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jc w:val="center"/>
      </w:pPr>
      <w:r>
        <w:rPr>
          <w:rFonts w:ascii="Arial" w:cs="Arial" w:eastAsia="Arial" w:hAnsi="Arial"/>
          <w:b/>
          <w:bCs/>
          <w:color w:val="888888"/>
          <w:sz w:val="26"/>
          <w:szCs w:val="26"/>
        </w:rPr>
        <w:t xml:space="preserve">Databricks AI Challenge — Day 10</w:t>
      </w:r>
    </w:p>
    <w:p>
      <w:pPr>
        <w:spacing w:before="0" w:after="100"/>
        <w:jc w:val="center"/>
      </w:pPr>
      <w:r>
        <w:rPr>
          <w:rFonts w:ascii="Arial" w:cs="Arial" w:eastAsia="Arial" w:hAnsi="Arial"/>
          <w:b/>
          <w:bCs/>
          <w:color w:val="1F4E79"/>
          <w:sz w:val="42"/>
          <w:szCs w:val="42"/>
        </w:rPr>
        <w:t xml:space="preserve">Day 10 — Query Optimization &amp; Explain Plans</w:t>
      </w:r>
    </w:p>
    <w:p>
      <w:pPr>
        <w:spacing w:before="0" w:after="100"/>
        <w:jc w:val="center"/>
      </w:pPr>
      <w:r>
        <w:rPr>
          <w:rFonts w:ascii="Arial" w:cs="Arial" w:eastAsia="Arial" w:hAnsi="Arial"/>
          <w:color w:val="1E6B3C"/>
          <w:sz w:val="22"/>
          <w:szCs w:val="22"/>
        </w:rPr>
        <w:t xml:space="preserve">.explain()  |  Partition Pruning  |  Caching  |  Execution Time Comparison</w:t>
      </w:r>
    </w:p>
    <w:p>
      <w:pPr>
        <w:pBdr>
          <w:bottom w:val="single" w:color="CCCCCC" w:sz="6" w:space="1"/>
        </w:pBdr>
        <w:spacing w:before="100" w:after="100"/>
      </w:pPr>
    </w:p>
    <w:p>
      <w:pPr>
        <w:spacing w:before="30" w:after="30"/>
      </w:pPr>
      <w:r>
        <w:t xml:space="preserve"/>
      </w:r>
    </w:p>
    <w:p>
      <w:pPr>
        <w:pStyle w:val="Heading1"/>
        <w:spacing w:before="320" w:after="180"/>
      </w:pPr>
      <w:r>
        <w:rPr>
          <w:rFonts w:ascii="Arial" w:cs="Arial" w:eastAsia="Arial" w:hAnsi="Arial"/>
          <w:b/>
          <w:bCs/>
          <w:color w:val="1F4E79"/>
          <w:sz w:val="34"/>
          <w:szCs w:val="34"/>
        </w:rPr>
        <w:t xml:space="preserve">SECTION 1 — LEARN</w:t>
      </w:r>
    </w:p>
    <w:p>
      <w:pPr>
        <w:spacing w:before="30" w:after="30"/>
      </w:pPr>
      <w:r>
        <w:t xml:space="preserve"/>
      </w:r>
    </w:p>
    <w:p>
      <w:pPr>
        <w:pStyle w:val="Heading2"/>
        <w:spacing w:before="240" w:after="120"/>
      </w:pPr>
      <w:r>
        <w:rPr>
          <w:rFonts w:ascii="Arial" w:cs="Arial" w:eastAsia="Arial" w:hAnsi="Arial"/>
          <w:b/>
          <w:bCs/>
          <w:color w:val="1F4E79"/>
          <w:sz w:val="26"/>
          <w:szCs w:val="26"/>
        </w:rPr>
        <w:t xml:space="preserve">1.1  Why Query Optimization Matters</w:t>
      </w:r>
    </w:p>
    <w:p>
      <w:pPr>
        <w:spacing w:before="60" w:after="60"/>
      </w:pPr>
      <w:r>
        <w:rPr>
          <w:rFonts w:ascii="Arial" w:cs="Arial" w:eastAsia="Arial" w:hAnsi="Arial"/>
          <w:sz w:val="22"/>
          <w:szCs w:val="22"/>
        </w:rPr>
        <w:t xml:space="preserve">Spark can run the same query in many different ways. Some ways scan 5.7M rows. Others scan 50,000. The result is identical but the time difference can be 10x or 100x. Query optimization is the skill of understanding HOW Spark executes your query — and changing it to be faster.</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90"/>
              <w:left w:type="dxa" w:w="150"/>
              <w:bottom w:type="dxa" w:w="90"/>
              <w:right w:type="dxa" w:w="150"/>
            </w:tcMar>
          </w:tcPr>
          <w:p>
            <w:pPr>
              <w:spacing w:before="50" w:after="50"/>
            </w:pPr>
            <w:r>
              <w:rPr>
                <w:rFonts w:ascii="Arial" w:cs="Arial" w:eastAsia="Arial" w:hAnsi="Arial"/>
                <w:color w:val="1A1A1A"/>
                <w:sz w:val="21"/>
                <w:szCs w:val="21"/>
              </w:rPr>
              <w:t xml:space="preserve">Two kinds of optimization:</w:t>
            </w:r>
          </w:p>
          <w:p>
            <w:pPr>
              <w:spacing w:before="50" w:after="50"/>
            </w:pPr>
            <w:r>
              <w:rPr>
                <w:rFonts w:ascii="Arial" w:cs="Arial" w:eastAsia="Arial" w:hAnsi="Arial"/>
                <w:color w:val="1A1A1A"/>
                <w:sz w:val="21"/>
                <w:szCs w:val="21"/>
              </w:rPr>
              <w:t xml:space="preserve"/>
            </w:r>
          </w:p>
          <w:p>
            <w:pPr>
              <w:spacing w:before="50" w:after="50"/>
            </w:pPr>
            <w:r>
              <w:rPr>
                <w:rFonts w:ascii="Arial" w:cs="Arial" w:eastAsia="Arial" w:hAnsi="Arial"/>
                <w:color w:val="1A1A1A"/>
                <w:sz w:val="21"/>
                <w:szCs w:val="21"/>
              </w:rPr>
              <w:t xml:space="preserve">Physical  — how Spark actually runs the query (which files, which workers, which order)</w:t>
            </w:r>
          </w:p>
          <w:p>
            <w:pPr>
              <w:spacing w:before="50" w:after="50"/>
            </w:pPr>
            <w:r>
              <w:rPr>
                <w:rFonts w:ascii="Arial" w:cs="Arial" w:eastAsia="Arial" w:hAnsi="Arial"/>
                <w:color w:val="1A1A1A"/>
                <w:sz w:val="21"/>
                <w:szCs w:val="21"/>
              </w:rPr>
              <w:t xml:space="preserve">Logical   — how Spark rewrites your query before running it (predicate pushdown, pruning)</w:t>
            </w:r>
          </w:p>
          <w:p>
            <w:pPr>
              <w:spacing w:before="50" w:after="50"/>
            </w:pPr>
            <w:r>
              <w:rPr>
                <w:rFonts w:ascii="Arial" w:cs="Arial" w:eastAsia="Arial" w:hAnsi="Arial"/>
                <w:color w:val="1A1A1A"/>
                <w:sz w:val="21"/>
                <w:szCs w:val="21"/>
              </w:rPr>
              <w:t xml:space="preserve"/>
            </w:r>
          </w:p>
          <w:p>
            <w:pPr>
              <w:spacing w:before="50" w:after="50"/>
            </w:pPr>
            <w:r>
              <w:rPr>
                <w:rFonts w:ascii="Arial" w:cs="Arial" w:eastAsia="Arial" w:hAnsi="Arial"/>
                <w:color w:val="1A1A1A"/>
                <w:sz w:val="21"/>
                <w:szCs w:val="21"/>
              </w:rPr>
              <w:t xml:space="preserve">.explain() shows you BOTH — the plan Spark intends to run before it touches a single row.</w:t>
            </w:r>
          </w:p>
        </w:tc>
      </w:tr>
    </w:tbl>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F4E79"/>
          <w:sz w:val="26"/>
          <w:szCs w:val="26"/>
        </w:rPr>
        <w:t xml:space="preserve">1.2  Three Concepts</w:t>
      </w:r>
    </w:p>
    <w:p>
      <w:pPr>
        <w:spacing w:before="30" w:after="30"/>
      </w:pPr>
      <w:r>
        <w:t xml:space="preserve"/>
      </w:r>
    </w:p>
    <w:p>
      <w:pPr>
        <w:spacing w:before="180" w:after="80"/>
      </w:pPr>
      <w:r>
        <w:rPr>
          <w:rFonts w:ascii="Arial" w:cs="Arial" w:eastAsia="Arial" w:hAnsi="Arial"/>
          <w:b/>
          <w:bCs/>
          <w:color w:val="C55A11"/>
          <w:sz w:val="23"/>
          <w:szCs w:val="23"/>
        </w:rPr>
        <w:t xml:space="preserve">1 — .explain()</w:t>
      </w:r>
    </w:p>
    <w:p>
      <w:pPr>
        <w:spacing w:before="60" w:after="60"/>
      </w:pPr>
      <w:r>
        <w:rPr>
          <w:rFonts w:ascii="Arial" w:cs="Arial" w:eastAsia="Arial" w:hAnsi="Arial"/>
          <w:sz w:val="22"/>
          <w:szCs w:val="22"/>
        </w:rPr>
        <w:t xml:space="preserve">Every Spark DataFrame has an .explain() method. It prints the physical execution plan — the exact sequence of operations Spark will perform: scan which files, apply which filters, join in which order, shuffle how much data. Reading the plan tells you WHERE the slow parts are before you run anything.</w:t>
      </w:r>
    </w:p>
    <w:p>
      <w:pPr>
        <w:spacing w:before="30" w:after="3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200"/>
      </w:tblGrid>
      <w:tr>
        <w:tc>
          <w:tcPr>
            <w:tcW w:type="dxa" w:w="26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What you see in .explain()</w:t>
            </w:r>
          </w:p>
        </w:tc>
        <w:tc>
          <w:tcPr>
            <w:tcW w:type="dxa" w:w="39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What it means</w:t>
            </w:r>
          </w:p>
        </w:tc>
        <w:tc>
          <w:tcPr>
            <w:tcW w:type="dxa" w:w="2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Good or bad?</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FileScan parquet ... PushedFilters</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Spark pushed the WHERE clause into the file scanner — only reads matching rows</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Good — less data read</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FileScan parquet ... PartitionFilters</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Spark only opened the relevant partition folders — skipped entire files</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Very good — partition pruning</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Exchange hashpartitioning</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Data was shuffled across the network between workers</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Expensive — avoid if possible</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BroadcastHashJoin</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Small table was broadcast to all workers — no shuffle needed</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Good — fast join</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SortMergeJoin</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Both tables were sorted and merged — requires shuffle</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Expensive for large tables</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InMemoryTableScan</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Reading from cache — no disk/file access at all</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Best — cache hit</w:t>
            </w:r>
          </w:p>
        </w:tc>
      </w:tr>
    </w:tbl>
    <w:p>
      <w:pPr>
        <w:spacing w:before="30" w:after="30"/>
      </w:pPr>
      <w:r>
        <w:t xml:space="preserve"/>
      </w:r>
    </w:p>
    <w:p>
      <w:pPr>
        <w:spacing w:before="30" w:after="30"/>
      </w:pPr>
      <w:r>
        <w:t xml:space="preserve"/>
      </w:r>
    </w:p>
    <w:p>
      <w:pPr>
        <w:spacing w:before="180" w:after="80"/>
      </w:pPr>
      <w:r>
        <w:rPr>
          <w:rFonts w:ascii="Arial" w:cs="Arial" w:eastAsia="Arial" w:hAnsi="Arial"/>
          <w:b/>
          <w:bCs/>
          <w:color w:val="C55A11"/>
          <w:sz w:val="23"/>
          <w:szCs w:val="23"/>
        </w:rPr>
        <w:t xml:space="preserve">2 — Partition Pruning</w:t>
      </w:r>
    </w:p>
    <w:p>
      <w:pPr>
        <w:spacing w:before="60" w:after="60"/>
      </w:pPr>
      <w:r>
        <w:rPr>
          <w:rFonts w:ascii="Arial" w:cs="Arial" w:eastAsia="Arial" w:hAnsi="Arial"/>
          <w:sz w:val="22"/>
          <w:szCs w:val="22"/>
        </w:rPr>
        <w:t xml:space="preserve">Delta tables store data in folders — partitioned by a column like event_date or event_type. When you filter on that column, Spark only opens the matching folders and skips everything else. This is partition pruning — Spark prunes (cuts off) the partitions it doesn't need.</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90"/>
              <w:left w:type="dxa" w:w="150"/>
              <w:bottom w:type="dxa" w:w="90"/>
              <w:right w:type="dxa" w:w="150"/>
            </w:tcMar>
          </w:tcPr>
          <w:p>
            <w:pPr>
              <w:spacing w:before="50" w:after="50"/>
            </w:pPr>
            <w:r>
              <w:rPr>
                <w:rFonts w:ascii="Arial" w:cs="Arial" w:eastAsia="Arial" w:hAnsi="Arial"/>
                <w:color w:val="1A1A1A"/>
                <w:sz w:val="21"/>
                <w:szCs w:val="21"/>
              </w:rPr>
              <w:t xml:space="preserve">Without partition pruning:</w:t>
            </w:r>
          </w:p>
          <w:p>
            <w:pPr>
              <w:spacing w:before="50" w:after="50"/>
            </w:pPr>
            <w:r>
              <w:rPr>
                <w:rFonts w:ascii="Arial" w:cs="Arial" w:eastAsia="Arial" w:hAnsi="Arial"/>
                <w:color w:val="1A1A1A"/>
                <w:sz w:val="21"/>
                <w:szCs w:val="21"/>
              </w:rPr>
              <w:t xml:space="preserve">  SELECT * FROM events WHERE event_type = 'purchase'</w:t>
            </w:r>
          </w:p>
          <w:p>
            <w:pPr>
              <w:spacing w:before="50" w:after="50"/>
            </w:pPr>
            <w:r>
              <w:rPr>
                <w:rFonts w:ascii="Arial" w:cs="Arial" w:eastAsia="Arial" w:hAnsi="Arial"/>
                <w:color w:val="1A1A1A"/>
                <w:sz w:val="21"/>
                <w:szCs w:val="21"/>
              </w:rPr>
              <w:t xml:space="preserve">  -&gt; Spark scans ALL files across ALL event_type folders: view/ cart/ purchase/</w:t>
            </w:r>
          </w:p>
          <w:p>
            <w:pPr>
              <w:spacing w:before="50" w:after="50"/>
            </w:pPr>
            <w:r>
              <w:rPr>
                <w:rFonts w:ascii="Arial" w:cs="Arial" w:eastAsia="Arial" w:hAnsi="Arial"/>
                <w:color w:val="1A1A1A"/>
                <w:sz w:val="21"/>
                <w:szCs w:val="21"/>
              </w:rPr>
              <w:t xml:space="preserve">  -&gt; Reads 5.7M rows, filters down to ~860K</w:t>
            </w:r>
          </w:p>
          <w:p>
            <w:pPr>
              <w:spacing w:before="50" w:after="50"/>
            </w:pPr>
            <w:r>
              <w:rPr>
                <w:rFonts w:ascii="Arial" w:cs="Arial" w:eastAsia="Arial" w:hAnsi="Arial"/>
                <w:color w:val="1A1A1A"/>
                <w:sz w:val="21"/>
                <w:szCs w:val="21"/>
              </w:rPr>
              <w:t xml:space="preserve"/>
            </w:r>
          </w:p>
          <w:p>
            <w:pPr>
              <w:spacing w:before="50" w:after="50"/>
            </w:pPr>
            <w:r>
              <w:rPr>
                <w:rFonts w:ascii="Arial" w:cs="Arial" w:eastAsia="Arial" w:hAnsi="Arial"/>
                <w:color w:val="1A1A1A"/>
                <w:sz w:val="21"/>
                <w:szCs w:val="21"/>
              </w:rPr>
              <w:t xml:space="preserve">With partition pruning (if table is partitioned by event_type):</w:t>
            </w:r>
          </w:p>
          <w:p>
            <w:pPr>
              <w:spacing w:before="50" w:after="50"/>
            </w:pPr>
            <w:r>
              <w:rPr>
                <w:rFonts w:ascii="Arial" w:cs="Arial" w:eastAsia="Arial" w:hAnsi="Arial"/>
                <w:color w:val="1A1A1A"/>
                <w:sz w:val="21"/>
                <w:szCs w:val="21"/>
              </w:rPr>
              <w:t xml:space="preserve">  -&gt; Spark only opens the purchase/ folder</w:t>
            </w:r>
          </w:p>
          <w:p>
            <w:pPr>
              <w:spacing w:before="50" w:after="50"/>
            </w:pPr>
            <w:r>
              <w:rPr>
                <w:rFonts w:ascii="Arial" w:cs="Arial" w:eastAsia="Arial" w:hAnsi="Arial"/>
                <w:color w:val="1A1A1A"/>
                <w:sz w:val="21"/>
                <w:szCs w:val="21"/>
              </w:rPr>
              <w:t xml:space="preserve">  -&gt; Reads ~860K rows directly — never touches view/ or cart/</w:t>
            </w:r>
          </w:p>
          <w:p>
            <w:pPr>
              <w:spacing w:before="50" w:after="50"/>
            </w:pPr>
            <w:r>
              <w:rPr>
                <w:rFonts w:ascii="Arial" w:cs="Arial" w:eastAsia="Arial" w:hAnsi="Arial"/>
                <w:color w:val="1A1A1A"/>
                <w:sz w:val="21"/>
                <w:szCs w:val="21"/>
              </w:rPr>
              <w:t xml:space="preserve"/>
            </w:r>
          </w:p>
          <w:p>
            <w:pPr>
              <w:spacing w:before="50" w:after="50"/>
            </w:pPr>
            <w:r>
              <w:rPr>
                <w:rFonts w:ascii="Arial" w:cs="Arial" w:eastAsia="Arial" w:hAnsi="Arial"/>
                <w:color w:val="1A1A1A"/>
                <w:sz w:val="21"/>
                <w:szCs w:val="21"/>
              </w:rPr>
              <w:t xml:space="preserve">You see this in .explain() as: PartitionFilters: [isnotnull(event_type), (event_type = purchase)]</w:t>
            </w:r>
          </w:p>
        </w:tc>
      </w:tr>
    </w:tbl>
    <w:p>
      <w:pPr>
        <w:spacing w:before="30" w:after="30"/>
      </w:pPr>
      <w:r>
        <w:t xml:space="preserve"/>
      </w:r>
    </w:p>
    <w:p>
      <w:pPr>
        <w:spacing w:before="30" w:after="30"/>
      </w:pPr>
      <w:r>
        <w:t xml:space="preserve"/>
      </w:r>
    </w:p>
    <w:p>
      <w:pPr>
        <w:spacing w:before="180" w:after="80"/>
      </w:pPr>
      <w:r>
        <w:rPr>
          <w:rFonts w:ascii="Arial" w:cs="Arial" w:eastAsia="Arial" w:hAnsi="Arial"/>
          <w:b/>
          <w:bCs/>
          <w:color w:val="C55A11"/>
          <w:sz w:val="23"/>
          <w:szCs w:val="23"/>
        </w:rPr>
        <w:t xml:space="preserve">3 — Caching</w:t>
      </w:r>
    </w:p>
    <w:p>
      <w:pPr>
        <w:spacing w:before="60" w:after="60"/>
      </w:pPr>
      <w:r>
        <w:rPr>
          <w:rFonts w:ascii="Arial" w:cs="Arial" w:eastAsia="Arial" w:hAnsi="Arial"/>
          <w:sz w:val="22"/>
          <w:szCs w:val="22"/>
        </w:rPr>
        <w:t xml:space="preserve">If you query the same DataFrame or table multiple times, Spark re-reads the files from disk each time. Caching stores the result in memory after the first read. Every subsequent query reads from RAM instead of disk — typically 10-100x faster.</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When to cache</w:t>
            </w:r>
          </w:p>
        </w:tc>
        <w:tc>
          <w:tcPr>
            <w:tcW w:type="dxa" w:w="468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When NOT to cache</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You query the same table 3+ times in a notebook</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You only query a table once</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Joining a large table to multiple other tables</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The table is bigger than available memory</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Running multiple aggregations on the same base data</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The data changes frequently (cache goes stale)</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Comparing execution times (cache = controlled test)</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Serverless with limited memory — cache may spill</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90"/>
              <w:left w:type="dxa" w:w="150"/>
              <w:bottom w:type="dxa" w:w="90"/>
              <w:right w:type="dxa" w:w="150"/>
            </w:tcMar>
          </w:tcPr>
          <w:p>
            <w:pPr>
              <w:spacing w:before="50" w:after="50"/>
            </w:pPr>
            <w:r>
              <w:rPr>
                <w:rFonts w:ascii="Arial" w:cs="Arial" w:eastAsia="Arial" w:hAnsi="Arial"/>
                <w:color w:val="1A1A1A"/>
                <w:sz w:val="21"/>
                <w:szCs w:val="21"/>
              </w:rPr>
              <w:t xml:space="preserve">Serverless caching note:</w:t>
            </w:r>
          </w:p>
          <w:p>
            <w:pPr>
              <w:spacing w:before="50" w:after="50"/>
            </w:pPr>
            <w:r>
              <w:rPr>
                <w:rFonts w:ascii="Arial" w:cs="Arial" w:eastAsia="Arial" w:hAnsi="Arial"/>
                <w:color w:val="1A1A1A"/>
                <w:sz w:val="21"/>
                <w:szCs w:val="21"/>
              </w:rPr>
              <w:t xml:space="preserve">spark.catalog.cacheTable('table_name') works on serverless.</w:t>
            </w:r>
          </w:p>
          <w:p>
            <w:pPr>
              <w:spacing w:before="50" w:after="50"/>
            </w:pPr>
            <w:r>
              <w:rPr>
                <w:rFonts w:ascii="Arial" w:cs="Arial" w:eastAsia="Arial" w:hAnsi="Arial"/>
                <w:color w:val="1A1A1A"/>
                <w:sz w:val="21"/>
                <w:szCs w:val="21"/>
              </w:rPr>
              <w:t xml:space="preserve">.cache() on a DataFrame may be limited depending on cluster memory.</w:t>
            </w:r>
          </w:p>
          <w:p>
            <w:pPr>
              <w:spacing w:before="50" w:after="50"/>
            </w:pPr>
            <w:r>
              <w:rPr>
                <w:rFonts w:ascii="Arial" w:cs="Arial" w:eastAsia="Arial" w:hAnsi="Arial"/>
                <w:color w:val="1A1A1A"/>
                <w:sz w:val="21"/>
                <w:szCs w:val="21"/>
              </w:rPr>
              <w:t xml:space="preserve">Always call spark.catalog.clearCache() after your tests to free memory.</w:t>
            </w:r>
          </w:p>
        </w:tc>
      </w:tr>
    </w:tbl>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F4E79"/>
          <w:sz w:val="26"/>
          <w:szCs w:val="26"/>
        </w:rPr>
        <w:t xml:space="preserve">1.3  How to Read an Explain Plan</w:t>
      </w:r>
    </w:p>
    <w:p>
      <w:pPr>
        <w:spacing w:before="60" w:after="60"/>
      </w:pPr>
      <w:r>
        <w:rPr>
          <w:rFonts w:ascii="Arial" w:cs="Arial" w:eastAsia="Arial" w:hAnsi="Arial"/>
          <w:sz w:val="22"/>
          <w:szCs w:val="22"/>
        </w:rPr>
        <w:t xml:space="preserve">Explain plans read from BOTTOM to TOP. The bottom is where Spark starts (reading files). Each line above it is a transformation applied to the data. The top line is the final output.</w:t>
      </w:r>
    </w:p>
    <w:p>
      <w:pPr>
        <w:spacing w:before="30" w:after="30"/>
      </w:pPr>
      <w:r>
        <w:t xml:space="preserve"/>
      </w:r>
    </w:p>
    <w:p>
      <w:pPr>
        <w:spacing w:before="36" w:after="36"/>
        <w:ind w:left="360"/>
      </w:pPr>
      <w:r>
        <w:rPr>
          <w:rFonts w:ascii="Courier New" w:cs="Courier New" w:eastAsia="Courier New" w:hAnsi="Courier New"/>
          <w:color w:val="1A1A1A"/>
          <w:sz w:val="20"/>
          <w:szCs w:val="20"/>
        </w:rPr>
        <w:t xml:space="preserve">== Physical Plan ==</w:t>
      </w:r>
    </w:p>
    <w:p>
      <w:pPr>
        <w:spacing w:before="36" w:after="36"/>
        <w:ind w:left="360"/>
      </w:pPr>
      <w:r>
        <w:rPr>
          <w:rFonts w:ascii="Courier New" w:cs="Courier New" w:eastAsia="Courier New" w:hAnsi="Courier New"/>
          <w:color w:val="1A1A1A"/>
          <w:sz w:val="20"/>
          <w:szCs w:val="20"/>
        </w:rPr>
        <w:t xml:space="preserve">*(2) HashAggregate(keys=[event_type], functions=[count(1)])     &lt;- 4. Final aggregate</w:t>
      </w:r>
    </w:p>
    <w:p>
      <w:pPr>
        <w:spacing w:before="36" w:after="36"/>
        <w:ind w:left="360"/>
      </w:pPr>
      <w:r>
        <w:rPr>
          <w:rFonts w:ascii="Courier New" w:cs="Courier New" w:eastAsia="Courier New" w:hAnsi="Courier New"/>
          <w:color w:val="1A1A1A"/>
          <w:sz w:val="20"/>
          <w:szCs w:val="20"/>
        </w:rPr>
        <w:t xml:space="preserve">+- Exchange hashpartitioning(event_type, 200)                  &lt;- 3. Shuffle (expensive!)</w:t>
      </w:r>
    </w:p>
    <w:p>
      <w:pPr>
        <w:spacing w:before="36" w:after="36"/>
        <w:ind w:left="360"/>
      </w:pPr>
      <w:r>
        <w:rPr>
          <w:rFonts w:ascii="Courier New" w:cs="Courier New" w:eastAsia="Courier New" w:hAnsi="Courier New"/>
          <w:color w:val="1A1A1A"/>
          <w:sz w:val="20"/>
          <w:szCs w:val="20"/>
        </w:rPr>
        <w:t xml:space="preserve">   +- *(1) HashAggregate(keys=[event_type], functions=[...])   &lt;- 2. Partial aggregate</w:t>
      </w:r>
    </w:p>
    <w:p>
      <w:pPr>
        <w:spacing w:before="36" w:after="36"/>
        <w:ind w:left="360"/>
      </w:pPr>
      <w:r>
        <w:rPr>
          <w:rFonts w:ascii="Courier New" w:cs="Courier New" w:eastAsia="Courier New" w:hAnsi="Courier New"/>
          <w:color w:val="1A1A1A"/>
          <w:sz w:val="20"/>
          <w:szCs w:val="20"/>
        </w:rPr>
        <w:t xml:space="preserve">      +- *(1) FileScan parquet [event_type]                    &lt;- 1. Read files (start here)</w:t>
      </w:r>
    </w:p>
    <w:p>
      <w:pPr>
        <w:spacing w:before="36" w:after="36"/>
        <w:ind w:left="360"/>
      </w:pPr>
      <w:r>
        <w:rPr>
          <w:rFonts w:ascii="Courier New" w:cs="Courier New" w:eastAsia="Courier New" w:hAnsi="Courier New"/>
          <w:color w:val="1A1A1A"/>
          <w:sz w:val="20"/>
          <w:szCs w:val="20"/>
        </w:rPr>
        <w:t xml:space="preserve">         PartitionFilters: [event_type IN (purchase, cart)]    &lt;- partition pruning active</w:t>
      </w:r>
    </w:p>
    <w:p>
      <w:pPr>
        <w:spacing w:before="30" w:after="30"/>
      </w:pPr>
      <w:r>
        <w:t xml:space="preserve"/>
      </w:r>
    </w:p>
    <w:p>
      <w:pPr>
        <w:spacing w:before="60" w:after="60"/>
      </w:pPr>
      <w:r>
        <w:rPr>
          <w:rFonts w:ascii="Arial" w:cs="Arial" w:eastAsia="Arial" w:hAnsi="Arial"/>
          <w:sz w:val="22"/>
          <w:szCs w:val="22"/>
        </w:rPr>
        <w:t xml:space="preserve">Read it: Spark reads files (line 4), partially aggregates per partition (line 3), shuffles data to group same event_types together (line 2), then does the final count (line 1). The shuffle on line 2 is the expensive part — if you see many Exchange lines, the query has a lot of data movement.</w:t>
      </w:r>
    </w:p>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F4E79"/>
          <w:sz w:val="26"/>
          <w:szCs w:val="26"/>
        </w:rPr>
        <w:t xml:space="preserve">1.4  Key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df.explain()</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Print physical plan (short version)</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df.explain(True)</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Print logical + physical plan (full version)</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df.explain('formatted')</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Print formatted plan — easier to read, shows each stage clearly</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spark.catalog.cacheTable('db.table')</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Cache a Delta table in memory</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spark.catalog.isCached('db.table')</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Check if a table is currently cached</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spark.catalog.clearCache()</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Remove all cached tables from memory</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df.storageLevel</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Check if a DataFrame is cached and at what level</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import time; t=time.time(); ...; print(time.time()-t)</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Simple execution timer</w:t>
            </w:r>
          </w:p>
        </w:tc>
      </w:tr>
    </w:tbl>
    <w:p>
      <w:pPr>
        <w:spacing w:before="30" w:after="30"/>
      </w:pPr>
      <w:r>
        <w:t xml:space="preserve"/>
      </w:r>
    </w:p>
    <w:p>
      <w:pPr>
        <w:spacing w:before="30" w:after="30"/>
      </w:pPr>
      <w:r>
        <w:t xml:space="preserve"/>
      </w:r>
    </w:p>
    <w:p>
      <w:r>
        <w:br w:type="page"/>
      </w:r>
    </w:p>
    <w:p>
      <w:pPr>
        <w:pStyle w:val="Heading1"/>
        <w:spacing w:before="320" w:after="180"/>
      </w:pPr>
      <w:r>
        <w:rPr>
          <w:rFonts w:ascii="Arial" w:cs="Arial" w:eastAsia="Arial" w:hAnsi="Arial"/>
          <w:b/>
          <w:bCs/>
          <w:color w:val="1E6B3C"/>
          <w:sz w:val="34"/>
          <w:szCs w:val="34"/>
        </w:rPr>
        <w:t xml:space="preserve">SECTION 2 — PRACTICAL TASKS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90"/>
              <w:left w:type="dxa" w:w="150"/>
              <w:bottom w:type="dxa" w:w="90"/>
              <w:right w:type="dxa" w:w="150"/>
            </w:tcMar>
          </w:tcPr>
          <w:p>
            <w:pPr>
              <w:spacing w:before="50" w:after="50"/>
            </w:pPr>
            <w:r>
              <w:rPr>
                <w:rFonts w:ascii="Arial" w:cs="Arial" w:eastAsia="Arial" w:hAnsi="Arial"/>
                <w:color w:val="1A1A1A"/>
                <w:sz w:val="21"/>
                <w:szCs w:val="21"/>
              </w:rPr>
              <w:t xml:space="preserve">What we use: ecommerce.gold.user_predictions and ecommerce.silver.events_clean</w:t>
            </w:r>
          </w:p>
          <w:p>
            <w:pPr>
              <w:spacing w:before="50" w:after="50"/>
            </w:pPr>
            <w:r>
              <w:rPr>
                <w:rFonts w:ascii="Arial" w:cs="Arial" w:eastAsia="Arial" w:hAnsi="Arial"/>
                <w:color w:val="1A1A1A"/>
                <w:sz w:val="21"/>
                <w:szCs w:val="21"/>
              </w:rPr>
              <w:t xml:space="preserve">These are the largest tables we built — good for showing real optimization impact.</w:t>
            </w:r>
          </w:p>
          <w:p>
            <w:pPr>
              <w:spacing w:before="50" w:after="50"/>
            </w:pPr>
            <w:r>
              <w:rPr>
                <w:rFonts w:ascii="Arial" w:cs="Arial" w:eastAsia="Arial" w:hAnsi="Arial"/>
                <w:color w:val="1A1A1A"/>
                <w:sz w:val="21"/>
                <w:szCs w:val="21"/>
              </w:rPr>
              <w:t xml:space="preserve">All serverless-safe: no .cache() on DataFrames, use spark.catalog.cacheTable() instead.</w:t>
            </w:r>
          </w:p>
        </w:tc>
      </w:tr>
    </w:tbl>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E6B3C"/>
          <w:sz w:val="26"/>
          <w:szCs w:val="26"/>
        </w:rPr>
        <w:t xml:space="preserve">Cell 1 — Imports</w:t>
      </w:r>
    </w:p>
    <w:p>
      <w:pPr>
        <w:spacing w:before="36" w:after="36"/>
        <w:ind w:left="360"/>
      </w:pPr>
      <w:r>
        <w:rPr>
          <w:rFonts w:ascii="Courier New" w:cs="Courier New" w:eastAsia="Courier New" w:hAnsi="Courier New"/>
          <w:color w:val="1A1A1A"/>
          <w:sz w:val="20"/>
          <w:szCs w:val="20"/>
        </w:rPr>
        <w:t xml:space="preserve">import time</w:t>
      </w:r>
    </w:p>
    <w:p>
      <w:pPr>
        <w:spacing w:before="36" w:after="36"/>
        <w:ind w:left="360"/>
      </w:pPr>
      <w:r>
        <w:rPr>
          <w:rFonts w:ascii="Courier New" w:cs="Courier New" w:eastAsia="Courier New" w:hAnsi="Courier New"/>
          <w:color w:val="1A1A1A"/>
          <w:sz w:val="20"/>
          <w:szCs w:val="20"/>
        </w:rPr>
        <w:t xml:space="preserve">from pyspark.sql.functions import col, count, avg, round, desc</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CATALOG = 'ecommerce'</w:t>
      </w:r>
    </w:p>
    <w:p>
      <w:pPr>
        <w:spacing w:before="36" w:after="36"/>
        <w:ind w:left="360"/>
      </w:pPr>
      <w:r>
        <w:rPr>
          <w:rFonts w:ascii="Courier New" w:cs="Courier New" w:eastAsia="Courier New" w:hAnsi="Courier New"/>
          <w:color w:val="1A1A1A"/>
          <w:sz w:val="20"/>
          <w:szCs w:val="20"/>
        </w:rPr>
        <w:t xml:space="preserve">print('Ready')</w:t>
      </w:r>
    </w:p>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E6B3C"/>
          <w:sz w:val="26"/>
          <w:szCs w:val="26"/>
        </w:rPr>
        <w:t xml:space="preserve">Cell 2 — Task 1: Run a Heavy Query (baseline)</w:t>
      </w:r>
    </w:p>
    <w:p>
      <w:pPr>
        <w:spacing w:before="60" w:after="60"/>
      </w:pPr>
      <w:r>
        <w:rPr>
          <w:rFonts w:ascii="Arial" w:cs="Arial" w:eastAsia="Arial" w:hAnsi="Arial"/>
          <w:sz w:val="22"/>
          <w:szCs w:val="22"/>
        </w:rPr>
        <w:t xml:space="preserve">Run a multi-table join and aggregation on full data. Record the time. This is the unoptimized baseline you will compare against after caching.</w:t>
      </w:r>
    </w:p>
    <w:p>
      <w:pPr>
        <w:spacing w:before="30" w:after="30"/>
      </w:pPr>
      <w:r>
        <w:t xml:space="preserve"/>
      </w:r>
    </w:p>
    <w:p>
      <w:pPr>
        <w:spacing w:before="36" w:after="36"/>
        <w:ind w:left="360"/>
      </w:pPr>
      <w:r>
        <w:rPr>
          <w:rFonts w:ascii="Courier New" w:cs="Courier New" w:eastAsia="Courier New" w:hAnsi="Courier New"/>
          <w:color w:val="1A1A1A"/>
          <w:sz w:val="20"/>
          <w:szCs w:val="20"/>
        </w:rPr>
        <w:t xml:space="preserve"># Task 1 — Heavy query: join predictions with events, aggregate by event type</w:t>
      </w:r>
    </w:p>
    <w:p>
      <w:pPr>
        <w:spacing w:before="36" w:after="36"/>
        <w:ind w:left="360"/>
      </w:pPr>
      <w:r>
        <w:rPr>
          <w:rFonts w:ascii="Courier New" w:cs="Courier New" w:eastAsia="Courier New" w:hAnsi="Courier New"/>
          <w:color w:val="1A1A1A"/>
          <w:sz w:val="20"/>
          <w:szCs w:val="20"/>
        </w:rPr>
        <w:t xml:space="preserve"># This hits two large tables and groups + counts — a realistic slow query</w:t>
      </w:r>
    </w:p>
    <w:p>
      <w:pPr>
        <w:spacing w:before="36" w:after="36"/>
        <w:ind w:left="360"/>
      </w:pPr>
      <w:r>
        <w:rPr>
          <w:rFonts w:ascii="Courier New" w:cs="Courier New" w:eastAsia="Courier New" w:hAnsi="Courier New"/>
          <w:color w:val="1A1A1A"/>
          <w:sz w:val="20"/>
          <w:szCs w:val="20"/>
        </w:rPr>
        <w:t xml:space="preserve">start = time.time()</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df_result = (</w:t>
      </w:r>
    </w:p>
    <w:p>
      <w:pPr>
        <w:spacing w:before="36" w:after="36"/>
        <w:ind w:left="360"/>
      </w:pPr>
      <w:r>
        <w:rPr>
          <w:rFonts w:ascii="Courier New" w:cs="Courier New" w:eastAsia="Courier New" w:hAnsi="Courier New"/>
          <w:color w:val="1A1A1A"/>
          <w:sz w:val="20"/>
          <w:szCs w:val="20"/>
        </w:rPr>
        <w:t xml:space="preserve">    spark.table('ecommerce.silver.events_clean')</w:t>
      </w:r>
    </w:p>
    <w:p>
      <w:pPr>
        <w:spacing w:before="36" w:after="36"/>
        <w:ind w:left="360"/>
      </w:pPr>
      <w:r>
        <w:rPr>
          <w:rFonts w:ascii="Courier New" w:cs="Courier New" w:eastAsia="Courier New" w:hAnsi="Courier New"/>
          <w:color w:val="1A1A1A"/>
          <w:sz w:val="20"/>
          <w:szCs w:val="20"/>
        </w:rPr>
        <w:t xml:space="preserve">    .join(</w:t>
      </w:r>
    </w:p>
    <w:p>
      <w:pPr>
        <w:spacing w:before="36" w:after="36"/>
        <w:ind w:left="360"/>
      </w:pPr>
      <w:r>
        <w:rPr>
          <w:rFonts w:ascii="Courier New" w:cs="Courier New" w:eastAsia="Courier New" w:hAnsi="Courier New"/>
          <w:color w:val="1A1A1A"/>
          <w:sz w:val="20"/>
          <w:szCs w:val="20"/>
        </w:rPr>
        <w:t xml:space="preserve">        spark.table('ecommerce.gold.user_predictions').select('total_cart_adds','predicted_buyer'),</w:t>
      </w:r>
    </w:p>
    <w:p>
      <w:pPr>
        <w:spacing w:before="36" w:after="36"/>
        <w:ind w:left="360"/>
      </w:pPr>
      <w:r>
        <w:rPr>
          <w:rFonts w:ascii="Courier New" w:cs="Courier New" w:eastAsia="Courier New" w:hAnsi="Courier New"/>
          <w:color w:val="1A1A1A"/>
          <w:sz w:val="20"/>
          <w:szCs w:val="20"/>
        </w:rPr>
        <w:t xml:space="preserve">        spark.table('ecommerce.silver.events_clean')['user_id'] ==</w:t>
      </w:r>
    </w:p>
    <w:p>
      <w:pPr>
        <w:spacing w:before="36" w:after="36"/>
        <w:ind w:left="360"/>
      </w:pPr>
      <w:r>
        <w:rPr>
          <w:rFonts w:ascii="Courier New" w:cs="Courier New" w:eastAsia="Courier New" w:hAnsi="Courier New"/>
          <w:color w:val="1A1A1A"/>
          <w:sz w:val="20"/>
          <w:szCs w:val="20"/>
        </w:rPr>
        <w:t xml:space="preserve">        spark.table('ecommerce.gold.user_predictions')['total_cart_adds'],</w:t>
      </w:r>
    </w:p>
    <w:p>
      <w:pPr>
        <w:spacing w:before="36" w:after="36"/>
        <w:ind w:left="360"/>
      </w:pPr>
      <w:r>
        <w:rPr>
          <w:rFonts w:ascii="Courier New" w:cs="Courier New" w:eastAsia="Courier New" w:hAnsi="Courier New"/>
          <w:color w:val="1A1A1A"/>
          <w:sz w:val="20"/>
          <w:szCs w:val="20"/>
        </w:rPr>
        <w:t xml:space="preserve">        'left'</w:t>
      </w:r>
    </w:p>
    <w:p>
      <w:pPr>
        <w:spacing w:before="36" w:after="36"/>
        <w:ind w:left="360"/>
      </w:pPr>
      <w:r>
        <w:rPr>
          <w:rFonts w:ascii="Courier New" w:cs="Courier New" w:eastAsia="Courier New" w:hAnsi="Courier New"/>
          <w:color w:val="1A1A1A"/>
          <w:sz w:val="20"/>
          <w:szCs w:val="20"/>
        </w:rPr>
        <w:t xml:space="preserve">    )</w:t>
      </w:r>
    </w:p>
    <w:p>
      <w:pPr>
        <w:spacing w:before="36" w:after="36"/>
        <w:ind w:left="360"/>
      </w:pPr>
      <w:r>
        <w:rPr>
          <w:rFonts w:ascii="Courier New" w:cs="Courier New" w:eastAsia="Courier New" w:hAnsi="Courier New"/>
          <w:color w:val="1A1A1A"/>
          <w:sz w:val="20"/>
          <w:szCs w:val="20"/>
        </w:rPr>
        <w:t xml:space="preserve">    .groupBy('event_type')</w:t>
      </w:r>
    </w:p>
    <w:p>
      <w:pPr>
        <w:spacing w:before="36" w:after="36"/>
        <w:ind w:left="360"/>
      </w:pPr>
      <w:r>
        <w:rPr>
          <w:rFonts w:ascii="Courier New" w:cs="Courier New" w:eastAsia="Courier New" w:hAnsi="Courier New"/>
          <w:color w:val="1A1A1A"/>
          <w:sz w:val="20"/>
          <w:szCs w:val="20"/>
        </w:rPr>
        <w:t xml:space="preserve">    .agg(</w:t>
      </w:r>
    </w:p>
    <w:p>
      <w:pPr>
        <w:spacing w:before="36" w:after="36"/>
        <w:ind w:left="360"/>
      </w:pPr>
      <w:r>
        <w:rPr>
          <w:rFonts w:ascii="Courier New" w:cs="Courier New" w:eastAsia="Courier New" w:hAnsi="Courier New"/>
          <w:color w:val="1A1A1A"/>
          <w:sz w:val="20"/>
          <w:szCs w:val="20"/>
        </w:rPr>
        <w:t xml:space="preserve">        count('*').alias('event_count'),</w:t>
      </w:r>
    </w:p>
    <w:p>
      <w:pPr>
        <w:spacing w:before="36" w:after="36"/>
        <w:ind w:left="360"/>
      </w:pPr>
      <w:r>
        <w:rPr>
          <w:rFonts w:ascii="Courier New" w:cs="Courier New" w:eastAsia="Courier New" w:hAnsi="Courier New"/>
          <w:color w:val="1A1A1A"/>
          <w:sz w:val="20"/>
          <w:szCs w:val="20"/>
        </w:rPr>
        <w:t xml:space="preserve">        round(avg('price'), 2).alias('avg_price')</w:t>
      </w:r>
    </w:p>
    <w:p>
      <w:pPr>
        <w:spacing w:before="36" w:after="36"/>
        <w:ind w:left="360"/>
      </w:pPr>
      <w:r>
        <w:rPr>
          <w:rFonts w:ascii="Courier New" w:cs="Courier New" w:eastAsia="Courier New" w:hAnsi="Courier New"/>
          <w:color w:val="1A1A1A"/>
          <w:sz w:val="20"/>
          <w:szCs w:val="20"/>
        </w:rPr>
        <w:t xml:space="preserve">    )</w:t>
      </w:r>
    </w:p>
    <w:p>
      <w:pPr>
        <w:spacing w:before="36" w:after="36"/>
        <w:ind w:left="360"/>
      </w:pPr>
      <w:r>
        <w:rPr>
          <w:rFonts w:ascii="Courier New" w:cs="Courier New" w:eastAsia="Courier New" w:hAnsi="Courier New"/>
          <w:color w:val="1A1A1A"/>
          <w:sz w:val="20"/>
          <w:szCs w:val="20"/>
        </w:rPr>
        <w:t xml:space="preserve">    .orderBy(desc('event_count'))</w:t>
      </w:r>
    </w:p>
    <w:p>
      <w:pPr>
        <w:spacing w:before="36" w:after="36"/>
        <w:ind w:left="360"/>
      </w:pPr>
      <w:r>
        <w:rPr>
          <w:rFonts w:ascii="Courier New" w:cs="Courier New" w:eastAsia="Courier New" w:hAnsi="Courier New"/>
          <w:color w:val="1A1A1A"/>
          <w:sz w:val="20"/>
          <w:szCs w:val="20"/>
        </w:rPr>
        <w:t xml:space="preserve">)</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df_result.show()</w:t>
      </w:r>
    </w:p>
    <w:p>
      <w:pPr>
        <w:spacing w:before="36" w:after="36"/>
        <w:ind w:left="360"/>
      </w:pPr>
      <w:r>
        <w:rPr>
          <w:rFonts w:ascii="Courier New" w:cs="Courier New" w:eastAsia="Courier New" w:hAnsi="Courier New"/>
          <w:color w:val="1A1A1A"/>
          <w:sz w:val="20"/>
          <w:szCs w:val="20"/>
        </w:rPr>
        <w:t xml:space="preserve">t1 = round(time.time() - start, 2)</w:t>
      </w:r>
    </w:p>
    <w:p>
      <w:pPr>
        <w:spacing w:before="36" w:after="36"/>
        <w:ind w:left="360"/>
      </w:pPr>
      <w:r>
        <w:rPr>
          <w:rFonts w:ascii="Courier New" w:cs="Courier New" w:eastAsia="Courier New" w:hAnsi="Courier New"/>
          <w:color w:val="1A1A1A"/>
          <w:sz w:val="20"/>
          <w:szCs w:val="20"/>
        </w:rPr>
        <w:t xml:space="preserve">print(f'Time WITHOUT cache: {t1}s')</w:t>
      </w:r>
    </w:p>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E6B3C"/>
          <w:sz w:val="26"/>
          <w:szCs w:val="26"/>
        </w:rPr>
        <w:t xml:space="preserve">Cell 3 — Task 2: Analyze the Explain Plan</w:t>
      </w:r>
    </w:p>
    <w:p>
      <w:pPr>
        <w:spacing w:before="60" w:after="60"/>
      </w:pPr>
      <w:r>
        <w:rPr>
          <w:rFonts w:ascii="Arial" w:cs="Arial" w:eastAsia="Arial" w:hAnsi="Arial"/>
          <w:sz w:val="22"/>
          <w:szCs w:val="22"/>
        </w:rPr>
        <w:t xml:space="preserve">Run .explain('formatted') on the same query BEFORE caching. Look for FileScan (how much data is read), Exchange (shuffles), and PartitionFilters (pruning). This is your baseline plan.</w:t>
      </w:r>
    </w:p>
    <w:p>
      <w:pPr>
        <w:spacing w:before="30" w:after="30"/>
      </w:pPr>
      <w:r>
        <w:t xml:space="preserve"/>
      </w:r>
    </w:p>
    <w:p>
      <w:pPr>
        <w:spacing w:before="36" w:after="36"/>
        <w:ind w:left="360"/>
      </w:pPr>
      <w:r>
        <w:rPr>
          <w:rFonts w:ascii="Courier New" w:cs="Courier New" w:eastAsia="Courier New" w:hAnsi="Courier New"/>
          <w:color w:val="1A1A1A"/>
          <w:sz w:val="20"/>
          <w:szCs w:val="20"/>
        </w:rPr>
        <w:t xml:space="preserve"># Task 2 — Read the execution plan</w:t>
      </w:r>
    </w:p>
    <w:p>
      <w:pPr>
        <w:spacing w:before="36" w:after="36"/>
        <w:ind w:left="360"/>
      </w:pPr>
      <w:r>
        <w:rPr>
          <w:rFonts w:ascii="Courier New" w:cs="Courier New" w:eastAsia="Courier New" w:hAnsi="Courier New"/>
          <w:color w:val="1A1A1A"/>
          <w:sz w:val="20"/>
          <w:szCs w:val="20"/>
        </w:rPr>
        <w:t xml:space="preserve"># Run this BEFORE caching so you can compare with the plan after caching</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events = spark.table('ecommerce.silver.events_clean')</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 Simple aggregation — easier to read the plan than the complex join</w:t>
      </w:r>
    </w:p>
    <w:p>
      <w:pPr>
        <w:spacing w:before="36" w:after="36"/>
        <w:ind w:left="360"/>
      </w:pPr>
      <w:r>
        <w:rPr>
          <w:rFonts w:ascii="Courier New" w:cs="Courier New" w:eastAsia="Courier New" w:hAnsi="Courier New"/>
          <w:color w:val="1A1A1A"/>
          <w:sz w:val="20"/>
          <w:szCs w:val="20"/>
        </w:rPr>
        <w:t xml:space="preserve">query = (</w:t>
      </w:r>
    </w:p>
    <w:p>
      <w:pPr>
        <w:spacing w:before="36" w:after="36"/>
        <w:ind w:left="360"/>
      </w:pPr>
      <w:r>
        <w:rPr>
          <w:rFonts w:ascii="Courier New" w:cs="Courier New" w:eastAsia="Courier New" w:hAnsi="Courier New"/>
          <w:color w:val="1A1A1A"/>
          <w:sz w:val="20"/>
          <w:szCs w:val="20"/>
        </w:rPr>
        <w:t xml:space="preserve">    events</w:t>
      </w:r>
    </w:p>
    <w:p>
      <w:pPr>
        <w:spacing w:before="36" w:after="36"/>
        <w:ind w:left="360"/>
      </w:pPr>
      <w:r>
        <w:rPr>
          <w:rFonts w:ascii="Courier New" w:cs="Courier New" w:eastAsia="Courier New" w:hAnsi="Courier New"/>
          <w:color w:val="1A1A1A"/>
          <w:sz w:val="20"/>
          <w:szCs w:val="20"/>
        </w:rPr>
        <w:t xml:space="preserve">    .groupBy('event_type')</w:t>
      </w:r>
    </w:p>
    <w:p>
      <w:pPr>
        <w:spacing w:before="36" w:after="36"/>
        <w:ind w:left="360"/>
      </w:pPr>
      <w:r>
        <w:rPr>
          <w:rFonts w:ascii="Courier New" w:cs="Courier New" w:eastAsia="Courier New" w:hAnsi="Courier New"/>
          <w:color w:val="1A1A1A"/>
          <w:sz w:val="20"/>
          <w:szCs w:val="20"/>
        </w:rPr>
        <w:t xml:space="preserve">    .agg(</w:t>
      </w:r>
    </w:p>
    <w:p>
      <w:pPr>
        <w:spacing w:before="36" w:after="36"/>
        <w:ind w:left="360"/>
      </w:pPr>
      <w:r>
        <w:rPr>
          <w:rFonts w:ascii="Courier New" w:cs="Courier New" w:eastAsia="Courier New" w:hAnsi="Courier New"/>
          <w:color w:val="1A1A1A"/>
          <w:sz w:val="20"/>
          <w:szCs w:val="20"/>
        </w:rPr>
        <w:t xml:space="preserve">        count('*').alias('event_count'),</w:t>
      </w:r>
    </w:p>
    <w:p>
      <w:pPr>
        <w:spacing w:before="36" w:after="36"/>
        <w:ind w:left="360"/>
      </w:pPr>
      <w:r>
        <w:rPr>
          <w:rFonts w:ascii="Courier New" w:cs="Courier New" w:eastAsia="Courier New" w:hAnsi="Courier New"/>
          <w:color w:val="1A1A1A"/>
          <w:sz w:val="20"/>
          <w:szCs w:val="20"/>
        </w:rPr>
        <w:t xml:space="preserve">        round(avg('price'), 2).alias('avg_price')</w:t>
      </w:r>
    </w:p>
    <w:p>
      <w:pPr>
        <w:spacing w:before="36" w:after="36"/>
        <w:ind w:left="360"/>
      </w:pPr>
      <w:r>
        <w:rPr>
          <w:rFonts w:ascii="Courier New" w:cs="Courier New" w:eastAsia="Courier New" w:hAnsi="Courier New"/>
          <w:color w:val="1A1A1A"/>
          <w:sz w:val="20"/>
          <w:szCs w:val="20"/>
        </w:rPr>
        <w:t xml:space="preserve">    )</w:t>
      </w:r>
    </w:p>
    <w:p>
      <w:pPr>
        <w:spacing w:before="36" w:after="36"/>
        <w:ind w:left="360"/>
      </w:pPr>
      <w:r>
        <w:rPr>
          <w:rFonts w:ascii="Courier New" w:cs="Courier New" w:eastAsia="Courier New" w:hAnsi="Courier New"/>
          <w:color w:val="1A1A1A"/>
          <w:sz w:val="20"/>
          <w:szCs w:val="20"/>
        </w:rPr>
        <w:t xml:space="preserve">)</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print('=== EXPLAIN PLAN (before caching) ===')</w:t>
      </w:r>
    </w:p>
    <w:p>
      <w:pPr>
        <w:spacing w:before="36" w:after="36"/>
        <w:ind w:left="360"/>
      </w:pPr>
      <w:r>
        <w:rPr>
          <w:rFonts w:ascii="Courier New" w:cs="Courier New" w:eastAsia="Courier New" w:hAnsi="Courier New"/>
          <w:color w:val="1A1A1A"/>
          <w:sz w:val="20"/>
          <w:szCs w:val="20"/>
        </w:rPr>
        <w:t xml:space="preserve">print('Read bottom to top. Bottom = where Spark starts (file scan).')</w:t>
      </w:r>
    </w:p>
    <w:p>
      <w:pPr>
        <w:spacing w:before="36" w:after="36"/>
        <w:ind w:left="360"/>
      </w:pPr>
      <w:r>
        <w:rPr>
          <w:rFonts w:ascii="Courier New" w:cs="Courier New" w:eastAsia="Courier New" w:hAnsi="Courier New"/>
          <w:color w:val="1A1A1A"/>
          <w:sz w:val="20"/>
          <w:szCs w:val="20"/>
        </w:rPr>
        <w:t xml:space="preserve">print()</w:t>
      </w:r>
    </w:p>
    <w:p>
      <w:pPr>
        <w:spacing w:before="36" w:after="36"/>
        <w:ind w:left="360"/>
      </w:pPr>
      <w:r>
        <w:rPr>
          <w:rFonts w:ascii="Courier New" w:cs="Courier New" w:eastAsia="Courier New" w:hAnsi="Courier New"/>
          <w:color w:val="1A1A1A"/>
          <w:sz w:val="20"/>
          <w:szCs w:val="20"/>
        </w:rPr>
        <w:t xml:space="preserve">query.explain('formatted')</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 What to look for:</w:t>
      </w:r>
    </w:p>
    <w:p>
      <w:pPr>
        <w:spacing w:before="36" w:after="36"/>
        <w:ind w:left="360"/>
      </w:pPr>
      <w:r>
        <w:rPr>
          <w:rFonts w:ascii="Courier New" w:cs="Courier New" w:eastAsia="Courier New" w:hAnsi="Courier New"/>
          <w:color w:val="1A1A1A"/>
          <w:sz w:val="20"/>
          <w:szCs w:val="20"/>
        </w:rPr>
        <w:t xml:space="preserve"># FileScan   -&gt; reading raw parquet files from Delta (slow)</w:t>
      </w:r>
    </w:p>
    <w:p>
      <w:pPr>
        <w:spacing w:before="36" w:after="36"/>
        <w:ind w:left="360"/>
      </w:pPr>
      <w:r>
        <w:rPr>
          <w:rFonts w:ascii="Courier New" w:cs="Courier New" w:eastAsia="Courier New" w:hAnsi="Courier New"/>
          <w:color w:val="1A1A1A"/>
          <w:sz w:val="20"/>
          <w:szCs w:val="20"/>
        </w:rPr>
        <w:t xml:space="preserve"># Exchange   -&gt; shuffle between workers (expensive)</w:t>
      </w:r>
    </w:p>
    <w:p>
      <w:pPr>
        <w:spacing w:before="36" w:after="36"/>
        <w:ind w:left="360"/>
      </w:pPr>
      <w:r>
        <w:rPr>
          <w:rFonts w:ascii="Courier New" w:cs="Courier New" w:eastAsia="Courier New" w:hAnsi="Courier New"/>
          <w:color w:val="1A1A1A"/>
          <w:sz w:val="20"/>
          <w:szCs w:val="20"/>
        </w:rPr>
        <w:t xml:space="preserve"># PartitionFilters -&gt; partition pruning active (good)</w:t>
      </w:r>
    </w:p>
    <w:p>
      <w:pPr>
        <w:spacing w:before="36" w:after="36"/>
        <w:ind w:left="360"/>
      </w:pPr>
      <w:r>
        <w:rPr>
          <w:rFonts w:ascii="Courier New" w:cs="Courier New" w:eastAsia="Courier New" w:hAnsi="Courier New"/>
          <w:color w:val="1A1A1A"/>
          <w:sz w:val="20"/>
          <w:szCs w:val="20"/>
        </w:rPr>
        <w:t xml:space="preserve"># No InMemoryTableScan -&gt; not cached yet (expected)</w:t>
      </w:r>
    </w:p>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E6B3C"/>
          <w:sz w:val="26"/>
          <w:szCs w:val="26"/>
        </w:rPr>
        <w:t xml:space="preserve">Cell 4 — Read and Interpret the Plan</w:t>
      </w:r>
    </w:p>
    <w:p>
      <w:pPr>
        <w:spacing w:before="60" w:after="60"/>
      </w:pPr>
      <w:r>
        <w:rPr>
          <w:rFonts w:ascii="Arial" w:cs="Arial" w:eastAsia="Arial" w:hAnsi="Arial"/>
          <w:sz w:val="22"/>
          <w:szCs w:val="22"/>
        </w:rPr>
        <w:t xml:space="preserve">Print a human-readable interpretation of what you saw in Cell 3.</w:t>
      </w:r>
    </w:p>
    <w:p>
      <w:pPr>
        <w:spacing w:before="30" w:after="30"/>
      </w:pPr>
      <w:r>
        <w:t xml:space="preserve"/>
      </w:r>
    </w:p>
    <w:p>
      <w:pPr>
        <w:spacing w:before="36" w:after="36"/>
        <w:ind w:left="360"/>
      </w:pPr>
      <w:r>
        <w:rPr>
          <w:rFonts w:ascii="Courier New" w:cs="Courier New" w:eastAsia="Courier New" w:hAnsi="Courier New"/>
          <w:color w:val="1A1A1A"/>
          <w:sz w:val="20"/>
          <w:szCs w:val="20"/>
        </w:rPr>
        <w:t xml:space="preserve"># Cell 4 — Interpret what you saw in the plan</w:t>
      </w:r>
    </w:p>
    <w:p>
      <w:pPr>
        <w:spacing w:before="36" w:after="36"/>
        <w:ind w:left="360"/>
      </w:pPr>
      <w:r>
        <w:rPr>
          <w:rFonts w:ascii="Courier New" w:cs="Courier New" w:eastAsia="Courier New" w:hAnsi="Courier New"/>
          <w:color w:val="1A1A1A"/>
          <w:sz w:val="20"/>
          <w:szCs w:val="20"/>
        </w:rPr>
        <w:t xml:space="preserve"># Update these observations with what your actual plan showed</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print('=== PLAN INTERPRETATION ===')</w:t>
      </w:r>
    </w:p>
    <w:p>
      <w:pPr>
        <w:spacing w:before="36" w:after="36"/>
        <w:ind w:left="360"/>
      </w:pPr>
      <w:r>
        <w:rPr>
          <w:rFonts w:ascii="Courier New" w:cs="Courier New" w:eastAsia="Courier New" w:hAnsi="Courier New"/>
          <w:color w:val="1A1A1A"/>
          <w:sz w:val="20"/>
          <w:szCs w:val="20"/>
        </w:rPr>
        <w:t xml:space="preserve">print()</w:t>
      </w:r>
    </w:p>
    <w:p>
      <w:pPr>
        <w:spacing w:before="36" w:after="36"/>
        <w:ind w:left="360"/>
      </w:pPr>
      <w:r>
        <w:rPr>
          <w:rFonts w:ascii="Courier New" w:cs="Courier New" w:eastAsia="Courier New" w:hAnsi="Courier New"/>
          <w:color w:val="1A1A1A"/>
          <w:sz w:val="20"/>
          <w:szCs w:val="20"/>
        </w:rPr>
        <w:t xml:space="preserve">print('FileScan at the bottom:')</w:t>
      </w:r>
    </w:p>
    <w:p>
      <w:pPr>
        <w:spacing w:before="36" w:after="36"/>
        <w:ind w:left="360"/>
      </w:pPr>
      <w:r>
        <w:rPr>
          <w:rFonts w:ascii="Courier New" w:cs="Courier New" w:eastAsia="Courier New" w:hAnsi="Courier New"/>
          <w:color w:val="1A1A1A"/>
          <w:sz w:val="20"/>
          <w:szCs w:val="20"/>
        </w:rPr>
        <w:t xml:space="preserve">print('  Spark is reading raw parquet files from the Delta table')</w:t>
      </w:r>
    </w:p>
    <w:p>
      <w:pPr>
        <w:spacing w:before="36" w:after="36"/>
        <w:ind w:left="360"/>
      </w:pPr>
      <w:r>
        <w:rPr>
          <w:rFonts w:ascii="Courier New" w:cs="Courier New" w:eastAsia="Courier New" w:hAnsi="Courier New"/>
          <w:color w:val="1A1A1A"/>
          <w:sz w:val="20"/>
          <w:szCs w:val="20"/>
        </w:rPr>
        <w:t xml:space="preserve">print('  Every query re-reads from disk unless the table is cached')</w:t>
      </w:r>
    </w:p>
    <w:p>
      <w:pPr>
        <w:spacing w:before="36" w:after="36"/>
        <w:ind w:left="360"/>
      </w:pPr>
      <w:r>
        <w:rPr>
          <w:rFonts w:ascii="Courier New" w:cs="Courier New" w:eastAsia="Courier New" w:hAnsi="Courier New"/>
          <w:color w:val="1A1A1A"/>
          <w:sz w:val="20"/>
          <w:szCs w:val="20"/>
        </w:rPr>
        <w:t xml:space="preserve">print()</w:t>
      </w:r>
    </w:p>
    <w:p>
      <w:pPr>
        <w:spacing w:before="36" w:after="36"/>
        <w:ind w:left="360"/>
      </w:pPr>
      <w:r>
        <w:rPr>
          <w:rFonts w:ascii="Courier New" w:cs="Courier New" w:eastAsia="Courier New" w:hAnsi="Courier New"/>
          <w:color w:val="1A1A1A"/>
          <w:sz w:val="20"/>
          <w:szCs w:val="20"/>
        </w:rPr>
        <w:t xml:space="preserve">print('Exchange hashpartitioning in the middle:')</w:t>
      </w:r>
    </w:p>
    <w:p>
      <w:pPr>
        <w:spacing w:before="36" w:after="36"/>
        <w:ind w:left="360"/>
      </w:pPr>
      <w:r>
        <w:rPr>
          <w:rFonts w:ascii="Courier New" w:cs="Courier New" w:eastAsia="Courier New" w:hAnsi="Courier New"/>
          <w:color w:val="1A1A1A"/>
          <w:sz w:val="20"/>
          <w:szCs w:val="20"/>
        </w:rPr>
        <w:t xml:space="preserve">print('  Data is being shuffled across workers to group event_types together')</w:t>
      </w:r>
    </w:p>
    <w:p>
      <w:pPr>
        <w:spacing w:before="36" w:after="36"/>
        <w:ind w:left="360"/>
      </w:pPr>
      <w:r>
        <w:rPr>
          <w:rFonts w:ascii="Courier New" w:cs="Courier New" w:eastAsia="Courier New" w:hAnsi="Courier New"/>
          <w:color w:val="1A1A1A"/>
          <w:sz w:val="20"/>
          <w:szCs w:val="20"/>
        </w:rPr>
        <w:t xml:space="preserve">print('  This is the expensive part of an aggregation query')</w:t>
      </w:r>
    </w:p>
    <w:p>
      <w:pPr>
        <w:spacing w:before="36" w:after="36"/>
        <w:ind w:left="360"/>
      </w:pPr>
      <w:r>
        <w:rPr>
          <w:rFonts w:ascii="Courier New" w:cs="Courier New" w:eastAsia="Courier New" w:hAnsi="Courier New"/>
          <w:color w:val="1A1A1A"/>
          <w:sz w:val="20"/>
          <w:szCs w:val="20"/>
        </w:rPr>
        <w:t xml:space="preserve">print()</w:t>
      </w:r>
    </w:p>
    <w:p>
      <w:pPr>
        <w:spacing w:before="36" w:after="36"/>
        <w:ind w:left="360"/>
      </w:pPr>
      <w:r>
        <w:rPr>
          <w:rFonts w:ascii="Courier New" w:cs="Courier New" w:eastAsia="Courier New" w:hAnsi="Courier New"/>
          <w:color w:val="1A1A1A"/>
          <w:sz w:val="20"/>
          <w:szCs w:val="20"/>
        </w:rPr>
        <w:t xml:space="preserve">print('No InMemoryTableScan:')</w:t>
      </w:r>
    </w:p>
    <w:p>
      <w:pPr>
        <w:spacing w:before="36" w:after="36"/>
        <w:ind w:left="360"/>
      </w:pPr>
      <w:r>
        <w:rPr>
          <w:rFonts w:ascii="Courier New" w:cs="Courier New" w:eastAsia="Courier New" w:hAnsi="Courier New"/>
          <w:color w:val="1A1A1A"/>
          <w:sz w:val="20"/>
          <w:szCs w:val="20"/>
        </w:rPr>
        <w:t xml:space="preserve">print('  Table is not cached — every run goes back to disk')</w:t>
      </w:r>
    </w:p>
    <w:p>
      <w:pPr>
        <w:spacing w:before="36" w:after="36"/>
        <w:ind w:left="360"/>
      </w:pPr>
      <w:r>
        <w:rPr>
          <w:rFonts w:ascii="Courier New" w:cs="Courier New" w:eastAsia="Courier New" w:hAnsi="Courier New"/>
          <w:color w:val="1A1A1A"/>
          <w:sz w:val="20"/>
          <w:szCs w:val="20"/>
        </w:rPr>
        <w:t xml:space="preserve">print()</w:t>
      </w:r>
    </w:p>
    <w:p>
      <w:pPr>
        <w:spacing w:before="36" w:after="36"/>
        <w:ind w:left="360"/>
      </w:pPr>
      <w:r>
        <w:rPr>
          <w:rFonts w:ascii="Courier New" w:cs="Courier New" w:eastAsia="Courier New" w:hAnsi="Courier New"/>
          <w:color w:val="1A1A1A"/>
          <w:sz w:val="20"/>
          <w:szCs w:val="20"/>
        </w:rPr>
        <w:t xml:space="preserve">print('After caching, FileScan will be replaced by InMemoryTableScan')</w:t>
      </w:r>
    </w:p>
    <w:p>
      <w:pPr>
        <w:spacing w:before="36" w:after="36"/>
        <w:ind w:left="360"/>
      </w:pPr>
      <w:r>
        <w:rPr>
          <w:rFonts w:ascii="Courier New" w:cs="Courier New" w:eastAsia="Courier New" w:hAnsi="Courier New"/>
          <w:color w:val="1A1A1A"/>
          <w:sz w:val="20"/>
          <w:szCs w:val="20"/>
        </w:rPr>
        <w:t xml:space="preserve">print('The Exchange (shuffle) will still happen — caching helps the READ, not the JOIN')</w:t>
      </w:r>
    </w:p>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E6B3C"/>
          <w:sz w:val="26"/>
          <w:szCs w:val="26"/>
        </w:rPr>
        <w:t xml:space="preserve">Cell 5 — Partition Pruning Demo</w:t>
      </w:r>
    </w:p>
    <w:p>
      <w:pPr>
        <w:spacing w:before="60" w:after="60"/>
      </w:pPr>
      <w:r>
        <w:rPr>
          <w:rFonts w:ascii="Arial" w:cs="Arial" w:eastAsia="Arial" w:hAnsi="Arial"/>
          <w:sz w:val="22"/>
          <w:szCs w:val="22"/>
        </w:rPr>
        <w:t xml:space="preserve">Show partition pruning in action by running a filtered query on events. If events_clean is partitioned by event_type, the plan will show PartitionFilters and skip unrelated files.</w:t>
      </w:r>
    </w:p>
    <w:p>
      <w:pPr>
        <w:spacing w:before="30" w:after="30"/>
      </w:pPr>
      <w:r>
        <w:t xml:space="preserve"/>
      </w:r>
    </w:p>
    <w:p>
      <w:pPr>
        <w:spacing w:before="36" w:after="36"/>
        <w:ind w:left="360"/>
      </w:pPr>
      <w:r>
        <w:rPr>
          <w:rFonts w:ascii="Courier New" w:cs="Courier New" w:eastAsia="Courier New" w:hAnsi="Courier New"/>
          <w:color w:val="1A1A1A"/>
          <w:sz w:val="20"/>
          <w:szCs w:val="20"/>
        </w:rPr>
        <w:t xml:space="preserve"># Partition pruning demo</w:t>
      </w:r>
    </w:p>
    <w:p>
      <w:pPr>
        <w:spacing w:before="36" w:after="36"/>
        <w:ind w:left="360"/>
      </w:pPr>
      <w:r>
        <w:rPr>
          <w:rFonts w:ascii="Courier New" w:cs="Courier New" w:eastAsia="Courier New" w:hAnsi="Courier New"/>
          <w:color w:val="1A1A1A"/>
          <w:sz w:val="20"/>
          <w:szCs w:val="20"/>
        </w:rPr>
        <w:t xml:space="preserve"># Filter on the partition column -&gt; Spark skips unrelated folders entirely</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events = spark.table('ecommerce.silver.events_clean')</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 Query 1: scan all event types (no pruning)</w:t>
      </w:r>
    </w:p>
    <w:p>
      <w:pPr>
        <w:spacing w:before="36" w:after="36"/>
        <w:ind w:left="360"/>
      </w:pPr>
      <w:r>
        <w:rPr>
          <w:rFonts w:ascii="Courier New" w:cs="Courier New" w:eastAsia="Courier New" w:hAnsi="Courier New"/>
          <w:color w:val="1A1A1A"/>
          <w:sz w:val="20"/>
          <w:szCs w:val="20"/>
        </w:rPr>
        <w:t xml:space="preserve">q_all = events.groupBy('event_type').count()</w:t>
      </w:r>
    </w:p>
    <w:p>
      <w:pPr>
        <w:spacing w:before="36" w:after="36"/>
        <w:ind w:left="360"/>
      </w:pPr>
      <w:r>
        <w:rPr>
          <w:rFonts w:ascii="Courier New" w:cs="Courier New" w:eastAsia="Courier New" w:hAnsi="Courier New"/>
          <w:color w:val="1A1A1A"/>
          <w:sz w:val="20"/>
          <w:szCs w:val="20"/>
        </w:rPr>
        <w:t xml:space="preserve">print('=== PLAN: all event types (no filter) ===')</w:t>
      </w:r>
    </w:p>
    <w:p>
      <w:pPr>
        <w:spacing w:before="36" w:after="36"/>
        <w:ind w:left="360"/>
      </w:pPr>
      <w:r>
        <w:rPr>
          <w:rFonts w:ascii="Courier New" w:cs="Courier New" w:eastAsia="Courier New" w:hAnsi="Courier New"/>
          <w:color w:val="1A1A1A"/>
          <w:sz w:val="20"/>
          <w:szCs w:val="20"/>
        </w:rPr>
        <w:t xml:space="preserve">q_all.explain('formatted')</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print()</w:t>
      </w:r>
    </w:p>
    <w:p>
      <w:pPr>
        <w:spacing w:before="36" w:after="36"/>
        <w:ind w:left="360"/>
      </w:pPr>
      <w:r>
        <w:rPr>
          <w:rFonts w:ascii="Courier New" w:cs="Courier New" w:eastAsia="Courier New" w:hAnsi="Courier New"/>
          <w:color w:val="1A1A1A"/>
          <w:sz w:val="20"/>
          <w:szCs w:val="20"/>
        </w:rPr>
        <w:t xml:space="preserve">print('=== PLAN: filtered to purchase only ===')</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 Query 2: filter on event_type -&gt; triggers partition pruning if table is partitioned</w:t>
      </w:r>
    </w:p>
    <w:p>
      <w:pPr>
        <w:spacing w:before="36" w:after="36"/>
        <w:ind w:left="360"/>
      </w:pPr>
      <w:r>
        <w:rPr>
          <w:rFonts w:ascii="Courier New" w:cs="Courier New" w:eastAsia="Courier New" w:hAnsi="Courier New"/>
          <w:color w:val="1A1A1A"/>
          <w:sz w:val="20"/>
          <w:szCs w:val="20"/>
        </w:rPr>
        <w:t xml:space="preserve">q_filtered = events.filter(col('event_type') == 'purchase').count()</w:t>
      </w:r>
    </w:p>
    <w:p>
      <w:pPr>
        <w:spacing w:before="36" w:after="36"/>
        <w:ind w:left="360"/>
      </w:pPr>
      <w:r>
        <w:rPr>
          <w:rFonts w:ascii="Courier New" w:cs="Courier New" w:eastAsia="Courier New" w:hAnsi="Courier New"/>
          <w:color w:val="1A1A1A"/>
          <w:sz w:val="20"/>
          <w:szCs w:val="20"/>
        </w:rPr>
        <w:t xml:space="preserve">print(f'Purchase event count: {q_filtered:,}')</w:t>
      </w:r>
    </w:p>
    <w:p>
      <w:pPr>
        <w:spacing w:before="36" w:after="36"/>
        <w:ind w:left="360"/>
      </w:pPr>
      <w:r>
        <w:rPr>
          <w:rFonts w:ascii="Courier New" w:cs="Courier New" w:eastAsia="Courier New" w:hAnsi="Courier New"/>
          <w:color w:val="1A1A1A"/>
          <w:sz w:val="20"/>
          <w:szCs w:val="20"/>
        </w:rPr>
        <w:t xml:space="preserve">events.filter(col('event_type') == 'purchase').explain('formatted')</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 Look for PartitionFilters in the second plan — absent in the first</w:t>
      </w:r>
    </w:p>
    <w:p>
      <w:pPr>
        <w:spacing w:before="36" w:after="36"/>
        <w:ind w:left="360"/>
      </w:pPr>
      <w:r>
        <w:rPr>
          <w:rFonts w:ascii="Courier New" w:cs="Courier New" w:eastAsia="Courier New" w:hAnsi="Courier New"/>
          <w:color w:val="1A1A1A"/>
          <w:sz w:val="20"/>
          <w:szCs w:val="20"/>
        </w:rPr>
        <w:t xml:space="preserve"># If you see it: Spark is only opening the purchase/ partition folder</w:t>
      </w:r>
    </w:p>
    <w:p>
      <w:pPr>
        <w:spacing w:before="36" w:after="36"/>
        <w:ind w:left="360"/>
      </w:pPr>
      <w:r>
        <w:rPr>
          <w:rFonts w:ascii="Courier New" w:cs="Courier New" w:eastAsia="Courier New" w:hAnsi="Courier New"/>
          <w:color w:val="1A1A1A"/>
          <w:sz w:val="20"/>
          <w:szCs w:val="20"/>
        </w:rPr>
        <w:t xml:space="preserve"># If you don't: table is not partitioned by event_type (still useful to know)</w:t>
      </w:r>
    </w:p>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E6B3C"/>
          <w:sz w:val="26"/>
          <w:szCs w:val="26"/>
        </w:rPr>
        <w:t xml:space="preserve">Cell 6 — Task 3: Enable Caching</w:t>
      </w:r>
    </w:p>
    <w:p>
      <w:pPr>
        <w:spacing w:before="60" w:after="60"/>
      </w:pPr>
      <w:r>
        <w:rPr>
          <w:rFonts w:ascii="Arial" w:cs="Arial" w:eastAsia="Arial" w:hAnsi="Arial"/>
          <w:sz w:val="22"/>
          <w:szCs w:val="22"/>
        </w:rPr>
        <w:t xml:space="preserve">Cache the two tables we query most. Then verify caching is active by checking .explain() — FileScan should be replaced by InMemoryTableScan.</w:t>
      </w:r>
    </w:p>
    <w:p>
      <w:pPr>
        <w:spacing w:before="30" w:after="30"/>
      </w:pPr>
      <w:r>
        <w:t xml:space="preserve"/>
      </w:r>
    </w:p>
    <w:p>
      <w:pPr>
        <w:spacing w:before="36" w:after="36"/>
        <w:ind w:left="360"/>
      </w:pPr>
      <w:r>
        <w:rPr>
          <w:rFonts w:ascii="Courier New" w:cs="Courier New" w:eastAsia="Courier New" w:hAnsi="Courier New"/>
          <w:color w:val="1A1A1A"/>
          <w:sz w:val="20"/>
          <w:szCs w:val="20"/>
        </w:rPr>
        <w:t xml:space="preserve"># Task 3 — Cache the heavy tables</w:t>
      </w:r>
    </w:p>
    <w:p>
      <w:pPr>
        <w:spacing w:before="36" w:after="36"/>
        <w:ind w:left="360"/>
      </w:pPr>
      <w:r>
        <w:rPr>
          <w:rFonts w:ascii="Courier New" w:cs="Courier New" w:eastAsia="Courier New" w:hAnsi="Courier New"/>
          <w:color w:val="1A1A1A"/>
          <w:sz w:val="20"/>
          <w:szCs w:val="20"/>
        </w:rPr>
        <w:t xml:space="preserve"># spark.catalog.cacheTable() works on serverless (df.cache() may not)</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print('Caching tables...')</w:t>
      </w:r>
    </w:p>
    <w:p>
      <w:pPr>
        <w:spacing w:before="36" w:after="36"/>
        <w:ind w:left="360"/>
      </w:pPr>
      <w:r>
        <w:rPr>
          <w:rFonts w:ascii="Courier New" w:cs="Courier New" w:eastAsia="Courier New" w:hAnsi="Courier New"/>
          <w:color w:val="1A1A1A"/>
          <w:sz w:val="20"/>
          <w:szCs w:val="20"/>
        </w:rPr>
        <w:t xml:space="preserve">spark.catalog.cacheTable('ecommerce.silver.events_clean')</w:t>
      </w:r>
    </w:p>
    <w:p>
      <w:pPr>
        <w:spacing w:before="36" w:after="36"/>
        <w:ind w:left="360"/>
      </w:pPr>
      <w:r>
        <w:rPr>
          <w:rFonts w:ascii="Courier New" w:cs="Courier New" w:eastAsia="Courier New" w:hAnsi="Courier New"/>
          <w:color w:val="1A1A1A"/>
          <w:sz w:val="20"/>
          <w:szCs w:val="20"/>
        </w:rPr>
        <w:t xml:space="preserve">spark.catalog.cacheTable('ecommerce.gold.user_predictions')</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 Force the cache to materialise by running a count</w:t>
      </w:r>
    </w:p>
    <w:p>
      <w:pPr>
        <w:spacing w:before="36" w:after="36"/>
        <w:ind w:left="360"/>
      </w:pPr>
      <w:r>
        <w:rPr>
          <w:rFonts w:ascii="Courier New" w:cs="Courier New" w:eastAsia="Courier New" w:hAnsi="Courier New"/>
          <w:color w:val="1A1A1A"/>
          <w:sz w:val="20"/>
          <w:szCs w:val="20"/>
        </w:rPr>
        <w:t xml:space="preserve"># Without this, Spark is lazy — cache is built on first action, not on cacheTable()</w:t>
      </w:r>
    </w:p>
    <w:p>
      <w:pPr>
        <w:spacing w:before="36" w:after="36"/>
        <w:ind w:left="360"/>
      </w:pPr>
      <w:r>
        <w:rPr>
          <w:rFonts w:ascii="Courier New" w:cs="Courier New" w:eastAsia="Courier New" w:hAnsi="Courier New"/>
          <w:color w:val="1A1A1A"/>
          <w:sz w:val="20"/>
          <w:szCs w:val="20"/>
        </w:rPr>
        <w:t xml:space="preserve">_ = spark.table('ecommerce.silver.events_clean').count()</w:t>
      </w:r>
    </w:p>
    <w:p>
      <w:pPr>
        <w:spacing w:before="36" w:after="36"/>
        <w:ind w:left="360"/>
      </w:pPr>
      <w:r>
        <w:rPr>
          <w:rFonts w:ascii="Courier New" w:cs="Courier New" w:eastAsia="Courier New" w:hAnsi="Courier New"/>
          <w:color w:val="1A1A1A"/>
          <w:sz w:val="20"/>
          <w:szCs w:val="20"/>
        </w:rPr>
        <w:t xml:space="preserve">_ = spark.table('ecommerce.gold.user_predictions').count()</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print('Events cached:      ', spark.catalog.isCached('ecommerce.silver.events_clean'))</w:t>
      </w:r>
    </w:p>
    <w:p>
      <w:pPr>
        <w:spacing w:before="36" w:after="36"/>
        <w:ind w:left="360"/>
      </w:pPr>
      <w:r>
        <w:rPr>
          <w:rFonts w:ascii="Courier New" w:cs="Courier New" w:eastAsia="Courier New" w:hAnsi="Courier New"/>
          <w:color w:val="1A1A1A"/>
          <w:sz w:val="20"/>
          <w:szCs w:val="20"/>
        </w:rPr>
        <w:t xml:space="preserve">print('Predictions cached: ', spark.catalog.isCached('ecommerce.gold.user_predictions'))</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 Now check the explain plan — FileScan should be gone</w:t>
      </w:r>
    </w:p>
    <w:p>
      <w:pPr>
        <w:spacing w:before="36" w:after="36"/>
        <w:ind w:left="360"/>
      </w:pPr>
      <w:r>
        <w:rPr>
          <w:rFonts w:ascii="Courier New" w:cs="Courier New" w:eastAsia="Courier New" w:hAnsi="Courier New"/>
          <w:color w:val="1A1A1A"/>
          <w:sz w:val="20"/>
          <w:szCs w:val="20"/>
        </w:rPr>
        <w:t xml:space="preserve">print()</w:t>
      </w:r>
    </w:p>
    <w:p>
      <w:pPr>
        <w:spacing w:before="36" w:after="36"/>
        <w:ind w:left="360"/>
      </w:pPr>
      <w:r>
        <w:rPr>
          <w:rFonts w:ascii="Courier New" w:cs="Courier New" w:eastAsia="Courier New" w:hAnsi="Courier New"/>
          <w:color w:val="1A1A1A"/>
          <w:sz w:val="20"/>
          <w:szCs w:val="20"/>
        </w:rPr>
        <w:t xml:space="preserve">print('=== EXPLAIN PLAN (after caching) ===')</w:t>
      </w:r>
    </w:p>
    <w:p>
      <w:pPr>
        <w:spacing w:before="36" w:after="36"/>
        <w:ind w:left="360"/>
      </w:pPr>
      <w:r>
        <w:rPr>
          <w:rFonts w:ascii="Courier New" w:cs="Courier New" w:eastAsia="Courier New" w:hAnsi="Courier New"/>
          <w:color w:val="1A1A1A"/>
          <w:sz w:val="20"/>
          <w:szCs w:val="20"/>
        </w:rPr>
        <w:t xml:space="preserve">spark.table('ecommerce.silver.events_clean') \</w:t>
      </w:r>
    </w:p>
    <w:p>
      <w:pPr>
        <w:spacing w:before="36" w:after="36"/>
        <w:ind w:left="360"/>
      </w:pPr>
      <w:r>
        <w:rPr>
          <w:rFonts w:ascii="Courier New" w:cs="Courier New" w:eastAsia="Courier New" w:hAnsi="Courier New"/>
          <w:color w:val="1A1A1A"/>
          <w:sz w:val="20"/>
          <w:szCs w:val="20"/>
        </w:rPr>
        <w:t xml:space="preserve">    .groupBy('event_type').agg(count('*').alias('n')) \</w:t>
      </w:r>
    </w:p>
    <w:p>
      <w:pPr>
        <w:spacing w:before="36" w:after="36"/>
        <w:ind w:left="360"/>
      </w:pPr>
      <w:r>
        <w:rPr>
          <w:rFonts w:ascii="Courier New" w:cs="Courier New" w:eastAsia="Courier New" w:hAnsi="Courier New"/>
          <w:color w:val="1A1A1A"/>
          <w:sz w:val="20"/>
          <w:szCs w:val="20"/>
        </w:rPr>
        <w:t xml:space="preserve">    .explain('formatted')</w:t>
      </w:r>
    </w:p>
    <w:p>
      <w:pPr>
        <w:spacing w:before="36" w:after="36"/>
        <w:ind w:left="360"/>
      </w:pPr>
      <w:r>
        <w:rPr>
          <w:rFonts w:ascii="Courier New" w:cs="Courier New" w:eastAsia="Courier New" w:hAnsi="Courier New"/>
          <w:color w:val="1A1A1A"/>
          <w:sz w:val="20"/>
          <w:szCs w:val="20"/>
        </w:rPr>
        <w:t xml:space="preserve"># Look for: InMemoryTableScan instead of FileScan</w:t>
      </w:r>
    </w:p>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E6B3C"/>
          <w:sz w:val="26"/>
          <w:szCs w:val="26"/>
        </w:rPr>
        <w:t xml:space="preserve">Cell 7 — Task 4: Compare Execution Time</w:t>
      </w:r>
    </w:p>
    <w:p>
      <w:pPr>
        <w:spacing w:before="60" w:after="60"/>
      </w:pPr>
      <w:r>
        <w:rPr>
          <w:rFonts w:ascii="Arial" w:cs="Arial" w:eastAsia="Arial" w:hAnsi="Arial"/>
          <w:sz w:val="22"/>
          <w:szCs w:val="22"/>
        </w:rPr>
        <w:t xml:space="preserve">Run the same heavy query from Cell 2 again with caching active. Compare the time. The speedup should be significant — first run builds the cache, second run reads from RAM.</w:t>
      </w:r>
    </w:p>
    <w:p>
      <w:pPr>
        <w:spacing w:before="30" w:after="30"/>
      </w:pPr>
      <w:r>
        <w:t xml:space="preserve"/>
      </w:r>
    </w:p>
    <w:p>
      <w:pPr>
        <w:spacing w:before="36" w:after="36"/>
        <w:ind w:left="360"/>
      </w:pPr>
      <w:r>
        <w:rPr>
          <w:rFonts w:ascii="Courier New" w:cs="Courier New" w:eastAsia="Courier New" w:hAnsi="Courier New"/>
          <w:color w:val="1A1A1A"/>
          <w:sz w:val="20"/>
          <w:szCs w:val="20"/>
        </w:rPr>
        <w:t xml:space="preserve"># Task 4 — Re-run the same query with caching active and compare times</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start = time.time()</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df_cached_result = (</w:t>
      </w:r>
    </w:p>
    <w:p>
      <w:pPr>
        <w:spacing w:before="36" w:after="36"/>
        <w:ind w:left="360"/>
      </w:pPr>
      <w:r>
        <w:rPr>
          <w:rFonts w:ascii="Courier New" w:cs="Courier New" w:eastAsia="Courier New" w:hAnsi="Courier New"/>
          <w:color w:val="1A1A1A"/>
          <w:sz w:val="20"/>
          <w:szCs w:val="20"/>
        </w:rPr>
        <w:t xml:space="preserve">    spark.table('ecommerce.silver.events_clean')</w:t>
      </w:r>
    </w:p>
    <w:p>
      <w:pPr>
        <w:spacing w:before="36" w:after="36"/>
        <w:ind w:left="360"/>
      </w:pPr>
      <w:r>
        <w:rPr>
          <w:rFonts w:ascii="Courier New" w:cs="Courier New" w:eastAsia="Courier New" w:hAnsi="Courier New"/>
          <w:color w:val="1A1A1A"/>
          <w:sz w:val="20"/>
          <w:szCs w:val="20"/>
        </w:rPr>
        <w:t xml:space="preserve">    .groupBy('event_type')</w:t>
      </w:r>
    </w:p>
    <w:p>
      <w:pPr>
        <w:spacing w:before="36" w:after="36"/>
        <w:ind w:left="360"/>
      </w:pPr>
      <w:r>
        <w:rPr>
          <w:rFonts w:ascii="Courier New" w:cs="Courier New" w:eastAsia="Courier New" w:hAnsi="Courier New"/>
          <w:color w:val="1A1A1A"/>
          <w:sz w:val="20"/>
          <w:szCs w:val="20"/>
        </w:rPr>
        <w:t xml:space="preserve">    .agg(</w:t>
      </w:r>
    </w:p>
    <w:p>
      <w:pPr>
        <w:spacing w:before="36" w:after="36"/>
        <w:ind w:left="360"/>
      </w:pPr>
      <w:r>
        <w:rPr>
          <w:rFonts w:ascii="Courier New" w:cs="Courier New" w:eastAsia="Courier New" w:hAnsi="Courier New"/>
          <w:color w:val="1A1A1A"/>
          <w:sz w:val="20"/>
          <w:szCs w:val="20"/>
        </w:rPr>
        <w:t xml:space="preserve">        count('*').alias('event_count'),</w:t>
      </w:r>
    </w:p>
    <w:p>
      <w:pPr>
        <w:spacing w:before="36" w:after="36"/>
        <w:ind w:left="360"/>
      </w:pPr>
      <w:r>
        <w:rPr>
          <w:rFonts w:ascii="Courier New" w:cs="Courier New" w:eastAsia="Courier New" w:hAnsi="Courier New"/>
          <w:color w:val="1A1A1A"/>
          <w:sz w:val="20"/>
          <w:szCs w:val="20"/>
        </w:rPr>
        <w:t xml:space="preserve">        round(avg('price'), 2).alias('avg_price')</w:t>
      </w:r>
    </w:p>
    <w:p>
      <w:pPr>
        <w:spacing w:before="36" w:after="36"/>
        <w:ind w:left="360"/>
      </w:pPr>
      <w:r>
        <w:rPr>
          <w:rFonts w:ascii="Courier New" w:cs="Courier New" w:eastAsia="Courier New" w:hAnsi="Courier New"/>
          <w:color w:val="1A1A1A"/>
          <w:sz w:val="20"/>
          <w:szCs w:val="20"/>
        </w:rPr>
        <w:t xml:space="preserve">    )</w:t>
      </w:r>
    </w:p>
    <w:p>
      <w:pPr>
        <w:spacing w:before="36" w:after="36"/>
        <w:ind w:left="360"/>
      </w:pPr>
      <w:r>
        <w:rPr>
          <w:rFonts w:ascii="Courier New" w:cs="Courier New" w:eastAsia="Courier New" w:hAnsi="Courier New"/>
          <w:color w:val="1A1A1A"/>
          <w:sz w:val="20"/>
          <w:szCs w:val="20"/>
        </w:rPr>
        <w:t xml:space="preserve">    .orderBy(desc('event_count'))</w:t>
      </w:r>
    </w:p>
    <w:p>
      <w:pPr>
        <w:spacing w:before="36" w:after="36"/>
        <w:ind w:left="360"/>
      </w:pPr>
      <w:r>
        <w:rPr>
          <w:rFonts w:ascii="Courier New" w:cs="Courier New" w:eastAsia="Courier New" w:hAnsi="Courier New"/>
          <w:color w:val="1A1A1A"/>
          <w:sz w:val="20"/>
          <w:szCs w:val="20"/>
        </w:rPr>
        <w:t xml:space="preserve">)</w:t>
      </w:r>
    </w:p>
    <w:p>
      <w:pPr>
        <w:spacing w:before="36" w:after="36"/>
        <w:ind w:left="360"/>
      </w:pPr>
      <w:r>
        <w:rPr>
          <w:rFonts w:ascii="Courier New" w:cs="Courier New" w:eastAsia="Courier New" w:hAnsi="Courier New"/>
          <w:color w:val="1A1A1A"/>
          <w:sz w:val="20"/>
          <w:szCs w:val="20"/>
        </w:rPr>
        <w:t xml:space="preserve">df_cached_result.show()</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t2 = round(time.time() - start, 2)</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print(f'Time WITHOUT cache : {t1}s')</w:t>
      </w:r>
    </w:p>
    <w:p>
      <w:pPr>
        <w:spacing w:before="36" w:after="36"/>
        <w:ind w:left="360"/>
      </w:pPr>
      <w:r>
        <w:rPr>
          <w:rFonts w:ascii="Courier New" w:cs="Courier New" w:eastAsia="Courier New" w:hAnsi="Courier New"/>
          <w:color w:val="1A1A1A"/>
          <w:sz w:val="20"/>
          <w:szCs w:val="20"/>
        </w:rPr>
        <w:t xml:space="preserve">print(f'Time WITH cache    : {t2}s')</w:t>
      </w:r>
    </w:p>
    <w:p>
      <w:pPr>
        <w:spacing w:before="36" w:after="36"/>
        <w:ind w:left="360"/>
      </w:pPr>
      <w:r>
        <w:rPr>
          <w:rFonts w:ascii="Courier New" w:cs="Courier New" w:eastAsia="Courier New" w:hAnsi="Courier New"/>
          <w:color w:val="1A1A1A"/>
          <w:sz w:val="20"/>
          <w:szCs w:val="20"/>
        </w:rPr>
        <w:t xml:space="preserve">speedup = round(t1 / t2, 1) if t2 &gt; 0 else 'N/A'</w:t>
      </w:r>
    </w:p>
    <w:p>
      <w:pPr>
        <w:spacing w:before="36" w:after="36"/>
        <w:ind w:left="360"/>
      </w:pPr>
      <w:r>
        <w:rPr>
          <w:rFonts w:ascii="Courier New" w:cs="Courier New" w:eastAsia="Courier New" w:hAnsi="Courier New"/>
          <w:color w:val="1A1A1A"/>
          <w:sz w:val="20"/>
          <w:szCs w:val="20"/>
        </w:rPr>
        <w:t xml:space="preserve">print(f'Speedup            : {speedup}x faster')</w:t>
      </w:r>
    </w:p>
    <w:p>
      <w:pPr>
        <w:spacing w:before="36" w:after="36"/>
        <w:ind w:left="360"/>
      </w:pPr>
      <w:r>
        <w:rPr>
          <w:rFonts w:ascii="Courier New" w:cs="Courier New" w:eastAsia="Courier New" w:hAnsi="Courier New"/>
          <w:color w:val="1A1A1A"/>
          <w:sz w:val="20"/>
          <w:szCs w:val="20"/>
        </w:rPr>
        <w:t xml:space="preserve">print()</w:t>
      </w:r>
    </w:p>
    <w:p>
      <w:pPr>
        <w:spacing w:before="36" w:after="36"/>
        <w:ind w:left="360"/>
      </w:pPr>
      <w:r>
        <w:rPr>
          <w:rFonts w:ascii="Courier New" w:cs="Courier New" w:eastAsia="Courier New" w:hAnsi="Courier New"/>
          <w:color w:val="1A1A1A"/>
          <w:sz w:val="20"/>
          <w:szCs w:val="20"/>
        </w:rPr>
        <w:t xml:space="preserve">print('Note: if speedup is low, Spark may have partially cached or the')</w:t>
      </w:r>
    </w:p>
    <w:p>
      <w:pPr>
        <w:spacing w:before="36" w:after="36"/>
        <w:ind w:left="360"/>
      </w:pPr>
      <w:r>
        <w:rPr>
          <w:rFonts w:ascii="Courier New" w:cs="Courier New" w:eastAsia="Courier New" w:hAnsi="Courier New"/>
          <w:color w:val="1A1A1A"/>
          <w:sz w:val="20"/>
          <w:szCs w:val="20"/>
        </w:rPr>
        <w:t xml:space="preserve">print('query is CPU-bound (shuffle) rather than IO-bound (file read).')</w:t>
      </w:r>
    </w:p>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E6B3C"/>
          <w:sz w:val="26"/>
          <w:szCs w:val="26"/>
        </w:rPr>
        <w:t xml:space="preserve">Cell 8 — Run Three Queries and Show Cumulative Cache Benefit</w:t>
      </w:r>
    </w:p>
    <w:p>
      <w:pPr>
        <w:spacing w:before="60" w:after="60"/>
      </w:pPr>
      <w:r>
        <w:rPr>
          <w:rFonts w:ascii="Arial" w:cs="Arial" w:eastAsia="Arial" w:hAnsi="Arial"/>
          <w:sz w:val="22"/>
          <w:szCs w:val="22"/>
        </w:rPr>
        <w:t xml:space="preserve">Run the same aggregation three times. Time each run. First run = cold (builds cache). Second and third = warm (reads from RAM). This shows the real-world benefit of caching when a query is repeated.</w:t>
      </w:r>
    </w:p>
    <w:p>
      <w:pPr>
        <w:spacing w:before="30" w:after="30"/>
      </w:pPr>
      <w:r>
        <w:t xml:space="preserve"/>
      </w:r>
    </w:p>
    <w:p>
      <w:pPr>
        <w:spacing w:before="36" w:after="36"/>
        <w:ind w:left="360"/>
      </w:pPr>
      <w:r>
        <w:rPr>
          <w:rFonts w:ascii="Courier New" w:cs="Courier New" w:eastAsia="Courier New" w:hAnsi="Courier New"/>
          <w:color w:val="1A1A1A"/>
          <w:sz w:val="20"/>
          <w:szCs w:val="20"/>
        </w:rPr>
        <w:t xml:space="preserve"># Run same query 3 times and time each</w:t>
      </w:r>
    </w:p>
    <w:p>
      <w:pPr>
        <w:spacing w:before="36" w:after="36"/>
        <w:ind w:left="360"/>
      </w:pPr>
      <w:r>
        <w:rPr>
          <w:rFonts w:ascii="Courier New" w:cs="Courier New" w:eastAsia="Courier New" w:hAnsi="Courier New"/>
          <w:color w:val="1A1A1A"/>
          <w:sz w:val="20"/>
          <w:szCs w:val="20"/>
        </w:rPr>
        <w:t xml:space="preserve"># Shows: first run is slower (file read + cache build), subsequent runs are fast</w:t>
      </w:r>
    </w:p>
    <w:p>
      <w:pPr>
        <w:spacing w:before="36" w:after="36"/>
        <w:ind w:left="360"/>
      </w:pPr>
      <w:r>
        <w:rPr>
          <w:rFonts w:ascii="Courier New" w:cs="Courier New" w:eastAsia="Courier New" w:hAnsi="Courier New"/>
          <w:color w:val="1A1A1A"/>
          <w:sz w:val="20"/>
          <w:szCs w:val="20"/>
        </w:rPr>
        <w:t xml:space="preserve">times = []</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for run in range(1, 4):</w:t>
      </w:r>
    </w:p>
    <w:p>
      <w:pPr>
        <w:spacing w:before="36" w:after="36"/>
        <w:ind w:left="360"/>
      </w:pPr>
      <w:r>
        <w:rPr>
          <w:rFonts w:ascii="Courier New" w:cs="Courier New" w:eastAsia="Courier New" w:hAnsi="Courier New"/>
          <w:color w:val="1A1A1A"/>
          <w:sz w:val="20"/>
          <w:szCs w:val="20"/>
        </w:rPr>
        <w:t xml:space="preserve">    start = time.time()</w:t>
      </w:r>
    </w:p>
    <w:p>
      <w:pPr>
        <w:spacing w:before="36" w:after="36"/>
        <w:ind w:left="360"/>
      </w:pPr>
      <w:r>
        <w:rPr>
          <w:rFonts w:ascii="Courier New" w:cs="Courier New" w:eastAsia="Courier New" w:hAnsi="Courier New"/>
          <w:color w:val="1A1A1A"/>
          <w:sz w:val="20"/>
          <w:szCs w:val="20"/>
        </w:rPr>
        <w:t xml:space="preserve">    spark.table('ecommerce.silver.events_clean') \</w:t>
      </w:r>
    </w:p>
    <w:p>
      <w:pPr>
        <w:spacing w:before="36" w:after="36"/>
        <w:ind w:left="360"/>
      </w:pPr>
      <w:r>
        <w:rPr>
          <w:rFonts w:ascii="Courier New" w:cs="Courier New" w:eastAsia="Courier New" w:hAnsi="Courier New"/>
          <w:color w:val="1A1A1A"/>
          <w:sz w:val="20"/>
          <w:szCs w:val="20"/>
        </w:rPr>
        <w:t xml:space="preserve">        .groupBy('event_type') \</w:t>
      </w:r>
    </w:p>
    <w:p>
      <w:pPr>
        <w:spacing w:before="36" w:after="36"/>
        <w:ind w:left="360"/>
      </w:pPr>
      <w:r>
        <w:rPr>
          <w:rFonts w:ascii="Courier New" w:cs="Courier New" w:eastAsia="Courier New" w:hAnsi="Courier New"/>
          <w:color w:val="1A1A1A"/>
          <w:sz w:val="20"/>
          <w:szCs w:val="20"/>
        </w:rPr>
        <w:t xml:space="preserve">        .agg(count('*').alias('n')) \</w:t>
      </w:r>
    </w:p>
    <w:p>
      <w:pPr>
        <w:spacing w:before="36" w:after="36"/>
        <w:ind w:left="360"/>
      </w:pPr>
      <w:r>
        <w:rPr>
          <w:rFonts w:ascii="Courier New" w:cs="Courier New" w:eastAsia="Courier New" w:hAnsi="Courier New"/>
          <w:color w:val="1A1A1A"/>
          <w:sz w:val="20"/>
          <w:szCs w:val="20"/>
        </w:rPr>
        <w:t xml:space="preserve">        .collect()</w:t>
      </w:r>
    </w:p>
    <w:p>
      <w:pPr>
        <w:spacing w:before="36" w:after="36"/>
        <w:ind w:left="360"/>
      </w:pPr>
      <w:r>
        <w:rPr>
          <w:rFonts w:ascii="Courier New" w:cs="Courier New" w:eastAsia="Courier New" w:hAnsi="Courier New"/>
          <w:color w:val="1A1A1A"/>
          <w:sz w:val="20"/>
          <w:szCs w:val="20"/>
        </w:rPr>
        <w:t xml:space="preserve">    elapsed = round(time.time() - start, 2)</w:t>
      </w:r>
    </w:p>
    <w:p>
      <w:pPr>
        <w:spacing w:before="36" w:after="36"/>
        <w:ind w:left="360"/>
      </w:pPr>
      <w:r>
        <w:rPr>
          <w:rFonts w:ascii="Courier New" w:cs="Courier New" w:eastAsia="Courier New" w:hAnsi="Courier New"/>
          <w:color w:val="1A1A1A"/>
          <w:sz w:val="20"/>
          <w:szCs w:val="20"/>
        </w:rPr>
        <w:t xml:space="preserve">    times.append(elapsed)</w:t>
      </w:r>
    </w:p>
    <w:p>
      <w:pPr>
        <w:spacing w:before="36" w:after="36"/>
        <w:ind w:left="360"/>
      </w:pPr>
      <w:r>
        <w:rPr>
          <w:rFonts w:ascii="Courier New" w:cs="Courier New" w:eastAsia="Courier New" w:hAnsi="Courier New"/>
          <w:color w:val="1A1A1A"/>
          <w:sz w:val="20"/>
          <w:szCs w:val="20"/>
        </w:rPr>
        <w:t xml:space="preserve">    print(f'Run {run}: {elapsed}s')</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print()</w:t>
      </w:r>
    </w:p>
    <w:p>
      <w:pPr>
        <w:spacing w:before="36" w:after="36"/>
        <w:ind w:left="360"/>
      </w:pPr>
      <w:r>
        <w:rPr>
          <w:rFonts w:ascii="Courier New" w:cs="Courier New" w:eastAsia="Courier New" w:hAnsi="Courier New"/>
          <w:color w:val="1A1A1A"/>
          <w:sz w:val="20"/>
          <w:szCs w:val="20"/>
        </w:rPr>
        <w:t xml:space="preserve">print(f'Run 1 (cold): {times[0]}s  &lt;- reads from disk + builds cache')</w:t>
      </w:r>
    </w:p>
    <w:p>
      <w:pPr>
        <w:spacing w:before="36" w:after="36"/>
        <w:ind w:left="360"/>
      </w:pPr>
      <w:r>
        <w:rPr>
          <w:rFonts w:ascii="Courier New" w:cs="Courier New" w:eastAsia="Courier New" w:hAnsi="Courier New"/>
          <w:color w:val="1A1A1A"/>
          <w:sz w:val="20"/>
          <w:szCs w:val="20"/>
        </w:rPr>
        <w:t xml:space="preserve">print(f'Run 2 (warm): {times[1]}s  &lt;- reads from RAM')</w:t>
      </w:r>
    </w:p>
    <w:p>
      <w:pPr>
        <w:spacing w:before="36" w:after="36"/>
        <w:ind w:left="360"/>
      </w:pPr>
      <w:r>
        <w:rPr>
          <w:rFonts w:ascii="Courier New" w:cs="Courier New" w:eastAsia="Courier New" w:hAnsi="Courier New"/>
          <w:color w:val="1A1A1A"/>
          <w:sz w:val="20"/>
          <w:szCs w:val="20"/>
        </w:rPr>
        <w:t xml:space="preserve">print(f'Run 3 (warm): {times[2]}s  &lt;- reads from RAM')</w:t>
      </w:r>
    </w:p>
    <w:p>
      <w:pPr>
        <w:spacing w:before="36" w:after="36"/>
        <w:ind w:left="360"/>
      </w:pPr>
      <w:r>
        <w:rPr>
          <w:rFonts w:ascii="Courier New" w:cs="Courier New" w:eastAsia="Courier New" w:hAnsi="Courier New"/>
          <w:color w:val="1A1A1A"/>
          <w:sz w:val="20"/>
          <w:szCs w:val="20"/>
        </w:rPr>
        <w:t xml:space="preserve">print(f'Cache speedup (run1 vs run3): {round(times[0]/times[2],1)}x') if times[2] &gt; 0 else None</w:t>
      </w:r>
    </w:p>
    <w:p>
      <w:pPr>
        <w:spacing w:before="30" w:after="30"/>
      </w:pPr>
      <w:r>
        <w:t xml:space="preserve"/>
      </w:r>
    </w:p>
    <w:p>
      <w:pPr>
        <w:spacing w:before="30" w:after="30"/>
      </w:pPr>
      <w:r>
        <w:t xml:space="preserve"/>
      </w:r>
    </w:p>
    <w:p>
      <w:pPr>
        <w:pStyle w:val="Heading2"/>
        <w:spacing w:before="240" w:after="120"/>
      </w:pPr>
      <w:r>
        <w:rPr>
          <w:rFonts w:ascii="Arial" w:cs="Arial" w:eastAsia="Arial" w:hAnsi="Arial"/>
          <w:b/>
          <w:bCs/>
          <w:color w:val="1E6B3C"/>
          <w:sz w:val="26"/>
          <w:szCs w:val="26"/>
        </w:rPr>
        <w:t xml:space="preserve">Cell 9 — Before/After Plan Comparison Side by Side</w:t>
      </w:r>
    </w:p>
    <w:p>
      <w:pPr>
        <w:spacing w:before="36" w:after="36"/>
        <w:ind w:left="360"/>
      </w:pPr>
      <w:r>
        <w:rPr>
          <w:rFonts w:ascii="Courier New" w:cs="Courier New" w:eastAsia="Courier New" w:hAnsi="Courier New"/>
          <w:color w:val="1A1A1A"/>
          <w:sz w:val="20"/>
          <w:szCs w:val="20"/>
        </w:rPr>
        <w:t xml:space="preserve"># Final comparison: explain plans before and after cache</w:t>
      </w:r>
    </w:p>
    <w:p>
      <w:pPr>
        <w:spacing w:before="36" w:after="36"/>
        <w:ind w:left="360"/>
      </w:pPr>
      <w:r>
        <w:rPr>
          <w:rFonts w:ascii="Courier New" w:cs="Courier New" w:eastAsia="Courier New" w:hAnsi="Courier New"/>
          <w:color w:val="1A1A1A"/>
          <w:sz w:val="20"/>
          <w:szCs w:val="20"/>
        </w:rPr>
        <w:t xml:space="preserve"># Clear cache first so we can show the before plan cleanly</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q = spark.table('ecommerce.silver.events_clean').groupBy('event_type').count()</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 Clear cache temporarily to show 'before' plan</w:t>
      </w:r>
    </w:p>
    <w:p>
      <w:pPr>
        <w:spacing w:before="36" w:after="36"/>
        <w:ind w:left="360"/>
      </w:pPr>
      <w:r>
        <w:rPr>
          <w:rFonts w:ascii="Courier New" w:cs="Courier New" w:eastAsia="Courier New" w:hAnsi="Courier New"/>
          <w:color w:val="1A1A1A"/>
          <w:sz w:val="20"/>
          <w:szCs w:val="20"/>
        </w:rPr>
        <w:t xml:space="preserve">spark.catalog.uncacheTable('ecommerce.silver.events_clean')</w:t>
      </w:r>
    </w:p>
    <w:p>
      <w:pPr>
        <w:spacing w:before="36" w:after="36"/>
        <w:ind w:left="360"/>
      </w:pPr>
      <w:r>
        <w:rPr>
          <w:rFonts w:ascii="Courier New" w:cs="Courier New" w:eastAsia="Courier New" w:hAnsi="Courier New"/>
          <w:color w:val="1A1A1A"/>
          <w:sz w:val="20"/>
          <w:szCs w:val="20"/>
        </w:rPr>
        <w:t xml:space="preserve">print('=== BEFORE CACHING — FileScan (reads from disk) ===')</w:t>
      </w:r>
    </w:p>
    <w:p>
      <w:pPr>
        <w:spacing w:before="36" w:after="36"/>
        <w:ind w:left="360"/>
      </w:pPr>
      <w:r>
        <w:rPr>
          <w:rFonts w:ascii="Courier New" w:cs="Courier New" w:eastAsia="Courier New" w:hAnsi="Courier New"/>
          <w:color w:val="1A1A1A"/>
          <w:sz w:val="20"/>
          <w:szCs w:val="20"/>
        </w:rPr>
        <w:t xml:space="preserve">q.explain('formatted')</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 Re-cache</w:t>
      </w:r>
    </w:p>
    <w:p>
      <w:pPr>
        <w:spacing w:before="36" w:after="36"/>
        <w:ind w:left="360"/>
      </w:pPr>
      <w:r>
        <w:rPr>
          <w:rFonts w:ascii="Courier New" w:cs="Courier New" w:eastAsia="Courier New" w:hAnsi="Courier New"/>
          <w:color w:val="1A1A1A"/>
          <w:sz w:val="20"/>
          <w:szCs w:val="20"/>
        </w:rPr>
        <w:t xml:space="preserve">spark.catalog.cacheTable('ecommerce.silver.events_clean')</w:t>
      </w:r>
    </w:p>
    <w:p>
      <w:pPr>
        <w:spacing w:before="36" w:after="36"/>
        <w:ind w:left="360"/>
      </w:pPr>
      <w:r>
        <w:rPr>
          <w:rFonts w:ascii="Courier New" w:cs="Courier New" w:eastAsia="Courier New" w:hAnsi="Courier New"/>
          <w:color w:val="1A1A1A"/>
          <w:sz w:val="20"/>
          <w:szCs w:val="20"/>
        </w:rPr>
        <w:t xml:space="preserve">_ = spark.table('ecommerce.silver.events_clean').count()  # materialise</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print('=== AFTER CACHING — InMemoryTableScan (reads from RAM) ===')</w:t>
      </w:r>
    </w:p>
    <w:p>
      <w:pPr>
        <w:spacing w:before="36" w:after="36"/>
        <w:ind w:left="360"/>
      </w:pPr>
      <w:r>
        <w:rPr>
          <w:rFonts w:ascii="Courier New" w:cs="Courier New" w:eastAsia="Courier New" w:hAnsi="Courier New"/>
          <w:color w:val="1A1A1A"/>
          <w:sz w:val="20"/>
          <w:szCs w:val="20"/>
        </w:rPr>
        <w:t xml:space="preserve">q.explain('formatted')</w:t>
      </w:r>
    </w:p>
    <w:p>
      <w:pPr>
        <w:spacing w:before="36" w:after="36"/>
        <w:ind w:left="360"/>
      </w:pPr>
      <w:r>
        <w:rPr>
          <w:rFonts w:ascii="Courier New" w:cs="Courier New" w:eastAsia="Courier New" w:hAnsi="Courier New"/>
          <w:color w:val="1A1A1A"/>
          <w:sz w:val="20"/>
          <w:szCs w:val="20"/>
        </w:rPr>
        <w:t xml:space="preserve"/>
      </w:r>
    </w:p>
    <w:p>
      <w:pPr>
        <w:spacing w:before="36" w:after="36"/>
        <w:ind w:left="360"/>
      </w:pPr>
      <w:r>
        <w:rPr>
          <w:rFonts w:ascii="Courier New" w:cs="Courier New" w:eastAsia="Courier New" w:hAnsi="Courier New"/>
          <w:color w:val="1A1A1A"/>
          <w:sz w:val="20"/>
          <w:szCs w:val="20"/>
        </w:rPr>
        <w:t xml:space="preserve"># Cleanup</w:t>
      </w:r>
    </w:p>
    <w:p>
      <w:pPr>
        <w:spacing w:before="36" w:after="36"/>
        <w:ind w:left="360"/>
      </w:pPr>
      <w:r>
        <w:rPr>
          <w:rFonts w:ascii="Courier New" w:cs="Courier New" w:eastAsia="Courier New" w:hAnsi="Courier New"/>
          <w:color w:val="1A1A1A"/>
          <w:sz w:val="20"/>
          <w:szCs w:val="20"/>
        </w:rPr>
        <w:t xml:space="preserve">spark.catalog.clearCache()</w:t>
      </w:r>
    </w:p>
    <w:p>
      <w:pPr>
        <w:spacing w:before="36" w:after="36"/>
        <w:ind w:left="360"/>
      </w:pPr>
      <w:r>
        <w:rPr>
          <w:rFonts w:ascii="Courier New" w:cs="Courier New" w:eastAsia="Courier New" w:hAnsi="Courier New"/>
          <w:color w:val="1A1A1A"/>
          <w:sz w:val="20"/>
          <w:szCs w:val="20"/>
        </w:rPr>
        <w:t xml:space="preserve">print('Cache cleared.')</w:t>
      </w:r>
    </w:p>
    <w:p>
      <w:pPr>
        <w:spacing w:before="30" w:after="30"/>
      </w:pPr>
      <w:r>
        <w:t xml:space="preserve"/>
      </w:r>
    </w:p>
    <w:p>
      <w:pPr>
        <w:spacing w:before="30" w:after="30"/>
      </w:pPr>
      <w:r>
        <w:t xml:space="preserve"/>
      </w:r>
    </w:p>
    <w:p>
      <w:r>
        <w:br w:type="page"/>
      </w:r>
    </w:p>
    <w:p>
      <w:pPr>
        <w:pStyle w:val="Heading1"/>
        <w:spacing w:before="320" w:after="180"/>
      </w:pPr>
      <w:r>
        <w:rPr>
          <w:rFonts w:ascii="Arial" w:cs="Arial" w:eastAsia="Arial" w:hAnsi="Arial"/>
          <w:b/>
          <w:bCs/>
          <w:color w:val="5B2C8D"/>
          <w:sz w:val="34"/>
          <w:szCs w:val="34"/>
        </w:rPr>
        <w:t xml:space="preserve">SECTION 3 — KEY TAKEAWAYS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What You Did</w:t>
            </w:r>
          </w:p>
        </w:tc>
        <w:tc>
          <w:tcPr>
            <w:tcW w:type="dxa" w:w="61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df.explain('formatted')</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Reads the query plan before execution — find slow parts without running the query</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Read plan bottom-to-top</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FileScan at bottom = disk read. Exchange = shuffle. InMemoryTableScan = cache hit.</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Partition pruning demo</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Filter on partition column -&gt; Spark skips entire folders -&gt; reads far less data</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spark.catalog.cacheTable()</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Serverless-safe caching — stores table in RAM after first read</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Materialised cache with .count()</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Spark is lazy — cacheTable() alone doesn't build the cache. An action forces it.</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Timed 3 runs</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Cold run = slow (disk + build cache). Warm runs = fast (RAM). Shows real-world benefit.</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spark.catalog.clearCache()</w:t>
            </w:r>
          </w:p>
        </w:tc>
        <w:tc>
          <w:tcPr>
            <w:tcW w:type="dxa" w:w="6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Always clean up — cached tables consume cluster memory</w:t>
            </w:r>
          </w:p>
        </w:tc>
      </w:tr>
    </w:tbl>
    <w:p>
      <w:pPr>
        <w:spacing w:before="30" w:after="30"/>
      </w:pPr>
      <w:r>
        <w:t xml:space="preserve"/>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Keyword in explain plan</w:t>
            </w:r>
          </w:p>
        </w:tc>
        <w:tc>
          <w:tcPr>
            <w:tcW w:type="dxa" w:w="320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What it means</w:t>
            </w:r>
          </w:p>
        </w:tc>
        <w:tc>
          <w:tcPr>
            <w:tcW w:type="dxa" w:w="3760"/>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FileScan</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Reading raw files from disk</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Consider caching if queried repeatedly</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InMemoryTableScan</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Reading from cache</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Cache is working correctly</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Exchange</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Shuffle — data moves between workers</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Expensive — try to reduce joins or repartition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PartitionFilters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Partition pruning active</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Good — filter is on a partitioned column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PushedFilters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WHERE clause pushed into file reader</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Good — Spark reads less data per file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BroadcastHashJoin</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Small table broadcast — no shuffle</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Efficient join — leave as is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SortMergeJoin</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Large-large join with sort + shuffle</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20"/>
                <w:szCs w:val="20"/>
              </w:rPr>
              <w:t xml:space="preserve">Expensive — consider repartitioning</w:t>
            </w:r>
          </w:p>
        </w:tc>
      </w:tr>
    </w:tbl>
    <w:p>
      <w:pPr>
        <w:spacing w:before="30" w:after="30"/>
      </w:pPr>
      <w:r>
        <w:t xml:space="preserve"/>
      </w:r>
    </w:p>
    <w:p>
      <w:pPr>
        <w:spacing w:before="30" w:after="30"/>
      </w:pPr>
      <w:r>
        <w:t xml:space="preserve"/>
      </w:r>
    </w:p>
    <w:p>
      <w:pPr>
        <w:pBdr>
          <w:bottom w:val="single" w:color="CCCCCC" w:sz="6" w:space="1"/>
        </w:pBdr>
        <w:spacing w:before="100" w:after="100"/>
      </w:pPr>
    </w:p>
    <w:p>
      <w:pPr>
        <w:spacing w:before="180" w:after="60"/>
        <w:jc w:val="center"/>
      </w:pPr>
      <w:r>
        <w:rPr>
          <w:rFonts w:ascii="Arial" w:cs="Arial" w:eastAsia="Arial" w:hAnsi="Arial"/>
          <w:i/>
          <w:iCs/>
          <w:color w:val="888888"/>
          <w:sz w:val="21"/>
          <w:szCs w:val="21"/>
        </w:rPr>
        <w:t xml:space="preserve">Day 10 Complete — Query Optimization | Day 11: Delta Lake Time Travel &amp; ACID Transactions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sz w:val="34"/>
      <w:szCs w:val="34"/>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2026-03-04T09:00:20.777Z</dcterms:created>
  <dcterms:modified xsi:type="dcterms:W3CDTF">2026-03-04T09:00:20.778Z</dcterms:modified>
</cp:coreProperties>
</file>

<file path=docProps/custom.xml><?xml version="1.0" encoding="utf-8"?>
<Properties xmlns="http://schemas.openxmlformats.org/officeDocument/2006/custom-properties" xmlns:vt="http://schemas.openxmlformats.org/officeDocument/2006/docPropsVTypes"/>
</file>