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F2A2D" w14:textId="636DDA7A" w:rsidR="001E2931" w:rsidRPr="001E2931" w:rsidRDefault="001E2931" w:rsidP="001E2931">
      <w:pPr>
        <w:pStyle w:val="PlainText"/>
        <w:jc w:val="center"/>
        <w:rPr>
          <w:rFonts w:asciiTheme="minorHAnsi" w:hAnsiTheme="minorHAnsi" w:cs="Courier New"/>
          <w:b/>
          <w:bCs/>
          <w:sz w:val="24"/>
          <w:szCs w:val="24"/>
          <w:u w:val="single"/>
        </w:rPr>
      </w:pPr>
      <w:r w:rsidRPr="001E2931">
        <w:rPr>
          <w:rFonts w:asciiTheme="minorHAnsi" w:hAnsiTheme="minorHAnsi" w:cs="Courier New"/>
          <w:b/>
          <w:bCs/>
          <w:sz w:val="24"/>
          <w:szCs w:val="24"/>
          <w:u w:val="single"/>
        </w:rPr>
        <w:t>Spring Annotations</w:t>
      </w:r>
    </w:p>
    <w:p w14:paraId="2CD0DAFD" w14:textId="77777777" w:rsidR="001E2931" w:rsidRPr="001E2931" w:rsidRDefault="001E2931" w:rsidP="009249DE">
      <w:pPr>
        <w:pStyle w:val="PlainText"/>
        <w:rPr>
          <w:rFonts w:asciiTheme="minorHAnsi" w:hAnsiTheme="minorHAnsi" w:cs="Courier New"/>
        </w:rPr>
      </w:pPr>
    </w:p>
    <w:p w14:paraId="43CD4232" w14:textId="0331E954" w:rsidR="00000000" w:rsidRPr="001E2931" w:rsidRDefault="00000000" w:rsidP="001E2931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Spring Annotations are a form of metadata that provides data about a program. </w:t>
      </w:r>
    </w:p>
    <w:p w14:paraId="34715394" w14:textId="77777777" w:rsidR="00000000" w:rsidRPr="001E2931" w:rsidRDefault="00000000" w:rsidP="001E2931">
      <w:pPr>
        <w:pStyle w:val="PlainText"/>
        <w:numPr>
          <w:ilvl w:val="0"/>
          <w:numId w:val="2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Annotations- are used to provide supplemental information about a program. </w:t>
      </w:r>
    </w:p>
    <w:p w14:paraId="7AA01F51" w14:textId="2CF88068" w:rsidR="00000000" w:rsidRPr="001E2931" w:rsidRDefault="00000000" w:rsidP="001E2931">
      <w:pPr>
        <w:pStyle w:val="PlainText"/>
        <w:numPr>
          <w:ilvl w:val="2"/>
          <w:numId w:val="2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does not have a direct effect on the operation of the code they annotate. </w:t>
      </w:r>
    </w:p>
    <w:p w14:paraId="6BDE5C5C" w14:textId="5462E3A1" w:rsidR="00000000" w:rsidRPr="001E2931" w:rsidRDefault="00000000" w:rsidP="001E2931">
      <w:pPr>
        <w:pStyle w:val="PlainText"/>
        <w:numPr>
          <w:ilvl w:val="2"/>
          <w:numId w:val="2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does not change the action of the compiled program. </w:t>
      </w:r>
    </w:p>
    <w:p w14:paraId="749C9C17" w14:textId="77777777" w:rsidR="001E2931" w:rsidRPr="001E2931" w:rsidRDefault="001E2931" w:rsidP="009249DE">
      <w:pPr>
        <w:pStyle w:val="PlainText"/>
        <w:rPr>
          <w:rFonts w:asciiTheme="minorHAnsi" w:hAnsiTheme="minorHAnsi" w:cs="Courier New"/>
        </w:rPr>
      </w:pPr>
    </w:p>
    <w:p w14:paraId="44CC8E99" w14:textId="77777777" w:rsidR="001E2931" w:rsidRDefault="00000000" w:rsidP="001E2931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  <w:b/>
          <w:bCs/>
          <w:u w:val="single"/>
        </w:rPr>
        <w:t>@Required</w:t>
      </w:r>
      <w:r w:rsidRPr="001E2931">
        <w:rPr>
          <w:rFonts w:asciiTheme="minorHAnsi" w:hAnsiTheme="minorHAnsi" w:cs="Courier New"/>
        </w:rPr>
        <w:t xml:space="preserve">: </w:t>
      </w:r>
    </w:p>
    <w:p w14:paraId="6CAE1314" w14:textId="056668BB" w:rsidR="00000000" w:rsidRPr="001E2931" w:rsidRDefault="00000000" w:rsidP="001E2931">
      <w:pPr>
        <w:pStyle w:val="PlainText"/>
        <w:numPr>
          <w:ilvl w:val="0"/>
          <w:numId w:val="3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applies to the bean setter method. </w:t>
      </w:r>
    </w:p>
    <w:p w14:paraId="519CA808" w14:textId="2DC507C6" w:rsidR="00000000" w:rsidRPr="001E2931" w:rsidRDefault="00000000" w:rsidP="001E2931">
      <w:pPr>
        <w:pStyle w:val="PlainText"/>
        <w:numPr>
          <w:ilvl w:val="0"/>
          <w:numId w:val="3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It indicates that the annotated bean must be populated at configuration time with the required property, else it throws an exception BeanInitilizationException.</w:t>
      </w:r>
    </w:p>
    <w:p w14:paraId="01E724A2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52FB1351" w14:textId="77777777" w:rsidR="001E2931" w:rsidRDefault="00000000" w:rsidP="001E2931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@</w:t>
      </w:r>
      <w:r w:rsidRPr="001E2931">
        <w:rPr>
          <w:rFonts w:asciiTheme="minorHAnsi" w:hAnsiTheme="minorHAnsi" w:cs="Courier New"/>
          <w:b/>
          <w:bCs/>
          <w:u w:val="single"/>
        </w:rPr>
        <w:t>RestController:</w:t>
      </w:r>
      <w:r w:rsidRPr="001E2931">
        <w:rPr>
          <w:rFonts w:asciiTheme="minorHAnsi" w:hAnsiTheme="minorHAnsi" w:cs="Courier New"/>
        </w:rPr>
        <w:t xml:space="preserve"> </w:t>
      </w:r>
    </w:p>
    <w:p w14:paraId="1B7519A5" w14:textId="2489BBEC" w:rsidR="00000000" w:rsidRPr="001E2931" w:rsidRDefault="00000000" w:rsidP="001E2931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can be considered as a combination of @Controller and @ResponseBody annotations. </w:t>
      </w:r>
    </w:p>
    <w:p w14:paraId="76658AA9" w14:textId="480E533B" w:rsidR="00000000" w:rsidRPr="001E2931" w:rsidRDefault="00000000" w:rsidP="001E2931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The @RestController annotation is itself annotated with the @ResponseBody annotation. </w:t>
      </w:r>
    </w:p>
    <w:p w14:paraId="30855D52" w14:textId="7CDC9AC3" w:rsidR="00000000" w:rsidRPr="001E2931" w:rsidRDefault="00000000" w:rsidP="001E2931">
      <w:pPr>
        <w:pStyle w:val="PlainText"/>
        <w:numPr>
          <w:ilvl w:val="0"/>
          <w:numId w:val="4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It eliminates the need for annotating each method with @ResponseBody.</w:t>
      </w:r>
    </w:p>
    <w:p w14:paraId="0759EA3C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 </w:t>
      </w:r>
    </w:p>
    <w:p w14:paraId="27B053BD" w14:textId="77777777" w:rsidR="001E2931" w:rsidRDefault="00000000" w:rsidP="001E2931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  <w:b/>
          <w:bCs/>
          <w:u w:val="single"/>
        </w:rPr>
        <w:t>@Controller</w:t>
      </w:r>
      <w:r w:rsidRPr="001E2931">
        <w:rPr>
          <w:rFonts w:asciiTheme="minorHAnsi" w:hAnsiTheme="minorHAnsi" w:cs="Courier New"/>
        </w:rPr>
        <w:t xml:space="preserve">: </w:t>
      </w:r>
    </w:p>
    <w:p w14:paraId="1F7BB24D" w14:textId="70FFFD96" w:rsidR="00000000" w:rsidRPr="001E2931" w:rsidRDefault="00000000" w:rsidP="001E2931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The @Controller is a class-level annotation. </w:t>
      </w:r>
    </w:p>
    <w:p w14:paraId="6773F7C8" w14:textId="52E383C2" w:rsidR="00000000" w:rsidRPr="001E2931" w:rsidRDefault="00000000" w:rsidP="001E2931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a specialization of @Component. It marks a class as a web request handler. </w:t>
      </w:r>
    </w:p>
    <w:p w14:paraId="66F59C41" w14:textId="10A2A797" w:rsidR="00000000" w:rsidRPr="001E2931" w:rsidRDefault="00000000" w:rsidP="001E2931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often used to serve web pages. </w:t>
      </w:r>
    </w:p>
    <w:p w14:paraId="77785954" w14:textId="39044563" w:rsidR="00000000" w:rsidRPr="001E2931" w:rsidRDefault="00000000" w:rsidP="001E2931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By default, it returns a string that indicates which route to redirect. </w:t>
      </w:r>
    </w:p>
    <w:p w14:paraId="5F07E50C" w14:textId="70CAA3D0" w:rsidR="00000000" w:rsidRPr="001E2931" w:rsidRDefault="00000000" w:rsidP="001E2931">
      <w:pPr>
        <w:pStyle w:val="PlainText"/>
        <w:numPr>
          <w:ilvl w:val="0"/>
          <w:numId w:val="5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It is mostly used with @RequestMapping annotation.</w:t>
      </w:r>
    </w:p>
    <w:p w14:paraId="4CEAEF2D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2E76BF34" w14:textId="77777777" w:rsidR="001E2931" w:rsidRDefault="00000000" w:rsidP="001E2931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  <w:b/>
          <w:bCs/>
          <w:u w:val="single"/>
        </w:rPr>
        <w:t>@Configuration</w:t>
      </w:r>
      <w:r w:rsidRPr="001E2931">
        <w:rPr>
          <w:rFonts w:asciiTheme="minorHAnsi" w:hAnsiTheme="minorHAnsi" w:cs="Courier New"/>
        </w:rPr>
        <w:t xml:space="preserve">: </w:t>
      </w:r>
    </w:p>
    <w:p w14:paraId="6BE667D0" w14:textId="62F6BB27" w:rsidR="00000000" w:rsidRPr="001E2931" w:rsidRDefault="00000000" w:rsidP="001E2931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a class-level annotation. </w:t>
      </w:r>
    </w:p>
    <w:p w14:paraId="012987EF" w14:textId="277620F1" w:rsidR="00000000" w:rsidRPr="001E2931" w:rsidRDefault="00000000" w:rsidP="001E2931">
      <w:pPr>
        <w:pStyle w:val="PlainText"/>
        <w:numPr>
          <w:ilvl w:val="0"/>
          <w:numId w:val="6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The class annotated with @Configuration used by Spring Containers as a source of bean definitions.</w:t>
      </w:r>
    </w:p>
    <w:p w14:paraId="3150888F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15F0BE43" w14:textId="77777777" w:rsidR="001E2931" w:rsidRDefault="00000000" w:rsidP="001E2931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  <w:b/>
          <w:bCs/>
          <w:u w:val="single"/>
        </w:rPr>
        <w:t>@Bean</w:t>
      </w:r>
      <w:r w:rsidRPr="001E2931">
        <w:rPr>
          <w:rFonts w:asciiTheme="minorHAnsi" w:hAnsiTheme="minorHAnsi" w:cs="Courier New"/>
        </w:rPr>
        <w:t>:</w:t>
      </w:r>
    </w:p>
    <w:p w14:paraId="79939A48" w14:textId="67296FF8" w:rsidR="00000000" w:rsidRPr="001E2931" w:rsidRDefault="00000000" w:rsidP="001E2931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a method-level annotation. </w:t>
      </w:r>
    </w:p>
    <w:p w14:paraId="2E92BAAD" w14:textId="3D53E99B" w:rsidR="00000000" w:rsidRPr="001E2931" w:rsidRDefault="00000000" w:rsidP="001E2931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an alternative of XML &lt;bean&gt; tag. </w:t>
      </w:r>
    </w:p>
    <w:p w14:paraId="4E103A1E" w14:textId="1F260E39" w:rsidR="00000000" w:rsidRPr="001E2931" w:rsidRDefault="00000000" w:rsidP="001E2931">
      <w:pPr>
        <w:pStyle w:val="PlainText"/>
        <w:numPr>
          <w:ilvl w:val="0"/>
          <w:numId w:val="7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It tells the method to produce a bean to be managed by Spring Container.</w:t>
      </w:r>
    </w:p>
    <w:p w14:paraId="5F925E5F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7D6F4692" w14:textId="77777777" w:rsidR="001E2931" w:rsidRDefault="00000000" w:rsidP="001E2931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  <w:b/>
          <w:bCs/>
          <w:u w:val="single"/>
        </w:rPr>
        <w:t>@Component</w:t>
      </w:r>
      <w:r w:rsidRPr="001E2931">
        <w:rPr>
          <w:rFonts w:asciiTheme="minorHAnsi" w:hAnsiTheme="minorHAnsi" w:cs="Courier New"/>
        </w:rPr>
        <w:t xml:space="preserve">: </w:t>
      </w:r>
    </w:p>
    <w:p w14:paraId="0D3B5BAD" w14:textId="1B433C5C" w:rsidR="00000000" w:rsidRPr="001E2931" w:rsidRDefault="00000000" w:rsidP="001E2931">
      <w:pPr>
        <w:pStyle w:val="PlainText"/>
        <w:numPr>
          <w:ilvl w:val="1"/>
          <w:numId w:val="9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a class-level annotation. </w:t>
      </w:r>
    </w:p>
    <w:p w14:paraId="3938A44F" w14:textId="70B8EA41" w:rsidR="00000000" w:rsidRPr="001E2931" w:rsidRDefault="00000000" w:rsidP="001E2931">
      <w:pPr>
        <w:pStyle w:val="PlainText"/>
        <w:numPr>
          <w:ilvl w:val="1"/>
          <w:numId w:val="9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to mark a Java class as a bean. </w:t>
      </w:r>
    </w:p>
    <w:p w14:paraId="4D0447D6" w14:textId="00FFB8B4" w:rsidR="00000000" w:rsidRPr="001E2931" w:rsidRDefault="00000000" w:rsidP="001E2931">
      <w:pPr>
        <w:pStyle w:val="PlainText"/>
        <w:numPr>
          <w:ilvl w:val="1"/>
          <w:numId w:val="9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A Java class annotated with @Component is found during the classpath. </w:t>
      </w:r>
    </w:p>
    <w:p w14:paraId="3844AE1D" w14:textId="6D5D72E2" w:rsidR="00000000" w:rsidRPr="001E2931" w:rsidRDefault="00000000" w:rsidP="001E2931">
      <w:pPr>
        <w:pStyle w:val="PlainText"/>
        <w:numPr>
          <w:ilvl w:val="1"/>
          <w:numId w:val="9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The Spring Framework pick it up and configure it in the application context as a Spring Bean.</w:t>
      </w:r>
    </w:p>
    <w:p w14:paraId="354D7395" w14:textId="77777777" w:rsidR="001E2931" w:rsidRDefault="001E2931" w:rsidP="001E2931">
      <w:pPr>
        <w:pStyle w:val="PlainText"/>
        <w:ind w:left="720"/>
        <w:rPr>
          <w:rFonts w:asciiTheme="minorHAnsi" w:hAnsiTheme="minorHAnsi" w:cs="Courier New"/>
        </w:rPr>
      </w:pPr>
    </w:p>
    <w:p w14:paraId="42486EA5" w14:textId="3112B243" w:rsidR="001E2931" w:rsidRPr="001E2931" w:rsidRDefault="00000000" w:rsidP="001E2931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bCs/>
          <w:u w:val="single"/>
        </w:rPr>
      </w:pPr>
      <w:r w:rsidRPr="001E2931">
        <w:rPr>
          <w:rFonts w:asciiTheme="minorHAnsi" w:hAnsiTheme="minorHAnsi" w:cs="Courier New"/>
          <w:b/>
          <w:bCs/>
          <w:u w:val="single"/>
        </w:rPr>
        <w:t xml:space="preserve">@ComponentScan: </w:t>
      </w:r>
    </w:p>
    <w:p w14:paraId="33AA2B38" w14:textId="0057C5B5" w:rsidR="00000000" w:rsidRPr="001E2931" w:rsidRDefault="00000000" w:rsidP="001E2931">
      <w:pPr>
        <w:pStyle w:val="PlainText"/>
        <w:numPr>
          <w:ilvl w:val="1"/>
          <w:numId w:val="11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when we want to scan a package for beans. </w:t>
      </w:r>
    </w:p>
    <w:p w14:paraId="2248CD9A" w14:textId="42DB9B52" w:rsidR="00000000" w:rsidRPr="001E2931" w:rsidRDefault="00000000" w:rsidP="001E2931">
      <w:pPr>
        <w:pStyle w:val="PlainText"/>
        <w:numPr>
          <w:ilvl w:val="1"/>
          <w:numId w:val="11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with the annotation @Configuration. </w:t>
      </w:r>
    </w:p>
    <w:p w14:paraId="5E0440A5" w14:textId="7DE2715A" w:rsidR="00000000" w:rsidRPr="001E2931" w:rsidRDefault="00000000" w:rsidP="001E2931">
      <w:pPr>
        <w:pStyle w:val="PlainText"/>
        <w:numPr>
          <w:ilvl w:val="1"/>
          <w:numId w:val="11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We can also specify the base packages to scan for Spring Components.</w:t>
      </w:r>
    </w:p>
    <w:p w14:paraId="6430E084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196B98FA" w14:textId="4FD86D16" w:rsidR="001E2931" w:rsidRPr="001E2931" w:rsidRDefault="00000000" w:rsidP="001E2931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bCs/>
          <w:u w:val="single"/>
        </w:rPr>
      </w:pPr>
      <w:r w:rsidRPr="001E2931">
        <w:rPr>
          <w:rFonts w:asciiTheme="minorHAnsi" w:hAnsiTheme="minorHAnsi" w:cs="Courier New"/>
          <w:b/>
          <w:bCs/>
          <w:u w:val="single"/>
        </w:rPr>
        <w:t>@Service:</w:t>
      </w:r>
    </w:p>
    <w:p w14:paraId="42221B58" w14:textId="3CDDBCA9" w:rsidR="00000000" w:rsidRPr="001E2931" w:rsidRDefault="00000000" w:rsidP="001E2931">
      <w:pPr>
        <w:pStyle w:val="PlainText"/>
        <w:numPr>
          <w:ilvl w:val="1"/>
          <w:numId w:val="13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also used at class level. </w:t>
      </w:r>
    </w:p>
    <w:p w14:paraId="317FCE52" w14:textId="5A825CD5" w:rsidR="00000000" w:rsidRPr="001E2931" w:rsidRDefault="00000000" w:rsidP="001E2931">
      <w:pPr>
        <w:pStyle w:val="PlainText"/>
        <w:numPr>
          <w:ilvl w:val="1"/>
          <w:numId w:val="13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It tells the Spring that class contains the business logic.</w:t>
      </w:r>
    </w:p>
    <w:p w14:paraId="0F1AE0FB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542EB52A" w14:textId="77777777" w:rsidR="001E2931" w:rsidRDefault="00000000" w:rsidP="001E2931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  <w:b/>
          <w:bCs/>
          <w:u w:val="single"/>
        </w:rPr>
        <w:t>@Repository</w:t>
      </w:r>
      <w:r w:rsidRPr="001E2931">
        <w:rPr>
          <w:rFonts w:asciiTheme="minorHAnsi" w:hAnsiTheme="minorHAnsi" w:cs="Courier New"/>
        </w:rPr>
        <w:t xml:space="preserve">: </w:t>
      </w:r>
    </w:p>
    <w:p w14:paraId="1535B1B6" w14:textId="787C50A5" w:rsidR="00000000" w:rsidRPr="001E2931" w:rsidRDefault="00000000" w:rsidP="001E2931">
      <w:pPr>
        <w:pStyle w:val="PlainText"/>
        <w:numPr>
          <w:ilvl w:val="1"/>
          <w:numId w:val="15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a class-level annotation. </w:t>
      </w:r>
    </w:p>
    <w:p w14:paraId="47EF5341" w14:textId="31702DB5" w:rsidR="00000000" w:rsidRPr="001E2931" w:rsidRDefault="00000000" w:rsidP="001E2931">
      <w:pPr>
        <w:pStyle w:val="PlainText"/>
        <w:numPr>
          <w:ilvl w:val="1"/>
          <w:numId w:val="15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lastRenderedPageBreak/>
        <w:t xml:space="preserve">The repository is a DAOs (Data Access Object) that access the database directly. </w:t>
      </w:r>
    </w:p>
    <w:p w14:paraId="4359D109" w14:textId="379651B2" w:rsidR="00000000" w:rsidRPr="001E2931" w:rsidRDefault="00000000" w:rsidP="001E2931">
      <w:pPr>
        <w:pStyle w:val="PlainText"/>
        <w:numPr>
          <w:ilvl w:val="1"/>
          <w:numId w:val="15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The repository does all the operations related to the database.</w:t>
      </w:r>
    </w:p>
    <w:p w14:paraId="67B519BD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63A72340" w14:textId="77777777" w:rsidR="0052312E" w:rsidRPr="0052312E" w:rsidRDefault="00000000" w:rsidP="0052312E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bCs/>
          <w:u w:val="single"/>
        </w:rPr>
      </w:pPr>
      <w:r w:rsidRPr="0052312E">
        <w:rPr>
          <w:rFonts w:asciiTheme="minorHAnsi" w:hAnsiTheme="minorHAnsi" w:cs="Courier New"/>
          <w:b/>
          <w:bCs/>
          <w:u w:val="single"/>
        </w:rPr>
        <w:t xml:space="preserve">@Autowired: </w:t>
      </w:r>
    </w:p>
    <w:p w14:paraId="29A94ED7" w14:textId="6006102B" w:rsidR="00000000" w:rsidRPr="001E2931" w:rsidRDefault="00000000" w:rsidP="0052312E">
      <w:pPr>
        <w:pStyle w:val="PlainText"/>
        <w:numPr>
          <w:ilvl w:val="1"/>
          <w:numId w:val="17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Spring provides annotation-based auto-wiring by providing @Autowired annotation. </w:t>
      </w:r>
    </w:p>
    <w:p w14:paraId="5F424626" w14:textId="562BF4FF" w:rsidR="00000000" w:rsidRPr="001E2931" w:rsidRDefault="00000000" w:rsidP="0052312E">
      <w:pPr>
        <w:pStyle w:val="PlainText"/>
        <w:numPr>
          <w:ilvl w:val="1"/>
          <w:numId w:val="17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to autowire spring bean on setter methods, instance variable, and constructor. </w:t>
      </w:r>
    </w:p>
    <w:p w14:paraId="0C8A1AEA" w14:textId="6F62B479" w:rsidR="00000000" w:rsidRPr="001E2931" w:rsidRDefault="00000000" w:rsidP="0052312E">
      <w:pPr>
        <w:pStyle w:val="PlainText"/>
        <w:numPr>
          <w:ilvl w:val="1"/>
          <w:numId w:val="17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When we use @Autowired annotation, the spring container auto-wires the bean by matching data-type.</w:t>
      </w:r>
    </w:p>
    <w:p w14:paraId="19BD830B" w14:textId="1658F20C" w:rsidR="00C22144" w:rsidRPr="00C22144" w:rsidRDefault="00000000" w:rsidP="00C22144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bCs/>
          <w:u w:val="single"/>
        </w:rPr>
      </w:pPr>
      <w:r w:rsidRPr="00C22144">
        <w:rPr>
          <w:rFonts w:asciiTheme="minorHAnsi" w:hAnsiTheme="minorHAnsi" w:cs="Courier New"/>
          <w:b/>
          <w:bCs/>
          <w:u w:val="single"/>
        </w:rPr>
        <w:t xml:space="preserve">@Primary: </w:t>
      </w:r>
    </w:p>
    <w:p w14:paraId="29374732" w14:textId="5679C1D7" w:rsidR="00000000" w:rsidRPr="001E2931" w:rsidRDefault="00C22144" w:rsidP="00C22144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It is </w:t>
      </w:r>
      <w:r w:rsidR="00000000" w:rsidRPr="001E2931">
        <w:rPr>
          <w:rFonts w:asciiTheme="minorHAnsi" w:hAnsiTheme="minorHAnsi" w:cs="Courier New"/>
        </w:rPr>
        <w:t>used to give higher preference to a bean when there are multiple beans of the same type.</w:t>
      </w:r>
    </w:p>
    <w:p w14:paraId="48B307E1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5F376107" w14:textId="035B98AA" w:rsidR="00C22144" w:rsidRPr="00C22144" w:rsidRDefault="00000000" w:rsidP="00C22144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bCs/>
          <w:u w:val="single"/>
        </w:rPr>
      </w:pPr>
      <w:r w:rsidRPr="00C22144">
        <w:rPr>
          <w:rFonts w:asciiTheme="minorHAnsi" w:hAnsiTheme="minorHAnsi" w:cs="Courier New"/>
          <w:b/>
          <w:bCs/>
          <w:u w:val="single"/>
        </w:rPr>
        <w:t>@Qualifier:</w:t>
      </w:r>
    </w:p>
    <w:p w14:paraId="17421DDB" w14:textId="47CA463E" w:rsidR="00000000" w:rsidRPr="001E2931" w:rsidRDefault="00C22144" w:rsidP="00C22144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It is </w:t>
      </w:r>
      <w:r w:rsidR="00000000" w:rsidRPr="001E2931">
        <w:rPr>
          <w:rFonts w:asciiTheme="minorHAnsi" w:hAnsiTheme="minorHAnsi" w:cs="Courier New"/>
        </w:rPr>
        <w:t>used to eliminate the issue of which bean needs to be injected.</w:t>
      </w:r>
    </w:p>
    <w:p w14:paraId="5E80093D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70EF4937" w14:textId="75ABFB73" w:rsidR="00000000" w:rsidRPr="001E2931" w:rsidRDefault="00000000" w:rsidP="00C22144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C22144">
        <w:rPr>
          <w:rFonts w:asciiTheme="minorHAnsi" w:hAnsiTheme="minorHAnsi" w:cs="Courier New"/>
          <w:b/>
          <w:bCs/>
          <w:u w:val="single"/>
        </w:rPr>
        <w:t>@SpringBootApplication</w:t>
      </w:r>
      <w:r w:rsidRPr="001E2931">
        <w:rPr>
          <w:rFonts w:asciiTheme="minorHAnsi" w:hAnsiTheme="minorHAnsi" w:cs="Courier New"/>
        </w:rPr>
        <w:t>: It is a combination of three annotations @EnableAutoConfiguration, @ComponentScan, and @Configuration.</w:t>
      </w:r>
    </w:p>
    <w:p w14:paraId="26D8BDF1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67A5C034" w14:textId="34D30B15" w:rsidR="00C22144" w:rsidRPr="00C22144" w:rsidRDefault="00000000" w:rsidP="00C22144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bCs/>
          <w:u w:val="single"/>
        </w:rPr>
      </w:pPr>
      <w:r w:rsidRPr="00C22144">
        <w:rPr>
          <w:rFonts w:asciiTheme="minorHAnsi" w:hAnsiTheme="minorHAnsi" w:cs="Courier New"/>
          <w:b/>
          <w:bCs/>
          <w:u w:val="single"/>
        </w:rPr>
        <w:t xml:space="preserve">@ControllerAdvice: </w:t>
      </w:r>
    </w:p>
    <w:p w14:paraId="63FB7CDF" w14:textId="606F0D22" w:rsidR="00000000" w:rsidRPr="001E2931" w:rsidRDefault="00C22144" w:rsidP="00C22144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It is </w:t>
      </w:r>
      <w:r w:rsidR="00000000" w:rsidRPr="001E2931">
        <w:rPr>
          <w:rFonts w:asciiTheme="minorHAnsi" w:hAnsiTheme="minorHAnsi" w:cs="Courier New"/>
        </w:rPr>
        <w:t>useful to handle exceptions when you have multiple Spring REST API controllers doing a lot of different work.</w:t>
      </w:r>
    </w:p>
    <w:p w14:paraId="0C0B3F38" w14:textId="5ACCB255" w:rsidR="00000000" w:rsidRPr="00C22144" w:rsidRDefault="00000000" w:rsidP="009249DE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That means when writing any application you encounter exceptions and </w:t>
      </w:r>
      <w:r w:rsidRPr="00C22144">
        <w:rPr>
          <w:rFonts w:asciiTheme="minorHAnsi" w:hAnsiTheme="minorHAnsi" w:cs="Courier New"/>
        </w:rPr>
        <w:t xml:space="preserve">to handle them at each method level is tedious and not optimal. </w:t>
      </w:r>
    </w:p>
    <w:p w14:paraId="56FBB76F" w14:textId="03B11F93" w:rsidR="00000000" w:rsidRPr="00C22144" w:rsidRDefault="00000000" w:rsidP="009249DE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So in order to overcome that, spring has introduced the concept of @ControllerAdvice</w:t>
      </w:r>
      <w:r w:rsidR="00C22144">
        <w:rPr>
          <w:rFonts w:asciiTheme="minorHAnsi" w:hAnsiTheme="minorHAnsi" w:cs="Courier New"/>
        </w:rPr>
        <w:t xml:space="preserve">, </w:t>
      </w:r>
      <w:r w:rsidRPr="00C22144">
        <w:rPr>
          <w:rFonts w:asciiTheme="minorHAnsi" w:hAnsiTheme="minorHAnsi" w:cs="Courier New"/>
        </w:rPr>
        <w:t xml:space="preserve">which will intercept all the controllers and look for the exceptions thrown. </w:t>
      </w:r>
    </w:p>
    <w:p w14:paraId="013F28CD" w14:textId="4D70B10B" w:rsidR="00000000" w:rsidRPr="00C22144" w:rsidRDefault="00000000" w:rsidP="009249DE">
      <w:pPr>
        <w:pStyle w:val="PlainText"/>
        <w:numPr>
          <w:ilvl w:val="0"/>
          <w:numId w:val="18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This is at a global level means you only have one @ControllerAdvice for each application </w:t>
      </w:r>
      <w:r w:rsidRPr="00C22144">
        <w:rPr>
          <w:rFonts w:asciiTheme="minorHAnsi" w:hAnsiTheme="minorHAnsi" w:cs="Courier New"/>
        </w:rPr>
        <w:t>and it will intercept the exceptions thrown by the controllers in that particular application context.</w:t>
      </w:r>
    </w:p>
    <w:p w14:paraId="6F0D040E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7D75EF11" w14:textId="2449C37A" w:rsidR="00C22144" w:rsidRDefault="00000000" w:rsidP="00C22144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@ExceptionHandler: </w:t>
      </w:r>
    </w:p>
    <w:p w14:paraId="61618725" w14:textId="2BC48ECE" w:rsidR="00000000" w:rsidRPr="001E2931" w:rsidRDefault="001E228F" w:rsidP="001E228F">
      <w:pPr>
        <w:pStyle w:val="PlainText"/>
        <w:numPr>
          <w:ilvl w:val="0"/>
          <w:numId w:val="24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This </w:t>
      </w:r>
      <w:r w:rsidR="00000000" w:rsidRPr="001E2931">
        <w:rPr>
          <w:rFonts w:asciiTheme="minorHAnsi" w:hAnsiTheme="minorHAnsi" w:cs="Courier New"/>
        </w:rPr>
        <w:t xml:space="preserve">annotation is used to handle specific exceptions. </w:t>
      </w:r>
    </w:p>
    <w:p w14:paraId="758A77C5" w14:textId="37F814AB" w:rsidR="00000000" w:rsidRPr="001E2931" w:rsidRDefault="00000000" w:rsidP="001E228F">
      <w:pPr>
        <w:pStyle w:val="PlainText"/>
        <w:numPr>
          <w:ilvl w:val="0"/>
          <w:numId w:val="24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The annotated method is invoked when the specified exceptions are thrown from a @Controller. </w:t>
      </w:r>
    </w:p>
    <w:p w14:paraId="5C21BEE5" w14:textId="724A3B98" w:rsidR="00000000" w:rsidRPr="001E2931" w:rsidRDefault="00000000" w:rsidP="001E228F">
      <w:pPr>
        <w:pStyle w:val="PlainText"/>
        <w:numPr>
          <w:ilvl w:val="0"/>
          <w:numId w:val="23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We can define these methods either in a @Controller class or in @ControllerAdvice class.</w:t>
      </w:r>
    </w:p>
    <w:p w14:paraId="15A53AA0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68B736FF" w14:textId="77777777" w:rsidR="001E228F" w:rsidRDefault="00000000" w:rsidP="001E228F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E228F">
        <w:rPr>
          <w:rFonts w:asciiTheme="minorHAnsi" w:hAnsiTheme="minorHAnsi" w:cs="Courier New"/>
          <w:b/>
          <w:bCs/>
          <w:u w:val="single"/>
        </w:rPr>
        <w:t>@EnableAutoConfiguration</w:t>
      </w:r>
      <w:r w:rsidRPr="001E2931">
        <w:rPr>
          <w:rFonts w:asciiTheme="minorHAnsi" w:hAnsiTheme="minorHAnsi" w:cs="Courier New"/>
        </w:rPr>
        <w:t xml:space="preserve">: </w:t>
      </w:r>
    </w:p>
    <w:p w14:paraId="7EC6C105" w14:textId="2BFECACF" w:rsidR="00000000" w:rsidRPr="001E2931" w:rsidRDefault="00000000" w:rsidP="001E228F">
      <w:pPr>
        <w:pStyle w:val="PlainText"/>
        <w:numPr>
          <w:ilvl w:val="0"/>
          <w:numId w:val="23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auto-configures the bean that is present in the classpath and configures it to run the methods. </w:t>
      </w:r>
    </w:p>
    <w:p w14:paraId="40758AC9" w14:textId="18FD4389" w:rsidR="00000000" w:rsidRPr="001E2931" w:rsidRDefault="00000000" w:rsidP="001E228F">
      <w:pPr>
        <w:pStyle w:val="PlainText"/>
        <w:numPr>
          <w:ilvl w:val="0"/>
          <w:numId w:val="23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The use of this annotation is reduced in Spring Boot 1.2.0 release because developers provided an alternative of the annotation, i.e. @SpringBootApplication.</w:t>
      </w:r>
    </w:p>
    <w:p w14:paraId="785A1D54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16308934" w14:textId="77777777" w:rsidR="001E228F" w:rsidRDefault="00000000" w:rsidP="001E228F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E228F">
        <w:rPr>
          <w:rFonts w:asciiTheme="minorHAnsi" w:hAnsiTheme="minorHAnsi" w:cs="Courier New"/>
          <w:b/>
          <w:bCs/>
          <w:u w:val="single"/>
        </w:rPr>
        <w:t>@RequestMapping</w:t>
      </w:r>
      <w:r w:rsidRPr="001E2931">
        <w:rPr>
          <w:rFonts w:asciiTheme="minorHAnsi" w:hAnsiTheme="minorHAnsi" w:cs="Courier New"/>
        </w:rPr>
        <w:t xml:space="preserve">: </w:t>
      </w:r>
    </w:p>
    <w:p w14:paraId="34241754" w14:textId="5FD1FF00" w:rsidR="00000000" w:rsidRPr="001E2931" w:rsidRDefault="00000000" w:rsidP="001E228F">
      <w:pPr>
        <w:pStyle w:val="PlainText"/>
        <w:numPr>
          <w:ilvl w:val="0"/>
          <w:numId w:val="25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to map the web requests. </w:t>
      </w:r>
    </w:p>
    <w:p w14:paraId="679FB613" w14:textId="28B0C54D" w:rsidR="00000000" w:rsidRPr="001E2931" w:rsidRDefault="00000000" w:rsidP="001E228F">
      <w:pPr>
        <w:pStyle w:val="PlainText"/>
        <w:numPr>
          <w:ilvl w:val="0"/>
          <w:numId w:val="25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has many optional elements like consumes, header, method, name, params, path, produces, and value. </w:t>
      </w:r>
    </w:p>
    <w:p w14:paraId="7518D875" w14:textId="3B87CB2A" w:rsidR="00000000" w:rsidRPr="001E2931" w:rsidRDefault="00000000" w:rsidP="001E228F">
      <w:pPr>
        <w:pStyle w:val="PlainText"/>
        <w:numPr>
          <w:ilvl w:val="0"/>
          <w:numId w:val="25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We use it with the class as well as the method.</w:t>
      </w:r>
    </w:p>
    <w:p w14:paraId="5534ED60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7409AF48" w14:textId="77777777" w:rsidR="001E228F" w:rsidRDefault="00000000" w:rsidP="001E228F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E228F">
        <w:rPr>
          <w:rFonts w:asciiTheme="minorHAnsi" w:hAnsiTheme="minorHAnsi" w:cs="Courier New"/>
          <w:b/>
          <w:bCs/>
          <w:u w:val="single"/>
        </w:rPr>
        <w:t>@GetMapping</w:t>
      </w:r>
      <w:r w:rsidRPr="001E2931">
        <w:rPr>
          <w:rFonts w:asciiTheme="minorHAnsi" w:hAnsiTheme="minorHAnsi" w:cs="Courier New"/>
        </w:rPr>
        <w:t xml:space="preserve">: </w:t>
      </w:r>
    </w:p>
    <w:p w14:paraId="6A8352DD" w14:textId="7220EBF9" w:rsidR="00000000" w:rsidRPr="001E2931" w:rsidRDefault="00000000" w:rsidP="001E228F">
      <w:pPr>
        <w:pStyle w:val="PlainText"/>
        <w:numPr>
          <w:ilvl w:val="0"/>
          <w:numId w:val="26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maps the HTTP GET requests on the specific handler method. </w:t>
      </w:r>
    </w:p>
    <w:p w14:paraId="4B0EE411" w14:textId="1F6926EF" w:rsidR="00000000" w:rsidRPr="001E2931" w:rsidRDefault="00000000" w:rsidP="001E228F">
      <w:pPr>
        <w:pStyle w:val="PlainText"/>
        <w:numPr>
          <w:ilvl w:val="0"/>
          <w:numId w:val="26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to create a web service endpoint that fetches It is used instead of </w:t>
      </w:r>
      <w:proofErr w:type="gramStart"/>
      <w:r w:rsidRPr="001E2931">
        <w:rPr>
          <w:rFonts w:asciiTheme="minorHAnsi" w:hAnsiTheme="minorHAnsi" w:cs="Courier New"/>
        </w:rPr>
        <w:t>using:</w:t>
      </w:r>
      <w:proofErr w:type="gramEnd"/>
      <w:r w:rsidRPr="001E2931">
        <w:rPr>
          <w:rFonts w:asciiTheme="minorHAnsi" w:hAnsiTheme="minorHAnsi" w:cs="Courier New"/>
        </w:rPr>
        <w:t xml:space="preserve"> @RequestMapping(method = </w:t>
      </w:r>
      <w:proofErr w:type="spellStart"/>
      <w:r w:rsidRPr="001E2931">
        <w:rPr>
          <w:rFonts w:asciiTheme="minorHAnsi" w:hAnsiTheme="minorHAnsi" w:cs="Courier New"/>
        </w:rPr>
        <w:t>RequestMethod.GET</w:t>
      </w:r>
      <w:proofErr w:type="spellEnd"/>
      <w:r w:rsidRPr="001E2931">
        <w:rPr>
          <w:rFonts w:asciiTheme="minorHAnsi" w:hAnsiTheme="minorHAnsi" w:cs="Courier New"/>
        </w:rPr>
        <w:t>)</w:t>
      </w:r>
    </w:p>
    <w:p w14:paraId="15503CB7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0F8A0088" w14:textId="77777777" w:rsidR="001E228F" w:rsidRPr="001E228F" w:rsidRDefault="00000000" w:rsidP="001E228F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bCs/>
          <w:u w:val="single"/>
        </w:rPr>
      </w:pPr>
      <w:r w:rsidRPr="001E228F">
        <w:rPr>
          <w:rFonts w:asciiTheme="minorHAnsi" w:hAnsiTheme="minorHAnsi" w:cs="Courier New"/>
          <w:b/>
          <w:bCs/>
          <w:u w:val="single"/>
        </w:rPr>
        <w:lastRenderedPageBreak/>
        <w:t xml:space="preserve">@PostMapping: </w:t>
      </w:r>
    </w:p>
    <w:p w14:paraId="4235F878" w14:textId="01575CA6" w:rsidR="00000000" w:rsidRPr="001E2931" w:rsidRDefault="00000000" w:rsidP="001E228F">
      <w:pPr>
        <w:pStyle w:val="PlainText"/>
        <w:numPr>
          <w:ilvl w:val="0"/>
          <w:numId w:val="27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maps the HTTP POST requests on the specific handler method. </w:t>
      </w:r>
    </w:p>
    <w:p w14:paraId="2B89F214" w14:textId="3A372C56" w:rsidR="00000000" w:rsidRPr="001E2931" w:rsidRDefault="00000000" w:rsidP="001E228F">
      <w:pPr>
        <w:pStyle w:val="PlainText"/>
        <w:numPr>
          <w:ilvl w:val="0"/>
          <w:numId w:val="27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to create a web service endpoint that CREATES </w:t>
      </w:r>
    </w:p>
    <w:p w14:paraId="6618C4FA" w14:textId="6076C9D0" w:rsidR="00000000" w:rsidRPr="001E2931" w:rsidRDefault="00000000" w:rsidP="001E228F">
      <w:pPr>
        <w:pStyle w:val="PlainText"/>
        <w:numPr>
          <w:ilvl w:val="0"/>
          <w:numId w:val="27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instead of </w:t>
      </w:r>
      <w:r w:rsidR="001E228F" w:rsidRPr="001E2931">
        <w:rPr>
          <w:rFonts w:asciiTheme="minorHAnsi" w:hAnsiTheme="minorHAnsi" w:cs="Courier New"/>
        </w:rPr>
        <w:t>using</w:t>
      </w:r>
      <w:r w:rsidRPr="001E2931">
        <w:rPr>
          <w:rFonts w:asciiTheme="minorHAnsi" w:hAnsiTheme="minorHAnsi" w:cs="Courier New"/>
        </w:rPr>
        <w:t xml:space="preserve"> @RequestMapping(method = RequestMethod.POST)</w:t>
      </w:r>
    </w:p>
    <w:p w14:paraId="5F49913F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6564FA73" w14:textId="77777777" w:rsidR="001E228F" w:rsidRPr="001E228F" w:rsidRDefault="00000000" w:rsidP="001E228F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bCs/>
          <w:u w:val="single"/>
        </w:rPr>
      </w:pPr>
      <w:r w:rsidRPr="001E228F">
        <w:rPr>
          <w:rFonts w:asciiTheme="minorHAnsi" w:hAnsiTheme="minorHAnsi" w:cs="Courier New"/>
          <w:b/>
          <w:bCs/>
          <w:u w:val="single"/>
        </w:rPr>
        <w:t xml:space="preserve">@PutMapping: </w:t>
      </w:r>
    </w:p>
    <w:p w14:paraId="24560357" w14:textId="6A94B15C" w:rsidR="00000000" w:rsidRPr="001E2931" w:rsidRDefault="00000000" w:rsidP="001E228F">
      <w:pPr>
        <w:pStyle w:val="PlainText"/>
        <w:numPr>
          <w:ilvl w:val="0"/>
          <w:numId w:val="32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maps the HTTP PUT requests on the specific handler method. </w:t>
      </w:r>
    </w:p>
    <w:p w14:paraId="12CAF833" w14:textId="14B35106" w:rsidR="00000000" w:rsidRPr="001E2931" w:rsidRDefault="00000000" w:rsidP="001E228F">
      <w:pPr>
        <w:pStyle w:val="PlainText"/>
        <w:numPr>
          <w:ilvl w:val="0"/>
          <w:numId w:val="31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to create a web service endpoint that creates or UPDATES </w:t>
      </w:r>
    </w:p>
    <w:p w14:paraId="0FA07CF8" w14:textId="409108BD" w:rsidR="00000000" w:rsidRPr="001E2931" w:rsidRDefault="00000000" w:rsidP="001E228F">
      <w:pPr>
        <w:pStyle w:val="PlainText"/>
        <w:numPr>
          <w:ilvl w:val="0"/>
          <w:numId w:val="30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instead of </w:t>
      </w:r>
      <w:r w:rsidR="001E228F" w:rsidRPr="001E2931">
        <w:rPr>
          <w:rFonts w:asciiTheme="minorHAnsi" w:hAnsiTheme="minorHAnsi" w:cs="Courier New"/>
        </w:rPr>
        <w:t>using</w:t>
      </w:r>
      <w:r w:rsidRPr="001E2931">
        <w:rPr>
          <w:rFonts w:asciiTheme="minorHAnsi" w:hAnsiTheme="minorHAnsi" w:cs="Courier New"/>
        </w:rPr>
        <w:t xml:space="preserve"> @RequestMapping(method = RequestMethod.PUT)</w:t>
      </w:r>
    </w:p>
    <w:p w14:paraId="1AE6F1AA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1BF261A2" w14:textId="77777777" w:rsidR="001E228F" w:rsidRPr="001E228F" w:rsidRDefault="00000000" w:rsidP="001E228F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bCs/>
          <w:u w:val="single"/>
        </w:rPr>
      </w:pPr>
      <w:r w:rsidRPr="001E228F">
        <w:rPr>
          <w:rFonts w:asciiTheme="minorHAnsi" w:hAnsiTheme="minorHAnsi" w:cs="Courier New"/>
          <w:b/>
          <w:bCs/>
          <w:u w:val="single"/>
        </w:rPr>
        <w:t xml:space="preserve">@DeleteMapping: </w:t>
      </w:r>
    </w:p>
    <w:p w14:paraId="28D1C9BF" w14:textId="34221E55" w:rsidR="00000000" w:rsidRPr="001E2931" w:rsidRDefault="00000000" w:rsidP="001E228F">
      <w:pPr>
        <w:pStyle w:val="PlainText"/>
        <w:numPr>
          <w:ilvl w:val="0"/>
          <w:numId w:val="30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maps the HTTP DELETE requests on the specific handler method. </w:t>
      </w:r>
    </w:p>
    <w:p w14:paraId="133566B4" w14:textId="6EDCBDE5" w:rsidR="00000000" w:rsidRPr="001E2931" w:rsidRDefault="00000000" w:rsidP="001E228F">
      <w:pPr>
        <w:pStyle w:val="PlainText"/>
        <w:numPr>
          <w:ilvl w:val="0"/>
          <w:numId w:val="29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to create a web service endpoint that deletes a resource. </w:t>
      </w:r>
    </w:p>
    <w:p w14:paraId="02B1B15B" w14:textId="23D202E1" w:rsidR="00000000" w:rsidRPr="001E2931" w:rsidRDefault="00000000" w:rsidP="001E228F">
      <w:pPr>
        <w:pStyle w:val="PlainText"/>
        <w:numPr>
          <w:ilvl w:val="0"/>
          <w:numId w:val="28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instead of </w:t>
      </w:r>
      <w:r w:rsidR="001E228F" w:rsidRPr="001E2931">
        <w:rPr>
          <w:rFonts w:asciiTheme="minorHAnsi" w:hAnsiTheme="minorHAnsi" w:cs="Courier New"/>
        </w:rPr>
        <w:t>using</w:t>
      </w:r>
      <w:r w:rsidRPr="001E2931">
        <w:rPr>
          <w:rFonts w:asciiTheme="minorHAnsi" w:hAnsiTheme="minorHAnsi" w:cs="Courier New"/>
        </w:rPr>
        <w:t xml:space="preserve"> @RequestMapping(method = RequestMethod.DELETE)</w:t>
      </w:r>
    </w:p>
    <w:p w14:paraId="75ED98BE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21EDA8A1" w14:textId="77777777" w:rsidR="001E228F" w:rsidRPr="001E228F" w:rsidRDefault="00000000" w:rsidP="001E228F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bCs/>
          <w:u w:val="single"/>
        </w:rPr>
      </w:pPr>
      <w:r w:rsidRPr="001E228F">
        <w:rPr>
          <w:rFonts w:asciiTheme="minorHAnsi" w:hAnsiTheme="minorHAnsi" w:cs="Courier New"/>
          <w:b/>
          <w:bCs/>
          <w:u w:val="single"/>
        </w:rPr>
        <w:t xml:space="preserve">@PatchMapping: </w:t>
      </w:r>
    </w:p>
    <w:p w14:paraId="3709A311" w14:textId="16A70EC0" w:rsidR="00000000" w:rsidRPr="001E2931" w:rsidRDefault="00000000" w:rsidP="001E228F">
      <w:pPr>
        <w:pStyle w:val="PlainText"/>
        <w:numPr>
          <w:ilvl w:val="0"/>
          <w:numId w:val="28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maps the HTTP PATCH requests on the specific handler method. </w:t>
      </w:r>
    </w:p>
    <w:p w14:paraId="07C19F44" w14:textId="6A4C89CD" w:rsidR="00000000" w:rsidRPr="001E2931" w:rsidRDefault="00000000" w:rsidP="001E228F">
      <w:pPr>
        <w:pStyle w:val="PlainText"/>
        <w:numPr>
          <w:ilvl w:val="0"/>
          <w:numId w:val="28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It is used instead of using @RequestMapping(method = RequestMethod.PATCH)</w:t>
      </w:r>
    </w:p>
    <w:p w14:paraId="2A07B03F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3211AA68" w14:textId="77777777" w:rsidR="001E228F" w:rsidRPr="001E228F" w:rsidRDefault="00000000" w:rsidP="001E228F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bCs/>
          <w:u w:val="single"/>
        </w:rPr>
      </w:pPr>
      <w:r w:rsidRPr="001E228F">
        <w:rPr>
          <w:rFonts w:asciiTheme="minorHAnsi" w:hAnsiTheme="minorHAnsi" w:cs="Courier New"/>
          <w:b/>
          <w:bCs/>
          <w:u w:val="single"/>
        </w:rPr>
        <w:t xml:space="preserve">@RequestBody: </w:t>
      </w:r>
    </w:p>
    <w:p w14:paraId="040131BD" w14:textId="283FC913" w:rsidR="00000000" w:rsidRPr="001E2931" w:rsidRDefault="00000000" w:rsidP="001E228F">
      <w:pPr>
        <w:pStyle w:val="PlainText"/>
        <w:numPr>
          <w:ilvl w:val="0"/>
          <w:numId w:val="33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to bind HTTP request with an object in a method parameter. </w:t>
      </w:r>
    </w:p>
    <w:p w14:paraId="3CDDD2C3" w14:textId="32E38746" w:rsidR="00000000" w:rsidRPr="001E2931" w:rsidRDefault="00000000" w:rsidP="001E228F">
      <w:pPr>
        <w:pStyle w:val="PlainText"/>
        <w:numPr>
          <w:ilvl w:val="0"/>
          <w:numId w:val="33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Internally it uses HTTP MessageConverters to convert the body of the request. </w:t>
      </w:r>
    </w:p>
    <w:p w14:paraId="24EB5809" w14:textId="443EF664" w:rsidR="00000000" w:rsidRPr="001E2931" w:rsidRDefault="00000000" w:rsidP="001E228F">
      <w:pPr>
        <w:pStyle w:val="PlainText"/>
        <w:numPr>
          <w:ilvl w:val="0"/>
          <w:numId w:val="33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When we annotate a method parameter with @RequestBody, the Spring framework binds the incoming HTTP request body to that parameter.</w:t>
      </w:r>
    </w:p>
    <w:p w14:paraId="739D18E6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015C9D55" w14:textId="77777777" w:rsidR="00DE5B43" w:rsidRPr="00DE5B43" w:rsidRDefault="00000000" w:rsidP="00DE5B43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bCs/>
          <w:u w:val="single"/>
        </w:rPr>
      </w:pPr>
      <w:r w:rsidRPr="00DE5B43">
        <w:rPr>
          <w:rFonts w:asciiTheme="minorHAnsi" w:hAnsiTheme="minorHAnsi" w:cs="Courier New"/>
          <w:b/>
          <w:bCs/>
          <w:u w:val="single"/>
        </w:rPr>
        <w:t xml:space="preserve">@ResponseBody: </w:t>
      </w:r>
    </w:p>
    <w:p w14:paraId="6CD12244" w14:textId="7EF46892" w:rsidR="00000000" w:rsidRPr="001E2931" w:rsidRDefault="00000000" w:rsidP="00DE5B43">
      <w:pPr>
        <w:pStyle w:val="PlainText"/>
        <w:numPr>
          <w:ilvl w:val="0"/>
          <w:numId w:val="34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binds the method return value to the response body. </w:t>
      </w:r>
    </w:p>
    <w:p w14:paraId="2E1C8E81" w14:textId="09E555AF" w:rsidR="00000000" w:rsidRPr="001E2931" w:rsidRDefault="00000000" w:rsidP="00DE5B43">
      <w:pPr>
        <w:pStyle w:val="PlainText"/>
        <w:numPr>
          <w:ilvl w:val="0"/>
          <w:numId w:val="34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It tells the Spring Boot Framework to serialize a return an object into JSON and XML format.</w:t>
      </w:r>
    </w:p>
    <w:p w14:paraId="1893B1D3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50771C4A" w14:textId="77777777" w:rsidR="00DE5B43" w:rsidRDefault="00000000" w:rsidP="00DE5B43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@PathVariable: </w:t>
      </w:r>
    </w:p>
    <w:p w14:paraId="75199FA6" w14:textId="4D625581" w:rsidR="00000000" w:rsidRPr="001E2931" w:rsidRDefault="00000000" w:rsidP="00DE5B43">
      <w:pPr>
        <w:pStyle w:val="PlainText"/>
        <w:numPr>
          <w:ilvl w:val="0"/>
          <w:numId w:val="35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to extract the values from the URI. </w:t>
      </w:r>
    </w:p>
    <w:p w14:paraId="730EA5C1" w14:textId="5FE768AA" w:rsidR="00000000" w:rsidRPr="001E2931" w:rsidRDefault="00000000" w:rsidP="00DE5B43">
      <w:pPr>
        <w:pStyle w:val="PlainText"/>
        <w:numPr>
          <w:ilvl w:val="0"/>
          <w:numId w:val="35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most suitable for the RESTful web service, where the URL contains a path variable. </w:t>
      </w:r>
    </w:p>
    <w:p w14:paraId="13F9C019" w14:textId="4283FB13" w:rsidR="00000000" w:rsidRPr="001E2931" w:rsidRDefault="00000000" w:rsidP="00DE5B43">
      <w:pPr>
        <w:pStyle w:val="PlainText"/>
        <w:numPr>
          <w:ilvl w:val="0"/>
          <w:numId w:val="35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We can define multiple @PathVariable in a method.</w:t>
      </w:r>
    </w:p>
    <w:p w14:paraId="6F4B309B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22A15E63" w14:textId="23AECC71" w:rsidR="00DE5B43" w:rsidRPr="00DE5B43" w:rsidRDefault="00000000" w:rsidP="00DE5B43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bCs/>
          <w:u w:val="single"/>
        </w:rPr>
      </w:pPr>
      <w:r w:rsidRPr="00DE5B43">
        <w:rPr>
          <w:rFonts w:asciiTheme="minorHAnsi" w:hAnsiTheme="minorHAnsi" w:cs="Courier New"/>
          <w:b/>
          <w:bCs/>
          <w:u w:val="single"/>
        </w:rPr>
        <w:t>@RequestParam:</w:t>
      </w:r>
    </w:p>
    <w:p w14:paraId="3294ACFC" w14:textId="03E5C1AD" w:rsidR="00000000" w:rsidRPr="001E2931" w:rsidRDefault="00000000" w:rsidP="00DE5B43">
      <w:pPr>
        <w:pStyle w:val="PlainText"/>
        <w:numPr>
          <w:ilvl w:val="0"/>
          <w:numId w:val="36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to extract the query parameters form the URL. </w:t>
      </w:r>
    </w:p>
    <w:p w14:paraId="0CBD10FF" w14:textId="7393231E" w:rsidR="00000000" w:rsidRPr="001E2931" w:rsidRDefault="00000000" w:rsidP="00DE5B43">
      <w:pPr>
        <w:pStyle w:val="PlainText"/>
        <w:numPr>
          <w:ilvl w:val="0"/>
          <w:numId w:val="36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also known as a query parameter. </w:t>
      </w:r>
    </w:p>
    <w:p w14:paraId="4C41CB1F" w14:textId="7EED1D24" w:rsidR="00000000" w:rsidRPr="001E2931" w:rsidRDefault="00000000" w:rsidP="00DE5B43">
      <w:pPr>
        <w:pStyle w:val="PlainText"/>
        <w:numPr>
          <w:ilvl w:val="0"/>
          <w:numId w:val="36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most suitable for web applications. </w:t>
      </w:r>
    </w:p>
    <w:p w14:paraId="131A3EDA" w14:textId="5B92D4AB" w:rsidR="00000000" w:rsidRPr="001E2931" w:rsidRDefault="00000000" w:rsidP="00DE5B43">
      <w:pPr>
        <w:pStyle w:val="PlainText"/>
        <w:numPr>
          <w:ilvl w:val="0"/>
          <w:numId w:val="36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can specify default values if the query parameter is not present in the URL.</w:t>
      </w:r>
    </w:p>
    <w:p w14:paraId="70E9FBD2" w14:textId="77777777" w:rsidR="00000000" w:rsidRPr="001E2931" w:rsidRDefault="00000000" w:rsidP="009249DE">
      <w:pPr>
        <w:pStyle w:val="PlainText"/>
        <w:rPr>
          <w:rFonts w:asciiTheme="minorHAnsi" w:hAnsiTheme="minorHAnsi" w:cs="Courier New"/>
        </w:rPr>
      </w:pPr>
    </w:p>
    <w:p w14:paraId="229D6A7F" w14:textId="77777777" w:rsidR="00DE5B43" w:rsidRPr="00DE5B43" w:rsidRDefault="00000000" w:rsidP="00DE5B43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bCs/>
          <w:u w:val="single"/>
        </w:rPr>
      </w:pPr>
      <w:r w:rsidRPr="00DE5B43">
        <w:rPr>
          <w:rFonts w:asciiTheme="minorHAnsi" w:hAnsiTheme="minorHAnsi" w:cs="Courier New"/>
          <w:b/>
          <w:bCs/>
          <w:u w:val="single"/>
        </w:rPr>
        <w:t xml:space="preserve">@RequestHeader: </w:t>
      </w:r>
    </w:p>
    <w:p w14:paraId="5B6EA431" w14:textId="2048C43F" w:rsidR="00000000" w:rsidRPr="001E2931" w:rsidRDefault="00000000" w:rsidP="00DE5B43">
      <w:pPr>
        <w:pStyle w:val="PlainText"/>
        <w:numPr>
          <w:ilvl w:val="0"/>
          <w:numId w:val="37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is used to get the details about the HTTP request headers. </w:t>
      </w:r>
    </w:p>
    <w:p w14:paraId="3E9DE436" w14:textId="2084EAA2" w:rsidR="00000000" w:rsidRPr="001E2931" w:rsidRDefault="00000000" w:rsidP="00DE5B43">
      <w:pPr>
        <w:pStyle w:val="PlainText"/>
        <w:numPr>
          <w:ilvl w:val="0"/>
          <w:numId w:val="37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We use this annotation as a method parameter. The optional elements of the annotation are name, required, value, defaultValue. </w:t>
      </w:r>
    </w:p>
    <w:p w14:paraId="4A48C17C" w14:textId="6EC1F9AC" w:rsidR="00000000" w:rsidRPr="001E2931" w:rsidRDefault="00000000" w:rsidP="00DE5B43">
      <w:pPr>
        <w:pStyle w:val="PlainText"/>
        <w:numPr>
          <w:ilvl w:val="0"/>
          <w:numId w:val="37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For each detail in the header, we should specify separate annotations. </w:t>
      </w:r>
    </w:p>
    <w:p w14:paraId="64339207" w14:textId="79BFB4C2" w:rsidR="00000000" w:rsidRPr="001E2931" w:rsidRDefault="00000000" w:rsidP="00DE5B43">
      <w:pPr>
        <w:pStyle w:val="PlainText"/>
        <w:numPr>
          <w:ilvl w:val="0"/>
          <w:numId w:val="37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>We can use it multiple time in a method.</w:t>
      </w:r>
    </w:p>
    <w:p w14:paraId="0BA10452" w14:textId="77777777" w:rsidR="00DE5B43" w:rsidRDefault="00DE5B43" w:rsidP="009249DE">
      <w:pPr>
        <w:pStyle w:val="PlainText"/>
        <w:rPr>
          <w:rFonts w:asciiTheme="minorHAnsi" w:hAnsiTheme="minorHAnsi" w:cs="Courier New"/>
        </w:rPr>
      </w:pPr>
    </w:p>
    <w:p w14:paraId="66176E32" w14:textId="77777777" w:rsidR="00DE5B43" w:rsidRPr="00DE5B43" w:rsidRDefault="00000000" w:rsidP="00DE5B43">
      <w:pPr>
        <w:pStyle w:val="PlainText"/>
        <w:numPr>
          <w:ilvl w:val="0"/>
          <w:numId w:val="1"/>
        </w:numPr>
        <w:rPr>
          <w:rFonts w:asciiTheme="minorHAnsi" w:hAnsiTheme="minorHAnsi" w:cs="Courier New"/>
          <w:b/>
          <w:bCs/>
          <w:u w:val="single"/>
        </w:rPr>
      </w:pPr>
      <w:r w:rsidRPr="00DE5B43">
        <w:rPr>
          <w:rFonts w:asciiTheme="minorHAnsi" w:hAnsiTheme="minorHAnsi" w:cs="Courier New"/>
          <w:b/>
          <w:bCs/>
          <w:u w:val="single"/>
        </w:rPr>
        <w:t xml:space="preserve">@RequestAttribute: </w:t>
      </w:r>
    </w:p>
    <w:p w14:paraId="307EE424" w14:textId="1B3F4A70" w:rsidR="00000000" w:rsidRPr="001E2931" w:rsidRDefault="00000000" w:rsidP="00DE5B43">
      <w:pPr>
        <w:pStyle w:val="PlainText"/>
        <w:numPr>
          <w:ilvl w:val="0"/>
          <w:numId w:val="38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binds a method parameter to request attribute. </w:t>
      </w:r>
    </w:p>
    <w:p w14:paraId="0F02FFAA" w14:textId="4ED29D73" w:rsidR="00000000" w:rsidRPr="001E2931" w:rsidRDefault="00000000" w:rsidP="00DE5B43">
      <w:pPr>
        <w:pStyle w:val="PlainText"/>
        <w:numPr>
          <w:ilvl w:val="0"/>
          <w:numId w:val="38"/>
        </w:numPr>
        <w:rPr>
          <w:rFonts w:asciiTheme="minorHAnsi" w:hAnsiTheme="minorHAnsi" w:cs="Courier New"/>
        </w:rPr>
      </w:pPr>
      <w:r w:rsidRPr="001E2931">
        <w:rPr>
          <w:rFonts w:asciiTheme="minorHAnsi" w:hAnsiTheme="minorHAnsi" w:cs="Courier New"/>
        </w:rPr>
        <w:t xml:space="preserve">It provides convenient access to the request attributes from a controller method. </w:t>
      </w:r>
    </w:p>
    <w:p w14:paraId="0116D449" w14:textId="29BA31F2" w:rsidR="00055304" w:rsidRPr="001E2931" w:rsidRDefault="00DE5B43" w:rsidP="00DE5B43">
      <w:pPr>
        <w:pStyle w:val="PlainText"/>
        <w:numPr>
          <w:ilvl w:val="0"/>
          <w:numId w:val="38"/>
        </w:num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</w:t>
      </w:r>
      <w:r w:rsidR="00000000" w:rsidRPr="001E2931">
        <w:rPr>
          <w:rFonts w:asciiTheme="minorHAnsi" w:hAnsiTheme="minorHAnsi" w:cs="Courier New"/>
        </w:rPr>
        <w:t>ith the help of @RequestAttribute annotation, we can access objects that are populated on the server-side.</w:t>
      </w:r>
    </w:p>
    <w:sectPr w:rsidR="00055304" w:rsidRPr="001E2931" w:rsidSect="009249D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7BEC8" w14:textId="77777777" w:rsidR="00055304" w:rsidRDefault="00055304" w:rsidP="001E228F">
      <w:pPr>
        <w:spacing w:after="0" w:line="240" w:lineRule="auto"/>
      </w:pPr>
      <w:r>
        <w:separator/>
      </w:r>
    </w:p>
  </w:endnote>
  <w:endnote w:type="continuationSeparator" w:id="0">
    <w:p w14:paraId="20F92799" w14:textId="77777777" w:rsidR="00055304" w:rsidRDefault="00055304" w:rsidP="001E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5149A" w14:textId="77777777" w:rsidR="00055304" w:rsidRDefault="00055304" w:rsidP="001E228F">
      <w:pPr>
        <w:spacing w:after="0" w:line="240" w:lineRule="auto"/>
      </w:pPr>
      <w:r>
        <w:separator/>
      </w:r>
    </w:p>
  </w:footnote>
  <w:footnote w:type="continuationSeparator" w:id="0">
    <w:p w14:paraId="5EF5D9D0" w14:textId="77777777" w:rsidR="00055304" w:rsidRDefault="00055304" w:rsidP="001E2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315F"/>
    <w:multiLevelType w:val="hybridMultilevel"/>
    <w:tmpl w:val="81BA21E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DB2670"/>
    <w:multiLevelType w:val="hybridMultilevel"/>
    <w:tmpl w:val="B48612C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55F4A"/>
    <w:multiLevelType w:val="hybridMultilevel"/>
    <w:tmpl w:val="4636DAD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40CBB"/>
    <w:multiLevelType w:val="hybridMultilevel"/>
    <w:tmpl w:val="C292F0F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052BD2"/>
    <w:multiLevelType w:val="hybridMultilevel"/>
    <w:tmpl w:val="D1D8C96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7D17C1"/>
    <w:multiLevelType w:val="hybridMultilevel"/>
    <w:tmpl w:val="8E5251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8518D"/>
    <w:multiLevelType w:val="hybridMultilevel"/>
    <w:tmpl w:val="146CEC1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3166A9"/>
    <w:multiLevelType w:val="hybridMultilevel"/>
    <w:tmpl w:val="634CBC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545EE"/>
    <w:multiLevelType w:val="hybridMultilevel"/>
    <w:tmpl w:val="00922F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E5C6C"/>
    <w:multiLevelType w:val="hybridMultilevel"/>
    <w:tmpl w:val="C1FEB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66098"/>
    <w:multiLevelType w:val="hybridMultilevel"/>
    <w:tmpl w:val="C1D4650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B40FCD"/>
    <w:multiLevelType w:val="hybridMultilevel"/>
    <w:tmpl w:val="D7488E9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925B44"/>
    <w:multiLevelType w:val="hybridMultilevel"/>
    <w:tmpl w:val="A086AD9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8949C7"/>
    <w:multiLevelType w:val="hybridMultilevel"/>
    <w:tmpl w:val="ECAE7C8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E7386"/>
    <w:multiLevelType w:val="hybridMultilevel"/>
    <w:tmpl w:val="53FAFA3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D709A8"/>
    <w:multiLevelType w:val="hybridMultilevel"/>
    <w:tmpl w:val="5DC01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D7C06"/>
    <w:multiLevelType w:val="hybridMultilevel"/>
    <w:tmpl w:val="273818F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91726"/>
    <w:multiLevelType w:val="hybridMultilevel"/>
    <w:tmpl w:val="A228718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A256B70"/>
    <w:multiLevelType w:val="hybridMultilevel"/>
    <w:tmpl w:val="270AF95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E25889"/>
    <w:multiLevelType w:val="hybridMultilevel"/>
    <w:tmpl w:val="3FECC51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7745A8"/>
    <w:multiLevelType w:val="hybridMultilevel"/>
    <w:tmpl w:val="0406D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C0777"/>
    <w:multiLevelType w:val="hybridMultilevel"/>
    <w:tmpl w:val="38AA49F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E17149"/>
    <w:multiLevelType w:val="hybridMultilevel"/>
    <w:tmpl w:val="9A2897E2"/>
    <w:lvl w:ilvl="0" w:tplc="40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3" w15:restartNumberingAfterBreak="0">
    <w:nsid w:val="4E684207"/>
    <w:multiLevelType w:val="hybridMultilevel"/>
    <w:tmpl w:val="CCE03A5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E7321"/>
    <w:multiLevelType w:val="hybridMultilevel"/>
    <w:tmpl w:val="A3CA1D6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129AC"/>
    <w:multiLevelType w:val="hybridMultilevel"/>
    <w:tmpl w:val="E1BA33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127A2"/>
    <w:multiLevelType w:val="hybridMultilevel"/>
    <w:tmpl w:val="4E72F4F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7C097F"/>
    <w:multiLevelType w:val="hybridMultilevel"/>
    <w:tmpl w:val="C2D2664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755C27"/>
    <w:multiLevelType w:val="hybridMultilevel"/>
    <w:tmpl w:val="43B8428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FC70A4"/>
    <w:multiLevelType w:val="hybridMultilevel"/>
    <w:tmpl w:val="13842D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D6CD0"/>
    <w:multiLevelType w:val="hybridMultilevel"/>
    <w:tmpl w:val="83A4CF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A46DB"/>
    <w:multiLevelType w:val="hybridMultilevel"/>
    <w:tmpl w:val="F7A2AA6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67467A"/>
    <w:multiLevelType w:val="hybridMultilevel"/>
    <w:tmpl w:val="F4EEF87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A76224"/>
    <w:multiLevelType w:val="hybridMultilevel"/>
    <w:tmpl w:val="5CFA5D2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D6684B"/>
    <w:multiLevelType w:val="hybridMultilevel"/>
    <w:tmpl w:val="685ADCA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777573"/>
    <w:multiLevelType w:val="hybridMultilevel"/>
    <w:tmpl w:val="298EA8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9A5BD5"/>
    <w:multiLevelType w:val="hybridMultilevel"/>
    <w:tmpl w:val="88467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76090"/>
    <w:multiLevelType w:val="hybridMultilevel"/>
    <w:tmpl w:val="CDE2F55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1935449">
    <w:abstractNumId w:val="36"/>
  </w:num>
  <w:num w:numId="2" w16cid:durableId="72243021">
    <w:abstractNumId w:val="30"/>
  </w:num>
  <w:num w:numId="3" w16cid:durableId="788470416">
    <w:abstractNumId w:val="14"/>
  </w:num>
  <w:num w:numId="4" w16cid:durableId="590628705">
    <w:abstractNumId w:val="12"/>
  </w:num>
  <w:num w:numId="5" w16cid:durableId="1032070376">
    <w:abstractNumId w:val="2"/>
  </w:num>
  <w:num w:numId="6" w16cid:durableId="179440513">
    <w:abstractNumId w:val="1"/>
  </w:num>
  <w:num w:numId="7" w16cid:durableId="798380435">
    <w:abstractNumId w:val="22"/>
  </w:num>
  <w:num w:numId="8" w16cid:durableId="179398083">
    <w:abstractNumId w:val="20"/>
  </w:num>
  <w:num w:numId="9" w16cid:durableId="1933050601">
    <w:abstractNumId w:val="5"/>
  </w:num>
  <w:num w:numId="10" w16cid:durableId="720595918">
    <w:abstractNumId w:val="8"/>
  </w:num>
  <w:num w:numId="11" w16cid:durableId="307587371">
    <w:abstractNumId w:val="24"/>
  </w:num>
  <w:num w:numId="12" w16cid:durableId="265575239">
    <w:abstractNumId w:val="35"/>
  </w:num>
  <w:num w:numId="13" w16cid:durableId="153687664">
    <w:abstractNumId w:val="13"/>
  </w:num>
  <w:num w:numId="14" w16cid:durableId="853423146">
    <w:abstractNumId w:val="29"/>
  </w:num>
  <w:num w:numId="15" w16cid:durableId="1467507361">
    <w:abstractNumId w:val="16"/>
  </w:num>
  <w:num w:numId="16" w16cid:durableId="207836239">
    <w:abstractNumId w:val="7"/>
  </w:num>
  <w:num w:numId="17" w16cid:durableId="1379083305">
    <w:abstractNumId w:val="23"/>
  </w:num>
  <w:num w:numId="18" w16cid:durableId="2131315422">
    <w:abstractNumId w:val="32"/>
  </w:num>
  <w:num w:numId="19" w16cid:durableId="864813">
    <w:abstractNumId w:val="17"/>
  </w:num>
  <w:num w:numId="20" w16cid:durableId="158932979">
    <w:abstractNumId w:val="25"/>
  </w:num>
  <w:num w:numId="21" w16cid:durableId="2081634064">
    <w:abstractNumId w:val="15"/>
  </w:num>
  <w:num w:numId="22" w16cid:durableId="270598511">
    <w:abstractNumId w:val="9"/>
  </w:num>
  <w:num w:numId="23" w16cid:durableId="1000236006">
    <w:abstractNumId w:val="18"/>
  </w:num>
  <w:num w:numId="24" w16cid:durableId="285082879">
    <w:abstractNumId w:val="31"/>
  </w:num>
  <w:num w:numId="25" w16cid:durableId="2029527252">
    <w:abstractNumId w:val="6"/>
  </w:num>
  <w:num w:numId="26" w16cid:durableId="1890065105">
    <w:abstractNumId w:val="33"/>
  </w:num>
  <w:num w:numId="27" w16cid:durableId="1107696615">
    <w:abstractNumId w:val="3"/>
  </w:num>
  <w:num w:numId="28" w16cid:durableId="609702033">
    <w:abstractNumId w:val="4"/>
  </w:num>
  <w:num w:numId="29" w16cid:durableId="844057957">
    <w:abstractNumId w:val="26"/>
  </w:num>
  <w:num w:numId="30" w16cid:durableId="1322848002">
    <w:abstractNumId w:val="37"/>
  </w:num>
  <w:num w:numId="31" w16cid:durableId="1776172212">
    <w:abstractNumId w:val="0"/>
  </w:num>
  <w:num w:numId="32" w16cid:durableId="1203250489">
    <w:abstractNumId w:val="21"/>
  </w:num>
  <w:num w:numId="33" w16cid:durableId="2014451293">
    <w:abstractNumId w:val="10"/>
  </w:num>
  <w:num w:numId="34" w16cid:durableId="1561986280">
    <w:abstractNumId w:val="28"/>
  </w:num>
  <w:num w:numId="35" w16cid:durableId="1367292923">
    <w:abstractNumId w:val="19"/>
  </w:num>
  <w:num w:numId="36" w16cid:durableId="1950891117">
    <w:abstractNumId w:val="34"/>
  </w:num>
  <w:num w:numId="37" w16cid:durableId="1745643193">
    <w:abstractNumId w:val="11"/>
  </w:num>
  <w:num w:numId="38" w16cid:durableId="15430123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C2"/>
    <w:rsid w:val="00055304"/>
    <w:rsid w:val="00191B4E"/>
    <w:rsid w:val="001E228F"/>
    <w:rsid w:val="001E2931"/>
    <w:rsid w:val="0052312E"/>
    <w:rsid w:val="009249DE"/>
    <w:rsid w:val="009E1EC2"/>
    <w:rsid w:val="00C22144"/>
    <w:rsid w:val="00DE5B43"/>
    <w:rsid w:val="00EB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232F"/>
  <w15:chartTrackingRefBased/>
  <w15:docId w15:val="{FCD60BCA-281B-44CD-90D3-51EDB2F8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49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49D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C2214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E22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22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22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F1F6F-B303-4596-8B5F-DF2F4CFE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B, Vishal (Cognizant)</dc:creator>
  <cp:keywords/>
  <dc:description/>
  <cp:lastModifiedBy>S B, Vishal (Cognizant)</cp:lastModifiedBy>
  <cp:revision>2</cp:revision>
  <dcterms:created xsi:type="dcterms:W3CDTF">2024-09-03T07:15:00Z</dcterms:created>
  <dcterms:modified xsi:type="dcterms:W3CDTF">2024-09-03T07:15:00Z</dcterms:modified>
</cp:coreProperties>
</file>