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C52F5" w14:textId="01DDE564" w:rsidR="00723ED9" w:rsidRDefault="00B20D1E">
      <w:r>
        <w:rPr>
          <w:noProof/>
        </w:rPr>
        <w:drawing>
          <wp:inline distT="0" distB="0" distL="0" distR="0" wp14:anchorId="58C75931" wp14:editId="72B5A4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E706" w14:textId="356CA5C7" w:rsidR="009A6592" w:rsidRDefault="009A6592"/>
    <w:p w14:paraId="2420908C" w14:textId="3947133C" w:rsidR="009A6592" w:rsidRDefault="009A6592">
      <w:r>
        <w:rPr>
          <w:noProof/>
        </w:rPr>
        <w:drawing>
          <wp:inline distT="0" distB="0" distL="0" distR="0" wp14:anchorId="4C0EDDBB" wp14:editId="4DB920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B5A4" w14:textId="4D7A5468" w:rsidR="00CC7547" w:rsidRDefault="00CC7547"/>
    <w:p w14:paraId="6904EF1F" w14:textId="3945EE6E" w:rsidR="00CC7547" w:rsidRDefault="00CC7547">
      <w:r>
        <w:rPr>
          <w:noProof/>
        </w:rPr>
        <w:lastRenderedPageBreak/>
        <w:drawing>
          <wp:inline distT="0" distB="0" distL="0" distR="0" wp14:anchorId="086EB4C4" wp14:editId="096D8A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CCD9" w14:textId="7A378755" w:rsidR="00952A92" w:rsidRDefault="00952A92"/>
    <w:p w14:paraId="3F4FB44D" w14:textId="1447D3C4" w:rsidR="00952A92" w:rsidRDefault="00952A92">
      <w:r>
        <w:rPr>
          <w:noProof/>
        </w:rPr>
        <w:drawing>
          <wp:inline distT="0" distB="0" distL="0" distR="0" wp14:anchorId="60620787" wp14:editId="452C4EA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3CC" w14:textId="19CB286D" w:rsidR="007F1F97" w:rsidRDefault="007F1F97"/>
    <w:p w14:paraId="21DAA3BC" w14:textId="07B33332" w:rsidR="007F1F97" w:rsidRDefault="007F1F97">
      <w:r>
        <w:rPr>
          <w:noProof/>
        </w:rPr>
        <w:lastRenderedPageBreak/>
        <w:drawing>
          <wp:inline distT="0" distB="0" distL="0" distR="0" wp14:anchorId="10376729" wp14:editId="08EE27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CC4" w14:textId="56B95623" w:rsidR="0072534D" w:rsidRDefault="0072534D"/>
    <w:p w14:paraId="1F2A59A1" w14:textId="2A454347" w:rsidR="0072534D" w:rsidRDefault="0072534D">
      <w:r>
        <w:rPr>
          <w:noProof/>
        </w:rPr>
        <w:drawing>
          <wp:inline distT="0" distB="0" distL="0" distR="0" wp14:anchorId="39765971" wp14:editId="22CE7B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B47D" w14:textId="2E8A09C0" w:rsidR="00554B04" w:rsidRDefault="00554B04">
      <w:r>
        <w:rPr>
          <w:noProof/>
        </w:rPr>
        <w:lastRenderedPageBreak/>
        <w:drawing>
          <wp:inline distT="0" distB="0" distL="0" distR="0" wp14:anchorId="7C761FA5" wp14:editId="1F5C1AB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BC0" w14:textId="4F8F15CA" w:rsidR="0009237A" w:rsidRDefault="0009237A"/>
    <w:p w14:paraId="3F43B356" w14:textId="2AC640B7" w:rsidR="0009237A" w:rsidRDefault="0009237A">
      <w:r>
        <w:rPr>
          <w:noProof/>
        </w:rPr>
        <w:drawing>
          <wp:inline distT="0" distB="0" distL="0" distR="0" wp14:anchorId="12AD650E" wp14:editId="55546DC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4355F0" w14:textId="1244B840" w:rsidR="00C617E5" w:rsidRDefault="00C617E5"/>
    <w:p w14:paraId="715D1D7A" w14:textId="3FC9D72A" w:rsidR="00C617E5" w:rsidRDefault="00C617E5">
      <w:r>
        <w:rPr>
          <w:noProof/>
        </w:rPr>
        <w:lastRenderedPageBreak/>
        <w:drawing>
          <wp:inline distT="0" distB="0" distL="0" distR="0" wp14:anchorId="239DEFBF" wp14:editId="762F7B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2E9" w14:textId="6E450F56" w:rsidR="00C52A87" w:rsidRDefault="00420C24">
      <w:r>
        <w:rPr>
          <w:noProof/>
        </w:rPr>
        <w:drawing>
          <wp:inline distT="0" distB="0" distL="0" distR="0" wp14:anchorId="6A6A3CBE" wp14:editId="1FAC30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7B2A" w14:textId="236CD58F" w:rsidR="006F014D" w:rsidRDefault="006F014D"/>
    <w:p w14:paraId="2149A246" w14:textId="20E30A4F" w:rsidR="006F014D" w:rsidRDefault="006F014D"/>
    <w:p w14:paraId="70E7214F" w14:textId="77777777" w:rsidR="006F014D" w:rsidRDefault="006F014D" w:rsidP="006F014D">
      <w:r>
        <w:t>/* TODO#</w:t>
      </w:r>
      <w:proofErr w:type="gramStart"/>
      <w:r>
        <w:t>1  Create</w:t>
      </w:r>
      <w:proofErr w:type="gramEnd"/>
      <w:r>
        <w:t xml:space="preserve"> a directive with 2 attribute selectors my-</w:t>
      </w:r>
      <w:proofErr w:type="spellStart"/>
      <w:r>
        <w:t>bgColor</w:t>
      </w:r>
      <w:proofErr w:type="spellEnd"/>
      <w:r>
        <w:t xml:space="preserve"> and text-color */</w:t>
      </w:r>
      <w:r>
        <w:cr/>
        <w:t>@</w:t>
      </w:r>
      <w:proofErr w:type="gramStart"/>
      <w:r>
        <w:t>Directive(</w:t>
      </w:r>
      <w:proofErr w:type="gramEnd"/>
      <w:r>
        <w:t>{</w:t>
      </w:r>
      <w:r>
        <w:cr/>
      </w:r>
      <w:r>
        <w:cr/>
      </w:r>
      <w:r>
        <w:lastRenderedPageBreak/>
        <w:t>})</w:t>
      </w:r>
      <w:r>
        <w:cr/>
        <w:t xml:space="preserve">export class </w:t>
      </w:r>
      <w:proofErr w:type="spellStart"/>
      <w:r>
        <w:t>HighLightWIthInlineProperty</w:t>
      </w:r>
      <w:proofErr w:type="spellEnd"/>
      <w:r>
        <w:t xml:space="preserve"> implements </w:t>
      </w:r>
      <w:proofErr w:type="spellStart"/>
      <w:proofErr w:type="gramStart"/>
      <w:r>
        <w:t>AfterViewInit</w:t>
      </w:r>
      <w:proofErr w:type="spellEnd"/>
      <w:r>
        <w:t>{</w:t>
      </w:r>
      <w:proofErr w:type="gramEnd"/>
      <w:r>
        <w:cr/>
      </w:r>
      <w:r>
        <w:cr/>
        <w:t xml:space="preserve">  /* TODO #</w:t>
      </w:r>
      <w:proofErr w:type="gramStart"/>
      <w:r>
        <w:t>2  make</w:t>
      </w:r>
      <w:proofErr w:type="gramEnd"/>
      <w:r>
        <w:t xml:space="preserve"> </w:t>
      </w:r>
      <w:proofErr w:type="spellStart"/>
      <w:r>
        <w:t>hightLightCOlor</w:t>
      </w:r>
      <w:proofErr w:type="spellEnd"/>
      <w:r>
        <w:t xml:space="preserve"> property as an alias of my-</w:t>
      </w:r>
      <w:proofErr w:type="spellStart"/>
      <w:r>
        <w:t>bgColor</w:t>
      </w:r>
      <w:proofErr w:type="spellEnd"/>
      <w:r>
        <w:t xml:space="preserve"> i.e. selector itself */</w:t>
      </w:r>
      <w:r>
        <w:cr/>
        <w:t xml:space="preserve">  </w:t>
      </w:r>
      <w:proofErr w:type="spellStart"/>
      <w:proofErr w:type="gramStart"/>
      <w:r>
        <w:t>highLightColor:string</w:t>
      </w:r>
      <w:proofErr w:type="spellEnd"/>
      <w:proofErr w:type="gramEnd"/>
      <w:r>
        <w:t>;</w:t>
      </w:r>
      <w:r>
        <w:cr/>
        <w:t xml:space="preserve">  /* TODO #</w:t>
      </w:r>
      <w:proofErr w:type="gramStart"/>
      <w:r>
        <w:t>3  make</w:t>
      </w:r>
      <w:proofErr w:type="gramEnd"/>
      <w:r>
        <w:t xml:space="preserve"> </w:t>
      </w:r>
      <w:proofErr w:type="spellStart"/>
      <w:r>
        <w:t>fontColor</w:t>
      </w:r>
      <w:proofErr w:type="spellEnd"/>
      <w:r>
        <w:t xml:space="preserve"> property as an alias of text-color i.e. selector itself */</w:t>
      </w:r>
      <w:r>
        <w:cr/>
        <w:t xml:space="preserve">   </w:t>
      </w:r>
      <w:proofErr w:type="spellStart"/>
      <w:proofErr w:type="gramStart"/>
      <w:r>
        <w:t>fontColor:string</w:t>
      </w:r>
      <w:proofErr w:type="spellEnd"/>
      <w:proofErr w:type="gramEnd"/>
      <w:r>
        <w:t>;</w:t>
      </w:r>
      <w:r>
        <w:cr/>
        <w:t xml:space="preserve">  private </w:t>
      </w:r>
      <w:proofErr w:type="spellStart"/>
      <w:proofErr w:type="gramStart"/>
      <w:r>
        <w:t>myElement:any</w:t>
      </w:r>
      <w:proofErr w:type="spellEnd"/>
      <w:proofErr w:type="gramEnd"/>
      <w:r>
        <w:t>;</w:t>
      </w:r>
      <w:r>
        <w:cr/>
        <w:t xml:space="preserve">  constructor(</w:t>
      </w:r>
      <w:proofErr w:type="spellStart"/>
      <w:proofErr w:type="gramStart"/>
      <w:r>
        <w:t>element:ElementRef</w:t>
      </w:r>
      <w:proofErr w:type="spellEnd"/>
      <w:proofErr w:type="gramEnd"/>
      <w:r>
        <w:t>){</w:t>
      </w:r>
      <w:r>
        <w:cr/>
        <w:t xml:space="preserve">       </w:t>
      </w:r>
      <w:proofErr w:type="spellStart"/>
      <w:proofErr w:type="gramStart"/>
      <w:r>
        <w:t>this.myElement</w:t>
      </w:r>
      <w:proofErr w:type="spellEnd"/>
      <w:r>
        <w:t>=</w:t>
      </w:r>
      <w:proofErr w:type="spellStart"/>
      <w:r>
        <w:t>element.nativeElement</w:t>
      </w:r>
      <w:proofErr w:type="spellEnd"/>
      <w:proofErr w:type="gramEnd"/>
      <w:r>
        <w:t>;</w:t>
      </w:r>
      <w:r>
        <w:cr/>
        <w:t xml:space="preserve">  }</w:t>
      </w:r>
      <w:r>
        <w:cr/>
      </w:r>
      <w:r>
        <w:cr/>
        <w:t xml:space="preserve">  </w:t>
      </w:r>
      <w:proofErr w:type="spellStart"/>
      <w:proofErr w:type="gramStart"/>
      <w:r>
        <w:t>ngAfterViewInit</w:t>
      </w:r>
      <w:proofErr w:type="spellEnd"/>
      <w:r>
        <w:t>(</w:t>
      </w:r>
      <w:proofErr w:type="gramEnd"/>
      <w:r>
        <w:t>){</w:t>
      </w:r>
      <w:r>
        <w:cr/>
        <w:t xml:space="preserve">    /* TODO # 4 set </w:t>
      </w:r>
      <w:proofErr w:type="spellStart"/>
      <w:r>
        <w:t>element'sbackGroundColor</w:t>
      </w:r>
      <w:proofErr w:type="spellEnd"/>
      <w:r>
        <w:t xml:space="preserve"> to </w:t>
      </w:r>
      <w:proofErr w:type="spellStart"/>
      <w:r>
        <w:t>highLightColor</w:t>
      </w:r>
      <w:proofErr w:type="spellEnd"/>
      <w:r>
        <w:t>*/</w:t>
      </w:r>
      <w:r>
        <w:cr/>
        <w:t xml:space="preserve">    /* TODO # 5 set elements' text color to </w:t>
      </w:r>
      <w:proofErr w:type="spellStart"/>
      <w:r>
        <w:t>fontcolor</w:t>
      </w:r>
      <w:proofErr w:type="spellEnd"/>
      <w:r>
        <w:t>*/</w:t>
      </w:r>
      <w:r>
        <w:cr/>
        <w:t xml:space="preserve">    </w:t>
      </w:r>
      <w:proofErr w:type="spellStart"/>
      <w:proofErr w:type="gramStart"/>
      <w:r>
        <w:t>this.myElement.style</w:t>
      </w:r>
      <w:proofErr w:type="gramEnd"/>
      <w:r>
        <w:t>.color</w:t>
      </w:r>
      <w:proofErr w:type="spellEnd"/>
      <w:r>
        <w:t>=</w:t>
      </w:r>
      <w:proofErr w:type="spellStart"/>
      <w:r>
        <w:t>this.fontColor</w:t>
      </w:r>
      <w:proofErr w:type="spellEnd"/>
      <w:r>
        <w:t>;</w:t>
      </w:r>
      <w:r>
        <w:cr/>
        <w:t xml:space="preserve">  }</w:t>
      </w:r>
      <w:r>
        <w:cr/>
        <w:t xml:space="preserve">  /* TODO # 6 provide Listener function which should be called</w:t>
      </w:r>
      <w:r>
        <w:cr/>
        <w:t xml:space="preserve">     on mouse click</w:t>
      </w:r>
    </w:p>
    <w:p w14:paraId="410F38FD" w14:textId="6DF5C4EA" w:rsidR="006F014D" w:rsidRDefault="006F014D" w:rsidP="006F014D">
      <w:r>
        <w:t xml:space="preserve">     When user clicks, </w:t>
      </w:r>
      <w:proofErr w:type="spellStart"/>
      <w:r>
        <w:t>colour</w:t>
      </w:r>
      <w:proofErr w:type="spellEnd"/>
      <w:r>
        <w:t xml:space="preserve"> should become red, when user clicks again</w:t>
      </w:r>
    </w:p>
    <w:p w14:paraId="410F38FD" w14:textId="6DF5C4EA" w:rsidR="006F014D" w:rsidRDefault="006F014D" w:rsidP="006F014D">
      <w:r>
        <w:t xml:space="preserve">     it should become </w:t>
      </w:r>
      <w:proofErr w:type="gramStart"/>
      <w:r>
        <w:t>blue.(</w:t>
      </w:r>
      <w:proofErr w:type="gramEnd"/>
      <w:r>
        <w:t>so should swap colors).</w:t>
      </w:r>
    </w:p>
    <w:p w14:paraId="410F38FD" w14:textId="6DF5C4EA" w:rsidR="006F014D" w:rsidRDefault="006F014D" w:rsidP="006F014D">
      <w:r>
        <w:t xml:space="preserve">  */</w:t>
      </w:r>
    </w:p>
    <w:p w14:paraId="410F38FD" w14:textId="6DF5C4EA" w:rsidR="006F014D" w:rsidRDefault="006F014D" w:rsidP="006F014D"/>
    <w:p w14:paraId="410F38FD" w14:textId="6DF5C4EA" w:rsidR="006F014D" w:rsidRDefault="006F014D" w:rsidP="006F014D">
      <w:r>
        <w:t>}</w:t>
      </w:r>
    </w:p>
    <w:sectPr w:rsidR="006F0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1E"/>
    <w:rsid w:val="0009237A"/>
    <w:rsid w:val="00420C24"/>
    <w:rsid w:val="00554B04"/>
    <w:rsid w:val="006F014D"/>
    <w:rsid w:val="00723ED9"/>
    <w:rsid w:val="0072534D"/>
    <w:rsid w:val="007F1F97"/>
    <w:rsid w:val="00952A92"/>
    <w:rsid w:val="009A6592"/>
    <w:rsid w:val="00B20D1E"/>
    <w:rsid w:val="00C52A87"/>
    <w:rsid w:val="00C617E5"/>
    <w:rsid w:val="00CC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2BECB"/>
  <w15:chartTrackingRefBased/>
  <w15:docId w15:val="{267335A5-2B41-4131-B091-4ED48C4DB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Bhingardive</dc:creator>
  <cp:keywords/>
  <dc:description/>
  <cp:lastModifiedBy>Vishal Bhingardive</cp:lastModifiedBy>
  <cp:revision>12</cp:revision>
  <dcterms:created xsi:type="dcterms:W3CDTF">2022-04-21T12:34:00Z</dcterms:created>
  <dcterms:modified xsi:type="dcterms:W3CDTF">2022-04-22T12:24:00Z</dcterms:modified>
</cp:coreProperties>
</file>