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3453023" w:rsidR="00F74472" w:rsidRDefault="002D6DCB">
      <w:pPr>
        <w:pBdr>
          <w:bottom w:val="single" w:sz="12" w:space="1" w:color="000000"/>
        </w:pBdr>
        <w:jc w:val="center"/>
        <w:rPr>
          <w:rFonts w:ascii="Twentieth Century" w:eastAsia="Twentieth Century" w:hAnsi="Twentieth Century" w:cs="Twentieth Century"/>
          <w:b/>
          <w:smallCaps/>
          <w:color w:val="0070C0"/>
        </w:rPr>
      </w:pPr>
      <w:r>
        <w:rPr>
          <w:rFonts w:ascii="Twentieth Century" w:eastAsia="Twentieth Century" w:hAnsi="Twentieth Century" w:cs="Twentieth Century"/>
          <w:b/>
          <w:smallCaps/>
          <w:color w:val="0070C0"/>
        </w:rPr>
        <w:t>VISHAL CHAFALKAR</w:t>
      </w:r>
    </w:p>
    <w:p w14:paraId="00000002" w14:textId="7CC387FC" w:rsidR="00F74472" w:rsidRDefault="000A34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wentieth Century" w:eastAsia="Twentieth Century" w:hAnsi="Twentieth Century" w:cs="Twentieth Century"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70C0"/>
          <w:sz w:val="22"/>
          <w:szCs w:val="22"/>
        </w:rPr>
        <w:t>▪</w:t>
      </w: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 xml:space="preserve"> </w:t>
      </w:r>
      <w:r>
        <w:rPr>
          <w:rFonts w:ascii="Twentieth Century" w:eastAsia="Twentieth Century" w:hAnsi="Twentieth Century" w:cs="Twentieth Century"/>
          <w:color w:val="0070C0"/>
          <w:sz w:val="22"/>
          <w:szCs w:val="22"/>
        </w:rPr>
        <w:t>+91-</w:t>
      </w:r>
      <w:r w:rsidR="002D6DCB">
        <w:rPr>
          <w:rFonts w:ascii="Twentieth Century" w:eastAsia="Twentieth Century" w:hAnsi="Twentieth Century" w:cs="Twentieth Century"/>
          <w:color w:val="0070C0"/>
          <w:sz w:val="22"/>
          <w:szCs w:val="22"/>
        </w:rPr>
        <w:t>7620299570</w:t>
      </w: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70C0"/>
          <w:sz w:val="22"/>
          <w:szCs w:val="22"/>
        </w:rPr>
        <w:t>▪</w:t>
      </w: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 xml:space="preserve"> </w:t>
      </w:r>
      <w:r w:rsidR="002D6DCB">
        <w:rPr>
          <w:rFonts w:ascii="Twentieth Century" w:eastAsia="Twentieth Century" w:hAnsi="Twentieth Century" w:cs="Twentieth Century"/>
          <w:color w:val="0070C0"/>
          <w:sz w:val="22"/>
          <w:szCs w:val="22"/>
        </w:rPr>
        <w:t>vishalchafalkar121</w:t>
      </w:r>
      <w:r>
        <w:rPr>
          <w:rFonts w:ascii="Twentieth Century" w:eastAsia="Twentieth Century" w:hAnsi="Twentieth Century" w:cs="Twentieth Century"/>
          <w:color w:val="0070C0"/>
          <w:sz w:val="22"/>
          <w:szCs w:val="22"/>
        </w:rPr>
        <w:t>@gmail.com</w:t>
      </w:r>
    </w:p>
    <w:p w14:paraId="00000003" w14:textId="77777777" w:rsidR="00F74472" w:rsidRDefault="00F74472">
      <w:pPr>
        <w:tabs>
          <w:tab w:val="right" w:pos="10800"/>
        </w:tabs>
        <w:jc w:val="center"/>
        <w:rPr>
          <w:rFonts w:ascii="Twentieth Century" w:eastAsia="Twentieth Century" w:hAnsi="Twentieth Century" w:cs="Twentieth Century"/>
          <w:color w:val="000000"/>
          <w:sz w:val="22"/>
          <w:szCs w:val="22"/>
        </w:rPr>
      </w:pPr>
    </w:p>
    <w:p w14:paraId="00000004" w14:textId="07680CBE" w:rsidR="00F74472" w:rsidRDefault="00F92B59" w:rsidP="000A345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>SUMMARY</w:t>
      </w:r>
    </w:p>
    <w:p w14:paraId="00000005" w14:textId="193528A1" w:rsidR="00F74472" w:rsidRDefault="002D6D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</w:pPr>
      <w:r w:rsidRPr="002D6DCB"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  <w:t xml:space="preserve">Test Engineer with overall </w:t>
      </w:r>
      <w:r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  <w:t>2.4</w:t>
      </w:r>
      <w:r w:rsidRPr="002D6DCB"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  <w:t xml:space="preserve"> years of </w:t>
      </w:r>
      <w:proofErr w:type="gramStart"/>
      <w:r w:rsidRPr="002D6DCB"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  <w:t>Experience .Worked</w:t>
      </w:r>
      <w:proofErr w:type="gramEnd"/>
      <w:r w:rsidRPr="002D6DCB"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  <w:t xml:space="preserve"> for different modules covering O2C and P2P cycles involving software applications like oracle Apps EBS.</w:t>
      </w:r>
    </w:p>
    <w:p w14:paraId="00000006" w14:textId="28120A2A" w:rsidR="00F74472" w:rsidRDefault="000A345B" w:rsidP="009C1C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wentieth Century" w:eastAsia="Twentieth Century" w:hAnsi="Twentieth Century" w:cs="Twentieth Century"/>
          <w:b/>
          <w:color w:val="000000"/>
          <w:sz w:val="22"/>
          <w:szCs w:val="22"/>
        </w:rPr>
      </w:pP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>WORK EXPERIENCE</w:t>
      </w:r>
    </w:p>
    <w:p w14:paraId="00000007" w14:textId="49B5FB00" w:rsidR="00F74472" w:rsidRDefault="002D6DCB" w:rsidP="000A345B">
      <w:pPr>
        <w:pStyle w:val="Heading2"/>
        <w:numPr>
          <w:ilvl w:val="0"/>
          <w:numId w:val="1"/>
        </w:numPr>
        <w:pBdr>
          <w:bottom w:val="none" w:sz="0" w:space="0" w:color="000000"/>
        </w:pBdr>
        <w:tabs>
          <w:tab w:val="left" w:pos="180"/>
          <w:tab w:val="right" w:pos="11160"/>
        </w:tabs>
        <w:spacing w:before="20"/>
        <w:ind w:left="426"/>
        <w:jc w:val="both"/>
        <w:rPr>
          <w:rFonts w:ascii="Twentieth Century" w:eastAsia="Twentieth Century" w:hAnsi="Twentieth Century" w:cs="Twentieth Century"/>
          <w:sz w:val="22"/>
          <w:szCs w:val="22"/>
        </w:rPr>
      </w:pPr>
      <w:r>
        <w:rPr>
          <w:rFonts w:ascii="Twentieth Century" w:eastAsia="Twentieth Century" w:hAnsi="Twentieth Century" w:cs="Twentieth Century"/>
          <w:sz w:val="22"/>
          <w:szCs w:val="22"/>
        </w:rPr>
        <w:t>Capgemini, Navi Mumbai</w:t>
      </w:r>
      <w:r w:rsidR="00045BA1">
        <w:rPr>
          <w:rFonts w:ascii="Twentieth Century" w:eastAsia="Twentieth Century" w:hAnsi="Twentieth Century" w:cs="Twentieth Century"/>
          <w:sz w:val="22"/>
          <w:szCs w:val="22"/>
        </w:rPr>
        <w:t xml:space="preserve"> (IN)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ab/>
      </w:r>
      <w:r>
        <w:rPr>
          <w:rFonts w:ascii="Twentieth Century" w:eastAsia="Twentieth Century" w:hAnsi="Twentieth Century" w:cs="Twentieth Century"/>
          <w:sz w:val="22"/>
          <w:szCs w:val="22"/>
        </w:rPr>
        <w:t>April2022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 xml:space="preserve"> – Present</w:t>
      </w:r>
    </w:p>
    <w:p w14:paraId="00000008" w14:textId="7D4CECD8" w:rsidR="00F74472" w:rsidRDefault="002D6DCB" w:rsidP="000A345B">
      <w:pPr>
        <w:tabs>
          <w:tab w:val="left" w:pos="180"/>
          <w:tab w:val="right" w:pos="9360"/>
        </w:tabs>
        <w:spacing w:before="20"/>
        <w:ind w:left="180" w:hanging="180"/>
        <w:rPr>
          <w:rFonts w:ascii="Twentieth Century" w:eastAsia="Twentieth Century" w:hAnsi="Twentieth Century" w:cs="Twentieth Century"/>
          <w:i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i/>
          <w:color w:val="0070C0"/>
          <w:sz w:val="22"/>
          <w:szCs w:val="22"/>
        </w:rPr>
        <w:t xml:space="preserve">     Senior Analyst</w:t>
      </w:r>
    </w:p>
    <w:p w14:paraId="7C0504C8" w14:textId="691D5951" w:rsidR="002D6DCB" w:rsidRDefault="002D6DCB" w:rsidP="000A345B">
      <w:pPr>
        <w:tabs>
          <w:tab w:val="left" w:pos="180"/>
          <w:tab w:val="right" w:pos="9360"/>
        </w:tabs>
        <w:spacing w:before="20"/>
        <w:ind w:left="180" w:hanging="180"/>
        <w:rPr>
          <w:rFonts w:ascii="Twentieth Century" w:eastAsia="Twentieth Century" w:hAnsi="Twentieth Century" w:cs="Twentieth Century"/>
          <w:i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i/>
          <w:color w:val="0070C0"/>
          <w:sz w:val="22"/>
          <w:szCs w:val="22"/>
        </w:rPr>
        <w:t xml:space="preserve">   Project 1: VMWare (Manual Tester)</w:t>
      </w:r>
    </w:p>
    <w:p w14:paraId="33DF4AA5" w14:textId="14D8F29E" w:rsidR="00200EB5" w:rsidRDefault="002D6DCB" w:rsidP="00200E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538" w:hanging="357"/>
        <w:rPr>
          <w:rFonts w:ascii="Twentieth Century" w:eastAsia="Twentieth Century" w:hAnsi="Twentieth Century" w:cs="Twentieth Century"/>
          <w:sz w:val="22"/>
          <w:szCs w:val="22"/>
        </w:rPr>
      </w:pPr>
      <w:r>
        <w:rPr>
          <w:rFonts w:ascii="Twentieth Century" w:eastAsia="Twentieth Century" w:hAnsi="Twentieth Century" w:cs="Twentieth Century"/>
          <w:sz w:val="22"/>
          <w:szCs w:val="22"/>
        </w:rPr>
        <w:t xml:space="preserve">2.4 </w:t>
      </w:r>
      <w:r w:rsidRPr="002D6DCB">
        <w:rPr>
          <w:rFonts w:ascii="Twentieth Century" w:eastAsia="Twentieth Century" w:hAnsi="Twentieth Century" w:cs="Twentieth Century"/>
          <w:sz w:val="22"/>
          <w:szCs w:val="22"/>
        </w:rPr>
        <w:t xml:space="preserve">years of IT Experience testing web based and client/server-based software applications Like Oracle Apps E-Business </w:t>
      </w:r>
      <w:proofErr w:type="spellStart"/>
      <w:proofErr w:type="gramStart"/>
      <w:r w:rsidRPr="002D6DCB">
        <w:rPr>
          <w:rFonts w:ascii="Twentieth Century" w:eastAsia="Twentieth Century" w:hAnsi="Twentieth Century" w:cs="Twentieth Century"/>
          <w:sz w:val="22"/>
          <w:szCs w:val="22"/>
        </w:rPr>
        <w:t>Suit,MySQL</w:t>
      </w:r>
      <w:proofErr w:type="gramEnd"/>
      <w:r w:rsidRPr="002D6DCB">
        <w:rPr>
          <w:rFonts w:ascii="Twentieth Century" w:eastAsia="Twentieth Century" w:hAnsi="Twentieth Century" w:cs="Twentieth Century"/>
          <w:sz w:val="22"/>
          <w:szCs w:val="22"/>
        </w:rPr>
        <w:t>,Postman</w:t>
      </w:r>
      <w:proofErr w:type="spellEnd"/>
      <w:r w:rsidRPr="002D6DCB">
        <w:rPr>
          <w:rFonts w:ascii="Twentieth Century" w:eastAsia="Twentieth Century" w:hAnsi="Twentieth Century" w:cs="Twentieth Century"/>
          <w:sz w:val="22"/>
          <w:szCs w:val="22"/>
        </w:rPr>
        <w:t>.</w:t>
      </w:r>
    </w:p>
    <w:p w14:paraId="03EB267A" w14:textId="4A298882" w:rsidR="002D6DCB" w:rsidRDefault="002D6DCB" w:rsidP="00200E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538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2D6DCB">
        <w:rPr>
          <w:rFonts w:ascii="Twentieth Century" w:eastAsia="Twentieth Century" w:hAnsi="Twentieth Century" w:cs="Twentieth Century"/>
          <w:sz w:val="22"/>
          <w:szCs w:val="22"/>
        </w:rPr>
        <w:t>Experience in Handling Functional End to End Testing. Creating, managing, executing, Tracking Testcases/Test Scenarios</w:t>
      </w:r>
      <w:r>
        <w:rPr>
          <w:rFonts w:ascii="Twentieth Century" w:eastAsia="Twentieth Century" w:hAnsi="Twentieth Century" w:cs="Twentieth Century"/>
          <w:sz w:val="22"/>
          <w:szCs w:val="22"/>
        </w:rPr>
        <w:t>.</w:t>
      </w:r>
    </w:p>
    <w:p w14:paraId="1F6FE6CE" w14:textId="21D0348E" w:rsidR="002D6DCB" w:rsidRDefault="002D6DCB" w:rsidP="00200E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538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2D6DCB">
        <w:rPr>
          <w:rFonts w:ascii="Twentieth Century" w:eastAsia="Twentieth Century" w:hAnsi="Twentieth Century" w:cs="Twentieth Century"/>
          <w:sz w:val="22"/>
          <w:szCs w:val="22"/>
        </w:rPr>
        <w:t>Excellent analytical and problem-solving skills with ability to understand and analyze complex issues and problems.</w:t>
      </w:r>
    </w:p>
    <w:p w14:paraId="6F42D305" w14:textId="31603E12" w:rsidR="002D6DCB" w:rsidRPr="00200EB5" w:rsidRDefault="002D6DCB" w:rsidP="00200E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ind w:left="538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2D6DCB">
        <w:rPr>
          <w:rFonts w:ascii="Twentieth Century" w:eastAsia="Twentieth Century" w:hAnsi="Twentieth Century" w:cs="Twentieth Century"/>
          <w:sz w:val="22"/>
          <w:szCs w:val="22"/>
        </w:rPr>
        <w:t>Team player with strong interpersonal, organizational and communication skills both written and verbal with ability to interface with internal and external business and technical units.</w:t>
      </w:r>
    </w:p>
    <w:p w14:paraId="00000025" w14:textId="0EAC1DF3" w:rsidR="00F74472" w:rsidRPr="00F1085A" w:rsidRDefault="002D6DCB" w:rsidP="002D6DC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180"/>
          <w:tab w:val="right" w:pos="9360"/>
        </w:tabs>
        <w:spacing w:after="120"/>
        <w:ind w:left="181"/>
        <w:rPr>
          <w:rFonts w:ascii="Twentieth Century" w:eastAsia="Twentieth Century" w:hAnsi="Twentieth Century" w:cs="Twentieth Century"/>
          <w:color w:val="000000"/>
          <w:sz w:val="22"/>
          <w:szCs w:val="22"/>
        </w:rPr>
      </w:pPr>
      <w:r>
        <w:rPr>
          <w:rFonts w:ascii="Twentieth Century" w:eastAsia="Twentieth Century" w:hAnsi="Twentieth Century" w:cs="Twentieth Century"/>
          <w:i/>
          <w:color w:val="0070C0"/>
          <w:sz w:val="22"/>
          <w:szCs w:val="22"/>
        </w:rPr>
        <w:t xml:space="preserve">  Project 2: </w:t>
      </w:r>
      <w:r w:rsidRPr="002D6DCB">
        <w:rPr>
          <w:rFonts w:ascii="Twentieth Century" w:eastAsia="Twentieth Century" w:hAnsi="Twentieth Century" w:cs="Twentieth Century"/>
          <w:b/>
          <w:bCs/>
          <w:i/>
          <w:color w:val="0070C0"/>
          <w:sz w:val="22"/>
          <w:szCs w:val="22"/>
        </w:rPr>
        <w:t>MICHELIN INDIA PRIVATE LIMITED/Michelin India DXD_2024</w:t>
      </w:r>
    </w:p>
    <w:p w14:paraId="00000026" w14:textId="45FA7717" w:rsidR="00F74472" w:rsidRDefault="000A345B" w:rsidP="00C43C4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wentieth Century" w:eastAsia="Twentieth Century" w:hAnsi="Twentieth Century" w:cs="Twentieth Century"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b/>
          <w:color w:val="0070C0"/>
          <w:sz w:val="22"/>
          <w:szCs w:val="22"/>
        </w:rPr>
        <w:t>EDUCATION</w:t>
      </w:r>
    </w:p>
    <w:p w14:paraId="00000027" w14:textId="61E0422E" w:rsidR="00F74472" w:rsidRDefault="002D6DCB" w:rsidP="001B044F">
      <w:pPr>
        <w:pStyle w:val="Heading5"/>
        <w:tabs>
          <w:tab w:val="clear" w:pos="10260"/>
          <w:tab w:val="right" w:pos="11057"/>
          <w:tab w:val="right" w:pos="11160"/>
        </w:tabs>
        <w:rPr>
          <w:rFonts w:ascii="Twentieth Century" w:eastAsia="Twentieth Century" w:hAnsi="Twentieth Century" w:cs="Twentieth Century"/>
          <w:sz w:val="22"/>
          <w:szCs w:val="22"/>
        </w:rPr>
      </w:pPr>
      <w:r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 xml:space="preserve"> K.</w:t>
      </w:r>
      <w:proofErr w:type="gramStart"/>
      <w:r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>K.WAGH</w:t>
      </w:r>
      <w:proofErr w:type="gramEnd"/>
      <w:r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 xml:space="preserve"> INSTITUTE OF ENGINEERING EDUCATION AND</w:t>
      </w:r>
      <w:r>
        <w:rPr>
          <w:rFonts w:ascii="Twentieth Century" w:eastAsia="Twentieth Century" w:hAnsi="Twentieth Century" w:cs="Twentieth Century"/>
          <w:b w:val="0"/>
          <w:sz w:val="22"/>
          <w:szCs w:val="22"/>
        </w:rPr>
        <w:t xml:space="preserve"> </w:t>
      </w:r>
      <w:r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 xml:space="preserve">RESEARCH </w:t>
      </w:r>
      <w:r w:rsidR="000A345B"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 xml:space="preserve"> </w:t>
      </w:r>
      <w:r w:rsidRPr="002D6DCB">
        <w:rPr>
          <w:rFonts w:ascii="Twentieth Century" w:eastAsia="Twentieth Century" w:hAnsi="Twentieth Century" w:cs="Twentieth Century"/>
          <w:bCs/>
          <w:sz w:val="22"/>
          <w:szCs w:val="22"/>
        </w:rPr>
        <w:t xml:space="preserve">  </w:t>
      </w:r>
      <w:r>
        <w:rPr>
          <w:rFonts w:ascii="Twentieth Century" w:eastAsia="Twentieth Century" w:hAnsi="Twentieth Century" w:cs="Twentieth Century"/>
          <w:b w:val="0"/>
          <w:sz w:val="22"/>
          <w:szCs w:val="22"/>
        </w:rPr>
        <w:t xml:space="preserve">                                                               </w:t>
      </w:r>
      <w:r w:rsidR="000A345B">
        <w:rPr>
          <w:rFonts w:ascii="Twentieth Century" w:eastAsia="Twentieth Century" w:hAnsi="Twentieth Century" w:cs="Twentieth Century"/>
          <w:b w:val="0"/>
          <w:sz w:val="22"/>
          <w:szCs w:val="22"/>
        </w:rPr>
        <w:t xml:space="preserve">  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>201</w:t>
      </w:r>
      <w:r>
        <w:rPr>
          <w:rFonts w:ascii="Twentieth Century" w:eastAsia="Twentieth Century" w:hAnsi="Twentieth Century" w:cs="Twentieth Century"/>
          <w:sz w:val="22"/>
          <w:szCs w:val="22"/>
        </w:rPr>
        <w:t>8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 xml:space="preserve"> – 20</w:t>
      </w:r>
      <w:r>
        <w:rPr>
          <w:rFonts w:ascii="Twentieth Century" w:eastAsia="Twentieth Century" w:hAnsi="Twentieth Century" w:cs="Twentieth Century"/>
          <w:sz w:val="22"/>
          <w:szCs w:val="22"/>
        </w:rPr>
        <w:t>21</w:t>
      </w:r>
    </w:p>
    <w:p w14:paraId="00000028" w14:textId="3A5E7374" w:rsidR="00F74472" w:rsidRDefault="002D6DCB">
      <w:pPr>
        <w:tabs>
          <w:tab w:val="right" w:pos="9990"/>
        </w:tabs>
        <w:rPr>
          <w:rFonts w:ascii="Twentieth Century" w:eastAsia="Twentieth Century" w:hAnsi="Twentieth Century" w:cs="Twentieth Century"/>
          <w:sz w:val="22"/>
          <w:szCs w:val="22"/>
        </w:rPr>
      </w:pPr>
      <w:r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>Bachlor of Engineering –</w:t>
      </w:r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</w:t>
      </w:r>
      <w:r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>Mechanical Engineering</w:t>
      </w:r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</w:t>
      </w:r>
      <w:r w:rsidR="000A345B">
        <w:rPr>
          <w:rFonts w:ascii="Twentieth Century" w:eastAsia="Twentieth Century" w:hAnsi="Twentieth Century" w:cs="Twentieth Century"/>
          <w:b/>
          <w:i/>
          <w:sz w:val="22"/>
          <w:szCs w:val="22"/>
        </w:rPr>
        <w:tab/>
      </w:r>
    </w:p>
    <w:p w14:paraId="0000002A" w14:textId="0B1A6447" w:rsidR="00F74472" w:rsidRDefault="002D6DCB" w:rsidP="001B044F">
      <w:pPr>
        <w:pStyle w:val="Heading5"/>
        <w:tabs>
          <w:tab w:val="clear" w:pos="10260"/>
          <w:tab w:val="right" w:pos="11057"/>
          <w:tab w:val="right" w:pos="11160"/>
        </w:tabs>
        <w:rPr>
          <w:rFonts w:ascii="Twentieth Century" w:eastAsia="Twentieth Century" w:hAnsi="Twentieth Century" w:cs="Twentieth Century"/>
          <w:sz w:val="22"/>
          <w:szCs w:val="22"/>
        </w:rPr>
      </w:pPr>
      <w:r>
        <w:rPr>
          <w:rFonts w:ascii="Twentieth Century" w:eastAsia="Twentieth Century" w:hAnsi="Twentieth Century" w:cs="Twentieth Century"/>
          <w:caps/>
          <w:sz w:val="22"/>
          <w:szCs w:val="22"/>
        </w:rPr>
        <w:t>K.</w:t>
      </w:r>
      <w:proofErr w:type="gramStart"/>
      <w:r>
        <w:rPr>
          <w:rFonts w:ascii="Twentieth Century" w:eastAsia="Twentieth Century" w:hAnsi="Twentieth Century" w:cs="Twentieth Century"/>
          <w:caps/>
          <w:sz w:val="22"/>
          <w:szCs w:val="22"/>
        </w:rPr>
        <w:t>K.WAGH</w:t>
      </w:r>
      <w:proofErr w:type="gramEnd"/>
      <w:r>
        <w:rPr>
          <w:rFonts w:ascii="Twentieth Century" w:eastAsia="Twentieth Century" w:hAnsi="Twentieth Century" w:cs="Twentieth Century"/>
          <w:caps/>
          <w:sz w:val="22"/>
          <w:szCs w:val="22"/>
        </w:rPr>
        <w:t xml:space="preserve"> COLLEGE OF POLYTECNIC ,CHANDORI                                                                                                       </w:t>
      </w:r>
      <w:r w:rsidR="00573DDB">
        <w:rPr>
          <w:rFonts w:ascii="Twentieth Century" w:eastAsia="Twentieth Century" w:hAnsi="Twentieth Century" w:cs="Twentieth Century"/>
          <w:caps/>
          <w:sz w:val="22"/>
          <w:szCs w:val="22"/>
        </w:rPr>
        <w:t xml:space="preserve">  </w:t>
      </w:r>
      <w:r>
        <w:rPr>
          <w:rFonts w:ascii="Twentieth Century" w:eastAsia="Twentieth Century" w:hAnsi="Twentieth Century" w:cs="Twentieth Century"/>
          <w:caps/>
          <w:sz w:val="22"/>
          <w:szCs w:val="22"/>
        </w:rPr>
        <w:t xml:space="preserve"> 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>20</w:t>
      </w:r>
      <w:r w:rsidR="00FE5B2F">
        <w:rPr>
          <w:rFonts w:ascii="Twentieth Century" w:eastAsia="Twentieth Century" w:hAnsi="Twentieth Century" w:cs="Twentieth Century"/>
          <w:sz w:val="22"/>
          <w:szCs w:val="22"/>
        </w:rPr>
        <w:t>1</w:t>
      </w:r>
      <w:r>
        <w:rPr>
          <w:rFonts w:ascii="Twentieth Century" w:eastAsia="Twentieth Century" w:hAnsi="Twentieth Century" w:cs="Twentieth Century"/>
          <w:sz w:val="22"/>
          <w:szCs w:val="22"/>
        </w:rPr>
        <w:t>6</w:t>
      </w:r>
      <w:r w:rsidR="000A345B">
        <w:rPr>
          <w:rFonts w:ascii="Twentieth Century" w:eastAsia="Twentieth Century" w:hAnsi="Twentieth Century" w:cs="Twentieth Century"/>
          <w:sz w:val="22"/>
          <w:szCs w:val="22"/>
        </w:rPr>
        <w:t>– 201</w:t>
      </w:r>
      <w:r>
        <w:rPr>
          <w:rFonts w:ascii="Twentieth Century" w:eastAsia="Twentieth Century" w:hAnsi="Twentieth Century" w:cs="Twentieth Century"/>
          <w:sz w:val="22"/>
          <w:szCs w:val="22"/>
        </w:rPr>
        <w:t>8</w:t>
      </w:r>
    </w:p>
    <w:p w14:paraId="0000002B" w14:textId="10875F4F" w:rsidR="00F74472" w:rsidRPr="002D210A" w:rsidRDefault="009C1C67" w:rsidP="00C43C4A">
      <w:pPr>
        <w:spacing w:after="120"/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</w:pPr>
      <w:r>
        <w:rPr>
          <w:rFonts w:ascii="Twentieth Century" w:eastAsia="Twentieth Century" w:hAnsi="Twentieth Century" w:cs="Twentieth Century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9A41F" wp14:editId="27B654E1">
                <wp:simplePos x="0" y="0"/>
                <wp:positionH relativeFrom="page">
                  <wp:posOffset>393700</wp:posOffset>
                </wp:positionH>
                <wp:positionV relativeFrom="paragraph">
                  <wp:posOffset>210185</wp:posOffset>
                </wp:positionV>
                <wp:extent cx="698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13721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pt,16.55pt" to="58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" strokecolor="#d9e2f3 [660]" strokeweight=".25pt">
                <v:stroke joinstyle="miter"/>
                <w10:wrap anchorx="page"/>
              </v:line>
            </w:pict>
          </mc:Fallback>
        </mc:AlternateContent>
      </w:r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>Bachelor of</w:t>
      </w:r>
      <w:r w:rsidR="002D6DCB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Engineering</w:t>
      </w:r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in </w:t>
      </w:r>
      <w:proofErr w:type="gramStart"/>
      <w:r w:rsidR="002D6DCB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>Mechanical</w:t>
      </w:r>
      <w:r w:rsidR="002D6DC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</w:t>
      </w:r>
      <w:r w:rsidR="002D6DCB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</w:t>
      </w:r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>Engineering</w:t>
      </w:r>
      <w:proofErr w:type="gramEnd"/>
      <w:r w:rsidR="000A345B" w:rsidRPr="002D210A">
        <w:rPr>
          <w:rFonts w:ascii="Twentieth Century" w:eastAsia="Twentieth Century" w:hAnsi="Twentieth Century" w:cs="Twentieth Century"/>
          <w:i/>
          <w:color w:val="4472C4" w:themeColor="accent1"/>
          <w:sz w:val="22"/>
          <w:szCs w:val="22"/>
        </w:rPr>
        <w:t xml:space="preserve"> </w:t>
      </w:r>
    </w:p>
    <w:p w14:paraId="2544E4BA" w14:textId="4B697769" w:rsidR="00F1085A" w:rsidRDefault="00F12FFB" w:rsidP="00F1085A">
      <w:pPr>
        <w:pStyle w:val="Heading5"/>
        <w:tabs>
          <w:tab w:val="left" w:pos="180"/>
          <w:tab w:val="right" w:pos="9360"/>
        </w:tabs>
        <w:ind w:left="181" w:hanging="181"/>
        <w:jc w:val="both"/>
        <w:rPr>
          <w:rFonts w:ascii="Twentieth Century" w:eastAsia="Twentieth Century" w:hAnsi="Twentieth Century" w:cs="Twentieth Century"/>
          <w:b w:val="0"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color w:val="0070C0"/>
          <w:sz w:val="22"/>
          <w:szCs w:val="22"/>
        </w:rPr>
        <w:t>SKILLS &amp; INTERESTS</w:t>
      </w:r>
    </w:p>
    <w:p w14:paraId="5F0788E9" w14:textId="77777777" w:rsidR="00F1085A" w:rsidRPr="00F1085A" w:rsidRDefault="00F1085A" w:rsidP="00F10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F1085A">
        <w:rPr>
          <w:rFonts w:ascii="Twentieth Century" w:eastAsia="Twentieth Century" w:hAnsi="Twentieth Century" w:cs="Twentieth Century"/>
          <w:sz w:val="22"/>
          <w:szCs w:val="22"/>
        </w:rPr>
        <w:t>Technical: List computer software and programming languages</w:t>
      </w:r>
    </w:p>
    <w:p w14:paraId="0E927FFE" w14:textId="2DCFA7E8" w:rsidR="00F1085A" w:rsidRPr="00F1085A" w:rsidRDefault="00F1085A" w:rsidP="00F108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714" w:hanging="357"/>
        <w:rPr>
          <w:rFonts w:ascii="Twentieth Century" w:eastAsia="Twentieth Century" w:hAnsi="Twentieth Century" w:cs="Twentieth Century"/>
          <w:i/>
          <w:color w:val="000000"/>
          <w:sz w:val="22"/>
          <w:szCs w:val="22"/>
        </w:rPr>
      </w:pPr>
      <w:r w:rsidRPr="00F1085A">
        <w:rPr>
          <w:rFonts w:ascii="Twentieth Century" w:eastAsia="Twentieth Century" w:hAnsi="Twentieth Century" w:cs="Twentieth Century"/>
          <w:sz w:val="22"/>
          <w:szCs w:val="22"/>
        </w:rPr>
        <w:t>Interests: List activities you enjoy that may spark interview conversation</w:t>
      </w:r>
      <w:r>
        <w:rPr>
          <w:rFonts w:ascii="Twentieth Century" w:eastAsia="Twentieth Century" w:hAnsi="Twentieth Century" w:cs="Twentieth Century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733EF" wp14:editId="3C703CAE">
                <wp:simplePos x="0" y="0"/>
                <wp:positionH relativeFrom="margin">
                  <wp:posOffset>44450</wp:posOffset>
                </wp:positionH>
                <wp:positionV relativeFrom="paragraph">
                  <wp:posOffset>217805</wp:posOffset>
                </wp:positionV>
                <wp:extent cx="6985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ABE3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5pt,17.15pt" to="553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" strokecolor="#d9e2f3 [660]" strokeweight=".25pt">
                <v:stroke joinstyle="miter"/>
                <w10:wrap anchorx="margin"/>
              </v:line>
            </w:pict>
          </mc:Fallback>
        </mc:AlternateContent>
      </w:r>
    </w:p>
    <w:p w14:paraId="0000002D" w14:textId="5ED7E45C" w:rsidR="00F74472" w:rsidRDefault="0031772A" w:rsidP="0031772A">
      <w:pPr>
        <w:pStyle w:val="Heading5"/>
        <w:tabs>
          <w:tab w:val="left" w:pos="180"/>
          <w:tab w:val="right" w:pos="9360"/>
        </w:tabs>
        <w:spacing w:before="60"/>
        <w:ind w:left="181" w:hanging="181"/>
        <w:jc w:val="both"/>
        <w:rPr>
          <w:rFonts w:ascii="Twentieth Century" w:eastAsia="Twentieth Century" w:hAnsi="Twentieth Century" w:cs="Twentieth Century"/>
          <w:b w:val="0"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color w:val="0070C0"/>
          <w:sz w:val="22"/>
          <w:szCs w:val="22"/>
        </w:rPr>
        <w:t>ACHIEVEMENTS</w:t>
      </w:r>
    </w:p>
    <w:p w14:paraId="4EE5C11B" w14:textId="0980ABF5" w:rsidR="0031772A" w:rsidRDefault="0031772A" w:rsidP="00317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Mention academic achievement</w:t>
      </w:r>
    </w:p>
    <w:p w14:paraId="28518A3B" w14:textId="66E55F88" w:rsidR="0031772A" w:rsidRPr="0031772A" w:rsidRDefault="0031772A" w:rsidP="00317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Mention extra curriculum achievement</w:t>
      </w:r>
    </w:p>
    <w:p w14:paraId="5F2E020C" w14:textId="0F286649" w:rsidR="0031772A" w:rsidRPr="0031772A" w:rsidRDefault="0031772A" w:rsidP="00317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 xml:space="preserve">Campus </w:t>
      </w:r>
      <w:proofErr w:type="spellStart"/>
      <w:proofErr w:type="gramStart"/>
      <w:r w:rsidRPr="0031772A">
        <w:rPr>
          <w:rFonts w:ascii="Twentieth Century" w:eastAsia="Twentieth Century" w:hAnsi="Twentieth Century" w:cs="Twentieth Century"/>
          <w:sz w:val="22"/>
          <w:szCs w:val="22"/>
        </w:rPr>
        <w:t>Winner</w:t>
      </w:r>
      <w:r w:rsidR="002D6DCB">
        <w:rPr>
          <w:rFonts w:ascii="Twentieth Century" w:eastAsia="Twentieth Century" w:hAnsi="Twentieth Century" w:cs="Twentieth Century"/>
          <w:sz w:val="22"/>
          <w:szCs w:val="22"/>
        </w:rPr>
        <w:t>,Carrom</w:t>
      </w:r>
      <w:proofErr w:type="spellEnd"/>
      <w:proofErr w:type="gramEnd"/>
      <w:r w:rsidR="002D6DCB">
        <w:rPr>
          <w:rFonts w:ascii="Twentieth Century" w:eastAsia="Twentieth Century" w:hAnsi="Twentieth Century" w:cs="Twentieth Century"/>
          <w:sz w:val="22"/>
          <w:szCs w:val="22"/>
        </w:rPr>
        <w:t xml:space="preserve"> Winner ,Lead The Project Team In College Level</w:t>
      </w:r>
    </w:p>
    <w:p w14:paraId="00000033" w14:textId="77FAB1BA" w:rsidR="00F74472" w:rsidRPr="00573DDB" w:rsidRDefault="0031772A" w:rsidP="003177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i/>
          <w:color w:val="000000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Add description to achievements using action verbs; Avoid using personal pronouns</w:t>
      </w:r>
    </w:p>
    <w:p w14:paraId="22A490C5" w14:textId="77777777" w:rsidR="00573DDB" w:rsidRDefault="00573DDB" w:rsidP="00573D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wentieth Century" w:eastAsia="Twentieth Century" w:hAnsi="Twentieth Century" w:cs="Twentieth Century"/>
          <w:sz w:val="22"/>
          <w:szCs w:val="22"/>
        </w:rPr>
      </w:pPr>
    </w:p>
    <w:p w14:paraId="6431652F" w14:textId="77777777" w:rsidR="00573DDB" w:rsidRDefault="00573DDB" w:rsidP="00573D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wentieth Century" w:eastAsia="Twentieth Century" w:hAnsi="Twentieth Century" w:cs="Twentieth Century"/>
          <w:sz w:val="22"/>
          <w:szCs w:val="22"/>
        </w:rPr>
      </w:pPr>
    </w:p>
    <w:p w14:paraId="5041070D" w14:textId="506FA343" w:rsidR="00573DDB" w:rsidRDefault="00573DDB" w:rsidP="00573DDB">
      <w:pPr>
        <w:pStyle w:val="Heading5"/>
        <w:tabs>
          <w:tab w:val="left" w:pos="180"/>
          <w:tab w:val="right" w:pos="9360"/>
        </w:tabs>
        <w:spacing w:before="60"/>
        <w:ind w:left="181" w:hanging="181"/>
        <w:jc w:val="both"/>
        <w:rPr>
          <w:rFonts w:ascii="Twentieth Century" w:eastAsia="Twentieth Century" w:hAnsi="Twentieth Century" w:cs="Twentieth Century"/>
          <w:b w:val="0"/>
          <w:color w:val="0070C0"/>
          <w:sz w:val="22"/>
          <w:szCs w:val="22"/>
        </w:rPr>
      </w:pPr>
      <w:r>
        <w:rPr>
          <w:rFonts w:ascii="Twentieth Century" w:eastAsia="Twentieth Century" w:hAnsi="Twentieth Century" w:cs="Twentieth Century"/>
          <w:color w:val="0070C0"/>
          <w:sz w:val="22"/>
          <w:szCs w:val="22"/>
        </w:rPr>
        <w:t xml:space="preserve"> ACHIEVEMENTS</w:t>
      </w:r>
    </w:p>
    <w:p w14:paraId="69B85C94" w14:textId="77777777" w:rsidR="00573DDB" w:rsidRDefault="00573DDB" w:rsidP="00573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Mention academic achievement</w:t>
      </w:r>
    </w:p>
    <w:p w14:paraId="60C49851" w14:textId="77777777" w:rsidR="00573DDB" w:rsidRPr="0031772A" w:rsidRDefault="00573DDB" w:rsidP="00573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Mention extra curriculum achievement</w:t>
      </w:r>
    </w:p>
    <w:p w14:paraId="7114539C" w14:textId="77777777" w:rsidR="00573DDB" w:rsidRPr="0031772A" w:rsidRDefault="00573DDB" w:rsidP="00573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 xml:space="preserve">Campus </w:t>
      </w:r>
      <w:proofErr w:type="spellStart"/>
      <w:proofErr w:type="gramStart"/>
      <w:r w:rsidRPr="0031772A">
        <w:rPr>
          <w:rFonts w:ascii="Twentieth Century" w:eastAsia="Twentieth Century" w:hAnsi="Twentieth Century" w:cs="Twentieth Century"/>
          <w:sz w:val="22"/>
          <w:szCs w:val="22"/>
        </w:rPr>
        <w:t>Winner</w:t>
      </w:r>
      <w:r>
        <w:rPr>
          <w:rFonts w:ascii="Twentieth Century" w:eastAsia="Twentieth Century" w:hAnsi="Twentieth Century" w:cs="Twentieth Century"/>
          <w:sz w:val="22"/>
          <w:szCs w:val="22"/>
        </w:rPr>
        <w:t>,Carrom</w:t>
      </w:r>
      <w:proofErr w:type="spellEnd"/>
      <w:proofErr w:type="gramEnd"/>
      <w:r>
        <w:rPr>
          <w:rFonts w:ascii="Twentieth Century" w:eastAsia="Twentieth Century" w:hAnsi="Twentieth Century" w:cs="Twentieth Century"/>
          <w:sz w:val="22"/>
          <w:szCs w:val="22"/>
        </w:rPr>
        <w:t xml:space="preserve"> Winner ,Lead The Project Team In College Level</w:t>
      </w:r>
    </w:p>
    <w:p w14:paraId="33D86F00" w14:textId="77777777" w:rsidR="00573DDB" w:rsidRDefault="00573DDB" w:rsidP="00573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Twentieth Century" w:eastAsia="Twentieth Century" w:hAnsi="Twentieth Century" w:cs="Twentieth Century"/>
          <w:i/>
          <w:color w:val="000000"/>
          <w:sz w:val="22"/>
          <w:szCs w:val="22"/>
        </w:rPr>
      </w:pPr>
      <w:r w:rsidRPr="0031772A">
        <w:rPr>
          <w:rFonts w:ascii="Twentieth Century" w:eastAsia="Twentieth Century" w:hAnsi="Twentieth Century" w:cs="Twentieth Century"/>
          <w:sz w:val="22"/>
          <w:szCs w:val="22"/>
        </w:rPr>
        <w:t>Add description to achievements using action verbs; Avoid using personal pronouns</w:t>
      </w:r>
    </w:p>
    <w:p w14:paraId="67CDE7CD" w14:textId="77777777" w:rsidR="00573DDB" w:rsidRDefault="00573DDB" w:rsidP="00573D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wentieth Century" w:eastAsia="Twentieth Century" w:hAnsi="Twentieth Century" w:cs="Twentieth Century"/>
          <w:i/>
          <w:color w:val="000000"/>
          <w:sz w:val="22"/>
          <w:szCs w:val="22"/>
        </w:rPr>
      </w:pPr>
    </w:p>
    <w:sectPr w:rsidR="00573DDB" w:rsidSect="00135322">
      <w:pgSz w:w="12240" w:h="15840"/>
      <w:pgMar w:top="450" w:right="630" w:bottom="426" w:left="5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6572"/>
    <w:multiLevelType w:val="multilevel"/>
    <w:tmpl w:val="2A9CF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2F47"/>
    <w:multiLevelType w:val="multilevel"/>
    <w:tmpl w:val="D61A4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8E1D65"/>
    <w:multiLevelType w:val="multilevel"/>
    <w:tmpl w:val="CD20D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2A48D3"/>
    <w:multiLevelType w:val="multilevel"/>
    <w:tmpl w:val="271CD57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D3293D"/>
    <w:multiLevelType w:val="multilevel"/>
    <w:tmpl w:val="770EE91C"/>
    <w:lvl w:ilvl="0">
      <w:start w:val="1"/>
      <w:numFmt w:val="bullet"/>
      <w:lvlText w:val="●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422550"/>
    <w:multiLevelType w:val="multilevel"/>
    <w:tmpl w:val="73E6A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670F51"/>
    <w:multiLevelType w:val="multilevel"/>
    <w:tmpl w:val="94061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072D18"/>
    <w:multiLevelType w:val="multilevel"/>
    <w:tmpl w:val="8112F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2109278400">
    <w:abstractNumId w:val="0"/>
  </w:num>
  <w:num w:numId="2" w16cid:durableId="1157649153">
    <w:abstractNumId w:val="3"/>
  </w:num>
  <w:num w:numId="3" w16cid:durableId="2022194728">
    <w:abstractNumId w:val="6"/>
  </w:num>
  <w:num w:numId="4" w16cid:durableId="1545680868">
    <w:abstractNumId w:val="4"/>
  </w:num>
  <w:num w:numId="5" w16cid:durableId="964651430">
    <w:abstractNumId w:val="1"/>
  </w:num>
  <w:num w:numId="6" w16cid:durableId="1170174047">
    <w:abstractNumId w:val="7"/>
  </w:num>
  <w:num w:numId="7" w16cid:durableId="1866946507">
    <w:abstractNumId w:val="2"/>
  </w:num>
  <w:num w:numId="8" w16cid:durableId="129053684">
    <w:abstractNumId w:val="5"/>
  </w:num>
  <w:num w:numId="9" w16cid:durableId="3854219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72"/>
    <w:rsid w:val="00024476"/>
    <w:rsid w:val="00045BA1"/>
    <w:rsid w:val="000A345B"/>
    <w:rsid w:val="00135322"/>
    <w:rsid w:val="0016751F"/>
    <w:rsid w:val="00196133"/>
    <w:rsid w:val="001B044F"/>
    <w:rsid w:val="00200EB5"/>
    <w:rsid w:val="00204582"/>
    <w:rsid w:val="002D210A"/>
    <w:rsid w:val="002D6DCB"/>
    <w:rsid w:val="0031772A"/>
    <w:rsid w:val="00370F8E"/>
    <w:rsid w:val="003D5019"/>
    <w:rsid w:val="005119D6"/>
    <w:rsid w:val="00523DBA"/>
    <w:rsid w:val="00567E5C"/>
    <w:rsid w:val="00573DDB"/>
    <w:rsid w:val="00595F5B"/>
    <w:rsid w:val="00733CEF"/>
    <w:rsid w:val="00762111"/>
    <w:rsid w:val="00856764"/>
    <w:rsid w:val="008B3781"/>
    <w:rsid w:val="0093641C"/>
    <w:rsid w:val="00967C93"/>
    <w:rsid w:val="009C1C67"/>
    <w:rsid w:val="00A07E5E"/>
    <w:rsid w:val="00A310F3"/>
    <w:rsid w:val="00A55C23"/>
    <w:rsid w:val="00BA65E6"/>
    <w:rsid w:val="00C43C4A"/>
    <w:rsid w:val="00C76055"/>
    <w:rsid w:val="00D145BD"/>
    <w:rsid w:val="00E06DD2"/>
    <w:rsid w:val="00E66EEC"/>
    <w:rsid w:val="00ED4596"/>
    <w:rsid w:val="00EE0568"/>
    <w:rsid w:val="00EE6E75"/>
    <w:rsid w:val="00F1085A"/>
    <w:rsid w:val="00F12FFB"/>
    <w:rsid w:val="00F338A1"/>
    <w:rsid w:val="00F74472"/>
    <w:rsid w:val="00F92B59"/>
    <w:rsid w:val="00F93B9E"/>
    <w:rsid w:val="00F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79C"/>
  <w15:docId w15:val="{7F027681-2921-46B6-8B48-1D841B2F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3FB"/>
  </w:style>
  <w:style w:type="paragraph" w:styleId="Heading1">
    <w:name w:val="heading 1"/>
    <w:basedOn w:val="Normal"/>
    <w:next w:val="Normal"/>
    <w:uiPriority w:val="9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unhideWhenUsed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unhideWhenUsed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35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KE8D0vdei6Z7QvX+E2NYQDd1w==">AMUW2mVqYxvYIPQCtW/KCmXlJOV+4HulCDej81Ob1XwPrvPPSNMY4yOBMKluwI62iLWw8KYowG4LpGjBsjdfPUpQRAsh2N2kU+k9lwwENu31Lk0QvcK3xqE=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107C89-A157-4222-97DF-975DAA47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Killips</dc:creator>
  <cp:keywords/>
  <dc:description/>
  <cp:lastModifiedBy>Chafalkar, Vishal</cp:lastModifiedBy>
  <cp:revision>1</cp:revision>
  <dcterms:created xsi:type="dcterms:W3CDTF">2024-08-02T06:31:00Z</dcterms:created>
  <dcterms:modified xsi:type="dcterms:W3CDTF">2024-10-07T04:12:00Z</dcterms:modified>
</cp:coreProperties>
</file>