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: Commands in impala</w:t>
      </w:r>
    </w:p>
    <w:p w:rsidR="00000000" w:rsidDel="00000000" w:rsidP="00000000" w:rsidRDefault="00000000" w:rsidRPr="00000000" w14:paraId="00000002">
      <w:pPr>
        <w:spacing w:lin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impala-shell</w:t>
      </w:r>
    </w:p>
    <w:p w:rsidR="00000000" w:rsidDel="00000000" w:rsidP="00000000" w:rsidRDefault="00000000" w:rsidRPr="00000000" w14:paraId="0000000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color w:val="222222"/>
          <w:sz w:val="24"/>
          <w:szCs w:val="24"/>
        </w:rPr>
        <w:drawing>
          <wp:inline distB="0" distT="0" distL="0" distR="0">
            <wp:extent cx="5731510" cy="171323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32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5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select version();</w:t>
      </w:r>
      <w:r w:rsidDel="00000000" w:rsidR="00000000" w:rsidRPr="00000000">
        <w:rPr>
          <w:b w:val="1"/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0" distT="0" distL="0" distR="0">
            <wp:extent cx="5731510" cy="2428875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7">
      <w:pPr>
        <w:spacing w:line="240" w:lineRule="auto"/>
        <w:rPr>
          <w:rFonts w:ascii="Quattrocento Sans" w:cs="Quattrocento Sans" w:eastAsia="Quattrocento Sans" w:hAnsi="Quattrocento Sans"/>
          <w:b w:val="1"/>
          <w:color w:val="7f7f7f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Quattrocento Sans" w:cs="Quattrocento Sans" w:eastAsia="Quattrocento Sans" w:hAnsi="Quattrocento Sans"/>
          <w:b w:val="1"/>
          <w:color w:val="7f7f7f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Quattrocento Sans" w:cs="Quattrocento Sans" w:eastAsia="Quattrocento Sans" w:hAnsi="Quattrocento Sans"/>
          <w:b w:val="1"/>
          <w:color w:val="7f7f7f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Quattrocento Sans" w:cs="Quattrocento Sans" w:eastAsia="Quattrocento Sans" w:hAnsi="Quattrocento Sans"/>
          <w:b w:val="1"/>
          <w:color w:val="7f7f7f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Quattrocento Sans" w:cs="Quattrocento Sans" w:eastAsia="Quattrocento Sans" w:hAnsi="Quattrocento Sans"/>
          <w:b w:val="1"/>
          <w:color w:val="7f7f7f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Quattrocento Sans" w:cs="Quattrocento Sans" w:eastAsia="Quattrocento Sans" w:hAnsi="Quattrocento Sans"/>
          <w:b w:val="1"/>
          <w:color w:val="7f7f7f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rPr>
          <w:rFonts w:ascii="Quattrocento Sans" w:cs="Quattrocento Sans" w:eastAsia="Quattrocento Sans" w:hAnsi="Quattrocento Sans"/>
          <w:b w:val="1"/>
          <w:color w:val="7f7f7f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rPr>
          <w:rFonts w:ascii="Quattrocento Sans" w:cs="Quattrocento Sans" w:eastAsia="Quattrocento Sans" w:hAnsi="Quattrocento Sans"/>
          <w:b w:val="1"/>
          <w:color w:val="7f7f7f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Quattrocento Sans" w:cs="Quattrocento Sans" w:eastAsia="Quattrocento Sans" w:hAnsi="Quattrocento Sans"/>
          <w:b w:val="1"/>
          <w:color w:val="7f7f7f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Quattrocento Sans" w:cs="Quattrocento Sans" w:eastAsia="Quattrocento Sans" w:hAnsi="Quattrocento Sans"/>
          <w:b w:val="1"/>
          <w:color w:val="7f7f7f"/>
          <w:sz w:val="29"/>
          <w:szCs w:val="29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Quattrocento Sans" w:cs="Quattrocento Sans" w:eastAsia="Quattrocento Sans" w:hAnsi="Quattrocento Sans"/>
          <w:color w:val="273239"/>
          <w:sz w:val="29"/>
          <w:szCs w:val="29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7f7f7f"/>
          <w:sz w:val="29"/>
          <w:szCs w:val="29"/>
          <w:highlight w:val="white"/>
          <w:rtl w:val="0"/>
        </w:rPr>
        <w:t xml:space="preserve">Show databases: </w:t>
      </w:r>
      <w:r w:rsidDel="00000000" w:rsidR="00000000" w:rsidRPr="00000000">
        <w:rPr>
          <w:rFonts w:ascii="Quattrocento Sans" w:cs="Quattrocento Sans" w:eastAsia="Quattrocento Sans" w:hAnsi="Quattrocento Sans"/>
          <w:color w:val="7f7f7f"/>
          <w:sz w:val="29"/>
          <w:szCs w:val="29"/>
          <w:highlight w:val="white"/>
          <w:rtl w:val="0"/>
        </w:rPr>
        <w:t xml:space="preserve">This command will list existing databases in impala</w:t>
      </w:r>
      <w:r w:rsidDel="00000000" w:rsidR="00000000" w:rsidRPr="00000000">
        <w:rPr>
          <w:rFonts w:ascii="Quattrocento Sans" w:cs="Quattrocento Sans" w:eastAsia="Quattrocento Sans" w:hAnsi="Quattrocento Sans"/>
          <w:color w:val="273239"/>
          <w:sz w:val="29"/>
          <w:szCs w:val="29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2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show databases;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0" distT="0" distL="0" distR="0">
            <wp:extent cx="4086795" cy="1867161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867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select current_database();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257143" cy="1266667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143" cy="12666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show tables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0" distT="0" distL="0" distR="0">
            <wp:extent cx="3343742" cy="143847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4384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show tables in jdk;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0" distT="0" distL="0" distR="0">
            <wp:extent cx="3343275" cy="1243013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43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show tables like 'sample*';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color w:val="222222"/>
          <w:sz w:val="24"/>
          <w:szCs w:val="24"/>
        </w:rPr>
        <w:drawing>
          <wp:inline distB="0" distT="0" distL="0" distR="0">
            <wp:extent cx="4553585" cy="1581371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581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Fonts w:ascii="Quattrocento Sans" w:cs="Quattrocento Sans" w:eastAsia="Quattrocento Sans" w:hAnsi="Quattrocento Sans"/>
          <w:b w:val="1"/>
          <w:color w:val="7f7f7f"/>
          <w:sz w:val="29"/>
          <w:szCs w:val="29"/>
          <w:highlight w:val="white"/>
          <w:rtl w:val="0"/>
        </w:rPr>
        <w:t xml:space="preserve">Create a database: </w:t>
      </w:r>
      <w:r w:rsidDel="00000000" w:rsidR="00000000" w:rsidRPr="00000000">
        <w:rPr>
          <w:rFonts w:ascii="Quattrocento Sans" w:cs="Quattrocento Sans" w:eastAsia="Quattrocento Sans" w:hAnsi="Quattrocento Sans"/>
          <w:color w:val="7f7f7f"/>
          <w:sz w:val="29"/>
          <w:szCs w:val="29"/>
          <w:highlight w:val="white"/>
          <w:rtl w:val="0"/>
        </w:rPr>
        <w:t xml:space="preserve">This command is used to create a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7f7f7f"/>
          <w:sz w:val="29"/>
          <w:szCs w:val="29"/>
          <w:highlight w:val="white"/>
          <w:rtl w:val="0"/>
        </w:rPr>
        <w:t xml:space="preserve">Syntax: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9"/>
          <w:szCs w:val="29"/>
          <w:shd w:fill="f6f7f8" w:val="clear"/>
          <w:rtl w:val="0"/>
        </w:rPr>
        <w:t xml:space="preserve">create database &lt;database_name&gt;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create database RJ;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0" distT="0" distL="0" distR="0">
            <wp:extent cx="3867690" cy="581106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5811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show databases;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rPr>
          <w:color w:val="7f7f7f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0" distT="0" distL="0" distR="0">
            <wp:extent cx="3991532" cy="225774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22577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use RJ;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color w:val="222222"/>
          <w:sz w:val="24"/>
          <w:szCs w:val="24"/>
        </w:rPr>
        <w:drawing>
          <wp:inline distB="0" distT="0" distL="0" distR="0">
            <wp:extent cx="3019846" cy="457264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4572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rPr>
          <w:rFonts w:ascii="Quattrocento Sans" w:cs="Quattrocento Sans" w:eastAsia="Quattrocento Sans" w:hAnsi="Quattrocento Sans"/>
          <w:color w:val="7f7f7f"/>
          <w:sz w:val="29"/>
          <w:szCs w:val="29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7f7f7f"/>
          <w:sz w:val="29"/>
          <w:szCs w:val="29"/>
          <w:highlight w:val="white"/>
          <w:rtl w:val="0"/>
        </w:rPr>
        <w:t xml:space="preserve">Create table: </w:t>
      </w:r>
      <w:r w:rsidDel="00000000" w:rsidR="00000000" w:rsidRPr="00000000">
        <w:rPr>
          <w:rFonts w:ascii="Quattrocento Sans" w:cs="Quattrocento Sans" w:eastAsia="Quattrocento Sans" w:hAnsi="Quattrocento Sans"/>
          <w:color w:val="7f7f7f"/>
          <w:sz w:val="29"/>
          <w:szCs w:val="29"/>
          <w:highlight w:val="white"/>
          <w:rtl w:val="0"/>
        </w:rPr>
        <w:t xml:space="preserve">This command is used to create tables.</w:t>
      </w:r>
    </w:p>
    <w:p w:rsidR="00000000" w:rsidDel="00000000" w:rsidP="00000000" w:rsidRDefault="00000000" w:rsidRPr="00000000" w14:paraId="00000026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7f7f7f"/>
          <w:sz w:val="29"/>
          <w:szCs w:val="29"/>
          <w:highlight w:val="white"/>
          <w:rtl w:val="0"/>
        </w:rPr>
        <w:t xml:space="preserve">Syntax: </w:t>
      </w:r>
      <w:r w:rsidDel="00000000" w:rsidR="00000000" w:rsidRPr="00000000">
        <w:rPr>
          <w:rFonts w:ascii="Courier New" w:cs="Courier New" w:eastAsia="Courier New" w:hAnsi="Courier New"/>
          <w:color w:val="7f7f7f"/>
          <w:sz w:val="29"/>
          <w:szCs w:val="29"/>
          <w:shd w:fill="f6f7f8" w:val="clear"/>
          <w:rtl w:val="0"/>
        </w:rPr>
        <w:t xml:space="preserve">create table &lt;table_name&gt;(field_name1 data_type, field_name2 data_type);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create table t1 (x int);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color w:val="222222"/>
          <w:sz w:val="24"/>
          <w:szCs w:val="24"/>
        </w:rPr>
        <w:drawing>
          <wp:inline distB="0" distT="0" distL="0" distR="0">
            <wp:extent cx="3057952" cy="704948"/>
            <wp:effectExtent b="0" l="0" r="0" t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04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7f7f7f"/>
          <w:sz w:val="24"/>
          <w:szCs w:val="24"/>
          <w:highlight w:val="white"/>
          <w:rtl w:val="0"/>
        </w:rPr>
        <w:t xml:space="preserve">Show tables is used to view all the tables in current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show tables;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0" distT="0" distL="0" distR="0">
            <wp:extent cx="3591426" cy="1305107"/>
            <wp:effectExtent b="0" l="0" r="0" t="0"/>
            <wp:docPr id="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1305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select current_database();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0" distT="0" distL="0" distR="0">
            <wp:extent cx="4544059" cy="1524213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524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2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7f7f7f"/>
          <w:sz w:val="29"/>
          <w:szCs w:val="29"/>
          <w:highlight w:val="white"/>
          <w:rtl w:val="0"/>
        </w:rPr>
        <w:t xml:space="preserve">Insert: </w:t>
      </w:r>
      <w:r w:rsidDel="00000000" w:rsidR="00000000" w:rsidRPr="00000000">
        <w:rPr>
          <w:rFonts w:ascii="Quattrocento Sans" w:cs="Quattrocento Sans" w:eastAsia="Quattrocento Sans" w:hAnsi="Quattrocento Sans"/>
          <w:color w:val="7f7f7f"/>
          <w:sz w:val="29"/>
          <w:szCs w:val="29"/>
          <w:highlight w:val="white"/>
          <w:rtl w:val="0"/>
        </w:rPr>
        <w:t xml:space="preserve">This command is used to insert records in either overwrite or append record in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ffffff" w:val="clear"/>
        <w:spacing w:after="332" w:line="480" w:lineRule="auto"/>
        <w:rPr/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7f7f7f"/>
          <w:sz w:val="29"/>
          <w:szCs w:val="29"/>
          <w:highlight w:val="white"/>
          <w:rtl w:val="0"/>
        </w:rPr>
        <w:t xml:space="preserve">Syntax:</w:t>
      </w:r>
      <w:r w:rsidDel="00000000" w:rsidR="00000000" w:rsidRPr="00000000">
        <w:rPr>
          <w:color w:val="222222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6f7f8" w:val="clear"/>
          <w:rtl w:val="0"/>
        </w:rPr>
        <w:t xml:space="preserve">Insert into &lt;database_name&gt;.&lt;table_name&gt; values(field_value1, field_value2)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insert into t1 values (1),(3),(2),(4);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0" distT="0" distL="0" distR="0">
            <wp:extent cx="5420481" cy="1943371"/>
            <wp:effectExtent b="0" l="0" r="0" t="0"/>
            <wp:docPr id="1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9433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3A">
      <w:pPr>
        <w:spacing w:line="240" w:lineRule="auto"/>
        <w:rPr>
          <w:b w:val="1"/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7f7f7f"/>
          <w:sz w:val="24"/>
          <w:szCs w:val="24"/>
          <w:highlight w:val="white"/>
          <w:rtl w:val="0"/>
        </w:rPr>
        <w:t xml:space="preserve">Order by : This is used to sort the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select x from t1 order by x desc;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color w:val="222222"/>
          <w:sz w:val="24"/>
          <w:szCs w:val="24"/>
        </w:rPr>
        <w:drawing>
          <wp:inline distB="0" distT="0" distL="0" distR="0">
            <wp:extent cx="5036017" cy="1941258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6017" cy="19412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3D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b w:val="1"/>
          <w:color w:val="7f7f7f"/>
          <w:sz w:val="24"/>
          <w:szCs w:val="24"/>
          <w:rtl w:val="0"/>
        </w:rPr>
        <w:t xml:space="preserve">Aggregate functions: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select min(x), max(x), sum(x), avg(x) from t1;</w:t>
      </w:r>
      <w:r w:rsidDel="00000000" w:rsidR="00000000" w:rsidRPr="00000000">
        <w:rPr>
          <w:color w:val="222222"/>
          <w:sz w:val="24"/>
          <w:szCs w:val="24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0" distT="0" distL="0" distR="0">
            <wp:extent cx="5731510" cy="132588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5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rPr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3.png"/><Relationship Id="rId14" Type="http://schemas.openxmlformats.org/officeDocument/2006/relationships/image" Target="media/image11.png"/><Relationship Id="rId17" Type="http://schemas.openxmlformats.org/officeDocument/2006/relationships/image" Target="media/image9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19" Type="http://schemas.openxmlformats.org/officeDocument/2006/relationships/image" Target="media/image2.png"/><Relationship Id="rId6" Type="http://schemas.openxmlformats.org/officeDocument/2006/relationships/image" Target="media/image14.png"/><Relationship Id="rId18" Type="http://schemas.openxmlformats.org/officeDocument/2006/relationships/image" Target="media/image5.png"/><Relationship Id="rId7" Type="http://schemas.openxmlformats.org/officeDocument/2006/relationships/image" Target="media/image15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