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online_book_publishing_sales_platform;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online_book_publishing_sales_platform;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Publisher(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PublisherID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VARCHAR(100)NOT NULL 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ContactDetalis VARCHAR(255)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Book(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BookID INT PRIMARY KEY 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Title VARCHAR(200) NOT NULL 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ISBN VARCHAR(20) NOT NULL 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Edition INT NOT NULL 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PublicationYear INT 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Price DECIMAL(10,2),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PublisherID INT 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FOREIGN KEY (PublisherID) REFERENCES Publisher(PublisherID)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Genre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GenreID INT PRIMARY KEY 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GenreName VARCHAR(100) NOT NULL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BookGenre(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BookID INT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GenreID INT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PRIMARY KEY (BookID,GenreID),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FOREIGN KEY (BookID) REFERENCES Book(BooKID),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 (GenreID) REFERENCES Genre(GenreID)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Author(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AuthorID INT PRIMARY KEY 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VARCHAR(100) NOT NULL 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Biography TEXT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BookAuthor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BookID INT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AuthorID INT 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PRIMARY KEY (BookID,AuthorID),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FOREIGN KEY (BookID) REFERENCES Book(BooKID),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FOREIGN KEY (AuthorID) REFERENCES Author(AuthorID)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CustomerID int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 varchar(100)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AddressID INT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STREET VARCHAR(100),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CITY VARCHAR(100),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STATE VARCHAR(100),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COUNTRY VARCHAR(100),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(CustomerID) REFERENCES Customer(CustomerID)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Wishlist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BookID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PRIMARY KEY (CustomerID, BookID),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(CustomerID) REFERENCES Customer(CustomerID),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(BookID) REFERENCES Book(BookID)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Orderr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OrderDate DATE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PaymentDetails VARCHAR(255),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ShippingStatus VARCHAR(50),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ShippingAddressID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FOREIGN KEY (CustomerID) REFERENCES Customer(CustomerID),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(ShippingAddressID) REFERENCES Address(AddressID)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Order_Book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OrderItemID INT PRIMARY 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BookID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ItemDiscount DECIMAL(5,2),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FOREIGN KEY (OrderID) REFERENCES Orderr(OrderID),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(BookID) REFERENCES Book(BookID)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Publisher VALUES (1, 'Agrawal LLC', '+912981498592, semvihaan@yahoo.com');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Publisher VALUES (2, 'Ratta Group', '4536315568, devankartik@ranganathan.com');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Publisher VALUES (3, 'Chandran Ltd', '06500997964, obatra@gmail.com');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Publisher VALUES (4, 'Chokshi, Shukla and Mangal', '06567787206, keya01@mani-kadakia.com');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Publisher VALUES (5, 'Chana-Mangal', '06476609019, wmander@srinivasan.com');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Publisher VALUES (6, 'Deshmukh Enterprises', '02288013412, karansharma@hotmail.com');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Publisher VALUES (7, 'Trivedi and Sons', '+912240987654, trivedipub@gmail.com');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Book VALUES (1, 'Innovate the Future', '9783161484100', 1, 2022, 499.99, 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Book VALUES (2, 'Crafting Ideas', '9788126906461', 2, 2021, 359.50, 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Book VALUES (3, 'Beyond the Horizon', '9788175257665', 3, 2019, 749.00, 3);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Book VALUES (4, 'Digital Bharat', '9780143442290', 1, 2024, 599.00, 4);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Book VALUES (5, 'Mythical India', '9789353026028', 2, 2023, 289.75, 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Book VALUES (6, 'Urban Sketches', '9788173711465', 1, 2020, 699.00, 6);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Book VALUES (7, 'Startup Dreams', '9789387164881', 1, 2021, 849.00, 7);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Genre VALUES (1, 'Fiction');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Genre VALUES (2, 'Non-Fiction');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Genre VALUES (3, 'Science Fiction');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Genre VALUES (4, 'Fantasy');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Genre VALUES (5, 'Mystery');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Genre VALUES (6, 'Biography');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Genre VALUES (7, 'Romance');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BookGenre VALUES (1, 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BookGenre VALUES (2, 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BookGenre VALUES (3, 3);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BookGenre VALUES (4, 4);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BookGenre VALUES (5, 5);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BookGenre VALUES (6, 6);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BookGenre VALUES (7, 7);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Author VALUES (1, 'Ravi Subramanian', 'Author of many financial thrillers based in India.');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Author VALUES (2, 'Anuja Chauhan', 'Known for romantic novels with Indian flavor.');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Author VALUES (3, 'Amish Tripathi', 'Writer of mythology-inspired novels.');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Author VALUES (4, 'Chetan Bhagat', 'Popular fiction writer and speaker.');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Author VALUES (5, 'Devdutt Pattanaik', 'Expert in mythology and history.');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Author VALUES (6, 'Sudha Murthy', 'Renowned Indian author and philanthropist.');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Author VALUES (7, 'Rujuta Diwekar', 'Celebrity nutritionist and author.');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BookAuthor VALUES (1, 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BookAuthor VALUES (2, 2);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BookAuthor VALUES (3, 3);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BookAuthor VALUES (4, 4);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BookAuthor VALUES (5, 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BookAuthor VALUES (6, 6);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BookAuthor VALUES (7, 7);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Customer VALUES (1, 'Vishal Gupta');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Customer VALUES (2, 'Priya Sharma');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Customer VALUES (3, 'Karan Verma');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Customer VALUES (4, 'Sneha Iyer');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Customer VALUES (5, 'Aman Kapoor');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Customer VALUES (6, 'Neha Reddy');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Customer VALUES (7, 'Rohit Singh');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ADDRESS VALUES (1, 1, 'MG Road', 'Mumbai', 'Maharashtra', 'India');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ADDRESS VALUES (2, 2, 'Brigade Road', 'Bangalore', 'Karnataka', 'India');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ADDRESS VALUES (3, 3, 'Park Street', 'Kolkata', 'West Bengal', 'India');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ADDRESS VALUES (4, 4, 'Banjara Hills', 'Hyderabad', 'Telangana', 'India');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ADDRESS VALUES (5, 5, 'Connaught Place', 'Delhi', 'Delhi', 'India');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ADDRESS VALUES (6, 6, 'Navrangpura', 'Ahmedabad', 'Gujarat', 'India');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ADDRESS VALUES (7, 7, 'Velachery', 'Chennai', 'Tamil Nadu', 'India');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Wishlist VALUES (1, 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Wishlist VALUES (2, 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Wishlist VALUES (3, 4);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Wishlist VALUES (4, 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Wishlist VALUES (5, 5);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Wishlist VALUES (6, 6);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Wishlist VALUES (7, 7);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Orderr VALUES (1, '2024-06-01', 1, '4111111111111111', 'Delivered', 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Orderr VALUES (2, '2024-05-12', 2, '5500000000000004', 'Shipped', 2);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Orderr VALUES (3, '2024-04-20', 3, '6011000000000004', 'Pending', 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Orderr VALUES (4, '2024-03-15', 4, '3528000000000000', 'Delivered', 4);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Orderr VALUES (5, '2024-02-28', 5, '2221000000000009', 'Shipped', 5);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Orderr VALUES (6, '2024-01-18', 6, '378282246310005', 'Pending', 6);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Orderr VALUES (7, '2023-12-05', 7, '6011111111111117', 'Delivered', 7);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Order_Book VALUES (1, 1, 3, 2, 5.00);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Order_Book VALUES (2, 2, 1, 1, 10.00);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Order_Book VALUES (3, 3, 4, 3, 0.00);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Order_Book VALUES (4, 4, 2, 1, 7.50);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Order_Book VALUES (5, 5, 5, 2, 0.00);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Order_Book VALUES (6, 6, 6, 1, 15.00);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Order_Book VALUES (7, 7, 7, 4, 3.25);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727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