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tblpY="1"/>
        <w:tblOverlap w:val="never"/>
        <w:tblW w:w="29325" w:type="dxa"/>
        <w:tblLook w:val="04A0" w:firstRow="1" w:lastRow="0" w:firstColumn="1" w:lastColumn="0" w:noHBand="0" w:noVBand="1"/>
      </w:tblPr>
      <w:tblGrid>
        <w:gridCol w:w="1869"/>
        <w:gridCol w:w="27456"/>
      </w:tblGrid>
      <w:tr w:rsidR="001A6E30" w:rsidRPr="00266510" w14:paraId="3114DA7A" w14:textId="77777777" w:rsidTr="003C7631">
        <w:trPr>
          <w:trHeight w:val="1250"/>
        </w:trPr>
        <w:tc>
          <w:tcPr>
            <w:tcW w:w="1869" w:type="dxa"/>
          </w:tcPr>
          <w:p w14:paraId="6A56F0E3" w14:textId="42DFA91A" w:rsidR="001A6E30" w:rsidRPr="003C7631" w:rsidRDefault="00BD2F3B" w:rsidP="00FB6C93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1A6E3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AMD processor</w:t>
            </w:r>
          </w:p>
        </w:tc>
        <w:tc>
          <w:tcPr>
            <w:tcW w:w="27456" w:type="dxa"/>
          </w:tcPr>
          <w:p w14:paraId="09B1A6A5" w14:textId="16662AED" w:rsidR="005F0121" w:rsidRDefault="001A6E30" w:rsidP="001A6E30">
            <w:r w:rsidRPr="001A6E30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For heavier tasks recommended are at </w:t>
            </w:r>
            <w:r w:rsidR="00E6579E" w:rsidRPr="001A6E30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least </w:t>
            </w:r>
            <w:r w:rsidR="00E6579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mid</w:t>
            </w:r>
            <w:r w:rsidRPr="001A6E30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-range </w:t>
            </w:r>
            <w:r w:rsidR="00115460" w:rsidRPr="001A6E30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processors, </w:t>
            </w:r>
            <w:r w:rsidR="00977344" w:rsidRPr="001A6E30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such</w:t>
            </w:r>
            <w:r w:rsidR="00977344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</w:t>
            </w:r>
            <w:r w:rsidR="00977344">
              <w:t>as</w:t>
            </w:r>
            <w:r>
              <w:t xml:space="preserve"> </w:t>
            </w:r>
          </w:p>
          <w:p w14:paraId="521D2649" w14:textId="212453DA" w:rsidR="001A6E30" w:rsidRDefault="001A6E30" w:rsidP="001A6E30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1A6E30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  <w:highlight w:val="green"/>
              </w:rPr>
              <w:t>AMD Ryzen or Intel Core i series</w:t>
            </w:r>
            <w:r w:rsidRPr="001A6E30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. </w:t>
            </w:r>
          </w:p>
          <w:p w14:paraId="277E6A38" w14:textId="37BDA0CA" w:rsidR="00DC6A19" w:rsidRDefault="00DC6A19" w:rsidP="001A6E30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4C691012" w14:textId="548871BB" w:rsidR="00DC6A19" w:rsidRPr="00281B64" w:rsidRDefault="00DC6A19" w:rsidP="00281B64">
            <w:pPr>
              <w:pStyle w:val="ListParagraph"/>
              <w:numPr>
                <w:ilvl w:val="0"/>
                <w:numId w:val="39"/>
              </w:num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281B64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Lenovo IdeaPad 3 15.</w:t>
            </w:r>
          </w:p>
          <w:p w14:paraId="759A68BD" w14:textId="77777777" w:rsidR="00DC6A19" w:rsidRPr="00281B64" w:rsidRDefault="00DC6A19" w:rsidP="00281B64">
            <w:pPr>
              <w:pStyle w:val="ListParagraph"/>
              <w:numPr>
                <w:ilvl w:val="0"/>
                <w:numId w:val="39"/>
              </w:num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281B64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2.6 GHz AMD Ryzen 3 5300U processor</w:t>
            </w:r>
          </w:p>
          <w:p w14:paraId="3FB11192" w14:textId="77777777" w:rsidR="00DC6A19" w:rsidRPr="00281B64" w:rsidRDefault="00DC6A19" w:rsidP="00281B64">
            <w:pPr>
              <w:pStyle w:val="ListParagraph"/>
              <w:numPr>
                <w:ilvl w:val="0"/>
                <w:numId w:val="39"/>
              </w:num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281B64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8 GB DDR4 memory</w:t>
            </w:r>
          </w:p>
          <w:p w14:paraId="56EC7047" w14:textId="1A58D4A3" w:rsidR="00A842AC" w:rsidRPr="00281B64" w:rsidRDefault="00A842AC" w:rsidP="00281B64">
            <w:pPr>
              <w:pStyle w:val="ListParagraph"/>
              <w:numPr>
                <w:ilvl w:val="0"/>
                <w:numId w:val="39"/>
              </w:num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281B64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AMD Ryzen 3 5300U     Intel Core i5-1145G7   AMD Ryzen 5 5500U</w:t>
            </w:r>
          </w:p>
          <w:p w14:paraId="479C44B6" w14:textId="3490565E" w:rsidR="00A842AC" w:rsidRPr="00A842AC" w:rsidRDefault="00EE28F3" w:rsidP="00A842A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             </w:t>
            </w:r>
            <w:r w:rsidR="00A842AC" w:rsidRPr="00A842AC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Cores / Threads  4 / 8                4 / 8                             6 / 12</w:t>
            </w:r>
          </w:p>
          <w:p w14:paraId="3FBA6165" w14:textId="77777777" w:rsidR="00A842AC" w:rsidRPr="00EE28F3" w:rsidRDefault="00A842AC" w:rsidP="00EE28F3">
            <w:pPr>
              <w:pStyle w:val="ListParagraph"/>
              <w:numPr>
                <w:ilvl w:val="0"/>
                <w:numId w:val="39"/>
              </w:num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EE28F3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7 nm                                              10 nm                         7 nm</w:t>
            </w:r>
          </w:p>
          <w:p w14:paraId="714B2C82" w14:textId="77777777" w:rsidR="00A842AC" w:rsidRPr="00493137" w:rsidRDefault="00A842AC" w:rsidP="00493137">
            <w:pPr>
              <w:pStyle w:val="ListParagraph"/>
              <w:numPr>
                <w:ilvl w:val="0"/>
                <w:numId w:val="39"/>
              </w:num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493137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3- Better multitasking more core help in multi-tasking.</w:t>
            </w:r>
          </w:p>
          <w:p w14:paraId="0C26F152" w14:textId="1773FE01" w:rsidR="00A842AC" w:rsidRPr="00A842AC" w:rsidRDefault="00A842AC" w:rsidP="00A842A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A842AC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Cons-</w:t>
            </w:r>
          </w:p>
          <w:p w14:paraId="4D048685" w14:textId="77777777" w:rsidR="00A842AC" w:rsidRPr="00A842AC" w:rsidRDefault="00A842AC" w:rsidP="00A842A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A842AC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1-lower single core performance.</w:t>
            </w:r>
          </w:p>
          <w:p w14:paraId="41A96AD7" w14:textId="77777777" w:rsidR="00A842AC" w:rsidRPr="00A842AC" w:rsidRDefault="00A842AC" w:rsidP="00A842A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A842AC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2-lower boost clock speed.</w:t>
            </w:r>
          </w:p>
          <w:p w14:paraId="2464260F" w14:textId="5CE24129" w:rsidR="00A842AC" w:rsidRPr="006B2CEB" w:rsidRDefault="00A842AC" w:rsidP="00A842A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</w:tc>
      </w:tr>
      <w:tr w:rsidR="003F27ED" w:rsidRPr="00266510" w14:paraId="3361E92F" w14:textId="77777777" w:rsidTr="003C7631">
        <w:trPr>
          <w:trHeight w:val="1250"/>
        </w:trPr>
        <w:tc>
          <w:tcPr>
            <w:tcW w:w="1869" w:type="dxa"/>
          </w:tcPr>
          <w:p w14:paraId="69FDCD67" w14:textId="180A29F9" w:rsidR="003F27ED" w:rsidRPr="001A6E30" w:rsidRDefault="003F27ED" w:rsidP="00FB6C93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3F27ED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Full stack</w:t>
            </w:r>
          </w:p>
        </w:tc>
        <w:tc>
          <w:tcPr>
            <w:tcW w:w="27456" w:type="dxa"/>
          </w:tcPr>
          <w:p w14:paraId="68DF2A34" w14:textId="6BF75329" w:rsidR="003F27ED" w:rsidRPr="003F27ED" w:rsidRDefault="003F27ED" w:rsidP="003F27ED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3F27ED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A full stack developer is a web developer or engineer who works with both </w:t>
            </w:r>
          </w:p>
          <w:p w14:paraId="54630A2B" w14:textId="77777777" w:rsidR="003F27ED" w:rsidRPr="003F27ED" w:rsidRDefault="003F27ED" w:rsidP="003F27ED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3F27ED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the front and back ends of a website or application—meaning they can tackle </w:t>
            </w:r>
          </w:p>
          <w:p w14:paraId="768A086E" w14:textId="77777777" w:rsidR="003F27ED" w:rsidRPr="003F27ED" w:rsidRDefault="003F27ED" w:rsidP="003F27ED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3F27ED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projects that involve databases, building user-facing websites, or even work with </w:t>
            </w:r>
          </w:p>
          <w:p w14:paraId="48BDC601" w14:textId="28726AFC" w:rsidR="003F27ED" w:rsidRPr="001A6E30" w:rsidRDefault="003F27ED" w:rsidP="003F27ED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3F27ED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clients during the planning phase of projects.</w:t>
            </w:r>
          </w:p>
        </w:tc>
      </w:tr>
      <w:tr w:rsidR="0037223D" w:rsidRPr="00266510" w14:paraId="2F9C9AB0" w14:textId="77777777" w:rsidTr="003C7631">
        <w:trPr>
          <w:trHeight w:val="1250"/>
        </w:trPr>
        <w:tc>
          <w:tcPr>
            <w:tcW w:w="1869" w:type="dxa"/>
          </w:tcPr>
          <w:p w14:paraId="431AEAC2" w14:textId="77777777" w:rsidR="0037223D" w:rsidRPr="0037223D" w:rsidRDefault="0037223D" w:rsidP="0037223D">
            <w:pPr>
              <w:pBdr>
                <w:right w:val="single" w:sz="4" w:space="1" w:color="auto"/>
              </w:pBd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37223D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Broadcom</w:t>
            </w:r>
          </w:p>
          <w:p w14:paraId="7AACE3AC" w14:textId="77777777" w:rsidR="0037223D" w:rsidRPr="00CB4221" w:rsidRDefault="0037223D" w:rsidP="0037223D">
            <w:pPr>
              <w:pBdr>
                <w:right w:val="single" w:sz="4" w:space="1" w:color="auto"/>
              </w:pBdr>
              <w:rPr>
                <w:rFonts w:ascii="Dosis" w:hAnsi="Dosis" w:cs="Times New Roman"/>
                <w:color w:val="333333"/>
                <w:sz w:val="20"/>
                <w:szCs w:val="20"/>
              </w:rPr>
            </w:pPr>
          </w:p>
          <w:p w14:paraId="4931392D" w14:textId="77777777" w:rsidR="0037223D" w:rsidRPr="001A6E30" w:rsidRDefault="0037223D" w:rsidP="0037223D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</w:p>
        </w:tc>
        <w:tc>
          <w:tcPr>
            <w:tcW w:w="27456" w:type="dxa"/>
          </w:tcPr>
          <w:p w14:paraId="55A73D76" w14:textId="77777777" w:rsidR="0037223D" w:rsidRPr="00493137" w:rsidRDefault="0037223D" w:rsidP="0037223D">
            <w:pPr>
              <w:pBdr>
                <w:right w:val="single" w:sz="4" w:space="1" w:color="auto"/>
              </w:pBd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493137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Broadcom is the market leader for switching merchant silicon’s used in </w:t>
            </w:r>
          </w:p>
          <w:p w14:paraId="0BEDBB00" w14:textId="77777777" w:rsidR="0037223D" w:rsidRPr="003E4CAD" w:rsidRDefault="0037223D" w:rsidP="0037223D">
            <w:pPr>
              <w:pBdr>
                <w:right w:val="single" w:sz="4" w:space="1" w:color="auto"/>
              </w:pBd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  <w:highlight w:val="yellow"/>
              </w:rPr>
            </w:pPr>
            <w:r w:rsidRPr="00493137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network switches. There are other vendors such as </w:t>
            </w:r>
            <w:r w:rsidRPr="003E4CAD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  <w:highlight w:val="yellow"/>
              </w:rPr>
              <w:t xml:space="preserve">Mellanox, Marvel, </w:t>
            </w:r>
          </w:p>
          <w:p w14:paraId="3A2BAE64" w14:textId="6990824D" w:rsidR="0037223D" w:rsidRPr="00493137" w:rsidRDefault="0037223D" w:rsidP="0037223D">
            <w:pPr>
              <w:pBdr>
                <w:right w:val="single" w:sz="4" w:space="1" w:color="auto"/>
              </w:pBd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3E4CAD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  <w:highlight w:val="yellow"/>
              </w:rPr>
              <w:t>EZChip, Microsemi and Cavium,</w:t>
            </w:r>
          </w:p>
          <w:p w14:paraId="38CDFF6E" w14:textId="77777777" w:rsidR="0037223D" w:rsidRPr="00493137" w:rsidRDefault="0037223D" w:rsidP="0037223D">
            <w:pPr>
              <w:pBdr>
                <w:right w:val="single" w:sz="4" w:space="1" w:color="auto"/>
              </w:pBd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51CCF547" w14:textId="72A2ECDB" w:rsidR="0037223D" w:rsidRPr="00B87BA7" w:rsidRDefault="0037223D" w:rsidP="0037223D">
            <w:pPr>
              <w:pBdr>
                <w:right w:val="single" w:sz="4" w:space="1" w:color="auto"/>
              </w:pBdr>
              <w:rPr>
                <w:rFonts w:ascii="inherit" w:eastAsia="Times New Roman" w:hAnsi="inherit" w:cs="Arial"/>
                <w:b/>
                <w:bCs/>
                <w:color w:val="000000" w:themeColor="text1"/>
                <w:sz w:val="24"/>
                <w:szCs w:val="24"/>
              </w:rPr>
            </w:pPr>
            <w:r w:rsidRPr="00B87BA7">
              <w:rPr>
                <w:rFonts w:ascii="inherit" w:eastAsia="Times New Roman" w:hAnsi="inherit" w:cs="Arial"/>
                <w:b/>
                <w:bCs/>
                <w:color w:val="000000" w:themeColor="text1"/>
                <w:sz w:val="24"/>
                <w:szCs w:val="24"/>
              </w:rPr>
              <w:t xml:space="preserve">1- Strata XGS Family includes the following </w:t>
            </w:r>
            <w:r w:rsidR="00F8704B" w:rsidRPr="00B87BA7">
              <w:rPr>
                <w:rFonts w:ascii="inherit" w:eastAsia="Times New Roman" w:hAnsi="inherit" w:cs="Arial"/>
                <w:b/>
                <w:bCs/>
                <w:color w:val="000000" w:themeColor="text1"/>
                <w:sz w:val="24"/>
                <w:szCs w:val="24"/>
              </w:rPr>
              <w:t>silicon</w:t>
            </w:r>
            <w:r w:rsidRPr="00B87BA7">
              <w:rPr>
                <w:rFonts w:ascii="inherit" w:eastAsia="Times New Roman" w:hAnsi="inherit" w:cs="Arial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</w:p>
          <w:p w14:paraId="3EEA8839" w14:textId="77777777" w:rsidR="0037223D" w:rsidRPr="00493137" w:rsidRDefault="0037223D" w:rsidP="0037223D">
            <w:pPr>
              <w:pBdr>
                <w:right w:val="single" w:sz="4" w:space="1" w:color="auto"/>
              </w:pBd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493137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Trident 2 (10g / 40G)</w:t>
            </w:r>
          </w:p>
          <w:p w14:paraId="4678CDF8" w14:textId="77777777" w:rsidR="0037223D" w:rsidRPr="00493137" w:rsidRDefault="0037223D" w:rsidP="0037223D">
            <w:pPr>
              <w:pBdr>
                <w:right w:val="single" w:sz="4" w:space="1" w:color="auto"/>
              </w:pBd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493137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Trident 2+ (10G / 40G , Enhanced Trident 2 , with VXLAN Routing)</w:t>
            </w:r>
          </w:p>
          <w:p w14:paraId="23828613" w14:textId="77777777" w:rsidR="0037223D" w:rsidRPr="00493137" w:rsidRDefault="0037223D" w:rsidP="0037223D">
            <w:pPr>
              <w:pBdr>
                <w:right w:val="single" w:sz="4" w:space="1" w:color="auto"/>
              </w:pBd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493137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Tomahawk (100G)</w:t>
            </w:r>
          </w:p>
          <w:p w14:paraId="615E5EB7" w14:textId="77777777" w:rsidR="0037223D" w:rsidRPr="00493137" w:rsidRDefault="0037223D" w:rsidP="0037223D">
            <w:pPr>
              <w:pBdr>
                <w:right w:val="single" w:sz="4" w:space="1" w:color="auto"/>
              </w:pBd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7C648E2F" w14:textId="77777777" w:rsidR="0037223D" w:rsidRPr="00B87BA7" w:rsidRDefault="0037223D" w:rsidP="0037223D">
            <w:pPr>
              <w:pBdr>
                <w:right w:val="single" w:sz="4" w:space="1" w:color="auto"/>
              </w:pBdr>
              <w:rPr>
                <w:rFonts w:ascii="inherit" w:eastAsia="Times New Roman" w:hAnsi="inherit" w:cs="Arial"/>
                <w:b/>
                <w:bCs/>
                <w:color w:val="000000" w:themeColor="text1"/>
                <w:sz w:val="24"/>
                <w:szCs w:val="24"/>
              </w:rPr>
            </w:pPr>
            <w:r w:rsidRPr="00B87BA7">
              <w:rPr>
                <w:rFonts w:ascii="inherit" w:eastAsia="Times New Roman" w:hAnsi="inherit" w:cs="Arial"/>
                <w:b/>
                <w:bCs/>
                <w:color w:val="000000" w:themeColor="text1"/>
                <w:sz w:val="24"/>
                <w:szCs w:val="24"/>
              </w:rPr>
              <w:t>2- Strata DNX Family (Also known as Dune family)</w:t>
            </w:r>
          </w:p>
          <w:p w14:paraId="38AF9D02" w14:textId="77777777" w:rsidR="0037223D" w:rsidRPr="00493137" w:rsidRDefault="0037223D" w:rsidP="0037223D">
            <w:pPr>
              <w:pBdr>
                <w:right w:val="single" w:sz="4" w:space="1" w:color="auto"/>
              </w:pBd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493137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Qumran (10G/40G)</w:t>
            </w:r>
          </w:p>
          <w:p w14:paraId="442719FC" w14:textId="77777777" w:rsidR="0037223D" w:rsidRPr="00493137" w:rsidRDefault="0037223D" w:rsidP="0037223D">
            <w:pPr>
              <w:pBdr>
                <w:right w:val="single" w:sz="4" w:space="1" w:color="auto"/>
              </w:pBd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493137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Jericho (packet processor)</w:t>
            </w:r>
          </w:p>
          <w:p w14:paraId="2B1CC498" w14:textId="77777777" w:rsidR="0037223D" w:rsidRPr="00493137" w:rsidRDefault="0037223D" w:rsidP="0037223D">
            <w:pPr>
              <w:pBdr>
                <w:right w:val="single" w:sz="4" w:space="1" w:color="auto"/>
              </w:pBd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493137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FE 3600 (Fabric)</w:t>
            </w:r>
          </w:p>
          <w:p w14:paraId="09AED237" w14:textId="77777777" w:rsidR="0037223D" w:rsidRPr="00493137" w:rsidRDefault="0037223D" w:rsidP="0037223D">
            <w:pPr>
              <w:pBdr>
                <w:right w:val="single" w:sz="4" w:space="1" w:color="auto"/>
              </w:pBd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493137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This family is pretty new and is based on Broadcom acquisition of Dune </w:t>
            </w:r>
          </w:p>
          <w:p w14:paraId="12C3370A" w14:textId="77777777" w:rsidR="0037223D" w:rsidRPr="00493137" w:rsidRDefault="0037223D" w:rsidP="0037223D">
            <w:pPr>
              <w:pBdr>
                <w:right w:val="single" w:sz="4" w:space="1" w:color="auto"/>
              </w:pBd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493137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networks. Feature wise, DNX comes from a different architecture has some </w:t>
            </w:r>
          </w:p>
          <w:p w14:paraId="662330CE" w14:textId="3322ADA4" w:rsidR="0037223D" w:rsidRPr="00493137" w:rsidRDefault="0037223D" w:rsidP="0037223D">
            <w:pPr>
              <w:pBdr>
                <w:right w:val="single" w:sz="4" w:space="1" w:color="auto"/>
              </w:pBd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493137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benefits and </w:t>
            </w:r>
            <w:r w:rsidR="00BE49FB" w:rsidRPr="00493137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advantages:</w:t>
            </w:r>
          </w:p>
          <w:p w14:paraId="6F14352F" w14:textId="57271BF1" w:rsidR="0037223D" w:rsidRPr="00493137" w:rsidRDefault="0037223D" w:rsidP="0037223D">
            <w:pPr>
              <w:pStyle w:val="ListParagraph"/>
              <w:numPr>
                <w:ilvl w:val="0"/>
                <w:numId w:val="6"/>
              </w:numPr>
              <w:pBdr>
                <w:right w:val="single" w:sz="4" w:space="1" w:color="auto"/>
              </w:pBd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493137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Expandable </w:t>
            </w:r>
            <w:r w:rsidR="00BE49FB" w:rsidRPr="00493137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TCAM:</w:t>
            </w:r>
            <w:r w:rsidRPr="00493137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 </w:t>
            </w:r>
          </w:p>
          <w:p w14:paraId="754950EB" w14:textId="77777777" w:rsidR="0037223D" w:rsidRPr="00493137" w:rsidRDefault="0037223D" w:rsidP="0037223D">
            <w:pPr>
              <w:pStyle w:val="ListParagraph"/>
              <w:numPr>
                <w:ilvl w:val="0"/>
                <w:numId w:val="6"/>
              </w:numPr>
              <w:pBdr>
                <w:right w:val="single" w:sz="4" w:space="1" w:color="auto"/>
              </w:pBd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493137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Expandable Packet Buffer :</w:t>
            </w:r>
          </w:p>
          <w:p w14:paraId="0ABB60CA" w14:textId="1F12728E" w:rsidR="0037223D" w:rsidRPr="00011A43" w:rsidRDefault="0037223D" w:rsidP="00B24B59">
            <w:pPr>
              <w:pStyle w:val="ListParagraph"/>
              <w:numPr>
                <w:ilvl w:val="0"/>
                <w:numId w:val="6"/>
              </w:numPr>
              <w:pBdr>
                <w:right w:val="single" w:sz="4" w:space="1" w:color="auto"/>
              </w:pBdr>
              <w:rPr>
                <w:rFonts w:ascii="Dosis" w:hAnsi="Dosis" w:cs="Times New Roman"/>
                <w:color w:val="333333"/>
                <w:sz w:val="20"/>
                <w:szCs w:val="20"/>
              </w:rPr>
            </w:pPr>
            <w:r w:rsidRPr="00011A43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Jericho+, Jericho2 delivers 5X higher bandwidth at 70% lower</w:t>
            </w:r>
          </w:p>
          <w:p w14:paraId="006B4E04" w14:textId="517CE752" w:rsidR="0037223D" w:rsidRPr="001A6E30" w:rsidRDefault="0037223D" w:rsidP="0037223D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CB4221">
              <w:rPr>
                <w:rFonts w:ascii="Dosis" w:hAnsi="Dosis" w:cs="Times New Roman"/>
                <w:color w:val="333333"/>
                <w:sz w:val="20"/>
                <w:szCs w:val="20"/>
              </w:rPr>
              <w:t> </w:t>
            </w:r>
          </w:p>
        </w:tc>
      </w:tr>
      <w:tr w:rsidR="00C125C2" w:rsidRPr="00266510" w14:paraId="7CB7AE53" w14:textId="77777777" w:rsidTr="003C7631">
        <w:trPr>
          <w:trHeight w:val="1250"/>
        </w:trPr>
        <w:tc>
          <w:tcPr>
            <w:tcW w:w="1869" w:type="dxa"/>
          </w:tcPr>
          <w:p w14:paraId="7E24525D" w14:textId="7D0787B6" w:rsidR="00C125C2" w:rsidRPr="00C125C2" w:rsidRDefault="00C125C2" w:rsidP="00C125C2">
            <w:pPr>
              <w:pBdr>
                <w:right w:val="single" w:sz="4" w:space="1" w:color="auto"/>
              </w:pBd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C125C2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Jerico-2</w:t>
            </w:r>
          </w:p>
        </w:tc>
        <w:tc>
          <w:tcPr>
            <w:tcW w:w="27456" w:type="dxa"/>
          </w:tcPr>
          <w:p w14:paraId="24EE4ACD" w14:textId="77777777" w:rsidR="00C125C2" w:rsidRP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C125C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Up to 10Tb/s switching capacity per device. 400G/100G Ethernet port density </w:t>
            </w:r>
          </w:p>
          <w:p w14:paraId="64B873B6" w14:textId="77777777" w:rsidR="00C125C2" w:rsidRP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C125C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Cost parity for comparable port Density</w:t>
            </w:r>
          </w:p>
          <w:p w14:paraId="133BF3C6" w14:textId="77777777" w:rsidR="00C125C2" w:rsidRP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C125C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programmable pipeline </w:t>
            </w:r>
          </w:p>
          <w:p w14:paraId="7E03A08F" w14:textId="77777777" w:rsidR="00C125C2" w:rsidRP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C125C2">
              <w:rPr>
                <w:rFonts w:ascii="inherit" w:eastAsia="Times New Roman" w:hAnsi="inherit" w:cs="Arial"/>
                <w:b/>
                <w:bCs/>
                <w:color w:val="000000" w:themeColor="text1"/>
                <w:sz w:val="24"/>
                <w:szCs w:val="24"/>
              </w:rPr>
              <w:t>Deep buffers:</w:t>
            </w:r>
            <w:r w:rsidRPr="00C125C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 Deep buffers (for burst handling), eliminating packet </w:t>
            </w:r>
          </w:p>
          <w:p w14:paraId="6C337F8A" w14:textId="77777777" w:rsidR="00C125C2" w:rsidRP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C125C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Drops They allow the network to accommodate some level of </w:t>
            </w:r>
          </w:p>
          <w:p w14:paraId="0EB0B910" w14:textId="77777777" w:rsidR="00C125C2" w:rsidRP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C125C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variation in the network traffic, simply put, a buffer is a reserved portion</w:t>
            </w:r>
          </w:p>
          <w:p w14:paraId="5278BB56" w14:textId="2CB84BE4" w:rsidR="00C125C2" w:rsidRPr="00493137" w:rsidRDefault="00C125C2" w:rsidP="00C125C2">
            <w:pPr>
              <w:pBdr>
                <w:right w:val="single" w:sz="4" w:space="1" w:color="auto"/>
              </w:pBd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C125C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of memory where “overflow” data can be stored levels allow</w:t>
            </w:r>
          </w:p>
        </w:tc>
      </w:tr>
      <w:tr w:rsidR="00C125C2" w:rsidRPr="00266510" w14:paraId="198F4557" w14:textId="77777777" w:rsidTr="003C7631">
        <w:trPr>
          <w:trHeight w:val="1250"/>
        </w:trPr>
        <w:tc>
          <w:tcPr>
            <w:tcW w:w="1869" w:type="dxa"/>
          </w:tcPr>
          <w:p w14:paraId="070F85CB" w14:textId="4DB83CCA" w:rsidR="00C125C2" w:rsidRPr="00E264BE" w:rsidRDefault="00C125C2" w:rsidP="00C125C2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lastRenderedPageBreak/>
              <w:t>JavaScript</w:t>
            </w:r>
          </w:p>
        </w:tc>
        <w:tc>
          <w:tcPr>
            <w:tcW w:w="27456" w:type="dxa"/>
          </w:tcPr>
          <w:p w14:paraId="657000C8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JavaScript is a </w:t>
            </w:r>
            <w:r w:rsidRPr="0053634A">
              <w:rPr>
                <w:rFonts w:ascii="inherit" w:eastAsia="Times New Roman" w:hAnsi="inherit" w:cs="Arial"/>
                <w:b/>
                <w:bCs/>
                <w:color w:val="000000" w:themeColor="text1"/>
                <w:sz w:val="24"/>
                <w:szCs w:val="24"/>
              </w:rPr>
              <w:t>client-side scripting language</w:t>
            </w: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, which means the source code is </w:t>
            </w:r>
          </w:p>
          <w:p w14:paraId="2E816D7E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processed by the client's web browser rather than on the web server. This means </w:t>
            </w:r>
          </w:p>
          <w:p w14:paraId="0EC7253F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JavaScript functions can run after a webpage has loaded without communicating </w:t>
            </w:r>
          </w:p>
          <w:p w14:paraId="779DDD48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with the server. For example, a JavaScript function </w:t>
            </w:r>
            <w:r w:rsidRPr="000E1644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  <w:highlight w:val="yellow"/>
              </w:rPr>
              <w:t>may check a web form</w:t>
            </w: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before </w:t>
            </w:r>
          </w:p>
          <w:p w14:paraId="5310569A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it is submitted to make sure all the required fields have been filled out. The Java</w:t>
            </w:r>
          </w:p>
          <w:p w14:paraId="6F504D87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Script code can produce an error message before any information is transmitted </w:t>
            </w:r>
          </w:p>
          <w:p w14:paraId="6227E2C6" w14:textId="266AEE9A" w:rsidR="00C125C2" w:rsidRPr="00604F4B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to the server.</w:t>
            </w:r>
          </w:p>
          <w:p w14:paraId="05E4713E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Like server-side scripting languages, such as php and asp, JavaScript code </w:t>
            </w:r>
          </w:p>
          <w:p w14:paraId="798C61C2" w14:textId="5E2F9347" w:rsidR="00C125C2" w:rsidRPr="00E264BE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can be inserted anywhere within the HTML of a webpage </w:t>
            </w:r>
          </w:p>
        </w:tc>
      </w:tr>
      <w:tr w:rsidR="00C125C2" w:rsidRPr="00266510" w14:paraId="71F8DBC4" w14:textId="77777777" w:rsidTr="003C7631">
        <w:trPr>
          <w:trHeight w:val="1250"/>
        </w:trPr>
        <w:tc>
          <w:tcPr>
            <w:tcW w:w="1869" w:type="dxa"/>
          </w:tcPr>
          <w:p w14:paraId="1B0A15EB" w14:textId="459758BB" w:rsidR="00C125C2" w:rsidRPr="007456F5" w:rsidRDefault="00C125C2" w:rsidP="00C125C2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7456F5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Cookies</w:t>
            </w:r>
          </w:p>
        </w:tc>
        <w:tc>
          <w:tcPr>
            <w:tcW w:w="27456" w:type="dxa"/>
          </w:tcPr>
          <w:p w14:paraId="1882B8DE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Cookies are simple text files that </w:t>
            </w:r>
            <w:r w:rsidRPr="0026015D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  <w:highlight w:val="yellow"/>
              </w:rPr>
              <w:t>contain two pieces of information</w:t>
            </w: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: a website name </w:t>
            </w:r>
          </w:p>
          <w:p w14:paraId="7264AD39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and a unique identifier of some sort. This identifier could be a number or an </w:t>
            </w:r>
          </w:p>
          <w:p w14:paraId="7FC23FA2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alphanumeric string.</w:t>
            </w: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br/>
              <w:t>When you visit a cookie-using website for the first time, it places a cookie in your web</w:t>
            </w:r>
          </w:p>
          <w:p w14:paraId="36B78907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browser. When you visit this website again, it looks for the cookie so that it can tell </w:t>
            </w:r>
          </w:p>
          <w:p w14:paraId="2A2D1B90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whether you have visited before and how to best improve your experience for your </w:t>
            </w:r>
          </w:p>
          <w:p w14:paraId="204509BC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latest visit. For example, the first time you visit a website, it might show you a</w:t>
            </w:r>
          </w:p>
          <w:p w14:paraId="4745F3AC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message that </w:t>
            </w:r>
            <w: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</w:t>
            </w: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welcomes you to the site and shows you how to find your way around</w:t>
            </w:r>
          </w:p>
          <w:p w14:paraId="416AF892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via some </w:t>
            </w:r>
            <w: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</w:t>
            </w: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simple instructions. Now, suppose you go back a couple of weeks later, the </w:t>
            </w:r>
          </w:p>
          <w:p w14:paraId="47CC50A2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website </w:t>
            </w:r>
            <w: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</w:t>
            </w: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knows you have been there before (via the cookie in your browser) so it </w:t>
            </w:r>
          </w:p>
          <w:p w14:paraId="1F8B7891" w14:textId="5EF8FDD4" w:rsidR="00C125C2" w:rsidRPr="001E7880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shows you </w:t>
            </w:r>
            <w: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</w:t>
            </w: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a 'welcome back' message instead.</w:t>
            </w: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br/>
            </w:r>
          </w:p>
          <w:p w14:paraId="6CF79AC1" w14:textId="022FD3F4" w:rsidR="00C125C2" w:rsidRPr="001E7880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</w:tc>
      </w:tr>
      <w:tr w:rsidR="00C125C2" w:rsidRPr="00266510" w14:paraId="4CCADBBC" w14:textId="77777777" w:rsidTr="003C7631">
        <w:trPr>
          <w:trHeight w:val="1250"/>
        </w:trPr>
        <w:tc>
          <w:tcPr>
            <w:tcW w:w="1869" w:type="dxa"/>
          </w:tcPr>
          <w:p w14:paraId="2F9FBA54" w14:textId="579A3A26" w:rsidR="00C125C2" w:rsidRPr="007456F5" w:rsidRDefault="00C125C2" w:rsidP="00C125C2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7456F5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sandbox</w:t>
            </w:r>
          </w:p>
        </w:tc>
        <w:tc>
          <w:tcPr>
            <w:tcW w:w="27456" w:type="dxa"/>
          </w:tcPr>
          <w:p w14:paraId="55C0B55F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700308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sandbox is a mechanism to securely run programs inside an environment from </w:t>
            </w:r>
          </w:p>
          <w:p w14:paraId="2E81D9E3" w14:textId="0517A9DD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700308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which</w:t>
            </w:r>
            <w: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</w:t>
            </w:r>
            <w:r w:rsidRPr="00700308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it </w:t>
            </w:r>
            <w: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cannot</w:t>
            </w:r>
            <w:r w:rsidRPr="00700308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affect other programs and have limited resources to use; example </w:t>
            </w:r>
          </w:p>
          <w:p w14:paraId="6A023C7B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700308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web browser</w:t>
            </w:r>
            <w: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,virtual machine.</w:t>
            </w:r>
          </w:p>
          <w:p w14:paraId="44ECB44B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3EDE3370" w14:textId="77777777" w:rsidR="00C125C2" w:rsidRDefault="00C125C2" w:rsidP="00C125C2">
            <w:r>
              <w:rPr>
                <w:noProof/>
              </w:rPr>
              <w:drawing>
                <wp:inline distT="0" distB="0" distL="0" distR="0" wp14:anchorId="1AC01C3D" wp14:editId="7BE6F13A">
                  <wp:extent cx="3581400" cy="1403951"/>
                  <wp:effectExtent l="0" t="0" r="0" b="6350"/>
                  <wp:docPr id="2" name="Picture 2" descr="What is a Security Sandbox? | Database Doct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What is a Security Sandbox? | Database Docto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6179" cy="1417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BBE848" w14:textId="65C12CBD" w:rsidR="00C125C2" w:rsidRDefault="00C125C2" w:rsidP="00C125C2"/>
        </w:tc>
      </w:tr>
      <w:tr w:rsidR="00C125C2" w:rsidRPr="00266510" w14:paraId="58A5905C" w14:textId="77777777" w:rsidTr="003C7631">
        <w:trPr>
          <w:trHeight w:val="1250"/>
        </w:trPr>
        <w:tc>
          <w:tcPr>
            <w:tcW w:w="1869" w:type="dxa"/>
          </w:tcPr>
          <w:p w14:paraId="2AB5383F" w14:textId="29D2029B" w:rsidR="00C125C2" w:rsidRPr="007456F5" w:rsidRDefault="00C125C2" w:rsidP="00C125C2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7456F5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Nginx</w:t>
            </w:r>
          </w:p>
        </w:tc>
        <w:tc>
          <w:tcPr>
            <w:tcW w:w="27456" w:type="dxa"/>
          </w:tcPr>
          <w:p w14:paraId="47C8B80E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E264B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Nginx, pronounced as </w:t>
            </w:r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  <w:highlight w:val="yellow"/>
              </w:rPr>
              <w:t>engine-x</w:t>
            </w:r>
            <w:r w:rsidRPr="00E264B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, is an </w:t>
            </w:r>
            <w:r w:rsidRPr="0056637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  <w:highlight w:val="yellow"/>
              </w:rPr>
              <w:t>open-source web server</w:t>
            </w:r>
            <w:r w:rsidRPr="00E264B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which server more 25%</w:t>
            </w:r>
          </w:p>
          <w:p w14:paraId="3B4754BF" w14:textId="413EE551" w:rsidR="00C125C2" w:rsidRPr="00E264BE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E264B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websites across the globe, and also used as a reverse proxy and load balancer.</w:t>
            </w:r>
          </w:p>
          <w:p w14:paraId="2A827707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E264B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Nginx is built to offer low memory usage and high concurrency. Rather than creating</w:t>
            </w:r>
          </w:p>
          <w:p w14:paraId="776902DF" w14:textId="12A00DC4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E264B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new processes for each web request, NGINX uses an asynchronous, event-driven </w:t>
            </w:r>
          </w:p>
          <w:p w14:paraId="3A8AFA87" w14:textId="6A1D0C2D" w:rsidR="00C125C2" w:rsidRPr="00E264BE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E264B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approach where requests are handled in a single thread.</w:t>
            </w:r>
          </w:p>
          <w:p w14:paraId="3402A806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E264B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Nginx has Worker connections and worker processes, one worker processes can </w:t>
            </w:r>
          </w:p>
          <w:p w14:paraId="00B9F067" w14:textId="213CC949" w:rsidR="00C125C2" w:rsidRPr="00E264BE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E264B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maintain 1000 worker connections.</w:t>
            </w:r>
          </w:p>
          <w:p w14:paraId="4A566131" w14:textId="77777777" w:rsidR="00C125C2" w:rsidRPr="00E264BE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E264B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  <w:highlight w:val="yellow"/>
              </w:rPr>
              <w:t>Advantages of NGINX:</w:t>
            </w:r>
          </w:p>
          <w:p w14:paraId="6EDB5FCD" w14:textId="77777777" w:rsidR="00C125C2" w:rsidRPr="00E264BE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E264B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* Open source.</w:t>
            </w:r>
          </w:p>
          <w:p w14:paraId="70F734DB" w14:textId="77777777" w:rsidR="00C125C2" w:rsidRPr="00E264BE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E264B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* A high speed web server which can be used as a reverse-proxy server.</w:t>
            </w:r>
          </w:p>
          <w:p w14:paraId="053B8D3A" w14:textId="3E824255" w:rsidR="00C125C2" w:rsidRPr="006B2CEB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E264B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* Can be used better in a virtual private server environment</w:t>
            </w:r>
          </w:p>
        </w:tc>
      </w:tr>
      <w:tr w:rsidR="00C125C2" w:rsidRPr="00266510" w14:paraId="6C60DD6D" w14:textId="77777777" w:rsidTr="003C7631">
        <w:trPr>
          <w:trHeight w:val="1250"/>
        </w:trPr>
        <w:tc>
          <w:tcPr>
            <w:tcW w:w="1869" w:type="dxa"/>
          </w:tcPr>
          <w:p w14:paraId="41C8D5A7" w14:textId="21095707" w:rsidR="00C125C2" w:rsidRPr="007456F5" w:rsidRDefault="00C125C2" w:rsidP="00C125C2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7456F5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lastRenderedPageBreak/>
              <w:t>VLAN</w:t>
            </w:r>
          </w:p>
        </w:tc>
        <w:tc>
          <w:tcPr>
            <w:tcW w:w="27456" w:type="dxa"/>
          </w:tcPr>
          <w:p w14:paraId="4412035B" w14:textId="77777777" w:rsidR="00C125C2" w:rsidRP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C125C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Virtual LANs (VLANs) allow network administrators to subdivide a physical network into separate </w:t>
            </w:r>
          </w:p>
          <w:p w14:paraId="5DD3CD40" w14:textId="77777777" w:rsidR="00C125C2" w:rsidRP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C125C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logical broadcast domains. On a standard Layer 2 network, all hosts connected to a switch are</w:t>
            </w:r>
          </w:p>
          <w:p w14:paraId="469C1AC2" w14:textId="77777777" w:rsidR="00C125C2" w:rsidRP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C125C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members of the same broadcast domain; and broadcast domains can only be physically </w:t>
            </w:r>
          </w:p>
          <w:p w14:paraId="3576A724" w14:textId="2558E454" w:rsidR="00C125C2" w:rsidRP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C125C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separated across different switches by routers.</w:t>
            </w:r>
          </w:p>
          <w:p w14:paraId="5E3C3092" w14:textId="77777777" w:rsidR="00C125C2" w:rsidRP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25017836" w14:textId="77777777" w:rsidR="00C125C2" w:rsidRP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C125C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VLANs are identified by a VLAN ID (a number between 0 – 4095), with the default VLAN on any </w:t>
            </w:r>
          </w:p>
          <w:p w14:paraId="64150967" w14:textId="77777777" w:rsidR="00C125C2" w:rsidRP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C125C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network being VLAN 1. Each port on a switch or router can be assigned to be a member of a </w:t>
            </w:r>
          </w:p>
          <w:p w14:paraId="5E594861" w14:textId="33A1DFD7" w:rsidR="00C125C2" w:rsidRP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C125C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VLAN (i.e., to allow receiving and sending traffic on that</w:t>
            </w:r>
          </w:p>
          <w:p w14:paraId="3AF64FF0" w14:textId="77777777" w:rsidR="00C125C2" w:rsidRP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C125C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VLAN). For example: on a switch, traffic that is sent to a port that is a member of VLAN 100, may</w:t>
            </w:r>
          </w:p>
          <w:p w14:paraId="4F7592FD" w14:textId="77777777" w:rsidR="00C125C2" w:rsidRP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C125C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be forwarded to any other VLAN 100 port on the switch, and it can also travel across a </w:t>
            </w:r>
          </w:p>
          <w:p w14:paraId="27496686" w14:textId="77777777" w:rsidR="00C125C2" w:rsidRP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C125C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trunk port (connections between switches) to another switch and forwarded to all VLAN </w:t>
            </w:r>
          </w:p>
          <w:p w14:paraId="77AE81C9" w14:textId="77777777" w:rsidR="00C125C2" w:rsidRP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C125C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100 ports on that switch. Traffic won't, however, be forwarded to ports that are on a different</w:t>
            </w:r>
          </w:p>
          <w:p w14:paraId="4E2E9F72" w14:textId="1616AD81" w:rsidR="00C125C2" w:rsidRP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C125C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VLAN ID.</w:t>
            </w:r>
          </w:p>
          <w:p w14:paraId="7F0AF5B7" w14:textId="77777777" w:rsidR="00C125C2" w:rsidRP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766C16E0" w14:textId="77777777" w:rsidR="00C125C2" w:rsidRP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C125C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As VLANs are a Layer 2 protocol, Layer 3 routing is required to allow communication between</w:t>
            </w:r>
          </w:p>
          <w:p w14:paraId="128456FC" w14:textId="77777777" w:rsidR="00C125C2" w:rsidRP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C125C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VLANs, in the same way a router would segment and manage traffic between two subnets</w:t>
            </w:r>
          </w:p>
          <w:p w14:paraId="13553497" w14:textId="1B763798" w:rsidR="00C125C2" w:rsidRP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C125C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on different switches. In order to implement VLANs, the routers and switches must support VLANs. Although there are </w:t>
            </w:r>
          </w:p>
          <w:p w14:paraId="1A823A95" w14:textId="77777777" w:rsidR="00C125C2" w:rsidRP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C125C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several proprietary protocols in existence, the most commonly used protocol for configuring </w:t>
            </w:r>
          </w:p>
          <w:p w14:paraId="67A54233" w14:textId="2B4C2D82" w:rsidR="00C125C2" w:rsidRPr="00CD123C" w:rsidRDefault="00C125C2" w:rsidP="00C125C2">
            <w:pPr>
              <w:shd w:val="clear" w:color="auto" w:fill="FFFFFF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BE7122">
              <w:rPr>
                <w:rFonts w:ascii="LMSans10-Regular-Identity-H" w:hAnsi="LMSans10-Regular-Identity-H" w:cs="LMSans10-Regular-Identity-H"/>
                <w:color w:val="000000"/>
                <w:highlight w:val="yellow"/>
              </w:rPr>
              <w:t>VLANs is IEEE 802.1Q</w:t>
            </w:r>
            <w:r w:rsidRPr="00CD123C">
              <w:rPr>
                <w:rFonts w:ascii="LMSans10-Regular-Identity-H" w:hAnsi="LMSans10-Regular-Identity-H" w:cs="LMSans10-Regular-Identity-H"/>
                <w:color w:val="000000"/>
              </w:rPr>
              <w:t>.  </w:t>
            </w:r>
          </w:p>
          <w:p w14:paraId="2E7EAAB9" w14:textId="77777777" w:rsidR="00C125C2" w:rsidRPr="00C125C2" w:rsidRDefault="00C125C2" w:rsidP="00C125C2">
            <w:pPr>
              <w:autoSpaceDE w:val="0"/>
              <w:autoSpaceDN w:val="0"/>
              <w:adjustRightInd w:val="0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002A1891" w14:textId="77777777" w:rsidR="00C125C2" w:rsidRPr="00C125C2" w:rsidRDefault="00C125C2" w:rsidP="00C125C2">
            <w:pPr>
              <w:shd w:val="clear" w:color="auto" w:fill="FFFFFF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C125C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VLANs are created by adding 32 bytes of data (a “tag”) to the header portion of the </w:t>
            </w:r>
          </w:p>
          <w:p w14:paraId="69FD16DD" w14:textId="77777777" w:rsidR="00C125C2" w:rsidRPr="00C125C2" w:rsidRDefault="00C125C2" w:rsidP="00C125C2">
            <w:pPr>
              <w:shd w:val="clear" w:color="auto" w:fill="FFFFFF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C125C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ethernet frame. This allows the device to identify which VLAN a particular frame is </w:t>
            </w:r>
          </w:p>
          <w:p w14:paraId="2D63123A" w14:textId="77777777" w:rsidR="00C125C2" w:rsidRPr="00C125C2" w:rsidRDefault="00C125C2" w:rsidP="00C125C2">
            <w:pPr>
              <w:shd w:val="clear" w:color="auto" w:fill="FFFFFF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C125C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associated with. VLANs are identified numerically from 1 to 4096 (the last 12 bits of </w:t>
            </w:r>
          </w:p>
          <w:p w14:paraId="4CBEF92F" w14:textId="77777777" w:rsidR="00C125C2" w:rsidRPr="00C125C2" w:rsidRDefault="00C125C2" w:rsidP="00C125C2">
            <w:pPr>
              <w:shd w:val="clear" w:color="auto" w:fill="FFFFFF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C125C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the VLAN tag).</w:t>
            </w:r>
          </w:p>
          <w:p w14:paraId="556A702A" w14:textId="77777777" w:rsidR="00C125C2" w:rsidRPr="00266510" w:rsidRDefault="00C125C2" w:rsidP="00C125C2">
            <w:pPr>
              <w:shd w:val="clear" w:color="auto" w:fill="FFFFFF"/>
              <w:rPr>
                <w:rFonts w:ascii="LMSans10-Regular-Identity-H" w:hAnsi="LMSans10-Regular-Identity-H" w:cs="LMSans10-Regular-Identity-H"/>
                <w:color w:val="000000"/>
              </w:rPr>
            </w:pPr>
            <w:r>
              <w:object w:dxaOrig="7296" w:dyaOrig="3948" w14:anchorId="7E5C5A6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31" type="#_x0000_t75" style="width:309pt;height:172.5pt" o:ole="">
                  <v:imagedata r:id="rId9" o:title=""/>
                </v:shape>
                <o:OLEObject Type="Embed" ProgID="PBrush" ShapeID="_x0000_i1131" DrawAspect="Content" ObjectID="_1710177240" r:id="rId10"/>
              </w:object>
            </w:r>
          </w:p>
          <w:p w14:paraId="6F5DF144" w14:textId="77777777" w:rsidR="00C125C2" w:rsidRPr="00266510" w:rsidRDefault="00C125C2" w:rsidP="00C125C2">
            <w:pPr>
              <w:autoSpaceDE w:val="0"/>
              <w:autoSpaceDN w:val="0"/>
              <w:adjustRightInd w:val="0"/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01FDC122" w14:textId="77777777" w:rsidR="00C125C2" w:rsidRPr="00266510" w:rsidRDefault="00C125C2" w:rsidP="00C125C2">
            <w:pPr>
              <w:autoSpaceDE w:val="0"/>
              <w:autoSpaceDN w:val="0"/>
              <w:adjustRightInd w:val="0"/>
              <w:rPr>
                <w:rFonts w:ascii="LMSans10-Regular-Identity-H" w:hAnsi="LMSans10-Regular-Identity-H" w:cs="LMSans10-Regular-Identity-H"/>
                <w:color w:val="000000"/>
                <w:highlight w:val="yellow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  <w:highlight w:val="yellow"/>
              </w:rPr>
              <w:t xml:space="preserve">Trunk links are required to pass VLAN information between switches. A port on a Cisco </w:t>
            </w:r>
          </w:p>
          <w:p w14:paraId="7EE6D98A" w14:textId="77777777" w:rsidR="00C125C2" w:rsidRPr="00266510" w:rsidRDefault="00C125C2" w:rsidP="00C125C2">
            <w:pPr>
              <w:autoSpaceDE w:val="0"/>
              <w:autoSpaceDN w:val="0"/>
              <w:adjustRightInd w:val="0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  <w:highlight w:val="yellow"/>
              </w:rPr>
              <w:t>switch is either an access port or a trunk port.</w:t>
            </w:r>
          </w:p>
          <w:p w14:paraId="79347912" w14:textId="77777777" w:rsidR="00C125C2" w:rsidRPr="00266510" w:rsidRDefault="00C125C2" w:rsidP="00C125C2">
            <w:pPr>
              <w:autoSpaceDE w:val="0"/>
              <w:autoSpaceDN w:val="0"/>
              <w:adjustRightInd w:val="0"/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6D1594B5" w14:textId="77777777" w:rsidR="00C125C2" w:rsidRPr="00266510" w:rsidRDefault="00C125C2" w:rsidP="00C125C2">
            <w:pPr>
              <w:autoSpaceDE w:val="0"/>
              <w:autoSpaceDN w:val="0"/>
              <w:adjustRightInd w:val="0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  <w:highlight w:val="yellow"/>
              </w:rPr>
              <w:t>Access ports –</w:t>
            </w: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br/>
              <w:t xml:space="preserve">This switch ports belongs to carry the traffic of only one vlan. By default, it will carry the </w:t>
            </w:r>
          </w:p>
          <w:p w14:paraId="6FF6D69E" w14:textId="77777777" w:rsidR="00C125C2" w:rsidRPr="00266510" w:rsidRDefault="00C125C2" w:rsidP="00C125C2">
            <w:pPr>
              <w:autoSpaceDE w:val="0"/>
              <w:autoSpaceDN w:val="0"/>
              <w:adjustRightInd w:val="0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traffic of native vlan (VLAN 1) </w:t>
            </w:r>
          </w:p>
          <w:p w14:paraId="6B9456C5" w14:textId="77777777" w:rsidR="00C125C2" w:rsidRPr="00266510" w:rsidRDefault="00C125C2" w:rsidP="00C125C2">
            <w:pPr>
              <w:autoSpaceDE w:val="0"/>
              <w:autoSpaceDN w:val="0"/>
              <w:adjustRightInd w:val="0"/>
              <w:rPr>
                <w:rFonts w:ascii="LMSans10-Regular-Identity-H" w:hAnsi="LMSans10-Regular-Identity-H" w:cs="LMSans10-Regular-Identity-H"/>
                <w:color w:val="000000"/>
                <w:highlight w:val="yellow"/>
              </w:rPr>
            </w:pPr>
          </w:p>
          <w:p w14:paraId="6A3F9D20" w14:textId="63EEB5A1" w:rsidR="00C125C2" w:rsidRPr="00266510" w:rsidRDefault="00C125C2" w:rsidP="00C125C2">
            <w:pPr>
              <w:autoSpaceDE w:val="0"/>
              <w:autoSpaceDN w:val="0"/>
              <w:adjustRightInd w:val="0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  <w:highlight w:val="yellow"/>
              </w:rPr>
              <w:t>Trunk ports –</w:t>
            </w:r>
          </w:p>
          <w:p w14:paraId="50B93631" w14:textId="3B208D75" w:rsidR="00C125C2" w:rsidRPr="00BD143F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Switch port that  can carry more than one VLAN traffic from one switch  to another switch</w:t>
            </w:r>
          </w:p>
        </w:tc>
      </w:tr>
      <w:tr w:rsidR="00C125C2" w:rsidRPr="00266510" w14:paraId="093A48CB" w14:textId="77777777" w:rsidTr="003C7631">
        <w:trPr>
          <w:trHeight w:val="1250"/>
        </w:trPr>
        <w:tc>
          <w:tcPr>
            <w:tcW w:w="1869" w:type="dxa"/>
          </w:tcPr>
          <w:p w14:paraId="5431957D" w14:textId="7E06BCE5" w:rsidR="00C125C2" w:rsidRDefault="00C125C2" w:rsidP="00C125C2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lastRenderedPageBreak/>
              <w:t>VLAN TAG</w:t>
            </w:r>
          </w:p>
        </w:tc>
        <w:tc>
          <w:tcPr>
            <w:tcW w:w="27456" w:type="dxa"/>
          </w:tcPr>
          <w:p w14:paraId="04E75BC4" w14:textId="2A3A6533" w:rsidR="00C125C2" w:rsidRPr="00662319" w:rsidRDefault="00C125C2" w:rsidP="00C125C2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662319">
              <w:rPr>
                <w:rFonts w:ascii="LMSans10-Regular-Identity-H" w:hAnsi="LMSans10-Regular-Identity-H" w:cs="LMSans10-Regular-Identity-H"/>
                <w:color w:val="000000"/>
              </w:rPr>
              <w:t xml:space="preserve">When multiple VLANs travel in a trunk line they are tagged with their respective </w:t>
            </w:r>
          </w:p>
          <w:p w14:paraId="5D009805" w14:textId="38392FB1" w:rsidR="00C125C2" w:rsidRPr="00662319" w:rsidRDefault="00C125C2" w:rsidP="00C125C2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662319">
              <w:rPr>
                <w:rFonts w:ascii="LMSans10-Regular-Identity-H" w:hAnsi="LMSans10-Regular-Identity-H" w:cs="LMSans10-Regular-Identity-H"/>
                <w:color w:val="000000"/>
              </w:rPr>
              <w:t>VLAN tags so that the receiving devices know which packet belongs to which VLAN.</w:t>
            </w:r>
          </w:p>
          <w:p w14:paraId="54E2E484" w14:textId="77777777" w:rsidR="00C125C2" w:rsidRPr="00662319" w:rsidRDefault="00C125C2" w:rsidP="00C125C2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14EE6131" w14:textId="77777777" w:rsidR="00C125C2" w:rsidRPr="00662319" w:rsidRDefault="00C125C2" w:rsidP="00C125C2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5FE98F76" w14:textId="1F6586BA" w:rsidR="00C125C2" w:rsidRPr="00662319" w:rsidRDefault="00C125C2" w:rsidP="00C125C2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662319">
              <w:rPr>
                <w:rFonts w:ascii="LMSans10-Regular-Identity-H" w:hAnsi="LMSans10-Regular-Identity-H" w:cs="LMSans10-Regular-Identity-H"/>
                <w:color w:val="000000"/>
              </w:rPr>
              <w:t xml:space="preserve">The VLAN tag was invented to distinguish among different VLAN broadcast domains </w:t>
            </w:r>
          </w:p>
          <w:p w14:paraId="6EED17B0" w14:textId="77777777" w:rsidR="00C125C2" w:rsidRPr="00DD0157" w:rsidRDefault="00C125C2" w:rsidP="00C125C2">
            <w:pPr>
              <w:rPr>
                <w:rFonts w:ascii="LMSans10-Regular-Identity-H" w:hAnsi="LMSans10-Regular-Identity-H" w:cs="LMSans10-Regular-Identity-H"/>
                <w:color w:val="000000"/>
                <w:highlight w:val="yellow"/>
              </w:rPr>
            </w:pPr>
            <w:r w:rsidRPr="00662319">
              <w:rPr>
                <w:rFonts w:ascii="LMSans10-Regular-Identity-H" w:hAnsi="LMSans10-Regular-Identity-H" w:cs="LMSans10-Regular-Identity-H"/>
                <w:color w:val="000000"/>
              </w:rPr>
              <w:t xml:space="preserve">on a group of LAN switches. </w:t>
            </w:r>
            <w:r w:rsidRPr="00DD0157">
              <w:rPr>
                <w:rFonts w:ascii="LMSans10-Regular-Identity-H" w:hAnsi="LMSans10-Regular-Identity-H" w:cs="LMSans10-Regular-Identity-H"/>
                <w:color w:val="000000"/>
                <w:highlight w:val="yellow"/>
              </w:rPr>
              <w:t xml:space="preserve">The VLAN tag is a two-byte field inserted between the </w:t>
            </w:r>
          </w:p>
          <w:p w14:paraId="16DFBE02" w14:textId="77777777" w:rsidR="00C125C2" w:rsidRPr="00DD0157" w:rsidRDefault="00C125C2" w:rsidP="00C125C2">
            <w:pPr>
              <w:rPr>
                <w:rFonts w:ascii="LMSans10-Regular-Identity-H" w:hAnsi="LMSans10-Regular-Identity-H" w:cs="LMSans10-Regular-Identity-H"/>
                <w:color w:val="000000"/>
                <w:highlight w:val="yellow"/>
              </w:rPr>
            </w:pPr>
            <w:r w:rsidRPr="00DD0157">
              <w:rPr>
                <w:rFonts w:ascii="LMSans10-Regular-Identity-H" w:hAnsi="LMSans10-Regular-Identity-H" w:cs="LMSans10-Regular-Identity-H"/>
                <w:color w:val="000000"/>
                <w:highlight w:val="yellow"/>
              </w:rPr>
              <w:t xml:space="preserve">source MAC address and the Ethertype (or length) field in an Ethernet frame. </w:t>
            </w:r>
          </w:p>
          <w:p w14:paraId="47DEBB1A" w14:textId="77777777" w:rsidR="00C125C2" w:rsidRPr="00662319" w:rsidRDefault="00C125C2" w:rsidP="00C125C2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DD0157">
              <w:rPr>
                <w:rFonts w:ascii="LMSans10-Regular-Identity-H" w:hAnsi="LMSans10-Regular-Identity-H" w:cs="LMSans10-Regular-Identity-H"/>
                <w:color w:val="000000"/>
                <w:highlight w:val="yellow"/>
              </w:rPr>
              <w:t>Another two-byte field, t</w:t>
            </w:r>
            <w:r w:rsidRPr="00662319">
              <w:rPr>
                <w:rFonts w:ascii="LMSans10-Regular-Identity-H" w:hAnsi="LMSans10-Regular-Identity-H" w:cs="LMSans10-Regular-Identity-H"/>
                <w:color w:val="000000"/>
              </w:rPr>
              <w:t xml:space="preserve">he Tag Protocol Identifier (TPI or TPID), precedes the </w:t>
            </w:r>
          </w:p>
          <w:p w14:paraId="4CF5F508" w14:textId="77777777" w:rsidR="00C125C2" w:rsidRPr="00662319" w:rsidRDefault="00C125C2" w:rsidP="00C125C2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662319">
              <w:rPr>
                <w:rFonts w:ascii="LMSans10-Regular-Identity-H" w:hAnsi="LMSans10-Regular-Identity-H" w:cs="LMSans10-Regular-Identity-H"/>
                <w:color w:val="000000"/>
              </w:rPr>
              <w:t>VLAN tag field.</w:t>
            </w:r>
          </w:p>
          <w:p w14:paraId="52B6CDCF" w14:textId="77777777" w:rsidR="00C125C2" w:rsidRPr="00662319" w:rsidRDefault="00C125C2" w:rsidP="00C125C2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5790A273" w14:textId="77777777" w:rsidR="00C125C2" w:rsidRPr="00662319" w:rsidRDefault="00C125C2" w:rsidP="00C125C2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540B5E8B" w14:textId="02C85C60" w:rsidR="00C125C2" w:rsidRPr="00662319" w:rsidRDefault="00C125C2" w:rsidP="00C125C2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662319">
              <w:rPr>
                <w:rFonts w:ascii="LMSans10-Regular-Identity-H" w:hAnsi="LMSans10-Regular-Identity-H" w:cs="LMSans10-Regular-Identity-H"/>
                <w:noProof/>
                <w:color w:val="000000"/>
              </w:rPr>
              <w:drawing>
                <wp:inline distT="0" distB="0" distL="0" distR="0" wp14:anchorId="363ABF8E" wp14:editId="236C0A00">
                  <wp:extent cx="3779520" cy="1211580"/>
                  <wp:effectExtent l="0" t="0" r="0" b="7620"/>
                  <wp:docPr id="6" name="Picture 6" descr="Used 802.1ad Ethernet Frame 802.1ad with double VLAN tagging is... |  Download Scientific Diagr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Used 802.1ad Ethernet Frame 802.1ad with double VLAN tagging is... |  Download Scientific Diagra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9520" cy="1211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8EC99B" w14:textId="191C1D93" w:rsidR="00C125C2" w:rsidRPr="00662319" w:rsidRDefault="00C125C2" w:rsidP="00C125C2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40890E2" wp14:editId="39B613A3">
                  <wp:extent cx="3429000" cy="2952750"/>
                  <wp:effectExtent l="0" t="0" r="0" b="0"/>
                  <wp:docPr id="3" name="Picture 3" descr="Native VLAN – IT Tips for Systems and Network Administrato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Native VLAN – IT Tips for Systems and Network Administrato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295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2C7209" w14:textId="774E2D42" w:rsidR="00C125C2" w:rsidRPr="00FB1627" w:rsidRDefault="00C125C2" w:rsidP="00C125C2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41C60B8B" w14:textId="77777777" w:rsidR="00C125C2" w:rsidRPr="00662319" w:rsidRDefault="00C125C2" w:rsidP="00C125C2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0D40C7B6" w14:textId="41D920A4" w:rsidR="00C125C2" w:rsidRPr="00662319" w:rsidRDefault="00C125C2" w:rsidP="00C125C2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</w:p>
        </w:tc>
      </w:tr>
      <w:tr w:rsidR="00C125C2" w:rsidRPr="00266510" w14:paraId="7C1B7EA6" w14:textId="77777777" w:rsidTr="003C7631">
        <w:trPr>
          <w:trHeight w:val="1250"/>
        </w:trPr>
        <w:tc>
          <w:tcPr>
            <w:tcW w:w="1869" w:type="dxa"/>
          </w:tcPr>
          <w:p w14:paraId="78CB46F4" w14:textId="67CEBE86" w:rsidR="00C125C2" w:rsidRPr="007B7B8F" w:rsidRDefault="00C125C2" w:rsidP="00C125C2">
            <w:pPr>
              <w:pStyle w:val="Heading2"/>
              <w:shd w:val="clear" w:color="auto" w:fill="F9F9F9"/>
              <w:spacing w:before="375" w:after="300"/>
              <w:textAlignment w:val="baseline"/>
              <w:rPr>
                <w:rFonts w:ascii="LMSans10-Regular-Identity-H" w:eastAsiaTheme="minorHAnsi" w:hAnsi="LMSans10-Regular-Identity-H" w:cs="Times New Roman"/>
                <w:b/>
                <w:bCs/>
                <w:color w:val="333333"/>
                <w:sz w:val="22"/>
                <w:szCs w:val="22"/>
                <w:highlight w:val="yellow"/>
              </w:rPr>
            </w:pPr>
            <w:r w:rsidRPr="00BB0262">
              <w:rPr>
                <w:rFonts w:ascii="LMSans10-Regular-Identity-H" w:eastAsiaTheme="minorHAnsi" w:hAnsi="LMSans10-Regular-Identity-H" w:cs="Times New Roman"/>
                <w:b/>
                <w:bCs/>
                <w:color w:val="333333"/>
                <w:sz w:val="22"/>
                <w:szCs w:val="22"/>
                <w:highlight w:val="yellow"/>
              </w:rPr>
              <w:t>IGMP snooping</w:t>
            </w:r>
          </w:p>
        </w:tc>
        <w:tc>
          <w:tcPr>
            <w:tcW w:w="27456" w:type="dxa"/>
          </w:tcPr>
          <w:p w14:paraId="4F084A5B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B026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IGMP snooping is the process of listening to Internet Group Management Protocol </w:t>
            </w:r>
          </w:p>
          <w:p w14:paraId="3684927A" w14:textId="1FF682E5" w:rsidR="00C125C2" w:rsidRPr="00BB026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B026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(IGMP) network traffic. </w:t>
            </w:r>
          </w:p>
          <w:p w14:paraId="450F8714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B026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The feature allows a network switch to listen in on the IGMP conversation between </w:t>
            </w:r>
          </w:p>
          <w:p w14:paraId="7446E48A" w14:textId="55575ABD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B026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hosts and routers. </w:t>
            </w:r>
            <w: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</w:t>
            </w:r>
            <w:r w:rsidRPr="00BB026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By listening to these conversations, the switch maintains a map of </w:t>
            </w:r>
          </w:p>
          <w:p w14:paraId="5592F2AF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B026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which links need </w:t>
            </w:r>
            <w: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which</w:t>
            </w:r>
            <w:r w:rsidRPr="00BB026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IP multicast streams. </w:t>
            </w:r>
            <w: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</w:t>
            </w:r>
            <w:r w:rsidRPr="00BB026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Multicasts may be filtered from the links </w:t>
            </w:r>
          </w:p>
          <w:p w14:paraId="00C5D633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B026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which do not need them and thus controls which ports receive specific multicast</w:t>
            </w:r>
          </w:p>
          <w:p w14:paraId="44DDCAF5" w14:textId="01750177" w:rsidR="00C125C2" w:rsidRPr="00BB026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B026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traffic.</w:t>
            </w:r>
          </w:p>
          <w:p w14:paraId="0BBFF492" w14:textId="77777777" w:rsidR="00C125C2" w:rsidRPr="00BB026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4BE7F51E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B026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A switch will, by default, flood multicast traffic to all the ports in a broadcast domain </w:t>
            </w:r>
          </w:p>
          <w:p w14:paraId="16A23FFE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B026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lastRenderedPageBreak/>
              <w:t xml:space="preserve">(or the VLAN equivalent). Multicast can cause </w:t>
            </w:r>
            <w: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</w:t>
            </w:r>
            <w:r w:rsidRPr="00BB026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unnecessary load on host devices by </w:t>
            </w:r>
          </w:p>
          <w:p w14:paraId="183B99D7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B026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requiring them to process packets they have not solicited. When purposefully </w:t>
            </w:r>
          </w:p>
          <w:p w14:paraId="3756BE3E" w14:textId="77777777" w:rsidR="00C125C2" w:rsidRPr="00C125C2" w:rsidRDefault="00C125C2" w:rsidP="00C125C2">
            <w:pPr>
              <w:rPr>
                <w:rFonts w:ascii="inherit" w:eastAsia="Times New Roman" w:hAnsi="inherit" w:cs="Arial"/>
                <w:sz w:val="24"/>
                <w:szCs w:val="24"/>
              </w:rPr>
            </w:pPr>
            <w:r w:rsidRPr="00BB026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exploited, this </w:t>
            </w:r>
            <w:r w:rsidRPr="00C125C2">
              <w:rPr>
                <w:rFonts w:ascii="inherit" w:eastAsia="Times New Roman" w:hAnsi="inherit" w:cs="Arial"/>
                <w:sz w:val="24"/>
                <w:szCs w:val="24"/>
              </w:rPr>
              <w:t xml:space="preserve">can form the basis of a denial-of-service attack. IGMP snooping is </w:t>
            </w:r>
          </w:p>
          <w:p w14:paraId="1A88EE7C" w14:textId="38A5450C" w:rsidR="00C125C2" w:rsidRPr="00BB026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C125C2">
              <w:rPr>
                <w:rFonts w:ascii="inherit" w:eastAsia="Times New Roman" w:hAnsi="inherit" w:cs="Arial"/>
                <w:sz w:val="24"/>
                <w:szCs w:val="24"/>
              </w:rPr>
              <w:t>designed to prevent h</w:t>
            </w:r>
            <w:r w:rsidRPr="00BB026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osts on a local network from receiving traffic </w:t>
            </w:r>
          </w:p>
          <w:p w14:paraId="7A12ECA3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B026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for a multicast group they have not explicitly joined. It provides switches with a </w:t>
            </w:r>
          </w:p>
          <w:p w14:paraId="1231D288" w14:textId="15CD250C" w:rsidR="00C125C2" w:rsidRPr="00BB026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B026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mechanism to prune multicast traffic from links that do </w:t>
            </w:r>
          </w:p>
          <w:p w14:paraId="296E00A5" w14:textId="1C6669D3" w:rsidR="00C125C2" w:rsidRPr="007B7B8F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B026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not contain a multicast listener (an IGMP client).</w:t>
            </w:r>
          </w:p>
        </w:tc>
      </w:tr>
      <w:tr w:rsidR="00C125C2" w:rsidRPr="00266510" w14:paraId="7707F4FA" w14:textId="77777777" w:rsidTr="003C7631">
        <w:trPr>
          <w:trHeight w:val="1250"/>
        </w:trPr>
        <w:tc>
          <w:tcPr>
            <w:tcW w:w="1869" w:type="dxa"/>
          </w:tcPr>
          <w:p w14:paraId="0B4AB5B6" w14:textId="5BB794CF" w:rsidR="00C125C2" w:rsidRPr="00BB0262" w:rsidRDefault="00C125C2" w:rsidP="00C125C2">
            <w:pPr>
              <w:pStyle w:val="Heading2"/>
              <w:shd w:val="clear" w:color="auto" w:fill="F9F9F9"/>
              <w:spacing w:before="375" w:after="300"/>
              <w:textAlignment w:val="baseline"/>
              <w:rPr>
                <w:rFonts w:ascii="LMSans10-Regular-Identity-H" w:eastAsiaTheme="minorHAnsi" w:hAnsi="LMSans10-Regular-Identity-H" w:cs="Times New Roman"/>
                <w:b/>
                <w:bCs/>
                <w:color w:val="333333"/>
                <w:sz w:val="22"/>
                <w:szCs w:val="22"/>
                <w:highlight w:val="yellow"/>
              </w:rPr>
            </w:pPr>
            <w:r>
              <w:rPr>
                <w:rFonts w:ascii="LMSans10-Regular-Identity-H" w:eastAsiaTheme="minorHAnsi" w:hAnsi="LMSans10-Regular-Identity-H" w:cs="Times New Roman"/>
                <w:b/>
                <w:bCs/>
                <w:color w:val="333333"/>
                <w:sz w:val="22"/>
                <w:szCs w:val="22"/>
                <w:highlight w:val="yellow"/>
              </w:rPr>
              <w:lastRenderedPageBreak/>
              <w:t>RED BLACK TREE</w:t>
            </w:r>
          </w:p>
        </w:tc>
        <w:tc>
          <w:tcPr>
            <w:tcW w:w="27456" w:type="dxa"/>
          </w:tcPr>
          <w:p w14:paraId="7D142E0E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A</w:t>
            </w:r>
            <w:r w:rsidRPr="00D067A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VL tree is a self-balancing Binary Search Tree (BST) where the difference between </w:t>
            </w:r>
          </w:p>
          <w:p w14:paraId="73B22D4A" w14:textId="36307C0F" w:rsidR="00C125C2" w:rsidRPr="00D067A6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C125C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heights of left</w:t>
            </w:r>
            <w:r w:rsidRPr="00D067A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and right subtrees cannot be more than one for all nodes.</w:t>
            </w:r>
          </w:p>
          <w:p w14:paraId="15807735" w14:textId="77777777" w:rsidR="00C125C2" w:rsidRPr="00D067A6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D067A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=========</w:t>
            </w:r>
          </w:p>
          <w:p w14:paraId="7C69E186" w14:textId="77777777" w:rsidR="00C125C2" w:rsidRPr="00D067A6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04FDD781" w14:textId="77777777" w:rsidR="00C125C2" w:rsidRPr="00D067A6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D067A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Red-Black Tree </w:t>
            </w:r>
          </w:p>
          <w:p w14:paraId="1941333A" w14:textId="77777777" w:rsidR="00C125C2" w:rsidRPr="00D067A6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D067A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===============</w:t>
            </w:r>
          </w:p>
          <w:p w14:paraId="7556F6DB" w14:textId="77777777" w:rsidR="00C125C2" w:rsidRPr="00D067A6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180453A2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D067A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Red-Black Tree is a self-balancing Binary Search Tree (BST) where every node </w:t>
            </w:r>
          </w:p>
          <w:p w14:paraId="24493801" w14:textId="0A37C16E" w:rsidR="00C125C2" w:rsidRPr="00D067A6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D067A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follows following rules.</w:t>
            </w:r>
          </w:p>
          <w:p w14:paraId="27F64F5D" w14:textId="77777777" w:rsidR="00C125C2" w:rsidRPr="00D067A6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D067A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RedBlackTree</w:t>
            </w:r>
          </w:p>
          <w:p w14:paraId="2F4F63D3" w14:textId="77777777" w:rsidR="00C125C2" w:rsidRPr="00D067A6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13B5629B" w14:textId="77777777" w:rsidR="00C125C2" w:rsidRPr="00D067A6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D067A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1) Every node has a color either red or black.</w:t>
            </w:r>
          </w:p>
          <w:p w14:paraId="30949CB1" w14:textId="77777777" w:rsidR="00C125C2" w:rsidRPr="00D067A6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504BF79C" w14:textId="77777777" w:rsidR="00C125C2" w:rsidRPr="00D067A6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D067A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2) Root of tree is always black.</w:t>
            </w:r>
          </w:p>
          <w:p w14:paraId="0D66F630" w14:textId="77777777" w:rsidR="00C125C2" w:rsidRPr="00D067A6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41FF5319" w14:textId="77777777" w:rsidR="00C125C2" w:rsidRPr="00D067A6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D067A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3) There are no two adjacent red nodes (A red node cannot have a red parent or red child).</w:t>
            </w:r>
          </w:p>
          <w:p w14:paraId="7B23C0BE" w14:textId="77777777" w:rsidR="00C125C2" w:rsidRPr="00D067A6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25A630FC" w14:textId="77777777" w:rsidR="00C125C2" w:rsidRPr="00D067A6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D067A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4) Every path from root to a NULL node has same number of black nodes.</w:t>
            </w:r>
          </w:p>
          <w:p w14:paraId="73B2060A" w14:textId="77777777" w:rsidR="00C125C2" w:rsidRPr="00D067A6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0F9EAD50" w14:textId="77777777" w:rsidR="00C125C2" w:rsidRPr="00D067A6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D067A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Why Red-Black Trees?</w:t>
            </w:r>
          </w:p>
          <w:p w14:paraId="6F9AF650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D067A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Most of the BST operations (e.g., search, max, min, insert, delete.. etc) take O(h) time </w:t>
            </w:r>
          </w:p>
          <w:p w14:paraId="556B9D51" w14:textId="790929F1" w:rsidR="00C125C2" w:rsidRPr="00D067A6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D067A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where h is the height of the BST. </w:t>
            </w:r>
          </w:p>
          <w:p w14:paraId="38EB6981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D067A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The cost of these operations may become O(n) for a skewed Binary tree. If we make </w:t>
            </w:r>
          </w:p>
          <w:p w14:paraId="1C7F22AA" w14:textId="26E84D54" w:rsidR="00C125C2" w:rsidRPr="00D067A6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D067A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sure that height of the tree remains O(Logn) after every insertion and deletion, then we can guarantee an upper bound of O(Logn) for all these operations. The height of a Red Black tree is always O(Logn) where n is the number of nodes in the tree.</w:t>
            </w:r>
          </w:p>
          <w:p w14:paraId="54619F5C" w14:textId="77777777" w:rsidR="00C125C2" w:rsidRPr="00D067A6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402B70D3" w14:textId="77777777" w:rsidR="00C125C2" w:rsidRPr="00D067A6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D067A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Comparison with AVL Tree</w:t>
            </w:r>
          </w:p>
          <w:p w14:paraId="11E4481C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D067A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The AVL trees are more balanced compared to Red Black Trees, but they may cause </w:t>
            </w:r>
          </w:p>
          <w:p w14:paraId="5D9437C6" w14:textId="3A3B5979" w:rsidR="00C125C2" w:rsidRPr="00D067A6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D067A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more rotations during insertion and deletion. </w:t>
            </w:r>
          </w:p>
          <w:p w14:paraId="3E0A9DBB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D067A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So if your application involves many frequent insertions and deletions, then </w:t>
            </w:r>
          </w:p>
          <w:p w14:paraId="1A2CA111" w14:textId="7DAF02C8" w:rsidR="00C125C2" w:rsidRPr="00D067A6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D067A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Red Black trees should be preferred. And if the insertions </w:t>
            </w:r>
          </w:p>
          <w:p w14:paraId="3D2BBF80" w14:textId="77777777" w:rsidR="00C125C2" w:rsidRPr="00D067A6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D067A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and deletions are less </w:t>
            </w:r>
          </w:p>
          <w:p w14:paraId="525E5F6D" w14:textId="77777777" w:rsidR="00C125C2" w:rsidRPr="00D067A6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4C29B4C0" w14:textId="097FAED8" w:rsidR="00C125C2" w:rsidRPr="00BB026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D067A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frequent and search is more frequent operation, then AVL tree should be preferred over Red Black Tree.</w:t>
            </w:r>
          </w:p>
        </w:tc>
      </w:tr>
      <w:tr w:rsidR="00C125C2" w:rsidRPr="00266510" w14:paraId="2AC4E9F6" w14:textId="77777777" w:rsidTr="003C7631">
        <w:trPr>
          <w:trHeight w:val="1250"/>
        </w:trPr>
        <w:tc>
          <w:tcPr>
            <w:tcW w:w="1869" w:type="dxa"/>
          </w:tcPr>
          <w:p w14:paraId="451E4204" w14:textId="77777777" w:rsidR="00C125C2" w:rsidRPr="007B7B8F" w:rsidRDefault="00C125C2" w:rsidP="00C125C2">
            <w:pPr>
              <w:pStyle w:val="Heading2"/>
              <w:shd w:val="clear" w:color="auto" w:fill="F9F9F9"/>
              <w:spacing w:before="375" w:after="300"/>
              <w:textAlignment w:val="baseline"/>
              <w:rPr>
                <w:rFonts w:ascii="LMSans10-Regular-Identity-H" w:eastAsiaTheme="minorHAnsi" w:hAnsi="LMSans10-Regular-Identity-H" w:cs="Times New Roman"/>
                <w:b/>
                <w:bCs/>
                <w:color w:val="333333"/>
                <w:sz w:val="22"/>
                <w:szCs w:val="22"/>
                <w:highlight w:val="yellow"/>
              </w:rPr>
            </w:pPr>
            <w:r w:rsidRPr="007B7B8F">
              <w:rPr>
                <w:rFonts w:ascii="LMSans10-Regular-Identity-H" w:eastAsiaTheme="minorHAnsi" w:hAnsi="LMSans10-Regular-Identity-H" w:cs="Times New Roman"/>
                <w:b/>
                <w:bCs/>
                <w:color w:val="333333"/>
                <w:sz w:val="22"/>
                <w:szCs w:val="22"/>
                <w:highlight w:val="yellow"/>
              </w:rPr>
              <w:t>OSPF Support for Traffic Engineering</w:t>
            </w:r>
          </w:p>
          <w:p w14:paraId="2B6117F2" w14:textId="77777777" w:rsidR="00C125C2" w:rsidRDefault="00C125C2" w:rsidP="00C125C2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</w:p>
        </w:tc>
        <w:tc>
          <w:tcPr>
            <w:tcW w:w="27456" w:type="dxa"/>
          </w:tcPr>
          <w:p w14:paraId="05876AC9" w14:textId="2F4F24D2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7B7B8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lastRenderedPageBreak/>
              <w:t>Traffic engineering allows you to control the path that data packets follow, bypassing</w:t>
            </w:r>
          </w:p>
          <w:p w14:paraId="369B3361" w14:textId="0C2CE78B" w:rsidR="00C125C2" w:rsidRPr="00540706" w:rsidRDefault="00C125C2" w:rsidP="00C125C2">
            <w:pPr>
              <w:rPr>
                <w:rFonts w:ascii="inherit" w:eastAsia="Times New Roman" w:hAnsi="inherit" w:cs="Arial"/>
                <w:b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7B7B8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the standard routing model, which uses routing tables. </w:t>
            </w:r>
            <w:r w:rsidRPr="00540706">
              <w:rPr>
                <w:rFonts w:ascii="inherit" w:eastAsia="Times New Roman" w:hAnsi="inherit" w:cs="Arial"/>
                <w:b/>
                <w:bCs/>
                <w:color w:val="000000" w:themeColor="text1"/>
                <w:sz w:val="24"/>
                <w:szCs w:val="24"/>
                <w:highlight w:val="yellow"/>
              </w:rPr>
              <w:t xml:space="preserve">Traffic engineering moves </w:t>
            </w:r>
          </w:p>
          <w:p w14:paraId="1A3437E8" w14:textId="05B858A2" w:rsidR="00C125C2" w:rsidRPr="00540706" w:rsidRDefault="00C125C2" w:rsidP="00C125C2">
            <w:pPr>
              <w:rPr>
                <w:rFonts w:ascii="inherit" w:eastAsia="Times New Roman" w:hAnsi="inherit" w:cs="Arial"/>
                <w:b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540706">
              <w:rPr>
                <w:rFonts w:ascii="inherit" w:eastAsia="Times New Roman" w:hAnsi="inherit" w:cs="Arial"/>
                <w:b/>
                <w:bCs/>
                <w:color w:val="000000" w:themeColor="text1"/>
                <w:sz w:val="24"/>
                <w:szCs w:val="24"/>
                <w:highlight w:val="yellow"/>
              </w:rPr>
              <w:t xml:space="preserve">flows  from congested links to alternate links that would not be selected by the </w:t>
            </w:r>
          </w:p>
          <w:p w14:paraId="40B5DECC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540706">
              <w:rPr>
                <w:rFonts w:ascii="inherit" w:eastAsia="Times New Roman" w:hAnsi="inherit" w:cs="Arial"/>
                <w:b/>
                <w:bCs/>
                <w:color w:val="000000" w:themeColor="text1"/>
                <w:sz w:val="24"/>
                <w:szCs w:val="24"/>
                <w:highlight w:val="yellow"/>
              </w:rPr>
              <w:t>automatically computed destination-based shortest path</w:t>
            </w:r>
            <w:r w:rsidRPr="007B7B8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.</w:t>
            </w:r>
          </w:p>
          <w:p w14:paraId="23E8EDAA" w14:textId="249DABCB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0313C8F0" w14:textId="77777777" w:rsidR="00C125C2" w:rsidRPr="005368C6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  <w:highlight w:val="yellow"/>
              </w:rPr>
            </w:pPr>
            <w:r w:rsidRPr="00E73FD0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  <w:highlight w:val="yellow"/>
              </w:rPr>
              <w:lastRenderedPageBreak/>
              <w:t xml:space="preserve">OSPF uses Type 10 </w:t>
            </w:r>
            <w:r w:rsidRPr="0054070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  <w:highlight w:val="yellow"/>
              </w:rPr>
              <w:t xml:space="preserve">LSAs to collect TE information in an area, such </w:t>
            </w:r>
            <w:r w:rsidRPr="005368C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  <w:highlight w:val="yellow"/>
              </w:rPr>
              <w:t xml:space="preserve">as the bandwidth, </w:t>
            </w:r>
          </w:p>
          <w:p w14:paraId="3AAA02E7" w14:textId="77777777" w:rsidR="00C125C2" w:rsidRPr="00540706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  <w:highlight w:val="yellow"/>
              </w:rPr>
            </w:pPr>
            <w:r w:rsidRPr="005368C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  <w:highlight w:val="yellow"/>
              </w:rPr>
              <w:t>priority, and link metrics.</w:t>
            </w:r>
            <w:r w:rsidRPr="00B47DC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</w:t>
            </w:r>
            <w:r w:rsidRPr="0054070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  <w:highlight w:val="yellow"/>
              </w:rPr>
              <w:t xml:space="preserve">After processing the collected TE information, OSPF </w:t>
            </w:r>
          </w:p>
          <w:p w14:paraId="4FD45CB8" w14:textId="273E3A2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54070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  <w:highlight w:val="yellow"/>
              </w:rPr>
              <w:t>provides it for CSPF to calculate routes</w:t>
            </w:r>
            <w:r w:rsidRPr="00B47DC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.</w:t>
            </w:r>
          </w:p>
          <w:p w14:paraId="10E2D621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7D174491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When you enable traffic engineering for OSPF, the shortest-path-first (SPF) algorithm </w:t>
            </w:r>
          </w:p>
          <w:p w14:paraId="408CCC24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takes into account the various label-switched paths (LSPs) configured under MPLS </w:t>
            </w:r>
          </w:p>
          <w:p w14:paraId="7B12E7AB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and configures OSPF to generate </w:t>
            </w:r>
            <w:r w:rsidRPr="00360FDF">
              <w:rPr>
                <w:rFonts w:ascii="inherit" w:eastAsia="Times New Roman" w:hAnsi="inherit" w:cs="Arial"/>
                <w:b/>
                <w:bCs/>
                <w:color w:val="000000" w:themeColor="text1"/>
                <w:sz w:val="24"/>
                <w:szCs w:val="24"/>
                <w:highlight w:val="yellow"/>
              </w:rPr>
              <w:t>opaque link-state advertisements (LSAs)</w:t>
            </w:r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that</w:t>
            </w:r>
          </w:p>
          <w:p w14:paraId="7D76326C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carry traffic engineering parameters. The parameters are used to populate the traffic </w:t>
            </w:r>
          </w:p>
          <w:p w14:paraId="5A9184A4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engineering database. The traffic engineering database is used exclusively for </w:t>
            </w:r>
          </w:p>
          <w:p w14:paraId="3B263C2F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calculating explicit paths for the placement of LSPs across the physical topology. </w:t>
            </w:r>
          </w:p>
          <w:p w14:paraId="530064C9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The Constrained Shortest Path First (CSPF) algorithm uses the traffic engineering </w:t>
            </w:r>
          </w:p>
          <w:p w14:paraId="6BE4A3C8" w14:textId="77777777" w:rsidR="00C125C2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database to compute the paths that MPLS LSPs take. RSVP uses this path </w:t>
            </w:r>
          </w:p>
          <w:p w14:paraId="4ED85785" w14:textId="12E84680" w:rsidR="00C125C2" w:rsidRPr="00BD143F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information to set up LSPs and to reserve bandwidth for them.</w:t>
            </w:r>
          </w:p>
          <w:p w14:paraId="46E06D10" w14:textId="5358119A" w:rsidR="00C125C2" w:rsidRPr="002D5006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</w:tc>
      </w:tr>
      <w:tr w:rsidR="00C125C2" w:rsidRPr="00266510" w14:paraId="0B060B1B" w14:textId="77777777" w:rsidTr="006B2CEB">
        <w:trPr>
          <w:trHeight w:val="1335"/>
        </w:trPr>
        <w:tc>
          <w:tcPr>
            <w:tcW w:w="1869" w:type="dxa"/>
          </w:tcPr>
          <w:p w14:paraId="48088F75" w14:textId="741DD4DA" w:rsidR="00C125C2" w:rsidRPr="00B1695B" w:rsidRDefault="00C125C2" w:rsidP="00C125C2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B1695B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lastRenderedPageBreak/>
              <w:t>Dijkstra’s algorithm</w:t>
            </w:r>
          </w:p>
        </w:tc>
        <w:tc>
          <w:tcPr>
            <w:tcW w:w="27456" w:type="dxa"/>
          </w:tcPr>
          <w:p w14:paraId="11D5A70A" w14:textId="77777777" w:rsidR="00C125C2" w:rsidRPr="002D5006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  <w:highlight w:val="yellow"/>
              </w:rPr>
            </w:pPr>
            <w:r w:rsidRPr="006B2CE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Dijkstra’s algorithm is the better algorithm for the acyclic graph in which there is </w:t>
            </w:r>
            <w:r w:rsidRPr="002D500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  <w:highlight w:val="yellow"/>
              </w:rPr>
              <w:t xml:space="preserve">no </w:t>
            </w:r>
          </w:p>
          <w:p w14:paraId="604CB00D" w14:textId="4EE10EFB" w:rsidR="00C125C2" w:rsidRPr="006B2CEB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2D500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  <w:highlight w:val="yellow"/>
              </w:rPr>
              <w:t>negative edge</w:t>
            </w:r>
            <w:r w:rsidRPr="006B2CE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. Dijkstra’s have wasting a lot of memory and it cannot handle the </w:t>
            </w:r>
          </w:p>
          <w:p w14:paraId="245E08C9" w14:textId="4C75DA83" w:rsidR="00C125C2" w:rsidRPr="006B2CEB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B2CEB">
              <w:rPr>
                <w:rFonts w:ascii="inherit" w:eastAsia="Times New Roman" w:hAnsi="inherit" w:cs="Arial"/>
                <w:b/>
                <w:bCs/>
                <w:color w:val="000000" w:themeColor="text1"/>
                <w:sz w:val="24"/>
                <w:szCs w:val="24"/>
              </w:rPr>
              <w:t>negative edges</w:t>
            </w:r>
            <w:r w:rsidRPr="006B2CE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.</w:t>
            </w:r>
          </w:p>
          <w:p w14:paraId="0B7462FC" w14:textId="5BFB738D" w:rsidR="00C125C2" w:rsidRPr="006B2CEB" w:rsidRDefault="00C125C2" w:rsidP="00C125C2">
            <w:pPr>
              <w:pStyle w:val="ListParagraph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</w:tc>
      </w:tr>
      <w:tr w:rsidR="00C125C2" w:rsidRPr="00266510" w14:paraId="128FF075" w14:textId="77777777" w:rsidTr="00B81EDE">
        <w:trPr>
          <w:trHeight w:val="1586"/>
        </w:trPr>
        <w:tc>
          <w:tcPr>
            <w:tcW w:w="1869" w:type="dxa"/>
          </w:tcPr>
          <w:p w14:paraId="6B67303E" w14:textId="172009C6" w:rsidR="00C125C2" w:rsidRPr="004B68A1" w:rsidRDefault="00C125C2" w:rsidP="00C125C2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bookmarkStart w:id="0" w:name="_Hlk65430713"/>
            <w: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File descriptor</w:t>
            </w:r>
          </w:p>
        </w:tc>
        <w:tc>
          <w:tcPr>
            <w:tcW w:w="27456" w:type="dxa"/>
          </w:tcPr>
          <w:p w14:paraId="18950498" w14:textId="77777777" w:rsidR="00C125C2" w:rsidRPr="00277AD2" w:rsidRDefault="00C125C2" w:rsidP="00C125C2">
            <w:pPr>
              <w:pStyle w:val="ListParagraph"/>
              <w:numPr>
                <w:ilvl w:val="0"/>
                <w:numId w:val="22"/>
              </w:numPr>
              <w:shd w:val="clear" w:color="auto" w:fill="FFFFFF"/>
              <w:ind w:left="0"/>
              <w:textAlignment w:val="center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277AD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One basic concept of Linux (actually Unix) is the rule that everything in</w:t>
            </w:r>
          </w:p>
          <w:p w14:paraId="27DDF1FE" w14:textId="77777777" w:rsidR="00C125C2" w:rsidRPr="00472866" w:rsidRDefault="00C125C2" w:rsidP="00C125C2">
            <w:pPr>
              <w:pStyle w:val="ListParagraph"/>
              <w:numPr>
                <w:ilvl w:val="0"/>
                <w:numId w:val="22"/>
              </w:numPr>
              <w:shd w:val="clear" w:color="auto" w:fill="FFFFFF"/>
              <w:ind w:left="0"/>
              <w:textAlignment w:val="center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  <w:highlight w:val="yellow"/>
              </w:rPr>
            </w:pPr>
            <w:r w:rsidRPr="00277AD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Unix/Linux is a file. </w:t>
            </w:r>
            <w:r w:rsidRPr="0047286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  <w:highlight w:val="yellow"/>
              </w:rPr>
              <w:t xml:space="preserve">Each process has a table of file descriptors that point to </w:t>
            </w:r>
          </w:p>
          <w:p w14:paraId="08996EA6" w14:textId="096BAB16" w:rsidR="00C125C2" w:rsidRDefault="00C125C2" w:rsidP="00C125C2">
            <w:pPr>
              <w:pStyle w:val="ListParagraph"/>
              <w:numPr>
                <w:ilvl w:val="0"/>
                <w:numId w:val="22"/>
              </w:numPr>
              <w:shd w:val="clear" w:color="auto" w:fill="FFFFFF"/>
              <w:ind w:left="0"/>
              <w:textAlignment w:val="center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47286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  <w:highlight w:val="yellow"/>
              </w:rPr>
              <w:t>files, sockets, devices and other operating system objects</w:t>
            </w:r>
            <w:r w:rsidRPr="00277AD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.</w:t>
            </w:r>
          </w:p>
          <w:p w14:paraId="028F30FB" w14:textId="7A6B0A25" w:rsidR="00C125C2" w:rsidRDefault="00C125C2" w:rsidP="00C125C2">
            <w:pPr>
              <w:shd w:val="clear" w:color="auto" w:fill="FFFFFF"/>
              <w:textAlignment w:val="center"/>
            </w:pPr>
            <w:r>
              <w:object w:dxaOrig="11976" w:dyaOrig="6564" w14:anchorId="5C87631C">
                <v:shape id="_x0000_i1132" type="#_x0000_t75" style="width:324.75pt;height:177.75pt" o:ole="">
                  <v:imagedata r:id="rId13" o:title=""/>
                </v:shape>
                <o:OLEObject Type="Embed" ProgID="PBrush" ShapeID="_x0000_i1132" DrawAspect="Content" ObjectID="_1710177241" r:id="rId14"/>
              </w:object>
            </w:r>
          </w:p>
          <w:p w14:paraId="0B88FC2E" w14:textId="0D8D206D" w:rsidR="00C125C2" w:rsidRPr="00B81EDE" w:rsidRDefault="00C125C2" w:rsidP="00C125C2">
            <w:pPr>
              <w:pStyle w:val="ListParagraph"/>
              <w:numPr>
                <w:ilvl w:val="0"/>
                <w:numId w:val="22"/>
              </w:numPr>
              <w:shd w:val="clear" w:color="auto" w:fill="FFFFFF"/>
              <w:ind w:left="0"/>
              <w:textAlignment w:val="center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81ED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Stdin FD is 0 , Stdout FD is </w:t>
            </w:r>
            <w: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1</w:t>
            </w:r>
            <w:r w:rsidRPr="00B81ED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,stderr FD is 2</w:t>
            </w:r>
          </w:p>
          <w:p w14:paraId="77712D57" w14:textId="4323A84D" w:rsidR="00C125C2" w:rsidRPr="003542FB" w:rsidRDefault="00C125C2" w:rsidP="00C125C2">
            <w:pPr>
              <w:shd w:val="clear" w:color="auto" w:fill="FFFFFF"/>
              <w:textAlignment w:val="center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70B2B328" w14:textId="77777777" w:rsidR="00C125C2" w:rsidRPr="006B2CEB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</w:tc>
      </w:tr>
      <w:bookmarkEnd w:id="0"/>
      <w:tr w:rsidR="00C125C2" w:rsidRPr="00266510" w14:paraId="2F369176" w14:textId="77777777" w:rsidTr="003C7631">
        <w:trPr>
          <w:trHeight w:val="811"/>
        </w:trPr>
        <w:tc>
          <w:tcPr>
            <w:tcW w:w="1869" w:type="dxa"/>
          </w:tcPr>
          <w:p w14:paraId="4C9112A4" w14:textId="4385D9BF" w:rsidR="00C125C2" w:rsidRPr="00266510" w:rsidRDefault="00C125C2" w:rsidP="00C125C2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Select/poll/epoll</w:t>
            </w:r>
          </w:p>
        </w:tc>
        <w:tc>
          <w:tcPr>
            <w:tcW w:w="27456" w:type="dxa"/>
          </w:tcPr>
          <w:p w14:paraId="3092053C" w14:textId="73EC4A21" w:rsidR="00C125C2" w:rsidRDefault="00C125C2" w:rsidP="00C125C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inherit" w:hAnsi="inherit" w:cs="Arial"/>
                <w:color w:val="000000" w:themeColor="text1"/>
              </w:rPr>
            </w:pPr>
            <w:r w:rsidRPr="00D20CF5">
              <w:rPr>
                <w:rFonts w:ascii="inherit" w:hAnsi="inherit" w:cs="Arial"/>
                <w:color w:val="000000" w:themeColor="text1"/>
              </w:rPr>
              <w:t xml:space="preserve">simple solution is to create a thread (or process) for each client , block on read </w:t>
            </w:r>
          </w:p>
          <w:p w14:paraId="58AEE568" w14:textId="77777777" w:rsidR="00C125C2" w:rsidRDefault="00C125C2" w:rsidP="00C125C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inherit" w:hAnsi="inherit" w:cs="Arial"/>
                <w:color w:val="000000" w:themeColor="text1"/>
              </w:rPr>
            </w:pPr>
            <w:r w:rsidRPr="00D20CF5">
              <w:rPr>
                <w:rFonts w:ascii="inherit" w:hAnsi="inherit" w:cs="Arial"/>
                <w:color w:val="000000" w:themeColor="text1"/>
              </w:rPr>
              <w:t>until a request is sent and write a response. This is working ok with a</w:t>
            </w:r>
          </w:p>
          <w:p w14:paraId="4A4FAEAC" w14:textId="510CE40E" w:rsidR="00C125C2" w:rsidRDefault="00C125C2" w:rsidP="00C125C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inherit" w:hAnsi="inherit" w:cs="Arial"/>
                <w:color w:val="000000" w:themeColor="text1"/>
              </w:rPr>
            </w:pPr>
            <w:r w:rsidRPr="00D20CF5">
              <w:rPr>
                <w:rFonts w:ascii="inherit" w:hAnsi="inherit" w:cs="Arial"/>
                <w:color w:val="000000" w:themeColor="text1"/>
              </w:rPr>
              <w:t xml:space="preserve"> small number of clients but if we want to scale it to hundreds of clients, creating a </w:t>
            </w:r>
          </w:p>
          <w:p w14:paraId="3E271CFE" w14:textId="48A3ADCF" w:rsidR="00C125C2" w:rsidRPr="00D20CF5" w:rsidRDefault="00C125C2" w:rsidP="00C125C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inherit" w:hAnsi="inherit" w:cs="Arial"/>
                <w:color w:val="000000" w:themeColor="text1"/>
              </w:rPr>
            </w:pPr>
            <w:r w:rsidRPr="00D20CF5">
              <w:rPr>
                <w:rFonts w:ascii="inherit" w:hAnsi="inherit" w:cs="Arial"/>
                <w:color w:val="000000" w:themeColor="text1"/>
              </w:rPr>
              <w:t>thread for each client is a bad idea</w:t>
            </w:r>
          </w:p>
          <w:p w14:paraId="7D900CBE" w14:textId="77777777" w:rsidR="00C125C2" w:rsidRPr="00D20CF5" w:rsidRDefault="00C125C2" w:rsidP="00C125C2">
            <w:pPr>
              <w:pStyle w:val="Heading3"/>
              <w:shd w:val="clear" w:color="auto" w:fill="FFFFFF"/>
              <w:spacing w:before="300" w:after="150"/>
              <w:rPr>
                <w:rFonts w:ascii="inherit" w:eastAsia="Times New Roman" w:hAnsi="inherit" w:cs="Arial"/>
                <w:color w:val="000000" w:themeColor="text1"/>
              </w:rPr>
            </w:pPr>
            <w:r w:rsidRPr="00D20CF5">
              <w:rPr>
                <w:rFonts w:ascii="inherit" w:eastAsia="Times New Roman" w:hAnsi="inherit" w:cs="Arial"/>
                <w:color w:val="000000" w:themeColor="text1"/>
              </w:rPr>
              <w:t>IO Multiplexing</w:t>
            </w:r>
          </w:p>
          <w:p w14:paraId="69E0B092" w14:textId="77777777" w:rsidR="00C125C2" w:rsidRDefault="00C125C2" w:rsidP="00C125C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inherit" w:hAnsi="inherit" w:cs="Arial"/>
                <w:color w:val="000000" w:themeColor="text1"/>
              </w:rPr>
            </w:pPr>
            <w:r w:rsidRPr="00D20CF5">
              <w:rPr>
                <w:rFonts w:ascii="inherit" w:hAnsi="inherit" w:cs="Arial"/>
                <w:color w:val="000000" w:themeColor="text1"/>
              </w:rPr>
              <w:t xml:space="preserve">The solution is to use a kernel mechanism for polling over a set of file descriptors. </w:t>
            </w:r>
          </w:p>
          <w:p w14:paraId="57B94824" w14:textId="2DE5F97D" w:rsidR="00C125C2" w:rsidRDefault="00C125C2" w:rsidP="00C125C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inherit" w:hAnsi="inherit" w:cs="Arial"/>
                <w:color w:val="000000" w:themeColor="text1"/>
              </w:rPr>
            </w:pPr>
            <w:r w:rsidRPr="00D20CF5">
              <w:rPr>
                <w:rFonts w:ascii="inherit" w:hAnsi="inherit" w:cs="Arial"/>
                <w:color w:val="000000" w:themeColor="text1"/>
              </w:rPr>
              <w:lastRenderedPageBreak/>
              <w:t>There are 3 options you can use in Linux:</w:t>
            </w:r>
            <w:r>
              <w:rPr>
                <w:rFonts w:ascii="inherit" w:hAnsi="inherit" w:cs="Arial"/>
                <w:color w:val="000000" w:themeColor="text1"/>
              </w:rPr>
              <w:t xml:space="preserve"> </w:t>
            </w:r>
            <w:r w:rsidRPr="00D20CF5">
              <w:rPr>
                <w:rFonts w:ascii="inherit" w:hAnsi="inherit" w:cs="Arial"/>
                <w:color w:val="000000" w:themeColor="text1"/>
              </w:rPr>
              <w:t>select</w:t>
            </w:r>
            <w:r>
              <w:rPr>
                <w:rFonts w:ascii="inherit" w:hAnsi="inherit" w:cs="Arial"/>
                <w:color w:val="000000" w:themeColor="text1"/>
              </w:rPr>
              <w:t xml:space="preserve">, </w:t>
            </w:r>
            <w:r w:rsidRPr="00D20CF5">
              <w:rPr>
                <w:rFonts w:ascii="inherit" w:hAnsi="inherit" w:cs="Arial"/>
                <w:color w:val="000000" w:themeColor="text1"/>
              </w:rPr>
              <w:t>poll</w:t>
            </w:r>
            <w:r>
              <w:rPr>
                <w:rFonts w:ascii="inherit" w:hAnsi="inherit" w:cs="Arial"/>
                <w:color w:val="000000" w:themeColor="text1"/>
              </w:rPr>
              <w:t>,</w:t>
            </w:r>
            <w:r w:rsidRPr="00D20CF5">
              <w:rPr>
                <w:rFonts w:ascii="inherit" w:hAnsi="inherit" w:cs="Arial"/>
                <w:color w:val="000000" w:themeColor="text1"/>
              </w:rPr>
              <w:t>epoll</w:t>
            </w:r>
          </w:p>
          <w:p w14:paraId="6AA0F5A4" w14:textId="77777777" w:rsidR="00C125C2" w:rsidRPr="00D20CF5" w:rsidRDefault="00C125C2" w:rsidP="00C125C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inherit" w:hAnsi="inherit" w:cs="Arial"/>
                <w:color w:val="000000" w:themeColor="text1"/>
              </w:rPr>
            </w:pPr>
          </w:p>
          <w:p w14:paraId="5EFDA409" w14:textId="097902CE" w:rsidR="00C125C2" w:rsidRPr="00B81EDE" w:rsidRDefault="00C125C2" w:rsidP="00C125C2">
            <w:pPr>
              <w:pStyle w:val="ListParagraph"/>
              <w:numPr>
                <w:ilvl w:val="0"/>
                <w:numId w:val="22"/>
              </w:numPr>
              <w:shd w:val="clear" w:color="auto" w:fill="FFFFFF"/>
              <w:ind w:left="0"/>
              <w:textAlignment w:val="center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81ED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 socket is a special file used for inter-process communication</w:t>
            </w:r>
          </w:p>
          <w:p w14:paraId="5A39FDDD" w14:textId="0A048909" w:rsidR="00C125C2" w:rsidRPr="00B81EDE" w:rsidRDefault="00C125C2" w:rsidP="00C125C2">
            <w:pPr>
              <w:pStyle w:val="ListParagraph"/>
              <w:numPr>
                <w:ilvl w:val="0"/>
                <w:numId w:val="22"/>
              </w:numPr>
              <w:shd w:val="clear" w:color="auto" w:fill="FFFFFF"/>
              <w:ind w:left="0"/>
              <w:textAlignment w:val="center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81ED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I/O multiplexing  allowing to examine and block on multiple I/O streams </w:t>
            </w:r>
          </w:p>
          <w:p w14:paraId="33AFB4E0" w14:textId="77777777" w:rsidR="00C125C2" w:rsidRDefault="00C125C2" w:rsidP="00C125C2">
            <w:pPr>
              <w:pStyle w:val="ListParagraph"/>
              <w:numPr>
                <w:ilvl w:val="0"/>
                <w:numId w:val="22"/>
              </w:numPr>
              <w:shd w:val="clear" w:color="auto" w:fill="FFFFFF"/>
              <w:ind w:left="0"/>
              <w:textAlignment w:val="center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81ED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File descriptor  is a integer used to index into a table of files that a process has </w:t>
            </w:r>
          </w:p>
          <w:p w14:paraId="3BCDAD4B" w14:textId="176909F5" w:rsidR="00C125C2" w:rsidRPr="00B81EDE" w:rsidRDefault="00C125C2" w:rsidP="00C125C2">
            <w:pPr>
              <w:pStyle w:val="ListParagraph"/>
              <w:shd w:val="clear" w:color="auto" w:fill="FFFFFF"/>
              <w:ind w:left="0"/>
              <w:textAlignment w:val="center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81ED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open.</w:t>
            </w:r>
          </w:p>
          <w:p w14:paraId="5C179765" w14:textId="7CE8B1F3" w:rsidR="00C125C2" w:rsidRDefault="00C125C2" w:rsidP="00C125C2">
            <w:pPr>
              <w:shd w:val="clear" w:color="auto" w:fill="FFFFFF"/>
              <w:textAlignment w:val="center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05FFA86C" w14:textId="3BECF580" w:rsidR="00C125C2" w:rsidRDefault="00C125C2" w:rsidP="00C125C2">
            <w:pPr>
              <w:shd w:val="clear" w:color="auto" w:fill="FFFFFF"/>
              <w:textAlignment w:val="center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0C93072B" w14:textId="77777777" w:rsidR="00C125C2" w:rsidRPr="00B81EDE" w:rsidRDefault="00C125C2" w:rsidP="00C125C2">
            <w:pPr>
              <w:shd w:val="clear" w:color="auto" w:fill="FFFFFF"/>
              <w:textAlignment w:val="center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1737799A" w14:textId="54EA56A7" w:rsidR="00C125C2" w:rsidRPr="00A44FD0" w:rsidRDefault="00C125C2" w:rsidP="00C125C2">
            <w:pPr>
              <w:shd w:val="clear" w:color="auto" w:fill="FFFFFF"/>
              <w:textAlignment w:val="center"/>
              <w:rPr>
                <w:rFonts w:ascii="inherit" w:eastAsia="Times New Roman" w:hAnsi="inherit" w:cs="Arial"/>
                <w:b/>
                <w:bCs/>
                <w:color w:val="000000" w:themeColor="text1"/>
                <w:sz w:val="24"/>
                <w:szCs w:val="24"/>
              </w:rPr>
            </w:pPr>
            <w:r w:rsidRPr="00A44FD0">
              <w:rPr>
                <w:rFonts w:ascii="inherit" w:eastAsia="Times New Roman" w:hAnsi="inherit" w:cs="Arial"/>
                <w:b/>
                <w:bCs/>
                <w:color w:val="000000" w:themeColor="text1"/>
                <w:sz w:val="24"/>
                <w:szCs w:val="24"/>
              </w:rPr>
              <w:t>Select (), poll (), epoll () three sets of I / O multiplexing system calls can listen</w:t>
            </w:r>
          </w:p>
          <w:p w14:paraId="0711FBD1" w14:textId="77777777" w:rsidR="00C125C2" w:rsidRPr="00A44FD0" w:rsidRDefault="00C125C2" w:rsidP="00C125C2">
            <w:pPr>
              <w:shd w:val="clear" w:color="auto" w:fill="FFFFFF"/>
              <w:textAlignment w:val="center"/>
              <w:rPr>
                <w:rFonts w:ascii="inherit" w:eastAsia="Times New Roman" w:hAnsi="inherit" w:cs="Arial"/>
                <w:b/>
                <w:bCs/>
                <w:color w:val="000000" w:themeColor="text1"/>
                <w:sz w:val="24"/>
                <w:szCs w:val="24"/>
              </w:rPr>
            </w:pPr>
            <w:r w:rsidRPr="00A44FD0">
              <w:rPr>
                <w:rFonts w:ascii="inherit" w:eastAsia="Times New Roman" w:hAnsi="inherit" w:cs="Arial"/>
                <w:b/>
                <w:bCs/>
                <w:color w:val="000000" w:themeColor="text1"/>
                <w:sz w:val="24"/>
                <w:szCs w:val="24"/>
              </w:rPr>
              <w:t xml:space="preserve"> to multiple file descriptors at the same time. They will wait for the timeout </w:t>
            </w:r>
          </w:p>
          <w:p w14:paraId="68582201" w14:textId="77777777" w:rsidR="00C125C2" w:rsidRPr="00A44FD0" w:rsidRDefault="00C125C2" w:rsidP="00C125C2">
            <w:pPr>
              <w:shd w:val="clear" w:color="auto" w:fill="FFFFFF"/>
              <w:textAlignment w:val="center"/>
              <w:rPr>
                <w:rFonts w:ascii="inherit" w:eastAsia="Times New Roman" w:hAnsi="inherit" w:cs="Arial"/>
                <w:b/>
                <w:bCs/>
                <w:color w:val="000000" w:themeColor="text1"/>
                <w:sz w:val="24"/>
                <w:szCs w:val="24"/>
              </w:rPr>
            </w:pPr>
            <w:r w:rsidRPr="00A44FD0">
              <w:rPr>
                <w:rFonts w:ascii="inherit" w:eastAsia="Times New Roman" w:hAnsi="inherit" w:cs="Arial"/>
                <w:b/>
                <w:bCs/>
                <w:color w:val="000000" w:themeColor="text1"/>
                <w:sz w:val="24"/>
                <w:szCs w:val="24"/>
              </w:rPr>
              <w:t xml:space="preserve">specified by the  timeout parameter until an event occurs on one or more </w:t>
            </w:r>
          </w:p>
          <w:p w14:paraId="22693B81" w14:textId="1A1D126A" w:rsidR="00C125C2" w:rsidRPr="00A44FD0" w:rsidRDefault="00C125C2" w:rsidP="00C125C2">
            <w:pPr>
              <w:shd w:val="clear" w:color="auto" w:fill="FFFFFF"/>
              <w:textAlignment w:val="center"/>
              <w:rPr>
                <w:rFonts w:ascii="inherit" w:eastAsia="Times New Roman" w:hAnsi="inherit" w:cs="Arial"/>
                <w:b/>
                <w:bCs/>
                <w:color w:val="000000" w:themeColor="text1"/>
                <w:sz w:val="24"/>
                <w:szCs w:val="24"/>
              </w:rPr>
            </w:pPr>
            <w:r w:rsidRPr="00A44FD0">
              <w:rPr>
                <w:rFonts w:ascii="inherit" w:eastAsia="Times New Roman" w:hAnsi="inherit" w:cs="Arial"/>
                <w:b/>
                <w:bCs/>
                <w:color w:val="000000" w:themeColor="text1"/>
                <w:sz w:val="24"/>
                <w:szCs w:val="24"/>
              </w:rPr>
              <w:t xml:space="preserve">file descriptors. </w:t>
            </w:r>
          </w:p>
          <w:p w14:paraId="0BBEBFC4" w14:textId="026D5C47" w:rsidR="00C125C2" w:rsidRDefault="00C125C2" w:rsidP="00C125C2">
            <w:pPr>
              <w:shd w:val="clear" w:color="auto" w:fill="FFFFFF"/>
              <w:textAlignment w:val="center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4E8975E7" w14:textId="77777777" w:rsidR="00C125C2" w:rsidRDefault="00C125C2" w:rsidP="00C125C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inherit" w:hAnsi="inherit" w:cs="Arial"/>
                <w:color w:val="000000" w:themeColor="text1"/>
              </w:rPr>
            </w:pPr>
            <w:r w:rsidRPr="00D20CF5">
              <w:rPr>
                <w:rFonts w:ascii="inherit" w:hAnsi="inherit" w:cs="Arial"/>
                <w:color w:val="000000" w:themeColor="text1"/>
              </w:rPr>
              <w:t>All the above methods serve the same idea, create a set of file descriptors , tell the</w:t>
            </w:r>
          </w:p>
          <w:p w14:paraId="0A7D0294" w14:textId="77777777" w:rsidR="00C125C2" w:rsidRDefault="00C125C2" w:rsidP="00C125C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inherit" w:hAnsi="inherit" w:cs="Arial"/>
                <w:color w:val="000000" w:themeColor="text1"/>
              </w:rPr>
            </w:pPr>
            <w:r w:rsidRPr="00D20CF5">
              <w:rPr>
                <w:rFonts w:ascii="inherit" w:hAnsi="inherit" w:cs="Arial"/>
                <w:color w:val="000000" w:themeColor="text1"/>
              </w:rPr>
              <w:t xml:space="preserve"> kernel what would you like to do with each file descriptor (read, write, ..) and use </w:t>
            </w:r>
          </w:p>
          <w:p w14:paraId="78D88B34" w14:textId="77777777" w:rsidR="00C125C2" w:rsidRDefault="00C125C2" w:rsidP="00C125C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inherit" w:hAnsi="inherit" w:cs="Arial"/>
                <w:color w:val="000000" w:themeColor="text1"/>
              </w:rPr>
            </w:pPr>
            <w:r w:rsidRPr="00D20CF5">
              <w:rPr>
                <w:rFonts w:ascii="inherit" w:hAnsi="inherit" w:cs="Arial"/>
                <w:color w:val="000000" w:themeColor="text1"/>
              </w:rPr>
              <w:t xml:space="preserve">one thread to block on one function call until at least one file descriptor requested </w:t>
            </w:r>
          </w:p>
          <w:p w14:paraId="266146DF" w14:textId="77777777" w:rsidR="00C125C2" w:rsidRPr="00D20CF5" w:rsidRDefault="00C125C2" w:rsidP="00C125C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inherit" w:hAnsi="inherit" w:cs="Arial"/>
                <w:color w:val="000000" w:themeColor="text1"/>
              </w:rPr>
            </w:pPr>
            <w:r w:rsidRPr="00D20CF5">
              <w:rPr>
                <w:rFonts w:ascii="inherit" w:hAnsi="inherit" w:cs="Arial"/>
                <w:color w:val="000000" w:themeColor="text1"/>
              </w:rPr>
              <w:t>operation available</w:t>
            </w:r>
          </w:p>
          <w:p w14:paraId="2A5D0B5B" w14:textId="77777777" w:rsidR="00C125C2" w:rsidRPr="00D20CF5" w:rsidRDefault="00C125C2" w:rsidP="00C125C2">
            <w:pPr>
              <w:shd w:val="clear" w:color="auto" w:fill="FFFFFF"/>
              <w:textAlignment w:val="center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0E3C9B60" w14:textId="5B899C93" w:rsidR="00C125C2" w:rsidRPr="00D20CF5" w:rsidRDefault="00C125C2" w:rsidP="00C125C2">
            <w:pPr>
              <w:shd w:val="clear" w:color="auto" w:fill="FFFFFF"/>
              <w:textAlignment w:val="center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3A1C9097" w14:textId="12C72E1E" w:rsidR="00C125C2" w:rsidRPr="001B2BB4" w:rsidRDefault="00C125C2" w:rsidP="00C125C2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b/>
                <w:bCs/>
                <w:color w:val="000000"/>
              </w:rPr>
            </w:pPr>
            <w:r w:rsidRPr="001B2BB4">
              <w:rPr>
                <w:rFonts w:ascii="LMSans10-Regular-Identity-H" w:hAnsi="LMSans10-Regular-Identity-H" w:cs="LMSans10-Regular-Identity-H"/>
                <w:b/>
                <w:bCs/>
                <w:color w:val="000000"/>
              </w:rPr>
              <w:t>1</w:t>
            </w:r>
            <w:r>
              <w:rPr>
                <w:rFonts w:ascii="LMSans10-Regular-Identity-H" w:hAnsi="LMSans10-Regular-Identity-H" w:cs="LMSans10-Regular-Identity-H"/>
                <w:b/>
                <w:bCs/>
                <w:color w:val="000000"/>
              </w:rPr>
              <w:t>)</w:t>
            </w:r>
            <w:r w:rsidRPr="001B2BB4">
              <w:rPr>
                <w:rFonts w:ascii="LMSans10-Regular-Identity-H" w:hAnsi="LMSans10-Regular-Identity-H" w:cs="LMSans10-Regular-Identity-H"/>
                <w:b/>
                <w:bCs/>
                <w:color w:val="000000"/>
              </w:rPr>
              <w:t>select () system call</w:t>
            </w:r>
          </w:p>
          <w:p w14:paraId="08E54728" w14:textId="77777777" w:rsidR="00C125C2" w:rsidRPr="00A44FD0" w:rsidRDefault="00C125C2" w:rsidP="00C125C2">
            <w:pPr>
              <w:shd w:val="clear" w:color="auto" w:fill="FFFFFF"/>
              <w:textAlignment w:val="center"/>
              <w:rPr>
                <w:rFonts w:ascii="inherit" w:eastAsia="Times New Roman" w:hAnsi="inherit" w:cs="Arial"/>
                <w:b/>
                <w:bCs/>
                <w:color w:val="538135" w:themeColor="accent6" w:themeShade="BF"/>
                <w:sz w:val="24"/>
                <w:szCs w:val="24"/>
              </w:rPr>
            </w:pPr>
            <w:r w:rsidRPr="00A44FD0">
              <w:rPr>
                <w:rFonts w:ascii="inherit" w:eastAsia="Times New Roman" w:hAnsi="inherit" w:cs="Arial"/>
                <w:b/>
                <w:bCs/>
                <w:color w:val="538135" w:themeColor="accent6" w:themeShade="BF"/>
                <w:sz w:val="24"/>
                <w:szCs w:val="24"/>
              </w:rPr>
              <w:t xml:space="preserve">select does not bind the file descriptor and event.   The select system call </w:t>
            </w:r>
          </w:p>
          <w:p w14:paraId="7F3F284B" w14:textId="5EE783F9" w:rsidR="00C125C2" w:rsidRPr="00A44FD0" w:rsidRDefault="00C125C2" w:rsidP="00C125C2">
            <w:pPr>
              <w:shd w:val="clear" w:color="auto" w:fill="FFFFFF"/>
              <w:textAlignment w:val="center"/>
              <w:rPr>
                <w:rFonts w:ascii="inherit" w:eastAsia="Times New Roman" w:hAnsi="inherit" w:cs="Arial"/>
                <w:b/>
                <w:bCs/>
                <w:color w:val="538135" w:themeColor="accent6" w:themeShade="BF"/>
                <w:sz w:val="24"/>
                <w:szCs w:val="24"/>
              </w:rPr>
            </w:pPr>
            <w:r w:rsidRPr="00A44FD0">
              <w:rPr>
                <w:rFonts w:ascii="inherit" w:eastAsia="Times New Roman" w:hAnsi="inherit" w:cs="Arial"/>
                <w:b/>
                <w:bCs/>
                <w:color w:val="538135" w:themeColor="accent6" w:themeShade="BF"/>
                <w:sz w:val="24"/>
                <w:szCs w:val="24"/>
              </w:rPr>
              <w:t>monitors three sets of file descriptors</w:t>
            </w:r>
          </w:p>
          <w:p w14:paraId="2886156C" w14:textId="77777777" w:rsidR="00C125C2" w:rsidRDefault="00C125C2" w:rsidP="00C125C2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0FF54EB5" w14:textId="77777777" w:rsidR="00C125C2" w:rsidRDefault="00C125C2" w:rsidP="00C125C2">
            <w:pPr>
              <w:pStyle w:val="NormalWeb"/>
              <w:numPr>
                <w:ilvl w:val="0"/>
                <w:numId w:val="21"/>
              </w:numPr>
              <w:shd w:val="clear" w:color="auto" w:fill="FFFFFF"/>
              <w:spacing w:before="0" w:beforeAutospacing="0" w:after="0" w:afterAutospacing="0"/>
              <w:jc w:val="both"/>
              <w:textAlignment w:val="baseline"/>
              <w:rPr>
                <w:rFonts w:ascii="LMSans10-Regular-Identity-H" w:eastAsiaTheme="minorHAnsi" w:hAnsi="LMSans10-Regular-Identity-H" w:cs="LMSans10-Regular-Identity-H"/>
                <w:color w:val="000000"/>
                <w:sz w:val="22"/>
                <w:szCs w:val="22"/>
              </w:rPr>
            </w:pPr>
            <w:r w:rsidRPr="001B2BB4">
              <w:rPr>
                <w:rFonts w:ascii="LMSans10-Regular-Identity-H" w:eastAsiaTheme="minorHAnsi" w:hAnsi="LMSans10-Regular-Identity-H" w:cs="LMSans10-Regular-Identity-H"/>
                <w:color w:val="000000"/>
                <w:sz w:val="22"/>
                <w:szCs w:val="22"/>
              </w:rPr>
              <w:t>readfds,</w:t>
            </w:r>
          </w:p>
          <w:p w14:paraId="650F2BDE" w14:textId="6C804573" w:rsidR="00C125C2" w:rsidRPr="001B2BB4" w:rsidRDefault="00C125C2" w:rsidP="00C125C2">
            <w:pPr>
              <w:pStyle w:val="NormalWeb"/>
              <w:numPr>
                <w:ilvl w:val="0"/>
                <w:numId w:val="21"/>
              </w:numPr>
              <w:shd w:val="clear" w:color="auto" w:fill="FFFFFF"/>
              <w:spacing w:before="0" w:beforeAutospacing="0" w:after="0" w:afterAutospacing="0"/>
              <w:jc w:val="both"/>
              <w:textAlignment w:val="baseline"/>
              <w:rPr>
                <w:rFonts w:ascii="LMSans10-Regular-Identity-H" w:eastAsiaTheme="minorHAnsi" w:hAnsi="LMSans10-Regular-Identity-H" w:cs="LMSans10-Regular-Identity-H"/>
                <w:color w:val="000000"/>
                <w:sz w:val="22"/>
                <w:szCs w:val="22"/>
              </w:rPr>
            </w:pPr>
            <w:r w:rsidRPr="001B2BB4">
              <w:rPr>
                <w:rFonts w:ascii="LMSans10-Regular-Identity-H" w:eastAsiaTheme="minorHAnsi" w:hAnsi="LMSans10-Regular-Identity-H" w:cs="LMSans10-Regular-Identity-H"/>
                <w:color w:val="000000"/>
                <w:sz w:val="22"/>
                <w:szCs w:val="22"/>
              </w:rPr>
              <w:t>writefds and </w:t>
            </w:r>
          </w:p>
          <w:p w14:paraId="65BB6B52" w14:textId="50D92808" w:rsidR="00C125C2" w:rsidRPr="002153A0" w:rsidRDefault="00C125C2" w:rsidP="00C125C2">
            <w:pPr>
              <w:pStyle w:val="NormalWeb"/>
              <w:numPr>
                <w:ilvl w:val="0"/>
                <w:numId w:val="21"/>
              </w:numPr>
              <w:shd w:val="clear" w:color="auto" w:fill="FFFFFF"/>
              <w:spacing w:before="0" w:beforeAutospacing="0" w:after="0" w:afterAutospacing="0"/>
              <w:jc w:val="both"/>
              <w:textAlignment w:val="baseline"/>
              <w:rPr>
                <w:rFonts w:ascii="Arial" w:hAnsi="Arial" w:cs="Arial"/>
                <w:color w:val="333333"/>
                <w:sz w:val="27"/>
                <w:szCs w:val="27"/>
              </w:rPr>
            </w:pPr>
            <w:r w:rsidRPr="001B2BB4">
              <w:rPr>
                <w:rFonts w:ascii="LMSans10-Regular-Identity-H" w:eastAsiaTheme="minorHAnsi" w:hAnsi="LMSans10-Regular-Identity-H" w:cs="LMSans10-Regular-Identity-H"/>
                <w:color w:val="000000"/>
                <w:sz w:val="22"/>
                <w:szCs w:val="22"/>
              </w:rPr>
              <w:t xml:space="preserve">exceptfds. </w:t>
            </w:r>
          </w:p>
          <w:p w14:paraId="7BC9544F" w14:textId="494898C8" w:rsidR="00C125C2" w:rsidRPr="00560582" w:rsidRDefault="00C125C2" w:rsidP="00C125C2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40F2AD0A" w14:textId="7668DCBD" w:rsidR="00C125C2" w:rsidRPr="001B2BB4" w:rsidRDefault="00C125C2" w:rsidP="00C125C2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b/>
                <w:bCs/>
                <w:color w:val="000000"/>
              </w:rPr>
            </w:pPr>
            <w:r w:rsidRPr="001B2BB4">
              <w:rPr>
                <w:rFonts w:ascii="LMSans10-Regular-Identity-H" w:hAnsi="LMSans10-Regular-Identity-H" w:cs="LMSans10-Regular-Identity-H"/>
                <w:b/>
                <w:bCs/>
                <w:color w:val="000000"/>
              </w:rPr>
              <w:t>1</w:t>
            </w:r>
            <w:r>
              <w:rPr>
                <w:rFonts w:ascii="LMSans10-Regular-Identity-H" w:hAnsi="LMSans10-Regular-Identity-H" w:cs="LMSans10-Regular-Identity-H"/>
                <w:b/>
                <w:bCs/>
                <w:color w:val="000000"/>
              </w:rPr>
              <w:t>)poll</w:t>
            </w:r>
            <w:r w:rsidRPr="001B2BB4">
              <w:rPr>
                <w:rFonts w:ascii="LMSans10-Regular-Identity-H" w:hAnsi="LMSans10-Regular-Identity-H" w:cs="LMSans10-Regular-Identity-H"/>
                <w:b/>
                <w:bCs/>
                <w:color w:val="000000"/>
              </w:rPr>
              <w:t xml:space="preserve"> () system call</w:t>
            </w:r>
          </w:p>
          <w:p w14:paraId="678B2410" w14:textId="77777777" w:rsidR="00C125C2" w:rsidRPr="004A03BF" w:rsidRDefault="00C125C2" w:rsidP="00C125C2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</w:p>
          <w:p w14:paraId="78512863" w14:textId="77777777" w:rsidR="00C125C2" w:rsidRPr="00A44FD0" w:rsidRDefault="00C125C2" w:rsidP="00C125C2">
            <w:pPr>
              <w:shd w:val="clear" w:color="auto" w:fill="FFFFFF"/>
              <w:textAlignment w:val="center"/>
              <w:rPr>
                <w:rFonts w:ascii="inherit" w:eastAsia="Times New Roman" w:hAnsi="inherit" w:cs="Arial"/>
                <w:b/>
                <w:bCs/>
                <w:color w:val="538135" w:themeColor="accent6" w:themeShade="BF"/>
                <w:sz w:val="24"/>
                <w:szCs w:val="24"/>
              </w:rPr>
            </w:pPr>
            <w:r w:rsidRPr="00A44FD0">
              <w:rPr>
                <w:rFonts w:ascii="inherit" w:eastAsia="Times New Roman" w:hAnsi="inherit" w:cs="Arial"/>
                <w:b/>
                <w:bCs/>
                <w:color w:val="538135" w:themeColor="accent6" w:themeShade="BF"/>
                <w:sz w:val="24"/>
                <w:szCs w:val="24"/>
              </w:rPr>
              <w:t xml:space="preserve">Poll is somewhat smarter. It bind both file descriptors and events Using  pollfd </w:t>
            </w:r>
          </w:p>
          <w:p w14:paraId="5A29DEC3" w14:textId="5DBB5FA5" w:rsidR="00C125C2" w:rsidRPr="00A44FD0" w:rsidRDefault="00C125C2" w:rsidP="00C125C2">
            <w:pPr>
              <w:shd w:val="clear" w:color="auto" w:fill="FFFFFF"/>
              <w:textAlignment w:val="center"/>
              <w:rPr>
                <w:rFonts w:ascii="inherit" w:eastAsia="Times New Roman" w:hAnsi="inherit" w:cs="Arial"/>
                <w:b/>
                <w:bCs/>
                <w:color w:val="538135" w:themeColor="accent6" w:themeShade="BF"/>
                <w:sz w:val="24"/>
                <w:szCs w:val="24"/>
              </w:rPr>
            </w:pPr>
            <w:r w:rsidRPr="00A44FD0">
              <w:rPr>
                <w:rFonts w:ascii="inherit" w:eastAsia="Times New Roman" w:hAnsi="inherit" w:cs="Arial"/>
                <w:b/>
                <w:bCs/>
                <w:color w:val="538135" w:themeColor="accent6" w:themeShade="BF"/>
                <w:sz w:val="24"/>
                <w:szCs w:val="24"/>
              </w:rPr>
              <w:t>structure</w:t>
            </w:r>
          </w:p>
          <w:p w14:paraId="62FEE858" w14:textId="77777777" w:rsidR="00C125C2" w:rsidRDefault="00C125C2" w:rsidP="00C125C2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7DB700D1" w14:textId="5D224CB3" w:rsidR="00C125C2" w:rsidRDefault="00C125C2" w:rsidP="00C125C2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b/>
                <w:bCs/>
                <w:color w:val="000000"/>
              </w:rPr>
            </w:pPr>
            <w:r w:rsidRPr="00CE1BD8">
              <w:rPr>
                <w:rFonts w:ascii="LMSans10-Regular-Identity-H" w:hAnsi="LMSans10-Regular-Identity-H" w:cs="Times New Roman"/>
                <w:b/>
                <w:bCs/>
                <w:color w:val="333333"/>
              </w:rPr>
              <w:t>3</w:t>
            </w:r>
            <w:r w:rsidRPr="00F45D54">
              <w:rPr>
                <w:rFonts w:ascii="LMSans10-Regular-Identity-H" w:hAnsi="LMSans10-Regular-Identity-H" w:cs="LMSans10-Regular-Identity-H"/>
                <w:b/>
                <w:bCs/>
                <w:color w:val="000000"/>
              </w:rPr>
              <w:t>, epoll () system call</w:t>
            </w:r>
          </w:p>
          <w:p w14:paraId="07E568A4" w14:textId="77777777" w:rsidR="00C125C2" w:rsidRPr="00CE1BD8" w:rsidRDefault="00C125C2" w:rsidP="00C125C2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b/>
                <w:bCs/>
                <w:color w:val="333333"/>
              </w:rPr>
            </w:pPr>
          </w:p>
          <w:p w14:paraId="51774CF8" w14:textId="77777777" w:rsidR="00C125C2" w:rsidRDefault="00C125C2" w:rsidP="00C125C2">
            <w:pPr>
              <w:shd w:val="clear" w:color="auto" w:fill="FFFFFF"/>
              <w:textAlignment w:val="center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9A6A0C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epoll is a </w:t>
            </w:r>
            <w:hyperlink r:id="rId15" w:tooltip="Linux kernel" w:history="1">
              <w:r w:rsidRPr="009A6A0C">
                <w:rPr>
                  <w:rFonts w:ascii="inherit" w:eastAsia="Times New Roman" w:hAnsi="inherit" w:cs="Arial"/>
                  <w:color w:val="000000" w:themeColor="text1"/>
                  <w:sz w:val="24"/>
                  <w:szCs w:val="24"/>
                </w:rPr>
                <w:t>Linux kernel</w:t>
              </w:r>
            </w:hyperlink>
            <w:r w:rsidRPr="009A6A0C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 </w:t>
            </w:r>
            <w:hyperlink r:id="rId16" w:tooltip="System call" w:history="1">
              <w:r w:rsidRPr="009A6A0C">
                <w:rPr>
                  <w:rFonts w:ascii="inherit" w:eastAsia="Times New Roman" w:hAnsi="inherit" w:cs="Arial"/>
                  <w:color w:val="000000" w:themeColor="text1"/>
                  <w:sz w:val="24"/>
                  <w:szCs w:val="24"/>
                </w:rPr>
                <w:t>system call</w:t>
              </w:r>
            </w:hyperlink>
            <w:r w:rsidRPr="009A6A0C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 for a scalable I/O to achieve better performance in</w:t>
            </w:r>
          </w:p>
          <w:p w14:paraId="27FAD265" w14:textId="54A4DCEA" w:rsidR="00C125C2" w:rsidRDefault="00C125C2" w:rsidP="00C125C2">
            <w:pPr>
              <w:shd w:val="clear" w:color="auto" w:fill="FFFFFF"/>
              <w:textAlignment w:val="center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9A6A0C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more </w:t>
            </w:r>
            <w:r w:rsidRPr="001B405C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demanding applications, where the number of watched </w:t>
            </w:r>
            <w:hyperlink r:id="rId17" w:tooltip="File descriptor" w:history="1">
              <w:r w:rsidRPr="001B405C">
                <w:rPr>
                  <w:rFonts w:ascii="inherit" w:eastAsia="Times New Roman" w:hAnsi="inherit" w:cs="Arial"/>
                  <w:color w:val="000000" w:themeColor="text1"/>
                  <w:sz w:val="24"/>
                  <w:szCs w:val="24"/>
                </w:rPr>
                <w:t>file descriptors</w:t>
              </w:r>
            </w:hyperlink>
            <w:r w:rsidRPr="001B405C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 is large</w:t>
            </w:r>
          </w:p>
          <w:p w14:paraId="01719178" w14:textId="59320BB8" w:rsidR="00C125C2" w:rsidRPr="001B405C" w:rsidRDefault="00C125C2" w:rsidP="00C125C2">
            <w:pPr>
              <w:shd w:val="clear" w:color="auto" w:fill="FFFFFF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1B405C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(unlike the</w:t>
            </w:r>
            <w: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</w:t>
            </w:r>
            <w:r w:rsidRPr="001B405C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older system  calls, which operate in </w:t>
            </w:r>
            <w:hyperlink r:id="rId18" w:tooltip="Big O notation" w:history="1">
              <w:r w:rsidRPr="001B405C">
                <w:rPr>
                  <w:rFonts w:ascii="inherit" w:eastAsia="Times New Roman" w:hAnsi="inherit" w:cs="Arial"/>
                  <w:color w:val="000000" w:themeColor="text1"/>
                  <w:sz w:val="24"/>
                  <w:szCs w:val="24"/>
                </w:rPr>
                <w:t>O</w:t>
              </w:r>
            </w:hyperlink>
            <w:r w:rsidRPr="001B405C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(n) time, epoll operates in O(1) </w:t>
            </w:r>
          </w:p>
          <w:p w14:paraId="6D11CCFD" w14:textId="40BA1AA4" w:rsidR="00C125C2" w:rsidRPr="001B405C" w:rsidRDefault="00C125C2" w:rsidP="00C125C2">
            <w:pPr>
              <w:shd w:val="clear" w:color="auto" w:fill="FFFFFF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1B405C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epoll instance are in kernel</w:t>
            </w:r>
          </w:p>
          <w:p w14:paraId="3E9CE70F" w14:textId="77777777" w:rsidR="00C125C2" w:rsidRDefault="00C125C2" w:rsidP="00C125C2">
            <w:pPr>
              <w:pStyle w:val="ListParagraph"/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62A7FED2" w14:textId="77777777" w:rsidR="00C125C2" w:rsidRDefault="00C125C2" w:rsidP="00C125C2">
            <w:pPr>
              <w:shd w:val="clear" w:color="auto" w:fill="FFFFFF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315315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While working with select and poll we manage everything on user space and we</w:t>
            </w:r>
          </w:p>
          <w:p w14:paraId="07D527BD" w14:textId="3A0ED751" w:rsidR="00C125C2" w:rsidRDefault="00C125C2" w:rsidP="00C125C2">
            <w:pPr>
              <w:shd w:val="clear" w:color="auto" w:fill="FFFFFF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315315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send the sets on each call to wait. To add another socket we need to add it to the set</w:t>
            </w:r>
          </w:p>
          <w:p w14:paraId="2DE7BCD1" w14:textId="67220785" w:rsidR="00C125C2" w:rsidRPr="00315315" w:rsidRDefault="00C125C2" w:rsidP="00C125C2">
            <w:pPr>
              <w:shd w:val="clear" w:color="auto" w:fill="FFFFFF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315315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and call select/poll again.</w:t>
            </w:r>
          </w:p>
          <w:p w14:paraId="2B4091B1" w14:textId="77777777" w:rsidR="00C125C2" w:rsidRDefault="00C125C2" w:rsidP="00C125C2">
            <w:pPr>
              <w:shd w:val="clear" w:color="auto" w:fill="FFFFFF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315315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Epoll* system calls help us to create and manage the context in the kernel. We divide</w:t>
            </w:r>
          </w:p>
          <w:p w14:paraId="2E437704" w14:textId="17622560" w:rsidR="00C125C2" w:rsidRPr="00315315" w:rsidRDefault="00C125C2" w:rsidP="00C125C2">
            <w:pPr>
              <w:shd w:val="clear" w:color="auto" w:fill="FFFFFF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315315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the task to 3 steps:</w:t>
            </w:r>
          </w:p>
          <w:p w14:paraId="6D39AD2A" w14:textId="77777777" w:rsidR="00C125C2" w:rsidRPr="00315315" w:rsidRDefault="00C125C2" w:rsidP="00C125C2">
            <w:pPr>
              <w:numPr>
                <w:ilvl w:val="0"/>
                <w:numId w:val="41"/>
              </w:numPr>
              <w:shd w:val="clear" w:color="auto" w:fill="FFFFFF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315315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create a context in the kernel using epoll_create</w:t>
            </w:r>
          </w:p>
          <w:p w14:paraId="58B526DB" w14:textId="77777777" w:rsidR="00C125C2" w:rsidRPr="00315315" w:rsidRDefault="00C125C2" w:rsidP="00C125C2">
            <w:pPr>
              <w:numPr>
                <w:ilvl w:val="0"/>
                <w:numId w:val="41"/>
              </w:numPr>
              <w:shd w:val="clear" w:color="auto" w:fill="FFFFFF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315315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lastRenderedPageBreak/>
              <w:t>add and remove file descriptors to/from the context using epoll_ctl</w:t>
            </w:r>
          </w:p>
          <w:p w14:paraId="38A0907A" w14:textId="4A72F6A7" w:rsidR="00C125C2" w:rsidRDefault="00C125C2" w:rsidP="00C125C2">
            <w:pPr>
              <w:numPr>
                <w:ilvl w:val="0"/>
                <w:numId w:val="41"/>
              </w:numPr>
              <w:shd w:val="clear" w:color="auto" w:fill="FFFFFF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315315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wait for events in the context using epoll_wait</w:t>
            </w:r>
          </w:p>
          <w:p w14:paraId="376D35BE" w14:textId="3CD2C000" w:rsidR="00C125C2" w:rsidRDefault="00C125C2" w:rsidP="00C125C2">
            <w:pPr>
              <w:shd w:val="clear" w:color="auto" w:fill="FFFFFF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51544076" w14:textId="77777777" w:rsidR="00C125C2" w:rsidRPr="00151D7F" w:rsidRDefault="00C125C2" w:rsidP="00C125C2">
            <w:pPr>
              <w:pStyle w:val="Heading4"/>
              <w:shd w:val="clear" w:color="auto" w:fill="FFFFFF"/>
              <w:spacing w:before="150" w:after="150"/>
              <w:rPr>
                <w:rFonts w:ascii="inherit" w:eastAsia="Times New Roman" w:hAnsi="inherit" w:cs="Arial"/>
                <w:b/>
                <w:bCs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151D7F">
              <w:rPr>
                <w:rFonts w:ascii="inherit" w:eastAsia="Times New Roman" w:hAnsi="inherit" w:cs="Arial"/>
                <w:b/>
                <w:bCs/>
                <w:i w:val="0"/>
                <w:iCs w:val="0"/>
                <w:color w:val="000000" w:themeColor="text1"/>
                <w:sz w:val="24"/>
                <w:szCs w:val="24"/>
              </w:rPr>
              <w:t>Epoll vs Select/Poll</w:t>
            </w:r>
          </w:p>
          <w:p w14:paraId="2839C51D" w14:textId="77777777" w:rsidR="00C125C2" w:rsidRPr="00151D7F" w:rsidRDefault="00C125C2" w:rsidP="00C125C2">
            <w:pPr>
              <w:numPr>
                <w:ilvl w:val="0"/>
                <w:numId w:val="42"/>
              </w:numPr>
              <w:shd w:val="clear" w:color="auto" w:fill="FFFFFF"/>
              <w:spacing w:before="100" w:beforeAutospacing="1" w:after="100" w:afterAutospacing="1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151D7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We can add and remove file descriptor while waiting</w:t>
            </w:r>
          </w:p>
          <w:p w14:paraId="4B4B9FA2" w14:textId="77777777" w:rsidR="00C125C2" w:rsidRPr="00151D7F" w:rsidRDefault="00C125C2" w:rsidP="00C125C2">
            <w:pPr>
              <w:numPr>
                <w:ilvl w:val="0"/>
                <w:numId w:val="42"/>
              </w:numPr>
              <w:shd w:val="clear" w:color="auto" w:fill="FFFFFF"/>
              <w:spacing w:before="100" w:beforeAutospacing="1" w:after="100" w:afterAutospacing="1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151D7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epoll_wait returns only the objects with ready file descriptors</w:t>
            </w:r>
          </w:p>
          <w:p w14:paraId="2F37E93D" w14:textId="77777777" w:rsidR="00C125C2" w:rsidRPr="00151D7F" w:rsidRDefault="00C125C2" w:rsidP="00C125C2">
            <w:pPr>
              <w:numPr>
                <w:ilvl w:val="0"/>
                <w:numId w:val="42"/>
              </w:numPr>
              <w:shd w:val="clear" w:color="auto" w:fill="FFFFFF"/>
              <w:spacing w:before="100" w:beforeAutospacing="1" w:after="100" w:afterAutospacing="1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151D7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epoll has better performance – O(1) instead of O(n)</w:t>
            </w:r>
          </w:p>
          <w:p w14:paraId="0EFB8568" w14:textId="77777777" w:rsidR="00C125C2" w:rsidRPr="00151D7F" w:rsidRDefault="00C125C2" w:rsidP="00C125C2">
            <w:pPr>
              <w:numPr>
                <w:ilvl w:val="0"/>
                <w:numId w:val="42"/>
              </w:numPr>
              <w:shd w:val="clear" w:color="auto" w:fill="FFFFFF"/>
              <w:spacing w:before="100" w:beforeAutospacing="1" w:after="100" w:afterAutospacing="1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151D7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epoll can behave as level triggered or edge triggered (see man page)</w:t>
            </w:r>
          </w:p>
          <w:p w14:paraId="62399BC1" w14:textId="77777777" w:rsidR="00C125C2" w:rsidRPr="00151D7F" w:rsidRDefault="00C125C2" w:rsidP="00C125C2">
            <w:pPr>
              <w:numPr>
                <w:ilvl w:val="0"/>
                <w:numId w:val="42"/>
              </w:numPr>
              <w:shd w:val="clear" w:color="auto" w:fill="FFFFFF"/>
              <w:spacing w:before="100" w:beforeAutospacing="1" w:after="100" w:afterAutospacing="1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151D7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epoll is Linux specific so non portable</w:t>
            </w:r>
          </w:p>
          <w:p w14:paraId="74850C52" w14:textId="2C1686C0" w:rsidR="00C125C2" w:rsidRPr="00560582" w:rsidRDefault="00C125C2" w:rsidP="00C125C2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</w:tc>
      </w:tr>
      <w:tr w:rsidR="00C125C2" w:rsidRPr="00266510" w14:paraId="6B77E13B" w14:textId="77777777" w:rsidTr="003C7631">
        <w:trPr>
          <w:trHeight w:val="811"/>
        </w:trPr>
        <w:tc>
          <w:tcPr>
            <w:tcW w:w="1869" w:type="dxa"/>
          </w:tcPr>
          <w:p w14:paraId="4916BCB8" w14:textId="3367BAF2" w:rsidR="00C125C2" w:rsidRPr="00266510" w:rsidRDefault="00C125C2" w:rsidP="00C125C2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A80E02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lastRenderedPageBreak/>
              <w:t>Asymptotic notation</w:t>
            </w:r>
          </w:p>
        </w:tc>
        <w:tc>
          <w:tcPr>
            <w:tcW w:w="27456" w:type="dxa"/>
          </w:tcPr>
          <w:p w14:paraId="53960EEB" w14:textId="77777777" w:rsidR="00C125C2" w:rsidRPr="00EB019C" w:rsidRDefault="00C125C2" w:rsidP="00C125C2">
            <w:pPr>
              <w:shd w:val="clear" w:color="auto" w:fill="FFFFFF"/>
              <w:textAlignment w:val="center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EB019C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Asymptotic notation, in computer science, big O notation is used to classify algorithms </w:t>
            </w:r>
          </w:p>
          <w:p w14:paraId="0852CC65" w14:textId="7359F492" w:rsidR="00C125C2" w:rsidRPr="00EB019C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EB019C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according to how their running time or space require grow as the input size grows.  </w:t>
            </w:r>
          </w:p>
        </w:tc>
      </w:tr>
      <w:tr w:rsidR="00C125C2" w:rsidRPr="00266510" w14:paraId="797AF3B7" w14:textId="77777777" w:rsidTr="008A2BE0">
        <w:trPr>
          <w:trHeight w:val="2262"/>
        </w:trPr>
        <w:tc>
          <w:tcPr>
            <w:tcW w:w="1869" w:type="dxa"/>
          </w:tcPr>
          <w:p w14:paraId="58C8C0B0" w14:textId="77A5A664" w:rsidR="00C125C2" w:rsidRPr="00266510" w:rsidRDefault="00C125C2" w:rsidP="00C125C2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Binary logarithm</w:t>
            </w:r>
          </w:p>
        </w:tc>
        <w:tc>
          <w:tcPr>
            <w:tcW w:w="27456" w:type="dxa"/>
          </w:tcPr>
          <w:p w14:paraId="3822F72C" w14:textId="77777777" w:rsidR="00C125C2" w:rsidRPr="00EB019C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EB019C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Problems </w:t>
            </w:r>
          </w:p>
          <w:p w14:paraId="519D7586" w14:textId="77777777" w:rsidR="00C125C2" w:rsidRPr="00EB019C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EB019C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If there are 2 loops, Outer loops is incrementing sequentially ,  and inner loop is </w:t>
            </w:r>
          </w:p>
          <w:p w14:paraId="0B495189" w14:textId="77777777" w:rsidR="00C125C2" w:rsidRPr="00EB019C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EB019C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incrementing by multiplication of 2 , then complexity of  double for loop is  n log n.</w:t>
            </w:r>
          </w:p>
          <w:p w14:paraId="504B55F0" w14:textId="77777777" w:rsidR="00C125C2" w:rsidRPr="00EB019C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29718819" w14:textId="77777777" w:rsidR="00C125C2" w:rsidRPr="00EB019C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EB019C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O(1) is better than linear time O(n) because the former is not depending on the</w:t>
            </w:r>
          </w:p>
          <w:p w14:paraId="28950F5C" w14:textId="4E85E376" w:rsidR="00C125C2" w:rsidRPr="00EB019C" w:rsidRDefault="00C125C2" w:rsidP="00C125C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EB019C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input-size of the problem.</w:t>
            </w:r>
          </w:p>
        </w:tc>
      </w:tr>
      <w:tr w:rsidR="00C125C2" w:rsidRPr="00266510" w14:paraId="6A5DEB25" w14:textId="77777777" w:rsidTr="003C7631">
        <w:trPr>
          <w:trHeight w:val="664"/>
        </w:trPr>
        <w:tc>
          <w:tcPr>
            <w:tcW w:w="1869" w:type="dxa"/>
          </w:tcPr>
          <w:p w14:paraId="411D5606" w14:textId="0B67CF43" w:rsidR="00C125C2" w:rsidRPr="00266510" w:rsidRDefault="00C125C2" w:rsidP="00C125C2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b/>
                <w:color w:val="333333"/>
                <w:highlight w:val="yellow"/>
              </w:rPr>
              <w:t>NVD</w:t>
            </w:r>
          </w:p>
        </w:tc>
        <w:tc>
          <w:tcPr>
            <w:tcW w:w="27456" w:type="dxa"/>
          </w:tcPr>
          <w:p w14:paraId="237D014F" w14:textId="1A2D8981" w:rsidR="00C125C2" w:rsidRPr="00EB019C" w:rsidRDefault="00C125C2" w:rsidP="00C125C2">
            <w:pPr>
              <w:shd w:val="clear" w:color="auto" w:fill="FFFFFF"/>
              <w:textAlignment w:val="center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EB019C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National Vulnerability Database (NVD) is a government repository of </w:t>
            </w:r>
          </w:p>
          <w:p w14:paraId="1D79F2A2" w14:textId="337B7D27" w:rsidR="00C125C2" w:rsidRPr="00EB019C" w:rsidRDefault="00C125C2" w:rsidP="00C125C2">
            <w:pPr>
              <w:shd w:val="clear" w:color="auto" w:fill="FFFFFF"/>
              <w:textAlignment w:val="center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EB019C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standards-based vulnerability information.</w:t>
            </w:r>
          </w:p>
        </w:tc>
      </w:tr>
      <w:tr w:rsidR="00C125C2" w:rsidRPr="00266510" w14:paraId="5640595C" w14:textId="77777777" w:rsidTr="003C7631">
        <w:trPr>
          <w:trHeight w:val="664"/>
        </w:trPr>
        <w:tc>
          <w:tcPr>
            <w:tcW w:w="1869" w:type="dxa"/>
          </w:tcPr>
          <w:p w14:paraId="44364BE3" w14:textId="77777777" w:rsidR="00C125C2" w:rsidRPr="00266510" w:rsidRDefault="00C125C2" w:rsidP="00C125C2">
            <w:pPr>
              <w:rPr>
                <w:rFonts w:ascii="LMSans10-Regular-Identity-H" w:eastAsia="Times New Roman" w:hAnsi="LMSans10-Regular-Identity-H" w:cs="Times New Roman"/>
                <w:b/>
                <w:color w:val="333333"/>
                <w:highlight w:val="yellow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b/>
                <w:color w:val="333333"/>
                <w:highlight w:val="yellow"/>
              </w:rPr>
              <w:t>BST/AVL</w:t>
            </w:r>
          </w:p>
          <w:p w14:paraId="691B4AA0" w14:textId="54CC7F23" w:rsidR="00C125C2" w:rsidRPr="00266510" w:rsidRDefault="00C125C2" w:rsidP="00C125C2">
            <w:pPr>
              <w:rPr>
                <w:rFonts w:ascii="LMSans10-Regular-Identity-H" w:eastAsia="Times New Roman" w:hAnsi="LMSans10-Regular-Identity-H" w:cs="Times New Roman"/>
                <w:b/>
                <w:color w:val="333333"/>
                <w:highlight w:val="yellow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b/>
                <w:color w:val="333333"/>
                <w:highlight w:val="yellow"/>
              </w:rPr>
              <w:t>Complexity</w:t>
            </w:r>
          </w:p>
        </w:tc>
        <w:tc>
          <w:tcPr>
            <w:tcW w:w="27456" w:type="dxa"/>
          </w:tcPr>
          <w:p w14:paraId="120065ED" w14:textId="317854F9" w:rsidR="00C125C2" w:rsidRPr="00EB019C" w:rsidRDefault="00C125C2" w:rsidP="00C125C2">
            <w:pPr>
              <w:shd w:val="clear" w:color="auto" w:fill="FFFFFF"/>
              <w:textAlignment w:val="center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EB019C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search  ,insertion and deletion in  BST have worst  case time complexity of O(n). </w:t>
            </w:r>
          </w:p>
          <w:p w14:paraId="5C1EEA4B" w14:textId="6E3AC3D8" w:rsidR="00C125C2" w:rsidRPr="00EB019C" w:rsidRDefault="00C125C2" w:rsidP="00C125C2">
            <w:pPr>
              <w:shd w:val="clear" w:color="auto" w:fill="FFFFFF"/>
              <w:textAlignment w:val="center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EB019C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However, AVL tree has worst case time complexity  of O(logn).</w:t>
            </w:r>
          </w:p>
          <w:p w14:paraId="570AD954" w14:textId="7BD9553F" w:rsidR="00C125C2" w:rsidRPr="00EB019C" w:rsidRDefault="00C125C2" w:rsidP="00C125C2">
            <w:pPr>
              <w:shd w:val="clear" w:color="auto" w:fill="FFFFFF"/>
              <w:textAlignment w:val="center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</w:tc>
      </w:tr>
      <w:tr w:rsidR="00C125C2" w:rsidRPr="00266510" w14:paraId="48E8EB40" w14:textId="77777777" w:rsidTr="003C7631">
        <w:trPr>
          <w:trHeight w:val="1250"/>
        </w:trPr>
        <w:tc>
          <w:tcPr>
            <w:tcW w:w="1869" w:type="dxa"/>
          </w:tcPr>
          <w:p w14:paraId="6D1861F1" w14:textId="5D393855" w:rsidR="00C125C2" w:rsidRPr="00266510" w:rsidRDefault="00C125C2" w:rsidP="00C125C2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private IP address</w:t>
            </w:r>
          </w:p>
        </w:tc>
        <w:tc>
          <w:tcPr>
            <w:tcW w:w="27456" w:type="dxa"/>
          </w:tcPr>
          <w:p w14:paraId="58AA5B80" w14:textId="32FED85E" w:rsidR="00C125C2" w:rsidRPr="00266510" w:rsidRDefault="00C125C2" w:rsidP="00C125C2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5BAA53D6" w14:textId="77777777" w:rsidR="00C125C2" w:rsidRPr="00266510" w:rsidRDefault="00C125C2" w:rsidP="00C125C2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Port forwarding allows remote computers (for example, computers on the Internet)</w:t>
            </w:r>
          </w:p>
          <w:p w14:paraId="4C7DB719" w14:textId="77777777" w:rsidR="00C125C2" w:rsidRPr="00266510" w:rsidRDefault="00C125C2" w:rsidP="00C125C2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to connect to a specific computer or service within a private local-area network </w:t>
            </w:r>
          </w:p>
          <w:p w14:paraId="688D82F7" w14:textId="10EFF311" w:rsidR="00C125C2" w:rsidRDefault="00C125C2" w:rsidP="00C125C2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(LAN).</w:t>
            </w:r>
          </w:p>
          <w:p w14:paraId="604C8959" w14:textId="733E01AE" w:rsidR="00C125C2" w:rsidRDefault="00C125C2" w:rsidP="00C125C2">
            <w:pPr>
              <w:rPr>
                <w:rFonts w:ascii="LMSans10-Regular-Identity-H" w:hAnsi="LMSans10-Regular-Identity-H" w:cs="LMSans10-Regular-Identity-H"/>
                <w:color w:val="000000"/>
                <w:shd w:val="clear" w:color="auto" w:fill="FFFFFF"/>
              </w:rPr>
            </w:pPr>
          </w:p>
          <w:p w14:paraId="2CD3750F" w14:textId="21C193B6" w:rsidR="00C125C2" w:rsidRPr="00266510" w:rsidRDefault="00C125C2" w:rsidP="00C125C2">
            <w:pPr>
              <w:rPr>
                <w:rFonts w:ascii="LMSans10-Regular-Identity-H" w:hAnsi="LMSans10-Regular-Identity-H" w:cs="Arial"/>
                <w:color w:val="202124"/>
                <w:shd w:val="clear" w:color="auto" w:fill="FFFFFF"/>
              </w:rPr>
            </w:pPr>
            <w:r>
              <w:rPr>
                <w:rFonts w:ascii="LMSans10-Regular-Identity-H" w:hAnsi="LMSans10-Regular-Identity-H" w:cs="LMSans10-Regular-Identity-H"/>
                <w:color w:val="000000"/>
                <w:shd w:val="clear" w:color="auto" w:fill="FFFFFF"/>
              </w:rPr>
              <w:t>Rogers:</w:t>
            </w:r>
          </w:p>
          <w:p w14:paraId="3AD39851" w14:textId="292F9F0F" w:rsidR="00C125C2" w:rsidRDefault="00C125C2" w:rsidP="00C125C2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hyperlink r:id="rId19" w:history="1">
              <w:r w:rsidRPr="00F4156C">
                <w:rPr>
                  <w:rStyle w:val="Hyperlink"/>
                  <w:rFonts w:ascii="LMSans10-Regular-Identity-H" w:hAnsi="LMSans10-Regular-Identity-H" w:cs="LMSans10-Regular-Identity-H"/>
                </w:rPr>
                <w:t>http://192.168.0.1/login.html</w:t>
              </w:r>
            </w:hyperlink>
          </w:p>
          <w:p w14:paraId="5B723F08" w14:textId="1CD5D65A" w:rsidR="00C125C2" w:rsidRPr="00266510" w:rsidRDefault="00C125C2" w:rsidP="00C125C2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B37CFA">
              <w:rPr>
                <w:rFonts w:ascii="LMSans10-Regular-Identity-H" w:eastAsiaTheme="minorHAnsi" w:hAnsi="LMSans10-Regular-Identity-H" w:cs="LMSans10-Regular-Identity-H"/>
                <w:color w:val="000000"/>
                <w:sz w:val="22"/>
                <w:szCs w:val="22"/>
              </w:rPr>
              <w:t>Username: </w:t>
            </w:r>
            <w:r w:rsidRPr="00B37CFA">
              <w:rPr>
                <w:rFonts w:ascii="LMSans10-Regular-Identity-H" w:eastAsiaTheme="minorHAnsi" w:hAnsi="LMSans10-Regular-Identity-H" w:cs="LMSans10-Regular-Identity-H"/>
                <w:b/>
                <w:bCs/>
                <w:color w:val="000000"/>
                <w:sz w:val="22"/>
                <w:szCs w:val="22"/>
              </w:rPr>
              <w:t>cusadmin,</w:t>
            </w:r>
            <w:r w:rsidRPr="00B37CFA">
              <w:rPr>
                <w:rFonts w:ascii="LMSans10-Regular-Identity-H" w:eastAsiaTheme="minorHAnsi" w:hAnsi="LMSans10-Regular-Identity-H" w:cs="LMSans10-Regular-Identity-H"/>
                <w:color w:val="000000"/>
                <w:sz w:val="22"/>
                <w:szCs w:val="22"/>
              </w:rPr>
              <w:t>Password:</w:t>
            </w:r>
            <w:r w:rsidRPr="00B37CFA">
              <w:rPr>
                <w:rFonts w:ascii="LMSans10-Regular-Identity-H" w:eastAsiaTheme="minorHAnsi" w:hAnsi="LMSans10-Regular-Identity-H" w:cs="LMSans10-Regular-Identity-H"/>
                <w:b/>
                <w:bCs/>
                <w:color w:val="000000"/>
                <w:sz w:val="22"/>
                <w:szCs w:val="22"/>
              </w:rPr>
              <w:t> password </w:t>
            </w:r>
            <w:r w:rsidRPr="00B37CFA">
              <w:rPr>
                <w:rFonts w:ascii="LMSans10-Regular-Identity-H" w:eastAsiaTheme="minorHAnsi" w:hAnsi="LMSans10-Regular-Identity-H" w:cs="LMSans10-Regular-Identity-H"/>
                <w:color w:val="000000"/>
                <w:sz w:val="22"/>
                <w:szCs w:val="22"/>
              </w:rPr>
              <w:t>(or your current Wi-Fi password)</w:t>
            </w:r>
          </w:p>
        </w:tc>
      </w:tr>
    </w:tbl>
    <w:p w14:paraId="1F26FC2C" w14:textId="77777777" w:rsidR="00FB6798" w:rsidRPr="00266510" w:rsidRDefault="00FB6798">
      <w:pPr>
        <w:rPr>
          <w:rFonts w:ascii="LMSans10-Regular-Identity-H" w:hAnsi="LMSans10-Regular-Identity-H" w:cs="Times New Roman"/>
        </w:rPr>
      </w:pPr>
      <w:r w:rsidRPr="00266510">
        <w:rPr>
          <w:rFonts w:ascii="LMSans10-Regular-Identity-H" w:hAnsi="LMSans10-Regular-Identity-H" w:cs="Times New Roman"/>
        </w:rPr>
        <w:br w:type="page"/>
      </w:r>
    </w:p>
    <w:tbl>
      <w:tblPr>
        <w:tblStyle w:val="TableGrid"/>
        <w:tblpPr w:leftFromText="180" w:rightFromText="180" w:vertAnchor="text" w:tblpY="1"/>
        <w:tblOverlap w:val="never"/>
        <w:tblW w:w="29325" w:type="dxa"/>
        <w:tblLook w:val="04A0" w:firstRow="1" w:lastRow="0" w:firstColumn="1" w:lastColumn="0" w:noHBand="0" w:noVBand="1"/>
      </w:tblPr>
      <w:tblGrid>
        <w:gridCol w:w="2406"/>
        <w:gridCol w:w="26919"/>
      </w:tblGrid>
      <w:tr w:rsidR="00A64D7C" w:rsidRPr="00266510" w14:paraId="670C4796" w14:textId="77777777" w:rsidTr="00CD3CFA">
        <w:trPr>
          <w:trHeight w:val="854"/>
        </w:trPr>
        <w:tc>
          <w:tcPr>
            <w:tcW w:w="2406" w:type="dxa"/>
          </w:tcPr>
          <w:p w14:paraId="771DC39E" w14:textId="14D473D1" w:rsidR="00A64D7C" w:rsidRPr="00266510" w:rsidRDefault="00A64D7C" w:rsidP="00A64D7C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lastRenderedPageBreak/>
              <w:t>MacSec</w:t>
            </w:r>
          </w:p>
        </w:tc>
        <w:tc>
          <w:tcPr>
            <w:tcW w:w="26919" w:type="dxa"/>
          </w:tcPr>
          <w:p w14:paraId="356BE56E" w14:textId="77777777" w:rsidR="00A64D7C" w:rsidRPr="00C125C2" w:rsidRDefault="00A64D7C" w:rsidP="00A64D7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C125C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Media Access Control security (MACsec) provides point-to-point security on </w:t>
            </w:r>
          </w:p>
          <w:p w14:paraId="074D71E6" w14:textId="77777777" w:rsidR="00A64D7C" w:rsidRPr="00C125C2" w:rsidRDefault="00A64D7C" w:rsidP="00A64D7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C125C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Ethernet links. MACsec is defined by IEEE standard 802.1AE. You can use</w:t>
            </w:r>
          </w:p>
          <w:p w14:paraId="41173C3A" w14:textId="77777777" w:rsidR="00A64D7C" w:rsidRPr="00C125C2" w:rsidRDefault="00A64D7C" w:rsidP="00A64D7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C125C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MACsec in combination with other security protocols, such as IP Security (IPsec) </w:t>
            </w:r>
          </w:p>
          <w:p w14:paraId="336E5556" w14:textId="77777777" w:rsidR="00A64D7C" w:rsidRPr="00C125C2" w:rsidRDefault="00A64D7C" w:rsidP="00A64D7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C125C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and Secure Sockets Layer (SSL), to provide end-to-end network security.</w:t>
            </w:r>
          </w:p>
          <w:p w14:paraId="2ACC9D09" w14:textId="77777777" w:rsidR="00A64D7C" w:rsidRPr="00C125C2" w:rsidRDefault="00A64D7C" w:rsidP="00A64D7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06B11F1D" w14:textId="77777777" w:rsidR="00A64D7C" w:rsidRPr="00C125C2" w:rsidRDefault="00A64D7C" w:rsidP="00A64D7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C125C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First of all, MACsec and IPsec operate on different network layers. IPsec works on </w:t>
            </w:r>
          </w:p>
          <w:p w14:paraId="540361E4" w14:textId="77777777" w:rsidR="00A64D7C" w:rsidRPr="00C125C2" w:rsidRDefault="00A64D7C" w:rsidP="00A64D7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C125C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IP packets, at layer 3, while MACsec operates at layer 2, on ethernet frames. Thus,</w:t>
            </w:r>
          </w:p>
          <w:p w14:paraId="20CF572C" w14:textId="77777777" w:rsidR="00A64D7C" w:rsidRPr="00C125C2" w:rsidRDefault="00A64D7C" w:rsidP="00A64D7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C125C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MACsec can protect all DHCP and ARP traffic, which IPsec cannot secure. On the</w:t>
            </w:r>
          </w:p>
          <w:p w14:paraId="4D5009AD" w14:textId="77777777" w:rsidR="00A64D7C" w:rsidRPr="00C125C2" w:rsidRDefault="00A64D7C" w:rsidP="00A64D7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C125C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other hand, IPsec can work across routers, while MACsec is limited to a LAN.</w:t>
            </w:r>
          </w:p>
          <w:p w14:paraId="129011C2" w14:textId="77777777" w:rsidR="00A64D7C" w:rsidRPr="00C125C2" w:rsidRDefault="00A64D7C" w:rsidP="00A64D7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C125C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With both MACsec and IPsec, user applications do not need to be modified to take</w:t>
            </w:r>
          </w:p>
          <w:p w14:paraId="3C060622" w14:textId="77777777" w:rsidR="00A64D7C" w:rsidRPr="00C125C2" w:rsidRDefault="00A64D7C" w:rsidP="00A64D7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C125C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advantage of the security guarantees that these standards provide.</w:t>
            </w:r>
          </w:p>
          <w:p w14:paraId="4E262B34" w14:textId="77777777" w:rsidR="00A64D7C" w:rsidRPr="00266510" w:rsidRDefault="00A64D7C" w:rsidP="00A64D7C">
            <w:pPr>
              <w:rPr>
                <w:rFonts w:ascii="LMSans10-Regular-Identity-H" w:hAnsi="LMSans10-Regular-Identity-H" w:cs="Arial"/>
                <w:color w:val="202124"/>
                <w:shd w:val="clear" w:color="auto" w:fill="FFFFFF"/>
              </w:rPr>
            </w:pPr>
          </w:p>
          <w:p w14:paraId="4BE68F17" w14:textId="77777777" w:rsidR="00A64D7C" w:rsidRPr="00266510" w:rsidRDefault="00A64D7C" w:rsidP="00A64D7C">
            <w:pPr>
              <w:shd w:val="clear" w:color="auto" w:fill="FFFFFF"/>
              <w:textAlignment w:val="center"/>
              <w:rPr>
                <w:rFonts w:ascii="LMSans10-Regular-Identity-H" w:hAnsi="LMSans10-Regular-Identity-H"/>
                <w:noProof/>
              </w:rPr>
            </w:pPr>
          </w:p>
        </w:tc>
      </w:tr>
      <w:tr w:rsidR="000C68CA" w:rsidRPr="00266510" w14:paraId="223FAC20" w14:textId="77777777" w:rsidTr="000C68CA">
        <w:trPr>
          <w:trHeight w:val="841"/>
        </w:trPr>
        <w:tc>
          <w:tcPr>
            <w:tcW w:w="2406" w:type="dxa"/>
          </w:tcPr>
          <w:p w14:paraId="7D0F9634" w14:textId="3B2D6DBE" w:rsidR="000C68CA" w:rsidRPr="00266510" w:rsidRDefault="000C68CA" w:rsidP="00E64D74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EB019C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H</w:t>
            </w:r>
            <w:r w:rsidRPr="00562AA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ow https works</w:t>
            </w:r>
          </w:p>
        </w:tc>
        <w:tc>
          <w:tcPr>
            <w:tcW w:w="26919" w:type="dxa"/>
          </w:tcPr>
          <w:p w14:paraId="586A1E18" w14:textId="77777777" w:rsidR="000C68CA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1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&gt;</w:t>
            </w: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When you enter the URL www.Google.com, Google’s server gives its public key and </w:t>
            </w:r>
          </w:p>
          <w:p w14:paraId="7A115D0D" w14:textId="77777777" w:rsidR="000C68CA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Digital certificate (which was signed by GeoTrust) to the Browser.</w:t>
            </w:r>
          </w:p>
          <w:p w14:paraId="072BAFDE" w14:textId="77777777" w:rsidR="000C68CA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7EBD618A" w14:textId="77777777" w:rsidR="00AF0F78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2) Now browser has to verify the authenticity of the certificate i.e. it’s actually signed</w:t>
            </w:r>
          </w:p>
          <w:p w14:paraId="30858B08" w14:textId="77777777" w:rsidR="00AF0F78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</w:t>
            </w:r>
            <w:r w:rsidR="00AF0F78" w:rsidRPr="00266510">
              <w:rPr>
                <w:rFonts w:ascii="LMSans10-Regular-Identity-H" w:hAnsi="LMSans10-Regular-Identity-H" w:cs="LMSans10-Regular-Identity-H"/>
                <w:color w:val="000000"/>
              </w:rPr>
              <w:t>F</w:t>
            </w: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rom</w:t>
            </w:r>
            <w:r w:rsidR="00AF0F78"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</w:t>
            </w: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GeoTrust or not. As browsers come with a pre-installed list of public keys from </w:t>
            </w:r>
          </w:p>
          <w:p w14:paraId="05FB9016" w14:textId="77777777" w:rsidR="00CD030E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all the major</w:t>
            </w:r>
            <w:r w:rsidR="00AF0F78"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</w:t>
            </w: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CA’s, it picks the public key of the GeoTrust and tries to decrypt the digital </w:t>
            </w:r>
          </w:p>
          <w:p w14:paraId="1B364430" w14:textId="1ED35D08" w:rsidR="000C68CA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signature of the certificate which was encrypted by the private key of GeoTrust.</w:t>
            </w:r>
          </w:p>
          <w:p w14:paraId="0BE29638" w14:textId="77777777" w:rsidR="000C68CA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0EA99F57" w14:textId="77777777" w:rsidR="000C68CA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3) If it’s able to decrypt the signature (which means it’s a trustworthy website) then it </w:t>
            </w:r>
          </w:p>
          <w:p w14:paraId="1C527A8A" w14:textId="77777777" w:rsidR="000C68CA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proceeds to the next step else it stops and shows a red cross before the URL.</w:t>
            </w:r>
          </w:p>
          <w:p w14:paraId="2333C0DF" w14:textId="77777777" w:rsidR="000C68CA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688604FC" w14:textId="77777777" w:rsidR="00AF0F78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As I mentioned, Google sends its public key when you enter www.Google.com . Any </w:t>
            </w:r>
          </w:p>
          <w:p w14:paraId="25BA684E" w14:textId="77777777" w:rsidR="00CD030E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data encrypted with this public key can only be decrypted by Google’s private key which</w:t>
            </w:r>
          </w:p>
          <w:p w14:paraId="0BD9118A" w14:textId="7B403DA4" w:rsidR="000C68CA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Google doesn’t share with anyone.</w:t>
            </w:r>
          </w:p>
          <w:p w14:paraId="21829D72" w14:textId="77777777" w:rsidR="000C68CA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25800AAB" w14:textId="77777777" w:rsidR="00AF0F78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2) After validating the certificate, browser creates a new key let’s call it Session Key</w:t>
            </w:r>
          </w:p>
          <w:p w14:paraId="7EF7DB9A" w14:textId="77777777" w:rsidR="00AF0F78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( symmetric key) and make  2 copies of it. These keys can encrypt as well as decrypt the</w:t>
            </w:r>
          </w:p>
          <w:p w14:paraId="457997B6" w14:textId="19B2E495" w:rsidR="000C68CA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data.</w:t>
            </w:r>
          </w:p>
          <w:p w14:paraId="64BDECCB" w14:textId="77777777" w:rsidR="000C68CA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633668B9" w14:textId="77777777" w:rsidR="00AF0F78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3) The browser then encrypts (1 copy of session key + other request data) with the </w:t>
            </w:r>
          </w:p>
          <w:p w14:paraId="4D144AE7" w14:textId="395C5D5F" w:rsidR="000C68CA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Google's public key . Then it sends it back to the Google server.</w:t>
            </w:r>
          </w:p>
          <w:p w14:paraId="1E8A5411" w14:textId="77777777" w:rsidR="000C68CA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130AB7E9" w14:textId="77777777" w:rsidR="00AF0F78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4) Google’s server decrypts the encrypted data using its private key and gets the session </w:t>
            </w:r>
          </w:p>
          <w:p w14:paraId="7D432936" w14:textId="77777777" w:rsidR="00AF0F78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key , and other request data. Now, see, server and browser both have got the same copies</w:t>
            </w:r>
          </w:p>
          <w:p w14:paraId="2DFA665E" w14:textId="77777777" w:rsidR="00AF0F78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of session</w:t>
            </w:r>
            <w:r w:rsidR="00AF0F78"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</w:t>
            </w: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key of the browser. No one else has this key, therefore, only server and</w:t>
            </w:r>
          </w:p>
          <w:p w14:paraId="6A6B03F2" w14:textId="77777777" w:rsidR="00AF0F78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browser can encrypt and decrypt the data. This key will now be used for both to decrypt</w:t>
            </w:r>
          </w:p>
          <w:p w14:paraId="0AE4B40A" w14:textId="26835281" w:rsidR="000C68CA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and to encrypt the data.</w:t>
            </w:r>
          </w:p>
          <w:p w14:paraId="1700E573" w14:textId="77777777" w:rsidR="00AF0F78" w:rsidRPr="00266510" w:rsidRDefault="00AF0F78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5A023888" w14:textId="02DBA8B9" w:rsidR="000C68CA" w:rsidRPr="00266510" w:rsidRDefault="000C68CA" w:rsidP="00E64D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5) If the user closes the website and opens again, a new session key would be created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.</w:t>
            </w:r>
          </w:p>
        </w:tc>
      </w:tr>
      <w:tr w:rsidR="000C68CA" w:rsidRPr="00266510" w14:paraId="57BD1518" w14:textId="77777777" w:rsidTr="00965074">
        <w:trPr>
          <w:trHeight w:val="1250"/>
        </w:trPr>
        <w:tc>
          <w:tcPr>
            <w:tcW w:w="2406" w:type="dxa"/>
          </w:tcPr>
          <w:p w14:paraId="058EDE02" w14:textId="6C2789FC" w:rsidR="000C68CA" w:rsidRPr="00C125C2" w:rsidRDefault="000C68CA" w:rsidP="00E64D74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C125C2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Open stack</w:t>
            </w:r>
          </w:p>
        </w:tc>
        <w:tc>
          <w:tcPr>
            <w:tcW w:w="26919" w:type="dxa"/>
          </w:tcPr>
          <w:p w14:paraId="7AD0684C" w14:textId="77777777" w:rsidR="00AF0F78" w:rsidRPr="00266510" w:rsidRDefault="000C68CA" w:rsidP="00E64D74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Open stack is an opensource cloud platform alternative to proprietary solutions like </w:t>
            </w:r>
          </w:p>
          <w:p w14:paraId="6800E69B" w14:textId="0EA3F1D5" w:rsidR="00AF0F78" w:rsidRPr="00266510" w:rsidRDefault="000C68CA" w:rsidP="00E64D74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Amazon</w:t>
            </w:r>
            <w:r w:rsidR="00AF0F78"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</w:t>
            </w: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AWS and Microsoft azure  . Its an </w:t>
            </w:r>
            <w:r w:rsidR="005C7C59" w:rsidRPr="00266510">
              <w:rPr>
                <w:rFonts w:ascii="LMSans10-Regular-Identity-H" w:hAnsi="LMSans10-Regular-Identity-H" w:cs="LMSans10-Regular-Identity-H"/>
                <w:color w:val="000000"/>
              </w:rPr>
              <w:t>o</w:t>
            </w: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perating System for a cloud infrastructure. </w:t>
            </w:r>
          </w:p>
          <w:p w14:paraId="22BF08EF" w14:textId="77777777" w:rsidR="00AF0F78" w:rsidRPr="00266510" w:rsidRDefault="000C68CA" w:rsidP="00E64D74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It is a management layer on  top of all other components like hypervisors, SDN, VM </w:t>
            </w:r>
          </w:p>
          <w:p w14:paraId="79FF1C91" w14:textId="15C68FE5" w:rsidR="000C68CA" w:rsidRPr="00266510" w:rsidRDefault="000C68CA" w:rsidP="00E64D74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images, Storage, etc. </w:t>
            </w:r>
          </w:p>
          <w:p w14:paraId="57ADE865" w14:textId="73E05B2C" w:rsidR="00AF0F78" w:rsidRPr="00266510" w:rsidRDefault="000C68CA" w:rsidP="00E64D74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It is a software which help in creating private or public clouds. </w:t>
            </w:r>
            <w:r w:rsidR="005C7C59" w:rsidRPr="00266510">
              <w:rPr>
                <w:rFonts w:ascii="LMSans10-Regular-Identity-H" w:hAnsi="LMSans10-Regular-Identity-H" w:cs="LMSans10-Regular-Identity-H"/>
                <w:color w:val="000000"/>
              </w:rPr>
              <w:t>It, consists</w:t>
            </w: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of a</w:t>
            </w:r>
          </w:p>
          <w:p w14:paraId="03B3B536" w14:textId="77777777" w:rsidR="00AF0F78" w:rsidRPr="00266510" w:rsidRDefault="000C68CA" w:rsidP="00E64D74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lastRenderedPageBreak/>
              <w:t>many inter-related projects for networking, storage, computing which can be deployed</w:t>
            </w:r>
          </w:p>
          <w:p w14:paraId="327EA44C" w14:textId="77777777" w:rsidR="00AF0F78" w:rsidRPr="00266510" w:rsidRDefault="000C68CA" w:rsidP="00E64D74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over the set of systems and a cloud infrastructure can be created, then this infrastructure </w:t>
            </w:r>
          </w:p>
          <w:p w14:paraId="12D9DB87" w14:textId="77777777" w:rsidR="00AF0F78" w:rsidRPr="00266510" w:rsidRDefault="000C68CA" w:rsidP="00E64D74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can be used or</w:t>
            </w:r>
            <w:r w:rsidR="00AF0F78"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</w:t>
            </w: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rented to others for usage similar to how Amazon Clouds Services are. It</w:t>
            </w:r>
          </w:p>
          <w:p w14:paraId="757EAE2A" w14:textId="5A7DCC30" w:rsidR="00AF0F78" w:rsidRPr="00266510" w:rsidRDefault="000C68CA" w:rsidP="00E64D74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can easily </w:t>
            </w:r>
            <w:r w:rsidR="005C7C59" w:rsidRPr="00266510">
              <w:rPr>
                <w:rFonts w:ascii="LMSans10-Regular-Identity-H" w:hAnsi="LMSans10-Regular-Identity-H" w:cs="LMSans10-Regular-Identity-H"/>
                <w:color w:val="000000"/>
              </w:rPr>
              <w:t>run-on</w:t>
            </w: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commodity hardware and scale horizontally (just add more commodity</w:t>
            </w:r>
          </w:p>
          <w:p w14:paraId="54E7B2A4" w14:textId="17EC6AAF" w:rsidR="000C68CA" w:rsidRPr="00266510" w:rsidRDefault="000C68CA" w:rsidP="00AF0F78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hardware or PC)</w:t>
            </w:r>
          </w:p>
        </w:tc>
      </w:tr>
      <w:tr w:rsidR="00672C84" w:rsidRPr="00266510" w14:paraId="58BC8BD7" w14:textId="77777777" w:rsidTr="00965074">
        <w:trPr>
          <w:trHeight w:val="1250"/>
        </w:trPr>
        <w:tc>
          <w:tcPr>
            <w:tcW w:w="2406" w:type="dxa"/>
          </w:tcPr>
          <w:p w14:paraId="340F2B69" w14:textId="30AB4F2F" w:rsidR="00672C84" w:rsidRPr="00EB019C" w:rsidRDefault="00672C84" w:rsidP="00672C84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EB019C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lastRenderedPageBreak/>
              <w:t>RTOS</w:t>
            </w:r>
          </w:p>
        </w:tc>
        <w:tc>
          <w:tcPr>
            <w:tcW w:w="26919" w:type="dxa"/>
          </w:tcPr>
          <w:p w14:paraId="370992BE" w14:textId="77777777" w:rsidR="00672C84" w:rsidRPr="00266510" w:rsidRDefault="00672C84" w:rsidP="00672C84">
            <w:pPr>
              <w:ind w:right="480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Properties of RTOS</w:t>
            </w:r>
          </w:p>
          <w:p w14:paraId="054F669B" w14:textId="77777777" w:rsidR="00672C84" w:rsidRPr="00266510" w:rsidRDefault="00672C84" w:rsidP="00672C84">
            <w:pPr>
              <w:ind w:left="480" w:right="480"/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52200B25" w14:textId="77777777" w:rsidR="00672C84" w:rsidRPr="00266510" w:rsidRDefault="00672C84" w:rsidP="00204B93">
            <w:pPr>
              <w:numPr>
                <w:ilvl w:val="0"/>
                <w:numId w:val="3"/>
              </w:numPr>
              <w:ind w:left="480" w:right="480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time critical application </w:t>
            </w:r>
          </w:p>
          <w:p w14:paraId="3258652E" w14:textId="77777777" w:rsidR="00672C84" w:rsidRPr="00266510" w:rsidRDefault="00672C84" w:rsidP="00204B93">
            <w:pPr>
              <w:numPr>
                <w:ilvl w:val="0"/>
                <w:numId w:val="3"/>
              </w:numPr>
              <w:ind w:left="480" w:right="480"/>
              <w:rPr>
                <w:rFonts w:ascii="LMSans10-Regular-Identity-H" w:hAnsi="LMSans10-Regular-Identity-H" w:cs="LMSans10-Regular-Identity-H"/>
                <w:b/>
                <w:bCs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b/>
                <w:bCs/>
                <w:color w:val="000000"/>
              </w:rPr>
              <w:t>preemptive scheduling policy,</w:t>
            </w:r>
          </w:p>
          <w:p w14:paraId="0BE9C5DB" w14:textId="77777777" w:rsidR="00672C84" w:rsidRPr="00266510" w:rsidRDefault="00672C84" w:rsidP="00204B93">
            <w:pPr>
              <w:numPr>
                <w:ilvl w:val="0"/>
                <w:numId w:val="3"/>
              </w:numPr>
              <w:ind w:left="480" w:right="480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simplify the OS, many general-purpose functions (disk I/O) omitted  </w:t>
            </w:r>
          </w:p>
          <w:p w14:paraId="45012A32" w14:textId="270F2ACD" w:rsidR="005C7C59" w:rsidRPr="00266510" w:rsidRDefault="005C7C59" w:rsidP="005C7C59">
            <w:pPr>
              <w:ind w:left="480" w:right="480"/>
              <w:rPr>
                <w:rFonts w:ascii="LMSans10-Regular-Identity-H" w:hAnsi="LMSans10-Regular-Identity-H" w:cs="Times New Roman"/>
                <w:color w:val="333333"/>
              </w:rPr>
            </w:pPr>
          </w:p>
        </w:tc>
      </w:tr>
      <w:tr w:rsidR="000C68CA" w:rsidRPr="00266510" w14:paraId="45C63A2E" w14:textId="77777777" w:rsidTr="00965074">
        <w:trPr>
          <w:trHeight w:val="1250"/>
        </w:trPr>
        <w:tc>
          <w:tcPr>
            <w:tcW w:w="2406" w:type="dxa"/>
          </w:tcPr>
          <w:p w14:paraId="335CD2C4" w14:textId="6F0833B6" w:rsidR="000C68CA" w:rsidRPr="00EB019C" w:rsidRDefault="000C68CA" w:rsidP="00E64D74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EB019C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Moore's Law </w:t>
            </w:r>
          </w:p>
        </w:tc>
        <w:tc>
          <w:tcPr>
            <w:tcW w:w="26919" w:type="dxa"/>
          </w:tcPr>
          <w:p w14:paraId="60605A06" w14:textId="77777777" w:rsidR="00A64342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Moore’s Law is a computing term which originated around 1970; the simplified version </w:t>
            </w:r>
          </w:p>
          <w:p w14:paraId="6933C31E" w14:textId="77777777" w:rsidR="00A64342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of this law states that processor speeds, or overall processing power for computers will </w:t>
            </w:r>
          </w:p>
          <w:p w14:paraId="48BE7548" w14:textId="77777777" w:rsidR="00A64342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double every two years. To break down the law even further, it specifically stated that </w:t>
            </w:r>
          </w:p>
          <w:p w14:paraId="47682769" w14:textId="78BB29C1" w:rsidR="000C68CA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the </w:t>
            </w:r>
            <w:r w:rsidRPr="00BB508A">
              <w:rPr>
                <w:rFonts w:ascii="LMSans10-Regular-Identity-H" w:hAnsi="LMSans10-Regular-Identity-H" w:cs="LMSans10-Regular-Identity-H"/>
                <w:color w:val="000000"/>
                <w:highlight w:val="yellow"/>
              </w:rPr>
              <w:t>number of</w:t>
            </w:r>
            <w:r w:rsidR="00A64342" w:rsidRPr="00BB508A">
              <w:rPr>
                <w:rFonts w:ascii="LMSans10-Regular-Identity-H" w:hAnsi="LMSans10-Regular-Identity-H" w:cs="LMSans10-Regular-Identity-H"/>
                <w:color w:val="000000"/>
                <w:highlight w:val="yellow"/>
              </w:rPr>
              <w:t xml:space="preserve"> </w:t>
            </w:r>
            <w:r w:rsidRPr="00BB508A">
              <w:rPr>
                <w:rFonts w:ascii="LMSans10-Regular-Identity-H" w:hAnsi="LMSans10-Regular-Identity-H" w:cs="LMSans10-Regular-Identity-H"/>
                <w:color w:val="000000"/>
                <w:highlight w:val="yellow"/>
              </w:rPr>
              <w:t>transistors on an affordable CPU</w:t>
            </w: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would double every two years.</w:t>
            </w:r>
          </w:p>
          <w:p w14:paraId="01BCBA9E" w14:textId="77777777" w:rsidR="000C68CA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40500036" w14:textId="77777777" w:rsidR="000C68CA" w:rsidRPr="00266510" w:rsidRDefault="000C68CA" w:rsidP="00E64D74">
            <w:pPr>
              <w:shd w:val="clear" w:color="auto" w:fill="FFFFFF"/>
              <w:textAlignment w:val="baseline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Network capacity. Butter's law says that the amount of data coming out of an optical fiber</w:t>
            </w:r>
          </w:p>
          <w:p w14:paraId="5824F607" w14:textId="77777777" w:rsidR="000C68CA" w:rsidRPr="00266510" w:rsidRDefault="000C68CA" w:rsidP="00E64D74">
            <w:pPr>
              <w:shd w:val="clear" w:color="auto" w:fill="FFFFFF"/>
              <w:textAlignment w:val="baseline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is doubling every nine months. Thus, the cost of transmitting a bit over an optical </w:t>
            </w:r>
          </w:p>
          <w:p w14:paraId="1CFF564B" w14:textId="77777777" w:rsidR="000C68CA" w:rsidRPr="00266510" w:rsidRDefault="000C68CA" w:rsidP="00E64D74">
            <w:pPr>
              <w:pStyle w:val="Default"/>
              <w:rPr>
                <w:rFonts w:ascii="LMSans10-Regular-Identity-H" w:hAnsi="LMSans10-Regular-Identity-H" w:cs="LMSans10-Regular-Identity-H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LMSans10-Regular-Identity-H"/>
                <w:sz w:val="22"/>
                <w:szCs w:val="22"/>
              </w:rPr>
              <w:t>network decreases by half every nine months.</w:t>
            </w:r>
          </w:p>
          <w:p w14:paraId="0A9E365E" w14:textId="77777777" w:rsidR="000C68CA" w:rsidRPr="00266510" w:rsidRDefault="000C68CA" w:rsidP="00E64D74">
            <w:pPr>
              <w:pStyle w:val="Default"/>
              <w:rPr>
                <w:rFonts w:ascii="LMSans10-Regular-Identity-H" w:hAnsi="LMSans10-Regular-Identity-H" w:cs="LMSans10-Regular-Identity-H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LMSans10-Regular-Identity-H"/>
                <w:sz w:val="22"/>
                <w:szCs w:val="22"/>
              </w:rPr>
              <w:t xml:space="preserve">   </w:t>
            </w:r>
          </w:p>
          <w:p w14:paraId="427F9791" w14:textId="33E67D61" w:rsidR="00A64342" w:rsidRPr="00266510" w:rsidRDefault="000C68CA" w:rsidP="005C7C59">
            <w:pPr>
              <w:pStyle w:val="Default"/>
              <w:rPr>
                <w:rFonts w:ascii="LMSans10-Regular-Identity-H" w:hAnsi="LMSans10-Regular-Identity-H" w:cs="LMSans10-Regular-Identity-H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LMSans10-Regular-Identity-H"/>
                <w:sz w:val="22"/>
                <w:szCs w:val="22"/>
              </w:rPr>
              <w:t xml:space="preserve">Optical networking and dense wavelength-division multiplexing (DWDM) is rapidly </w:t>
            </w:r>
          </w:p>
          <w:p w14:paraId="0B0E7C61" w14:textId="2C64B4B4" w:rsidR="000C68CA" w:rsidRPr="00266510" w:rsidRDefault="000C68CA" w:rsidP="005C7C59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LMSans10-Regular-Identity-H"/>
                <w:sz w:val="22"/>
                <w:szCs w:val="22"/>
              </w:rPr>
              <w:t>bringing down the cost of networking, and further progress seems assured .</w:t>
            </w:r>
          </w:p>
        </w:tc>
      </w:tr>
      <w:tr w:rsidR="000C68CA" w:rsidRPr="00266510" w14:paraId="678BABB2" w14:textId="77777777" w:rsidTr="00394946">
        <w:trPr>
          <w:trHeight w:val="422"/>
        </w:trPr>
        <w:tc>
          <w:tcPr>
            <w:tcW w:w="2406" w:type="dxa"/>
          </w:tcPr>
          <w:p w14:paraId="4F5838D8" w14:textId="214BF21D" w:rsidR="000C68CA" w:rsidRPr="00EB019C" w:rsidRDefault="000C68CA" w:rsidP="00E64D74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EB019C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Data center fabric </w:t>
            </w:r>
          </w:p>
        </w:tc>
        <w:tc>
          <w:tcPr>
            <w:tcW w:w="26919" w:type="dxa"/>
          </w:tcPr>
          <w:p w14:paraId="01959749" w14:textId="77777777" w:rsidR="000C68CA" w:rsidRPr="00266510" w:rsidRDefault="000C68CA" w:rsidP="00E64D74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A data center fabric is a system of switches and servers and the interconnections </w:t>
            </w:r>
          </w:p>
          <w:p w14:paraId="67366C4C" w14:textId="77777777" w:rsidR="00C90E19" w:rsidRPr="00266510" w:rsidRDefault="000C68CA" w:rsidP="00E64D74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between them that can be represented as a fabric. .Cisco offering includes fabric </w:t>
            </w:r>
          </w:p>
          <w:p w14:paraId="40184810" w14:textId="77777777" w:rsidR="00C90E19" w:rsidRPr="00266510" w:rsidRDefault="000C68CA" w:rsidP="00C90E19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management via Application Policy Infrastructure Controller (APIC) or </w:t>
            </w:r>
          </w:p>
          <w:p w14:paraId="4B406173" w14:textId="5D19C144" w:rsidR="000C68CA" w:rsidRPr="00266510" w:rsidRDefault="000C68CA" w:rsidP="00C90E19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Data Center Network Manager (DCNM)</w:t>
            </w:r>
          </w:p>
          <w:p w14:paraId="068997A8" w14:textId="745525BC" w:rsidR="000C68CA" w:rsidRPr="00266510" w:rsidRDefault="000C68CA" w:rsidP="008B1627">
            <w:pPr>
              <w:pStyle w:val="ListParagraph"/>
              <w:rPr>
                <w:rFonts w:ascii="LMSans10-Regular-Identity-H" w:hAnsi="LMSans10-Regular-Identity-H" w:cs="Times New Roman"/>
                <w:color w:val="333333"/>
              </w:rPr>
            </w:pPr>
          </w:p>
        </w:tc>
      </w:tr>
      <w:tr w:rsidR="00310A1E" w:rsidRPr="00266510" w14:paraId="1A7B29E1" w14:textId="77777777" w:rsidTr="004D1CA7">
        <w:trPr>
          <w:trHeight w:val="710"/>
        </w:trPr>
        <w:tc>
          <w:tcPr>
            <w:tcW w:w="2406" w:type="dxa"/>
          </w:tcPr>
          <w:p w14:paraId="0A5E79E8" w14:textId="665BCDD2" w:rsidR="00310A1E" w:rsidRPr="00EB019C" w:rsidRDefault="00310A1E" w:rsidP="00EB019C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EB019C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C plus Plus</w:t>
            </w:r>
          </w:p>
        </w:tc>
        <w:tc>
          <w:tcPr>
            <w:tcW w:w="26919" w:type="dxa"/>
          </w:tcPr>
          <w:p w14:paraId="33C61C33" w14:textId="77777777" w:rsidR="00310A1E" w:rsidRPr="00266510" w:rsidRDefault="00310A1E" w:rsidP="00310A1E">
            <w:pPr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A class is an expanded concept of a data structure: instead of holding only data, it</w:t>
            </w:r>
          </w:p>
          <w:p w14:paraId="5234A053" w14:textId="77777777" w:rsidR="00310A1E" w:rsidRPr="00266510" w:rsidRDefault="00310A1E" w:rsidP="00310A1E">
            <w:pPr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 can hold  both data and functions.</w:t>
            </w:r>
          </w:p>
          <w:p w14:paraId="47F77B26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</w:rPr>
            </w:pPr>
          </w:p>
          <w:p w14:paraId="7C3C4954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▪</w:t>
            </w:r>
            <w:r w:rsidRPr="00266510">
              <w:rPr>
                <w:rFonts w:ascii="LMSans10-Regular-Identity-H" w:hAnsi="LMSans10-Regular-Identity-H" w:cs="Times New Roman"/>
              </w:rPr>
              <w:t xml:space="preserve">An object is a class variable or an "instance" of a class . </w:t>
            </w:r>
          </w:p>
          <w:p w14:paraId="2FD60444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</w:rPr>
            </w:pPr>
          </w:p>
          <w:p w14:paraId="406E7C25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▪</w:t>
            </w:r>
            <w:r w:rsidRPr="00266510">
              <w:rPr>
                <w:rFonts w:ascii="LMSans10-Regular-Identity-H" w:hAnsi="LMSans10-Regular-Identity-H" w:cs="Times New Roman"/>
              </w:rPr>
              <w:t>OOP is a design philosophy where program is divided into parts called objects.</w:t>
            </w:r>
          </w:p>
          <w:p w14:paraId="699D704E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▪</w:t>
            </w:r>
            <w:r w:rsidRPr="00266510">
              <w:rPr>
                <w:rFonts w:ascii="LMSans10-Regular-Identity-H" w:hAnsi="LMSans10-Regular-Identity-H" w:cs="Times New Roman"/>
              </w:rPr>
              <w:t xml:space="preserve">Object Oriented Programming(OOP) employs the </w:t>
            </w: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bottom-up programming</w:t>
            </w:r>
            <w:r w:rsidRPr="00266510">
              <w:rPr>
                <w:rFonts w:ascii="LMSans10-Regular-Identity-H" w:hAnsi="LMSans10-Regular-Identity-H" w:cs="Times New Roman"/>
              </w:rPr>
              <w:t xml:space="preserve"> approach.  </w:t>
            </w:r>
          </w:p>
          <w:p w14:paraId="57EA4A82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▪</w:t>
            </w:r>
            <w:r w:rsidRPr="00266510">
              <w:rPr>
                <w:rFonts w:ascii="LMSans10-Regular-Identity-H" w:hAnsi="LMSans10-Regular-Identity-H" w:cs="Times New Roman"/>
                <w:color w:val="000000"/>
                <w:shd w:val="clear" w:color="auto" w:fill="FFFFFF"/>
              </w:rPr>
              <w:t xml:space="preserve">In </w:t>
            </w:r>
            <w:r w:rsidRPr="00266510">
              <w:rPr>
                <w:rFonts w:ascii="LMSans10-Regular-Identity-H" w:hAnsi="LMSans10-Regular-Identity-H" w:cs="Times New Roman"/>
              </w:rPr>
              <w:t>Procedure oriented programming (POP), program is divided into small functions</w:t>
            </w:r>
          </w:p>
          <w:p w14:paraId="523945D3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▪</w:t>
            </w:r>
            <w:r w:rsidRPr="00266510">
              <w:rPr>
                <w:rFonts w:ascii="LMSans10-Regular-Identity-H" w:hAnsi="LMSans10-Regular-Identity-H" w:cs="Times New Roman"/>
              </w:rPr>
              <w:t>POP follows Top-Down approach</w:t>
            </w:r>
          </w:p>
          <w:p w14:paraId="7A389F5E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</w:p>
          <w:p w14:paraId="6946D2AE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The only difference between a struct and class in C++ is the default accessibility </w:t>
            </w:r>
          </w:p>
          <w:p w14:paraId="5D0D4F07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of member variables and methods. In a struct they are public; in a class they are private.</w:t>
            </w:r>
          </w:p>
          <w:p w14:paraId="629D9602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</w:rPr>
            </w:pPr>
          </w:p>
          <w:p w14:paraId="5290BC18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</w:p>
          <w:p w14:paraId="158CB7BE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Polymorphism</w:t>
            </w:r>
            <w:r w:rsidRPr="00266510">
              <w:rPr>
                <w:rFonts w:ascii="LMSans10-Regular-Identity-H" w:hAnsi="LMSans10-Regular-Identity-H" w:cs="Times New Roman"/>
              </w:rPr>
              <w:t xml:space="preserve"> : more than one function with same name and different working, </w:t>
            </w:r>
          </w:p>
          <w:p w14:paraId="5271B164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  <w:b/>
                <w:bCs/>
              </w:rPr>
            </w:pPr>
            <w:r w:rsidRPr="00266510">
              <w:rPr>
                <w:rFonts w:ascii="LMSans10-Regular-Identity-H" w:hAnsi="LMSans10-Regular-Identity-H" w:cs="Times New Roman"/>
              </w:rPr>
              <w:t>In static polymorphism(</w:t>
            </w:r>
            <w:r w:rsidRPr="00266510">
              <w:rPr>
                <w:rFonts w:ascii="LMSans10-Regular-Identity-H" w:hAnsi="LMSans10-Regular-Identity-H" w:cs="Times New Roman"/>
                <w:b/>
                <w:bCs/>
              </w:rPr>
              <w:t xml:space="preserve">function overloading , templates ,default arguments and </w:t>
            </w:r>
          </w:p>
          <w:p w14:paraId="6EAF1A19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</w:rPr>
              <w:t>operator Overloading</w:t>
            </w:r>
            <w:r w:rsidRPr="00266510">
              <w:rPr>
                <w:rFonts w:ascii="LMSans10-Regular-Identity-H" w:hAnsi="LMSans10-Regular-Identity-H" w:cs="Times New Roman"/>
              </w:rPr>
              <w:t xml:space="preserve">) memory will be allocated at compile time. In run time </w:t>
            </w:r>
          </w:p>
          <w:p w14:paraId="4E8929F1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polymorphism  (Virtual function )memory will be allocated at runtime. </w:t>
            </w:r>
          </w:p>
          <w:p w14:paraId="7F1ADBF0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</w:pPr>
          </w:p>
          <w:p w14:paraId="44747AC7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Data</w:t>
            </w:r>
            <w:r w:rsidRPr="00266510">
              <w:rPr>
                <w:rFonts w:ascii="LMSans10-Regular-Identity-H" w:hAnsi="LMSans10-Regular-Identity-H" w:cs="Times New Roman"/>
                <w:highlight w:val="yellow"/>
              </w:rPr>
              <w:t xml:space="preserve"> </w:t>
            </w: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Abstraction</w:t>
            </w:r>
            <w:r w:rsidRPr="00266510">
              <w:rPr>
                <w:rFonts w:ascii="LMSans10-Regular-Identity-H" w:hAnsi="LMSans10-Regular-Identity-H" w:cs="Times New Roman"/>
              </w:rPr>
              <w:t xml:space="preserve"> : hide inner details by making </w:t>
            </w:r>
            <w:r w:rsidRPr="00713881">
              <w:rPr>
                <w:rFonts w:ascii="LMSans10-Regular-Identity-H" w:hAnsi="LMSans10-Regular-Identity-H" w:cs="Times New Roman"/>
                <w:highlight w:val="yellow"/>
              </w:rPr>
              <w:t>class members</w:t>
            </w:r>
            <w:r w:rsidRPr="00266510">
              <w:rPr>
                <w:rFonts w:ascii="LMSans10-Regular-Identity-H" w:hAnsi="LMSans10-Regular-Identity-H" w:cs="Times New Roman"/>
              </w:rPr>
              <w:t xml:space="preserve"> </w:t>
            </w:r>
            <w:r w:rsidRPr="00713881">
              <w:rPr>
                <w:rFonts w:ascii="LMSans10-Regular-Identity-H" w:hAnsi="LMSans10-Regular-Identity-H" w:cs="Times New Roman"/>
                <w:highlight w:val="yellow"/>
              </w:rPr>
              <w:t>private</w:t>
            </w:r>
          </w:p>
          <w:p w14:paraId="4396F00C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the quality of dealing with ideas rather than events.</w:t>
            </w:r>
          </w:p>
          <w:p w14:paraId="1083C857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</w:pPr>
          </w:p>
          <w:p w14:paraId="2AA96C20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Encapsulation</w:t>
            </w:r>
            <w:r w:rsidRPr="00266510">
              <w:rPr>
                <w:rFonts w:ascii="LMSans10-Regular-Identity-H" w:hAnsi="LMSans10-Regular-Identity-H" w:cs="Times New Roman"/>
              </w:rPr>
              <w:t xml:space="preserve"> : wrapping data members and member  functions in a single unit called </w:t>
            </w:r>
          </w:p>
          <w:p w14:paraId="40A5DC25" w14:textId="091B8BC5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class. Data is only accessible through the  object of the class.</w:t>
            </w:r>
          </w:p>
          <w:p w14:paraId="35FB4D16" w14:textId="77777777" w:rsidR="00310A1E" w:rsidRPr="00266510" w:rsidRDefault="00310A1E" w:rsidP="00310A1E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 </w:t>
            </w:r>
          </w:p>
          <w:p w14:paraId="04C91013" w14:textId="77777777" w:rsidR="00310A1E" w:rsidRPr="00266510" w:rsidRDefault="00310A1E" w:rsidP="00310A1E">
            <w:pPr>
              <w:rPr>
                <w:rFonts w:ascii="LMSans10-Regular-Identity-H" w:hAnsi="LMSans10-Regular-Identity-H" w:cs="Times New Roman"/>
              </w:rPr>
            </w:pPr>
          </w:p>
          <w:p w14:paraId="307A5C87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Inheritance</w:t>
            </w:r>
            <w:r w:rsidRPr="00266510">
              <w:rPr>
                <w:rFonts w:ascii="LMSans10-Regular-Identity-H" w:hAnsi="LMSans10-Regular-Identity-H" w:cs="Times New Roman"/>
              </w:rPr>
              <w:t> : access the properties and features of base class into derived class.</w:t>
            </w:r>
          </w:p>
          <w:p w14:paraId="613C86A6" w14:textId="77777777" w:rsidR="00310A1E" w:rsidRPr="00266510" w:rsidRDefault="00310A1E" w:rsidP="00310A1E">
            <w:pPr>
              <w:rPr>
                <w:rFonts w:ascii="LMSans10-Regular-Identity-H" w:hAnsi="LMSans10-Regular-Identity-H" w:cs="Times New Roman"/>
              </w:rPr>
            </w:pPr>
          </w:p>
          <w:p w14:paraId="6A0685D0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1&gt;A derived class with only one base class is called </w:t>
            </w: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single inheritance.</w:t>
            </w:r>
          </w:p>
          <w:p w14:paraId="174871E7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2&gt;A derived class with multiple base class is called </w:t>
            </w: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multiple inheritance.</w:t>
            </w:r>
          </w:p>
          <w:p w14:paraId="51466FA0" w14:textId="77777777" w:rsidR="00310A1E" w:rsidRPr="00266510" w:rsidRDefault="00310A1E" w:rsidP="00310A1E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3&gt;A derived class with two base classes and these two base classes have one common </w:t>
            </w:r>
          </w:p>
          <w:p w14:paraId="16353C9F" w14:textId="77777777" w:rsidR="00310A1E" w:rsidRPr="00266510" w:rsidRDefault="00310A1E" w:rsidP="00310A1E">
            <w:pPr>
              <w:rPr>
                <w:rFonts w:ascii="LMSans10-Regular-Identity-H" w:hAnsi="LMSans10-Regular-Identity-H" w:cs="Times New Roman"/>
                <w:b/>
                <w:bCs/>
              </w:rPr>
            </w:pPr>
            <w:r w:rsidRPr="00266510">
              <w:rPr>
                <w:rFonts w:ascii="LMSans10-Regular-Identity-H" w:hAnsi="LMSans10-Regular-Identity-H" w:cs="Times New Roman"/>
              </w:rPr>
              <w:t>base class is called </w:t>
            </w: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multipath inheritance.</w:t>
            </w:r>
          </w:p>
          <w:p w14:paraId="13635E08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b/>
                <w:bCs/>
                <w:color w:val="333333"/>
              </w:rPr>
            </w:pPr>
          </w:p>
          <w:p w14:paraId="661B0A35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b/>
                <w:b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virtual base class</w:t>
            </w:r>
          </w:p>
          <w:p w14:paraId="36638106" w14:textId="77777777" w:rsidR="00310A1E" w:rsidRPr="00266510" w:rsidRDefault="00310A1E" w:rsidP="00310A1E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In multipath inheritance. In CHILD class have two copies of Base class. This problem is </w:t>
            </w:r>
          </w:p>
          <w:p w14:paraId="2259A0FE" w14:textId="77777777" w:rsidR="00310A1E" w:rsidRPr="00266510" w:rsidRDefault="00310A1E" w:rsidP="00310A1E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also called as </w:t>
            </w:r>
            <w:r w:rsidRPr="00713881">
              <w:rPr>
                <w:rFonts w:ascii="LMSans10-Regular-Identity-H" w:hAnsi="LMSans10-Regular-Identity-H" w:cs="Times New Roman"/>
                <w:highlight w:val="yellow"/>
              </w:rPr>
              <w:t>DIAMOND</w:t>
            </w:r>
            <w:r w:rsidRPr="00266510">
              <w:rPr>
                <w:rFonts w:ascii="LMSans10-Regular-Identity-H" w:hAnsi="LMSans10-Regular-Identity-H" w:cs="Times New Roman"/>
              </w:rPr>
              <w:t xml:space="preserve"> Problem. </w:t>
            </w:r>
          </w:p>
          <w:p w14:paraId="6381F3A2" w14:textId="77777777" w:rsidR="00310A1E" w:rsidRPr="00266510" w:rsidRDefault="00310A1E" w:rsidP="00310A1E">
            <w:pPr>
              <w:rPr>
                <w:rFonts w:ascii="LMSans10-Regular-Identity-H" w:hAnsi="LMSans10-Regular-Identity-H" w:cs="Times New Roman"/>
              </w:rPr>
            </w:pPr>
          </w:p>
          <w:p w14:paraId="0B6C7302" w14:textId="77777777" w:rsidR="00310A1E" w:rsidRPr="00266510" w:rsidRDefault="00310A1E" w:rsidP="00310A1E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This can be solved by declaring the common base class as a virtual base class </w:t>
            </w:r>
          </w:p>
          <w:p w14:paraId="01BFC290" w14:textId="77777777" w:rsidR="00310A1E" w:rsidRPr="00266510" w:rsidRDefault="00310A1E" w:rsidP="00310A1E">
            <w:pPr>
              <w:pStyle w:val="Default"/>
              <w:rPr>
                <w:rFonts w:ascii="LMSans10-Regular-Identity-H" w:hAnsi="LMSans10-Regular-Identity-H" w:cs="Times New Roman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sz w:val="22"/>
                <w:szCs w:val="22"/>
              </w:rPr>
              <w:t>Now only one copy of the members of grandparent will be inherited into child</w:t>
            </w:r>
          </w:p>
          <w:p w14:paraId="3E622381" w14:textId="77777777" w:rsidR="00310A1E" w:rsidRPr="00266510" w:rsidRDefault="00310A1E" w:rsidP="00310A1E">
            <w:pPr>
              <w:pStyle w:val="Default"/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</w:pPr>
          </w:p>
          <w:p w14:paraId="56A2CF2C" w14:textId="77777777" w:rsidR="00310A1E" w:rsidRPr="00266510" w:rsidRDefault="00310A1E" w:rsidP="00310A1E">
            <w:pPr>
              <w:pStyle w:val="Default"/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</w:pPr>
          </w:p>
          <w:p w14:paraId="5EF4AF9D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C++ storage classes?</w:t>
            </w:r>
          </w:p>
          <w:p w14:paraId="6C01F7EB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</w:p>
          <w:p w14:paraId="2290E311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</w:rPr>
              <w:t>Automatic variable</w:t>
            </w:r>
            <w:r w:rsidRPr="00266510">
              <w:rPr>
                <w:rFonts w:ascii="LMSans10-Regular-Identity-H" w:hAnsi="LMSans10-Regular-Identity-H" w:cs="Times New Roman"/>
              </w:rPr>
              <w:t xml:space="preserve"> ,stack segment, initial value garbage</w:t>
            </w:r>
          </w:p>
          <w:p w14:paraId="2B63BDD9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</w:rPr>
              <w:t>External  variable</w:t>
            </w:r>
            <w:r w:rsidRPr="00266510">
              <w:rPr>
                <w:rFonts w:ascii="LMSans10-Regular-Identity-H" w:hAnsi="LMSans10-Regular-Identity-H" w:cs="Times New Roman"/>
              </w:rPr>
              <w:t xml:space="preserve"> ,data segment, initial value 0</w:t>
            </w:r>
          </w:p>
          <w:p w14:paraId="2C76E9ED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</w:rPr>
              <w:t>static  variable</w:t>
            </w:r>
            <w:r w:rsidRPr="00266510">
              <w:rPr>
                <w:rFonts w:ascii="LMSans10-Regular-Identity-H" w:hAnsi="LMSans10-Regular-Identity-H" w:cs="Times New Roman"/>
              </w:rPr>
              <w:t xml:space="preserve"> ,data segment, initial value 0</w:t>
            </w:r>
          </w:p>
          <w:p w14:paraId="68F8F67F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</w:rPr>
              <w:t>register  variable</w:t>
            </w:r>
            <w:r w:rsidRPr="00266510">
              <w:rPr>
                <w:rFonts w:ascii="LMSans10-Regular-Identity-H" w:hAnsi="LMSans10-Regular-Identity-H" w:cs="Times New Roman"/>
              </w:rPr>
              <w:t xml:space="preserve"> ,data segment, initial value garbage</w:t>
            </w:r>
          </w:p>
          <w:p w14:paraId="32155854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</w:p>
          <w:p w14:paraId="77EA6175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 xml:space="preserve">What are storage qualifiers in C++ ?  </w:t>
            </w:r>
          </w:p>
          <w:p w14:paraId="75A9C8A0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Const ,volatile</w:t>
            </w:r>
          </w:p>
          <w:p w14:paraId="0D829D89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</w:p>
          <w:p w14:paraId="66E24A8A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iostream </w:t>
            </w:r>
          </w:p>
          <w:p w14:paraId="12526BB3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is used to access the input output built in functions of the language same as stdio in c</w:t>
            </w:r>
          </w:p>
          <w:p w14:paraId="7EFA6427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</w:p>
          <w:p w14:paraId="66E119DC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</w:pPr>
          </w:p>
          <w:p w14:paraId="64AA0A20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Using Namespace  std</w:t>
            </w:r>
          </w:p>
          <w:p w14:paraId="6A535B78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C++ has a standard library that contains common functionality for building your </w:t>
            </w:r>
          </w:p>
          <w:p w14:paraId="1AE8EF60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applications like  such as cin,cout,string or vector, algorithms. Import the entirety of the </w:t>
            </w:r>
          </w:p>
          <w:p w14:paraId="7533F51D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std namespace into the current namespace of program to avoid duplicates function  </w:t>
            </w:r>
          </w:p>
          <w:p w14:paraId="654F3F10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without having to  prefix std:: before each of these functions.</w:t>
            </w:r>
          </w:p>
          <w:p w14:paraId="2C332773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</w:p>
          <w:p w14:paraId="417D2A10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 </w:t>
            </w: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Structure/class</w:t>
            </w:r>
          </w:p>
          <w:p w14:paraId="79C385FF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Structure default access type is public , but default class access type is private. </w:t>
            </w:r>
          </w:p>
          <w:p w14:paraId="5CF86DD6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A structure is used for grouping data whereas class can be used for grouping data and</w:t>
            </w:r>
          </w:p>
          <w:p w14:paraId="419AA1A7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 methods. </w:t>
            </w:r>
          </w:p>
          <w:p w14:paraId="6438679F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</w:pPr>
          </w:p>
          <w:p w14:paraId="62EC2470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Protected and private members</w:t>
            </w:r>
          </w:p>
          <w:p w14:paraId="183EC930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Protected access modifier is similar private access modifiers, the difference is that </w:t>
            </w:r>
          </w:p>
          <w:p w14:paraId="3BB8EA83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but they can be accessed by any subclass(derived class) of that class.</w:t>
            </w:r>
          </w:p>
          <w:p w14:paraId="400986A5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</w:pPr>
          </w:p>
          <w:p w14:paraId="487F46BA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Friend function</w:t>
            </w:r>
          </w:p>
          <w:p w14:paraId="55C91ECB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- A friend function of a class is defined outside that class' scope but it has the right </w:t>
            </w:r>
          </w:p>
          <w:p w14:paraId="1FAF27B1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to access all private and protected members of the class ...</w:t>
            </w:r>
          </w:p>
          <w:p w14:paraId="1D9271E4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</w:p>
          <w:p w14:paraId="16280156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 xml:space="preserve">Constructor </w:t>
            </w:r>
          </w:p>
          <w:p w14:paraId="17C7FAFD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A constructor is a member function with the same name as its class.  A constructor is </w:t>
            </w:r>
          </w:p>
          <w:p w14:paraId="6DF47EF8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different from normal functions in following ways: Constructors don’t have return type. </w:t>
            </w:r>
          </w:p>
          <w:p w14:paraId="57B7DFBC" w14:textId="77777777" w:rsidR="00D54A2A" w:rsidRPr="00713881" w:rsidRDefault="00D54A2A" w:rsidP="00D54A2A">
            <w:pPr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Constructor creates an object and initializes it. </w:t>
            </w:r>
            <w:r w:rsidRPr="00713881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 xml:space="preserve">It also creates vtable for virtual </w:t>
            </w:r>
          </w:p>
          <w:p w14:paraId="440F2203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  <w:b/>
                <w:bCs/>
              </w:rPr>
            </w:pPr>
            <w:r w:rsidRPr="00713881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functions.</w:t>
            </w:r>
            <w:r w:rsidRPr="00266510">
              <w:rPr>
                <w:rFonts w:ascii="LMSans10-Regular-Identity-H" w:hAnsi="LMSans10-Regular-Identity-H" w:cs="Times New Roman"/>
                <w:b/>
                <w:bCs/>
              </w:rPr>
              <w:t xml:space="preserve"> </w:t>
            </w:r>
          </w:p>
          <w:p w14:paraId="1398AA74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</w:p>
          <w:p w14:paraId="62CFE40D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Default Constructor</w:t>
            </w:r>
          </w:p>
          <w:p w14:paraId="5C6CC49A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Constructor with no arguments or all the arguments has default values. </w:t>
            </w:r>
          </w:p>
          <w:p w14:paraId="53BF27C7" w14:textId="77777777" w:rsidR="00D54A2A" w:rsidRPr="00266510" w:rsidRDefault="00D54A2A" w:rsidP="00D54A2A">
            <w:pPr>
              <w:shd w:val="clear" w:color="auto" w:fill="FFFFFF"/>
              <w:rPr>
                <w:rFonts w:ascii="LMSans10-Regular-Identity-H" w:hAnsi="LMSans10-Regular-Identity-H" w:cs="Times New Roman"/>
              </w:rPr>
            </w:pPr>
          </w:p>
          <w:p w14:paraId="6765E358" w14:textId="77777777" w:rsidR="00D54A2A" w:rsidRPr="00266510" w:rsidRDefault="00D54A2A" w:rsidP="00D54A2A">
            <w:pPr>
              <w:shd w:val="clear" w:color="auto" w:fill="FFFFFF"/>
              <w:rPr>
                <w:rFonts w:ascii="LMSans10-Regular-Identity-H" w:hAnsi="LMSans10-Regular-Identity-H" w:cs="Times New Roman"/>
              </w:rPr>
            </w:pPr>
          </w:p>
          <w:p w14:paraId="4ACF8FF1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 xml:space="preserve">copy constructor </w:t>
            </w:r>
          </w:p>
          <w:p w14:paraId="17D1FCC0" w14:textId="77777777" w:rsidR="00D54A2A" w:rsidRPr="00266510" w:rsidRDefault="00D54A2A" w:rsidP="00D54A2A">
            <w:pPr>
              <w:pStyle w:val="NormalWeb"/>
              <w:spacing w:before="0" w:beforeAutospacing="0" w:after="0" w:afterAutospacing="0"/>
              <w:jc w:val="both"/>
              <w:rPr>
                <w:rFonts w:ascii="LMSans10-Regular-Identity-H" w:eastAsiaTheme="minorHAnsi" w:hAnsi="LMSans10-Regular-Identity-H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sz w:val="22"/>
                <w:szCs w:val="22"/>
              </w:rPr>
              <w:t xml:space="preserve">A copy constructor is a member function which initializes an object using </w:t>
            </w:r>
          </w:p>
          <w:p w14:paraId="6DDA1050" w14:textId="77777777" w:rsidR="00D54A2A" w:rsidRPr="00266510" w:rsidRDefault="00D54A2A" w:rsidP="00D54A2A">
            <w:pPr>
              <w:pStyle w:val="NormalWeb"/>
              <w:spacing w:before="0" w:beforeAutospacing="0" w:after="0" w:afterAutospacing="0"/>
              <w:jc w:val="both"/>
              <w:rPr>
                <w:rFonts w:ascii="LMSans10-Regular-Identity-H" w:eastAsiaTheme="minorHAnsi" w:hAnsi="LMSans10-Regular-Identity-H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sz w:val="22"/>
                <w:szCs w:val="22"/>
              </w:rPr>
              <w:t xml:space="preserve">another object of the same class.  </w:t>
            </w:r>
          </w:p>
          <w:p w14:paraId="61B0C09A" w14:textId="77777777" w:rsidR="00D54A2A" w:rsidRPr="00266510" w:rsidRDefault="00D54A2A" w:rsidP="00D54A2A">
            <w:pPr>
              <w:pStyle w:val="NormalWeb"/>
              <w:spacing w:before="0" w:beforeAutospacing="0" w:after="0" w:afterAutospacing="0"/>
              <w:jc w:val="both"/>
              <w:rPr>
                <w:rFonts w:ascii="LMSans10-Regular-Identity-H" w:eastAsiaTheme="minorHAnsi" w:hAnsi="LMSans10-Regular-Identity-H"/>
                <w:sz w:val="22"/>
                <w:szCs w:val="22"/>
              </w:rPr>
            </w:pPr>
          </w:p>
          <w:p w14:paraId="54D9B161" w14:textId="64D4F1BF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Point p1(10); // Normal constructor is called here </w:t>
            </w:r>
            <w:r w:rsidR="000D2DAB">
              <w:rPr>
                <w:rFonts w:ascii="LMSans10-Regular-Identity-H" w:hAnsi="LMSans10-Regular-Identity-H" w:cs="Times New Roman"/>
              </w:rPr>
              <w:t>. Shallow copy</w:t>
            </w:r>
          </w:p>
          <w:p w14:paraId="3E76C37C" w14:textId="51AACBB3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Point p2(p1); // Copy constructor is called here </w:t>
            </w:r>
            <w:r w:rsidR="000D2DAB">
              <w:rPr>
                <w:rFonts w:ascii="LMSans10-Regular-Identity-H" w:hAnsi="LMSans10-Regular-Identity-H" w:cs="Times New Roman"/>
              </w:rPr>
              <w:t>. Shallow copy</w:t>
            </w:r>
          </w:p>
          <w:p w14:paraId="6D363F71" w14:textId="2055642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Point p2 = p1; // Copy constructor is called here </w:t>
            </w:r>
            <w:r w:rsidR="000D2DAB">
              <w:rPr>
                <w:rFonts w:ascii="LMSans10-Regular-Identity-H" w:hAnsi="LMSans10-Regular-Identity-H" w:cs="Times New Roman"/>
              </w:rPr>
              <w:t>. Shallow copy</w:t>
            </w:r>
          </w:p>
          <w:p w14:paraId="552CB242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</w:p>
          <w:p w14:paraId="2EBF7082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Copy constructor and assignment operator</w:t>
            </w:r>
            <w:r w:rsidRPr="00266510">
              <w:rPr>
                <w:rFonts w:ascii="LMSans10-Regular-Identity-H" w:hAnsi="LMSans10-Regular-Identity-H" w:cs="Times New Roman"/>
              </w:rPr>
              <w:t xml:space="preserve">, are the two ways to initialize one object </w:t>
            </w:r>
          </w:p>
          <w:p w14:paraId="014BFF9A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using another object. The fundamental difference between the copy constructor and </w:t>
            </w:r>
          </w:p>
          <w:p w14:paraId="5B995849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assignment operator is that the</w:t>
            </w:r>
            <w:r w:rsidRPr="00266510">
              <w:rPr>
                <w:rFonts w:ascii="LMSans10-Regular-Identity-H" w:hAnsi="LMSans10-Regular-Identity-H" w:cs="Times New Roman"/>
                <w:b/>
                <w:bCs/>
              </w:rPr>
              <w:t> copy constructor</w:t>
            </w:r>
            <w:r w:rsidRPr="00266510">
              <w:rPr>
                <w:rFonts w:ascii="LMSans10-Regular-Identity-H" w:hAnsi="LMSans10-Regular-Identity-H" w:cs="Times New Roman"/>
              </w:rPr>
              <w:t> allocates separate memory to both</w:t>
            </w:r>
          </w:p>
          <w:p w14:paraId="24DCE235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the objects, i.e. the newly created target object and the source object. </w:t>
            </w:r>
          </w:p>
          <w:p w14:paraId="48DEC998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</w:p>
          <w:p w14:paraId="25E8AADB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The </w:t>
            </w:r>
            <w:r w:rsidRPr="00266510">
              <w:rPr>
                <w:rFonts w:ascii="LMSans10-Regular-Identity-H" w:hAnsi="LMSans10-Regular-Identity-H" w:cs="Times New Roman"/>
                <w:b/>
                <w:bCs/>
              </w:rPr>
              <w:t>assignment operator</w:t>
            </w:r>
            <w:r w:rsidRPr="00266510">
              <w:rPr>
                <w:rFonts w:ascii="LMSans10-Regular-Identity-H" w:hAnsi="LMSans10-Regular-Identity-H" w:cs="Times New Roman"/>
              </w:rPr>
              <w:t> allocates the same memory location to the newly</w:t>
            </w:r>
          </w:p>
          <w:p w14:paraId="69EF56D8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 created target object as well as the source object.</w:t>
            </w:r>
          </w:p>
          <w:p w14:paraId="1DE37AA8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</w:p>
          <w:p w14:paraId="3AE53EDF" w14:textId="77777777" w:rsidR="00D54A2A" w:rsidRPr="00266510" w:rsidRDefault="00D54A2A" w:rsidP="0061544C">
            <w:pPr>
              <w:pStyle w:val="ListParagraph"/>
              <w:numPr>
                <w:ilvl w:val="0"/>
                <w:numId w:val="20"/>
              </w:num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Default copy constructor does only shallow copy.</w:t>
            </w:r>
          </w:p>
          <w:p w14:paraId="07A9C190" w14:textId="77777777" w:rsidR="00D54A2A" w:rsidRPr="00266510" w:rsidRDefault="00D54A2A" w:rsidP="0061544C">
            <w:pPr>
              <w:pStyle w:val="ListParagraph"/>
              <w:numPr>
                <w:ilvl w:val="0"/>
                <w:numId w:val="20"/>
              </w:num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Deep copy is possible only with user defined copy constructor</w:t>
            </w:r>
            <w:r w:rsidRPr="00266510">
              <w:rPr>
                <w:rFonts w:ascii="LMSans10-Regular-Identity-H" w:hAnsi="LMSans10-Regular-Identity-H" w:cs="Times New Roman"/>
                <w:b/>
                <w:bCs/>
              </w:rPr>
              <w:t>.</w:t>
            </w:r>
          </w:p>
          <w:p w14:paraId="16736EE8" w14:textId="3277CBC1" w:rsidR="00D54A2A" w:rsidRDefault="00D54A2A" w:rsidP="00D54A2A">
            <w:pPr>
              <w:rPr>
                <w:rFonts w:ascii="LMSans10-Regular-Identity-H" w:hAnsi="LMSans10-Regular-Identity-H" w:cs="Times New Roman"/>
              </w:rPr>
            </w:pPr>
          </w:p>
          <w:p w14:paraId="38D07418" w14:textId="77777777" w:rsidR="00C049D8" w:rsidRPr="00266510" w:rsidRDefault="00C049D8" w:rsidP="00D54A2A">
            <w:pPr>
              <w:rPr>
                <w:rFonts w:ascii="LMSans10-Regular-Identity-H" w:hAnsi="LMSans10-Regular-Identity-H" w:cs="Times New Roman"/>
              </w:rPr>
            </w:pPr>
          </w:p>
          <w:p w14:paraId="65727998" w14:textId="77777777" w:rsidR="00D54A2A" w:rsidRPr="00266510" w:rsidRDefault="00D54A2A" w:rsidP="00D54A2A">
            <w:pPr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highlight w:val="yellow"/>
              </w:rPr>
              <w:t>Copy constructors are called in following cases:</w:t>
            </w:r>
          </w:p>
          <w:p w14:paraId="73AFA8B6" w14:textId="77777777" w:rsidR="00D54A2A" w:rsidRPr="00266510" w:rsidRDefault="00D54A2A" w:rsidP="00D54A2A">
            <w:pPr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</w:rPr>
            </w:pPr>
          </w:p>
          <w:p w14:paraId="34E84EEC" w14:textId="77777777" w:rsidR="00D54A2A" w:rsidRPr="00266510" w:rsidRDefault="00D54A2A" w:rsidP="00D54A2A">
            <w:pPr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(a) when a function returns an object of that class by value</w:t>
            </w:r>
          </w:p>
          <w:p w14:paraId="4F287080" w14:textId="77777777" w:rsidR="00D54A2A" w:rsidRPr="00266510" w:rsidRDefault="00D54A2A" w:rsidP="00D54A2A">
            <w:pPr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(b) when the object of that class is passed by value as an argument to a function</w:t>
            </w:r>
          </w:p>
          <w:p w14:paraId="5D70C440" w14:textId="77777777" w:rsidR="00D54A2A" w:rsidRPr="00266510" w:rsidRDefault="00D54A2A" w:rsidP="00D54A2A">
            <w:pPr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(c) when you construct an object based on another object of the same class</w:t>
            </w:r>
          </w:p>
          <w:p w14:paraId="4A25BEB7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(d) When compiler generates a temporary object  </w:t>
            </w:r>
          </w:p>
          <w:p w14:paraId="251248CD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</w:p>
          <w:p w14:paraId="497F9D8A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</w:p>
          <w:p w14:paraId="3FCB9265" w14:textId="07083DCF" w:rsidR="00D54A2A" w:rsidRPr="00266510" w:rsidRDefault="00D54A2A" w:rsidP="00D54A2A">
            <w:pPr>
              <w:shd w:val="clear" w:color="auto" w:fill="FFFFFF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Destructor</w:t>
            </w:r>
            <w:r w:rsidRPr="00266510">
              <w:rPr>
                <w:rFonts w:ascii="LMSans10-Regular-Identity-H" w:hAnsi="LMSans10-Regular-Identity-H" w:cs="Times New Roman"/>
              </w:rPr>
              <w:t xml:space="preserve"> is a member function which destructs or deletes an object. A destructor </w:t>
            </w:r>
          </w:p>
          <w:p w14:paraId="7FBC0FAB" w14:textId="77777777" w:rsidR="00D54A2A" w:rsidRPr="00266510" w:rsidRDefault="00D54A2A" w:rsidP="00D54A2A">
            <w:pPr>
              <w:shd w:val="clear" w:color="auto" w:fill="FFFFFF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function is called automatically when the object goes out of scope: the function ends, the</w:t>
            </w:r>
          </w:p>
          <w:p w14:paraId="6CB2114C" w14:textId="77777777" w:rsidR="00D54A2A" w:rsidRPr="00266510" w:rsidRDefault="00D54A2A" w:rsidP="00D54A2A">
            <w:pPr>
              <w:shd w:val="clear" w:color="auto" w:fill="FFFFFF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 program ends, a block containing local variables ends, a delete operator is called </w:t>
            </w:r>
          </w:p>
          <w:p w14:paraId="064E8C52" w14:textId="77777777" w:rsidR="00D54A2A" w:rsidRPr="00266510" w:rsidRDefault="00D54A2A" w:rsidP="00D54A2A">
            <w:pPr>
              <w:shd w:val="clear" w:color="auto" w:fill="FFFFFF"/>
              <w:rPr>
                <w:rFonts w:ascii="LMSans10-Regular-Identity-H" w:hAnsi="LMSans10-Regular-Identity-H" w:cs="Times New Roman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</w:rPr>
              <w:t>Destructors have same name as the class preceded by a tilde (~),</w:t>
            </w:r>
            <w:r w:rsidRPr="00266510">
              <w:rPr>
                <w:rFonts w:ascii="LMSans10-Regular-Identity-H" w:hAnsi="LMSans10-Regular-Identity-H" w:cs="Times New Roman"/>
                <w:highlight w:val="yellow"/>
              </w:rPr>
              <w:t>Destructors don’t take</w:t>
            </w:r>
          </w:p>
          <w:p w14:paraId="0E69D512" w14:textId="77777777" w:rsidR="00D54A2A" w:rsidRPr="00266510" w:rsidRDefault="00D54A2A" w:rsidP="00D54A2A">
            <w:pPr>
              <w:shd w:val="clear" w:color="auto" w:fill="FFFFFF"/>
              <w:rPr>
                <w:rFonts w:ascii="LMSans10-Regular-Identity-H" w:hAnsi="LMSans10-Regular-Identity-H" w:cs="Times New Roman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highlight w:val="yellow"/>
              </w:rPr>
              <w:t xml:space="preserve"> any argument and don’t return anything</w:t>
            </w:r>
          </w:p>
          <w:p w14:paraId="0D1FDE9F" w14:textId="77777777" w:rsidR="00D54A2A" w:rsidRPr="00266510" w:rsidRDefault="00D54A2A" w:rsidP="00D54A2A">
            <w:pPr>
              <w:pStyle w:val="NormalWeb"/>
              <w:spacing w:before="0" w:beforeAutospacing="0" w:after="0" w:afterAutospacing="0"/>
              <w:jc w:val="both"/>
              <w:rPr>
                <w:rFonts w:ascii="LMSans10-Regular-Identity-H" w:eastAsiaTheme="minorHAnsi" w:hAnsi="LMSans10-Regular-Identity-H"/>
                <w:sz w:val="22"/>
                <w:szCs w:val="22"/>
                <w:highlight w:val="yellow"/>
              </w:rPr>
            </w:pPr>
          </w:p>
          <w:p w14:paraId="1AAC2D64" w14:textId="77777777" w:rsidR="00D54A2A" w:rsidRPr="00266510" w:rsidRDefault="00D54A2A" w:rsidP="00D54A2A">
            <w:pPr>
              <w:pStyle w:val="NormalWeb"/>
              <w:spacing w:before="0" w:beforeAutospacing="0" w:after="0" w:afterAutospacing="0"/>
              <w:jc w:val="both"/>
              <w:rPr>
                <w:rFonts w:ascii="LMSans10-Regular-Identity-H" w:eastAsiaTheme="minorHAnsi" w:hAnsi="LMSans10-Regular-Identity-H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sz w:val="22"/>
                <w:szCs w:val="22"/>
                <w:highlight w:val="yellow"/>
              </w:rPr>
              <w:t>a destructor cannot be overloaded, and it has the only form without the  parameters.</w:t>
            </w:r>
          </w:p>
          <w:p w14:paraId="5A560E92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</w:p>
          <w:p w14:paraId="3279EE8D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Virtual function</w:t>
            </w:r>
          </w:p>
          <w:p w14:paraId="0AC16633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A virtual function is a member function which is declared with a virtual keyword </w:t>
            </w:r>
          </w:p>
          <w:p w14:paraId="387A773D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 In a  base class and is re-defined by a derived class. When you point to a derived class </w:t>
            </w:r>
          </w:p>
          <w:p w14:paraId="4D3D284A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object using a pointer to the base class, you  can call a virtual function for that </w:t>
            </w:r>
          </w:p>
          <w:p w14:paraId="3E3F8383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object and execute the derived class’s version </w:t>
            </w:r>
          </w:p>
          <w:p w14:paraId="25A51042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base* bptr; </w:t>
            </w:r>
          </w:p>
          <w:p w14:paraId="486D7B62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derived d; </w:t>
            </w:r>
          </w:p>
          <w:p w14:paraId="2B233C6A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bptr = &amp;d; </w:t>
            </w:r>
          </w:p>
          <w:p w14:paraId="01D171DF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</w:p>
          <w:p w14:paraId="5B0A36CD" w14:textId="15AB5215" w:rsidR="00D54A2A" w:rsidRPr="00266510" w:rsidRDefault="00D54A2A" w:rsidP="00D54A2A">
            <w:pPr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Abstract class</w:t>
            </w:r>
          </w:p>
          <w:p w14:paraId="31E5388F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sometimes implementation of all function cannot be provided in a base class because </w:t>
            </w:r>
          </w:p>
          <w:p w14:paraId="41B78783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we don’t know the implementation. Such base class is called abstract base class . An </w:t>
            </w:r>
          </w:p>
          <w:p w14:paraId="38D683F5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abstract class is a  class in C++ which have at least one pure virtual function. A pure </w:t>
            </w:r>
          </w:p>
          <w:p w14:paraId="18911FE7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virtual function is declared by assigning 0 in declaration.  </w:t>
            </w:r>
          </w:p>
          <w:p w14:paraId="1281A8DA" w14:textId="0D31BBF5" w:rsidR="00D54A2A" w:rsidRDefault="00D54A2A" w:rsidP="00D54A2A">
            <w:pPr>
              <w:rPr>
                <w:rFonts w:ascii="LMSans10-Regular-Identity-H" w:hAnsi="LMSans10-Regular-Identity-H" w:cs="Times New Roman"/>
              </w:rPr>
            </w:pPr>
          </w:p>
          <w:p w14:paraId="48044CE4" w14:textId="3BA7E62F" w:rsidR="00C049D8" w:rsidRPr="00266510" w:rsidRDefault="00C049D8" w:rsidP="00D54A2A">
            <w:pPr>
              <w:rPr>
                <w:rFonts w:ascii="LMSans10-Regular-Identity-H" w:hAnsi="LMSans10-Regular-Identity-H" w:cs="Times New Roman"/>
              </w:rPr>
            </w:pPr>
            <w:r>
              <w:object w:dxaOrig="4032" w:dyaOrig="2316" w14:anchorId="125E030E">
                <v:shape id="_x0000_i1027" type="#_x0000_t75" style="width:204pt;height:114pt" o:ole="">
                  <v:imagedata r:id="rId20" o:title=""/>
                </v:shape>
                <o:OLEObject Type="Embed" ProgID="PBrush" ShapeID="_x0000_i1027" DrawAspect="Content" ObjectID="_1710177242" r:id="rId21"/>
              </w:object>
            </w:r>
          </w:p>
          <w:p w14:paraId="1337750F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</w:p>
          <w:p w14:paraId="51928D53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vtable</w:t>
            </w:r>
          </w:p>
          <w:p w14:paraId="7E4490ED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</w:p>
          <w:p w14:paraId="2778C3E4" w14:textId="77777777" w:rsidR="00D54A2A" w:rsidRPr="00266510" w:rsidRDefault="00D54A2A" w:rsidP="00D54A2A">
            <w:pPr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Virtual functions are implemented using a table of function pointers, called the </w:t>
            </w:r>
          </w:p>
          <w:p w14:paraId="5EFFDBF7" w14:textId="77777777" w:rsidR="00D54A2A" w:rsidRPr="00266510" w:rsidRDefault="00D54A2A" w:rsidP="00D54A2A">
            <w:pPr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vtable. There is one entry in the table per virtual function in the class. This table is </w:t>
            </w:r>
          </w:p>
          <w:p w14:paraId="18A68047" w14:textId="77777777" w:rsidR="00D54A2A" w:rsidRPr="00266510" w:rsidRDefault="00D54A2A" w:rsidP="00D54A2A">
            <w:pPr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created by the constructor of the class. When a derived class is constructed, its base </w:t>
            </w:r>
          </w:p>
          <w:p w14:paraId="4693ECB3" w14:textId="77777777" w:rsidR="00D54A2A" w:rsidRPr="00266510" w:rsidRDefault="00D54A2A" w:rsidP="00D54A2A">
            <w:pPr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class is constructed which creates the vtable. If the derived class overrides any of the</w:t>
            </w:r>
          </w:p>
          <w:p w14:paraId="33EC5EC1" w14:textId="77777777" w:rsidR="00D54A2A" w:rsidRPr="00266510" w:rsidRDefault="00D54A2A" w:rsidP="00D54A2A">
            <w:pPr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base classes virtual functions, those entries in the vtable are overwritten by the </w:t>
            </w:r>
          </w:p>
          <w:p w14:paraId="0DFBCFC8" w14:textId="77777777" w:rsidR="00D54A2A" w:rsidRPr="00266510" w:rsidRDefault="00D54A2A" w:rsidP="00D54A2A">
            <w:pPr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derived class constructor. This is why you should never call virtual functions from a</w:t>
            </w:r>
          </w:p>
          <w:p w14:paraId="105EF1F1" w14:textId="77777777" w:rsidR="00D54A2A" w:rsidRPr="00266510" w:rsidRDefault="00D54A2A" w:rsidP="00D54A2A">
            <w:pPr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constructor: because the vtable entries for the object may not have been set up by</w:t>
            </w:r>
          </w:p>
          <w:p w14:paraId="25746C91" w14:textId="77777777" w:rsidR="00D54A2A" w:rsidRPr="00266510" w:rsidRDefault="00D54A2A" w:rsidP="00D54A2A">
            <w:pPr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the derived class constructor yet, so you might end up calling base class</w:t>
            </w:r>
          </w:p>
          <w:p w14:paraId="7E75AB1F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implementations of those virtual functions</w:t>
            </w:r>
          </w:p>
          <w:p w14:paraId="0332CA2A" w14:textId="77777777" w:rsidR="00D54A2A" w:rsidRPr="00266510" w:rsidRDefault="00D54A2A" w:rsidP="00D54A2A">
            <w:pPr>
              <w:pStyle w:val="Default"/>
              <w:rPr>
                <w:rFonts w:ascii="LMSans10-Regular-Identity-H" w:hAnsi="LMSans10-Regular-Identity-H" w:cs="Times New Roman"/>
                <w:color w:val="auto"/>
                <w:sz w:val="22"/>
                <w:szCs w:val="22"/>
                <w:highlight w:val="yellow"/>
              </w:rPr>
            </w:pPr>
          </w:p>
          <w:p w14:paraId="4E825126" w14:textId="77777777" w:rsidR="00D54A2A" w:rsidRPr="00266510" w:rsidRDefault="00D54A2A" w:rsidP="00D54A2A">
            <w:pPr>
              <w:pStyle w:val="Default"/>
              <w:rPr>
                <w:rFonts w:ascii="LMSans10-Regular-Identity-H" w:hAnsi="LMSans10-Regular-Identity-H" w:cs="Times New Roman"/>
                <w:color w:val="auto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auto"/>
                <w:sz w:val="22"/>
                <w:szCs w:val="22"/>
                <w:highlight w:val="yellow"/>
              </w:rPr>
              <w:t>Why there are no virtual constructors in C++?</w:t>
            </w:r>
            <w:r w:rsidRPr="00266510">
              <w:rPr>
                <w:rFonts w:ascii="LMSans10-Regular-Identity-H" w:hAnsi="LMSans10-Regular-Identity-H" w:cs="Times New Roman"/>
                <w:color w:val="auto"/>
                <w:sz w:val="22"/>
                <w:szCs w:val="22"/>
              </w:rPr>
              <w:t xml:space="preserve"> </w:t>
            </w:r>
          </w:p>
          <w:p w14:paraId="786FF8DE" w14:textId="77777777" w:rsidR="00D54A2A" w:rsidRPr="00266510" w:rsidRDefault="00D54A2A" w:rsidP="00D54A2A">
            <w:pPr>
              <w:pStyle w:val="Default"/>
              <w:rPr>
                <w:rFonts w:ascii="LMSans10-Regular-Identity-H" w:hAnsi="LMSans10-Regular-Identity-H" w:cs="Times New Roman"/>
                <w:color w:val="auto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auto"/>
                <w:sz w:val="22"/>
                <w:szCs w:val="22"/>
              </w:rPr>
              <w:t xml:space="preserve">Constructor cannot be virtual because when constructor of a class is </w:t>
            </w:r>
          </w:p>
          <w:p w14:paraId="7AAB5A3A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executed there is no vtable in the memory means no virtual pointer defined yet. </w:t>
            </w:r>
          </w:p>
          <w:p w14:paraId="1AB14D65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</w:p>
          <w:p w14:paraId="1EF2EBF1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highlight w:val="yellow"/>
              </w:rPr>
              <w:t>Virtual destructor</w:t>
            </w:r>
            <w:r w:rsidRPr="00266510">
              <w:rPr>
                <w:rFonts w:ascii="LMSans10-Regular-Identity-H" w:hAnsi="LMSans10-Regular-Identity-H" w:cs="Times New Roman"/>
              </w:rPr>
              <w:t xml:space="preserve"> :you destroy an object through a pointer to a base class, and the </w:t>
            </w:r>
          </w:p>
          <w:p w14:paraId="685244A1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base-class destructor is not virtual, the derived-class destructors are </w:t>
            </w:r>
          </w:p>
          <w:p w14:paraId="371FCAA7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not executed, and the destruction might not be complete.</w:t>
            </w:r>
          </w:p>
          <w:p w14:paraId="59AE2D4D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 So the base class destructor should be virtual to execute the destructors from derived </w:t>
            </w:r>
          </w:p>
          <w:p w14:paraId="7C7C31E6" w14:textId="5FB6B922" w:rsidR="00D54A2A" w:rsidRPr="00266510" w:rsidRDefault="00D54A2A" w:rsidP="00CE1BD8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</w:rPr>
              <w:lastRenderedPageBreak/>
              <w:t>to base class order.</w:t>
            </w:r>
            <w:r w:rsidRPr="00266510">
              <w:rPr>
                <w:rFonts w:ascii="LMSans10-Regular-Identity-H" w:hAnsi="LMSans10-Regular-Identity-H" w:cs="Arial"/>
                <w:color w:val="202124"/>
                <w:shd w:val="clear" w:color="auto" w:fill="FFFFFF"/>
              </w:rPr>
              <w:t>The </w:t>
            </w:r>
            <w:r w:rsidRPr="00266510">
              <w:rPr>
                <w:rFonts w:ascii="LMSans10-Regular-Identity-H" w:hAnsi="LMSans10-Regular-Identity-H" w:cs="Arial"/>
                <w:b/>
                <w:bCs/>
                <w:color w:val="202124"/>
                <w:shd w:val="clear" w:color="auto" w:fill="FFFFFF"/>
              </w:rPr>
              <w:t>insertion</w:t>
            </w:r>
            <w:r w:rsidRPr="00266510">
              <w:rPr>
                <w:rFonts w:ascii="LMSans10-Regular-Identity-H" w:hAnsi="LMSans10-Regular-Identity-H" w:cs="Arial"/>
                <w:color w:val="202124"/>
                <w:shd w:val="clear" w:color="auto" w:fill="FFFFFF"/>
              </w:rPr>
              <w:t> (&lt;&lt;) </w:t>
            </w:r>
            <w:r w:rsidRPr="00266510">
              <w:rPr>
                <w:rFonts w:ascii="LMSans10-Regular-Identity-H" w:hAnsi="LMSans10-Regular-Identity-H" w:cs="Arial"/>
                <w:b/>
                <w:bCs/>
                <w:color w:val="202124"/>
                <w:shd w:val="clear" w:color="auto" w:fill="FFFFFF"/>
              </w:rPr>
              <w:t>operator</w:t>
            </w:r>
            <w:r w:rsidRPr="00266510">
              <w:rPr>
                <w:rFonts w:ascii="LMSans10-Regular-Identity-H" w:hAnsi="LMSans10-Regular-Identity-H" w:cs="Arial"/>
                <w:color w:val="202124"/>
                <w:shd w:val="clear" w:color="auto" w:fill="FFFFFF"/>
              </w:rPr>
              <w:t xml:space="preserve">, </w:t>
            </w:r>
          </w:p>
          <w:p w14:paraId="235AAA7B" w14:textId="77777777" w:rsidR="00D54A2A" w:rsidRPr="00266510" w:rsidRDefault="00D54A2A" w:rsidP="00310A1E">
            <w:pPr>
              <w:pStyle w:val="Default"/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</w:pPr>
          </w:p>
          <w:p w14:paraId="684AFC6F" w14:textId="77777777" w:rsidR="00D54A2A" w:rsidRPr="00266510" w:rsidRDefault="00D54A2A" w:rsidP="00D54A2A">
            <w:pPr>
              <w:jc w:val="both"/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 xml:space="preserve">Static data member </w:t>
            </w:r>
          </w:p>
          <w:p w14:paraId="1FC320AB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There is only one copy of the static data member in the class,</w:t>
            </w:r>
          </w:p>
          <w:p w14:paraId="1BC8FAA5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 even if there are many class objects. ... The static data member is always </w:t>
            </w:r>
          </w:p>
          <w:p w14:paraId="08443A1A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initialized to zero when the first-class object is created.</w:t>
            </w:r>
          </w:p>
          <w:p w14:paraId="3C75A6BA" w14:textId="77777777" w:rsidR="00D54A2A" w:rsidRPr="00266510" w:rsidRDefault="00D54A2A" w:rsidP="00D54A2A">
            <w:pPr>
              <w:jc w:val="both"/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</w:p>
          <w:p w14:paraId="0889F8A7" w14:textId="77777777" w:rsidR="00D54A2A" w:rsidRPr="00266510" w:rsidRDefault="00D54A2A" w:rsidP="00D54A2A">
            <w:pPr>
              <w:jc w:val="both"/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 xml:space="preserve">Static member function </w:t>
            </w:r>
          </w:p>
          <w:p w14:paraId="3014D24B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By declaring a function member as static, you make it independent of any </w:t>
            </w:r>
          </w:p>
          <w:p w14:paraId="29D466DB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particular object of the class. A static member function can be called even </w:t>
            </w:r>
          </w:p>
          <w:p w14:paraId="547AB0B4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if no objects of the class exist and the static functions are accessed using </w:t>
            </w:r>
          </w:p>
          <w:p w14:paraId="01D9DEBC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only the class name and the scope resolution operator ::.</w:t>
            </w:r>
          </w:p>
          <w:p w14:paraId="1E4270A5" w14:textId="77777777" w:rsidR="00D54A2A" w:rsidRPr="00266510" w:rsidRDefault="00D54A2A" w:rsidP="00D54A2A">
            <w:pPr>
              <w:jc w:val="both"/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</w:p>
          <w:p w14:paraId="75E83312" w14:textId="77777777" w:rsidR="00D54A2A" w:rsidRPr="00266510" w:rsidRDefault="00D54A2A" w:rsidP="00D54A2A">
            <w:pPr>
              <w:jc w:val="both"/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Question: Can we have a recursive inline function in C++?</w:t>
            </w:r>
          </w:p>
          <w:p w14:paraId="67FC352B" w14:textId="77777777" w:rsidR="00D54A2A" w:rsidRPr="00266510" w:rsidRDefault="00D54A2A" w:rsidP="00D54A2A">
            <w:pPr>
              <w:pStyle w:val="NormalWeb"/>
              <w:spacing w:before="0" w:beforeAutospacing="0" w:after="0" w:afterAutospacing="0"/>
              <w:jc w:val="both"/>
              <w:rPr>
                <w:rFonts w:ascii="LMSans10-Regular-Identity-H" w:eastAsiaTheme="minorHAnsi" w:hAnsi="LMSans10-Regular-Identity-H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b/>
                <w:bCs/>
                <w:sz w:val="22"/>
                <w:szCs w:val="22"/>
              </w:rPr>
              <w:t>Answer</w:t>
            </w:r>
            <w:r w:rsidRPr="00266510">
              <w:rPr>
                <w:rFonts w:ascii="LMSans10-Regular-Identity-H" w:eastAsiaTheme="minorHAnsi" w:hAnsi="LMSans10-Regular-Identity-H"/>
                <w:sz w:val="22"/>
                <w:szCs w:val="22"/>
              </w:rPr>
              <w:t>:</w:t>
            </w:r>
            <w:r w:rsidRPr="00266510">
              <w:rPr>
                <w:rFonts w:ascii="LMSans10-Regular-Identity-H" w:eastAsiaTheme="minorHAnsi" w:hAnsi="LMSans10-Regular-Identity-H"/>
                <w:b/>
                <w:bCs/>
                <w:sz w:val="22"/>
                <w:szCs w:val="22"/>
              </w:rPr>
              <w:t> </w:t>
            </w:r>
            <w:r w:rsidRPr="00266510">
              <w:rPr>
                <w:rFonts w:ascii="LMSans10-Regular-Identity-H" w:eastAsiaTheme="minorHAnsi" w:hAnsi="LMSans10-Regular-Identity-H"/>
                <w:sz w:val="22"/>
                <w:szCs w:val="22"/>
              </w:rPr>
              <w:t xml:space="preserve">Even though it is possible to call an inline function from within itself in C++, </w:t>
            </w:r>
          </w:p>
          <w:p w14:paraId="5190A7BC" w14:textId="77777777" w:rsidR="00D54A2A" w:rsidRPr="00266510" w:rsidRDefault="00D54A2A" w:rsidP="00D54A2A">
            <w:pPr>
              <w:pStyle w:val="NormalWeb"/>
              <w:spacing w:before="0" w:beforeAutospacing="0" w:after="0" w:afterAutospacing="0"/>
              <w:jc w:val="both"/>
              <w:rPr>
                <w:rFonts w:ascii="LMSans10-Regular-Identity-H" w:eastAsiaTheme="minorHAnsi" w:hAnsi="LMSans10-Regular-Identity-H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sz w:val="22"/>
                <w:szCs w:val="22"/>
              </w:rPr>
              <w:t xml:space="preserve">the compiler may not generate the inline code. This is so because the compiler won’t be </w:t>
            </w:r>
          </w:p>
          <w:p w14:paraId="357FAD77" w14:textId="77777777" w:rsidR="00D54A2A" w:rsidRPr="00266510" w:rsidRDefault="00D54A2A" w:rsidP="00D54A2A">
            <w:pPr>
              <w:pStyle w:val="NormalWeb"/>
              <w:spacing w:before="0" w:beforeAutospacing="0" w:after="0" w:afterAutospacing="0"/>
              <w:jc w:val="both"/>
              <w:rPr>
                <w:rFonts w:ascii="LMSans10-Regular-Identity-H" w:eastAsiaTheme="minorHAnsi" w:hAnsi="LMSans10-Regular-Identity-H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sz w:val="22"/>
                <w:szCs w:val="22"/>
              </w:rPr>
              <w:t>able to  determine the depth of the recursion at the compile time.</w:t>
            </w:r>
          </w:p>
          <w:p w14:paraId="7E2E83B8" w14:textId="77777777" w:rsidR="00D54A2A" w:rsidRPr="00266510" w:rsidRDefault="00D54A2A" w:rsidP="00D54A2A">
            <w:pPr>
              <w:jc w:val="both"/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</w:p>
          <w:p w14:paraId="598033B6" w14:textId="77777777" w:rsidR="00D54A2A" w:rsidRPr="00266510" w:rsidRDefault="00D54A2A" w:rsidP="00D54A2A">
            <w:pPr>
              <w:jc w:val="both"/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Question: Explain ‘this’ pointer?</w:t>
            </w:r>
          </w:p>
          <w:p w14:paraId="264CAF5A" w14:textId="77777777" w:rsidR="00D54A2A" w:rsidRPr="00266510" w:rsidRDefault="00D54A2A" w:rsidP="00D54A2A">
            <w:pPr>
              <w:pStyle w:val="NormalWeb"/>
              <w:spacing w:before="0" w:beforeAutospacing="0" w:after="0" w:afterAutospacing="0"/>
              <w:jc w:val="both"/>
              <w:rPr>
                <w:rFonts w:ascii="LMSans10-Regular-Identity-H" w:eastAsiaTheme="minorHAnsi" w:hAnsi="LMSans10-Regular-Identity-H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b/>
                <w:bCs/>
                <w:sz w:val="22"/>
                <w:szCs w:val="22"/>
              </w:rPr>
              <w:t>Answer</w:t>
            </w:r>
            <w:r w:rsidRPr="00266510">
              <w:rPr>
                <w:rFonts w:ascii="LMSans10-Regular-Identity-H" w:eastAsiaTheme="minorHAnsi" w:hAnsi="LMSans10-Regular-Identity-H"/>
                <w:sz w:val="22"/>
                <w:szCs w:val="22"/>
              </w:rPr>
              <w:t xml:space="preserve">: The ‘this’ pointer is a </w:t>
            </w:r>
            <w:r w:rsidRPr="00266510">
              <w:rPr>
                <w:rFonts w:ascii="LMSans10-Regular-Identity-H" w:eastAsiaTheme="minorHAnsi" w:hAnsi="LMSans10-Regular-Identity-H"/>
                <w:sz w:val="22"/>
                <w:szCs w:val="22"/>
                <w:highlight w:val="yellow"/>
              </w:rPr>
              <w:t>constant pointer</w:t>
            </w:r>
            <w:r w:rsidRPr="00266510">
              <w:rPr>
                <w:rFonts w:ascii="LMSans10-Regular-Identity-H" w:eastAsiaTheme="minorHAnsi" w:hAnsi="LMSans10-Regular-Identity-H"/>
                <w:sz w:val="22"/>
                <w:szCs w:val="22"/>
              </w:rPr>
              <w:t xml:space="preserve"> and it holds the memory address of the </w:t>
            </w:r>
          </w:p>
          <w:p w14:paraId="66EFC830" w14:textId="77777777" w:rsidR="00D54A2A" w:rsidRPr="00266510" w:rsidRDefault="00D54A2A" w:rsidP="00D54A2A">
            <w:pPr>
              <w:pStyle w:val="NormalWeb"/>
              <w:spacing w:before="0" w:beforeAutospacing="0" w:after="0" w:afterAutospacing="0"/>
              <w:jc w:val="both"/>
              <w:rPr>
                <w:rFonts w:ascii="LMSans10-Regular-Identity-H" w:eastAsiaTheme="minorHAnsi" w:hAnsi="LMSans10-Regular-Identity-H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sz w:val="22"/>
                <w:szCs w:val="22"/>
              </w:rPr>
              <w:t xml:space="preserve">current object. It passes as a </w:t>
            </w:r>
            <w:r w:rsidRPr="00266510">
              <w:rPr>
                <w:rFonts w:ascii="LMSans10-Regular-Identity-H" w:eastAsiaTheme="minorHAnsi" w:hAnsi="LMSans10-Regular-Identity-H"/>
                <w:sz w:val="22"/>
                <w:szCs w:val="22"/>
                <w:highlight w:val="yellow"/>
              </w:rPr>
              <w:t>hidden argument to all the nonstatic member</w:t>
            </w:r>
            <w:r w:rsidRPr="00266510">
              <w:rPr>
                <w:rFonts w:ascii="LMSans10-Regular-Identity-H" w:eastAsiaTheme="minorHAnsi" w:hAnsi="LMSans10-Regular-Identity-H"/>
                <w:sz w:val="22"/>
                <w:szCs w:val="22"/>
              </w:rPr>
              <w:t xml:space="preserve"> function calls. </w:t>
            </w:r>
          </w:p>
          <w:p w14:paraId="17DFD7FF" w14:textId="77777777" w:rsidR="00D54A2A" w:rsidRPr="00266510" w:rsidRDefault="00D54A2A" w:rsidP="00D54A2A">
            <w:pPr>
              <w:pStyle w:val="NormalWeb"/>
              <w:spacing w:before="0" w:beforeAutospacing="0" w:after="0" w:afterAutospacing="0"/>
              <w:jc w:val="both"/>
              <w:rPr>
                <w:rFonts w:ascii="LMSans10-Regular-Identity-H" w:eastAsiaTheme="minorHAnsi" w:hAnsi="LMSans10-Regular-Identity-H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sz w:val="22"/>
                <w:szCs w:val="22"/>
              </w:rPr>
              <w:t>Also, it is available as a local variable within the body of all the nonstatic functions.</w:t>
            </w:r>
          </w:p>
          <w:p w14:paraId="016DFD19" w14:textId="77777777" w:rsidR="00D54A2A" w:rsidRPr="00266510" w:rsidRDefault="00D54A2A" w:rsidP="00D54A2A">
            <w:pPr>
              <w:pStyle w:val="NormalWeb"/>
              <w:spacing w:before="0" w:beforeAutospacing="0" w:after="0" w:afterAutospacing="0"/>
              <w:jc w:val="both"/>
              <w:rPr>
                <w:rFonts w:ascii="LMSans10-Regular-Identity-H" w:eastAsiaTheme="minorHAnsi" w:hAnsi="LMSans10-Regular-Identity-H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sz w:val="22"/>
                <w:szCs w:val="22"/>
              </w:rPr>
              <w:t xml:space="preserve">As static member functions can be called even without any object, i.e. with the </w:t>
            </w:r>
          </w:p>
          <w:p w14:paraId="01697DC9" w14:textId="1BE541B0" w:rsidR="00D54A2A" w:rsidRDefault="00D54A2A" w:rsidP="00D54A2A">
            <w:pPr>
              <w:pStyle w:val="Default"/>
              <w:rPr>
                <w:rFonts w:ascii="LMSans10-Regular-Identity-H" w:hAnsi="LMSans10-Regular-Identity-H" w:cs="Times New Roman"/>
                <w:color w:val="auto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auto"/>
                <w:sz w:val="22"/>
                <w:szCs w:val="22"/>
              </w:rPr>
              <w:t>class name, the ‘this’ pointer is not available for them</w:t>
            </w:r>
          </w:p>
          <w:p w14:paraId="4515BEB9" w14:textId="77777777" w:rsidR="00A62F8B" w:rsidRPr="00266510" w:rsidRDefault="00A62F8B" w:rsidP="00D54A2A">
            <w:pPr>
              <w:pStyle w:val="Default"/>
              <w:rPr>
                <w:rFonts w:ascii="LMSans10-Regular-Identity-H" w:hAnsi="LMSans10-Regular-Identity-H" w:cs="Times New Roman"/>
                <w:color w:val="auto"/>
                <w:sz w:val="22"/>
                <w:szCs w:val="22"/>
              </w:rPr>
            </w:pPr>
          </w:p>
          <w:p w14:paraId="2A70AFA4" w14:textId="77777777" w:rsidR="00A62F8B" w:rsidRPr="00A62F8B" w:rsidRDefault="00A62F8B" w:rsidP="00A62F8B">
            <w:pPr>
              <w:pStyle w:val="Default"/>
              <w:rPr>
                <w:rFonts w:ascii="LMSans10-Regular-Identity-H" w:hAnsi="LMSans10-Regular-Identity-H"/>
                <w:sz w:val="22"/>
                <w:szCs w:val="22"/>
              </w:rPr>
            </w:pPr>
            <w:r w:rsidRPr="00A62F8B">
              <w:rPr>
                <w:rFonts w:ascii="LMSans10-Regular-Identity-H" w:hAnsi="LMSans10-Regular-Identity-H"/>
                <w:sz w:val="22"/>
                <w:szCs w:val="22"/>
              </w:rPr>
              <w:t>class ClassName {</w:t>
            </w:r>
          </w:p>
          <w:p w14:paraId="400EF734" w14:textId="77777777" w:rsidR="00A62F8B" w:rsidRPr="00A62F8B" w:rsidRDefault="00A62F8B" w:rsidP="00A62F8B">
            <w:pPr>
              <w:pStyle w:val="Default"/>
              <w:rPr>
                <w:rFonts w:ascii="LMSans10-Regular-Identity-H" w:hAnsi="LMSans10-Regular-Identity-H"/>
                <w:sz w:val="22"/>
                <w:szCs w:val="22"/>
              </w:rPr>
            </w:pPr>
            <w:r w:rsidRPr="00A62F8B">
              <w:rPr>
                <w:rFonts w:ascii="LMSans10-Regular-Identity-H" w:hAnsi="LMSans10-Regular-Identity-H"/>
                <w:sz w:val="22"/>
                <w:szCs w:val="22"/>
              </w:rPr>
              <w:t xml:space="preserve">       private:   </w:t>
            </w:r>
          </w:p>
          <w:p w14:paraId="192E4A74" w14:textId="77777777" w:rsidR="00A62F8B" w:rsidRPr="00A62F8B" w:rsidRDefault="00A62F8B" w:rsidP="00A62F8B">
            <w:pPr>
              <w:pStyle w:val="Default"/>
              <w:rPr>
                <w:rFonts w:ascii="LMSans10-Regular-Identity-H" w:hAnsi="LMSans10-Regular-Identity-H"/>
                <w:sz w:val="22"/>
                <w:szCs w:val="22"/>
              </w:rPr>
            </w:pPr>
            <w:r w:rsidRPr="00A62F8B">
              <w:rPr>
                <w:rFonts w:ascii="LMSans10-Regular-Identity-H" w:hAnsi="LMSans10-Regular-Identity-H"/>
                <w:sz w:val="22"/>
                <w:szCs w:val="22"/>
              </w:rPr>
              <w:t xml:space="preserve">         int dataMember;</w:t>
            </w:r>
          </w:p>
          <w:p w14:paraId="1FEAFF56" w14:textId="77777777" w:rsidR="00A62F8B" w:rsidRPr="00A62F8B" w:rsidRDefault="00A62F8B" w:rsidP="00A62F8B">
            <w:pPr>
              <w:pStyle w:val="Default"/>
              <w:rPr>
                <w:rFonts w:ascii="LMSans10-Regular-Identity-H" w:hAnsi="LMSans10-Regular-Identity-H"/>
                <w:sz w:val="22"/>
                <w:szCs w:val="22"/>
              </w:rPr>
            </w:pPr>
            <w:r w:rsidRPr="00A62F8B">
              <w:rPr>
                <w:rFonts w:ascii="LMSans10-Regular-Identity-H" w:hAnsi="LMSans10-Regular-Identity-H"/>
                <w:sz w:val="22"/>
                <w:szCs w:val="22"/>
              </w:rPr>
              <w:t xml:space="preserve">       public:</w:t>
            </w:r>
          </w:p>
          <w:p w14:paraId="15524CC1" w14:textId="77777777" w:rsidR="00A62F8B" w:rsidRPr="00A62F8B" w:rsidRDefault="00A62F8B" w:rsidP="00A62F8B">
            <w:pPr>
              <w:pStyle w:val="Default"/>
              <w:rPr>
                <w:rFonts w:ascii="LMSans10-Regular-Identity-H" w:hAnsi="LMSans10-Regular-Identity-H"/>
                <w:sz w:val="22"/>
                <w:szCs w:val="22"/>
              </w:rPr>
            </w:pPr>
            <w:r w:rsidRPr="00A62F8B">
              <w:rPr>
                <w:rFonts w:ascii="LMSans10-Regular-Identity-H" w:hAnsi="LMSans10-Regular-Identity-H"/>
                <w:sz w:val="22"/>
                <w:szCs w:val="22"/>
              </w:rPr>
              <w:t xml:space="preserve">           method(int a) {</w:t>
            </w:r>
          </w:p>
          <w:p w14:paraId="115738AC" w14:textId="77777777" w:rsidR="00A62F8B" w:rsidRPr="00A62F8B" w:rsidRDefault="00A62F8B" w:rsidP="00A62F8B">
            <w:pPr>
              <w:pStyle w:val="Default"/>
              <w:rPr>
                <w:rFonts w:ascii="LMSans10-Regular-Identity-H" w:hAnsi="LMSans10-Regular-Identity-H"/>
                <w:sz w:val="22"/>
                <w:szCs w:val="22"/>
              </w:rPr>
            </w:pPr>
            <w:r w:rsidRPr="00A62F8B">
              <w:rPr>
                <w:rFonts w:ascii="LMSans10-Regular-Identity-H" w:hAnsi="LMSans10-Regular-Identity-H"/>
                <w:sz w:val="22"/>
                <w:szCs w:val="22"/>
              </w:rPr>
              <w:t xml:space="preserve">   // this pointer stores the address of object obj and access dataMember</w:t>
            </w:r>
          </w:p>
          <w:p w14:paraId="5A25C692" w14:textId="77777777" w:rsidR="00A62F8B" w:rsidRPr="00A62F8B" w:rsidRDefault="00A62F8B" w:rsidP="00A62F8B">
            <w:pPr>
              <w:pStyle w:val="Default"/>
              <w:rPr>
                <w:rFonts w:ascii="LMSans10-Regular-Identity-H" w:hAnsi="LMSans10-Regular-Identity-H"/>
                <w:sz w:val="22"/>
                <w:szCs w:val="22"/>
              </w:rPr>
            </w:pPr>
            <w:r w:rsidRPr="00A62F8B">
              <w:rPr>
                <w:rFonts w:ascii="LMSans10-Regular-Identity-H" w:hAnsi="LMSans10-Regular-Identity-H"/>
                <w:sz w:val="22"/>
                <w:szCs w:val="22"/>
              </w:rPr>
              <w:t xml:space="preserve">               </w:t>
            </w:r>
            <w:r w:rsidRPr="00095556">
              <w:rPr>
                <w:rFonts w:ascii="LMSans10-Regular-Identity-H" w:hAnsi="LMSans10-Regular-Identity-H"/>
                <w:sz w:val="22"/>
                <w:szCs w:val="22"/>
                <w:highlight w:val="yellow"/>
              </w:rPr>
              <w:t>this-&gt;dataMember = a;</w:t>
            </w:r>
          </w:p>
          <w:p w14:paraId="763FAFB2" w14:textId="77777777" w:rsidR="00A62F8B" w:rsidRPr="00A62F8B" w:rsidRDefault="00A62F8B" w:rsidP="00A62F8B">
            <w:pPr>
              <w:pStyle w:val="Default"/>
              <w:rPr>
                <w:rFonts w:ascii="LMSans10-Regular-Identity-H" w:hAnsi="LMSans10-Regular-Identity-H"/>
                <w:sz w:val="22"/>
                <w:szCs w:val="22"/>
              </w:rPr>
            </w:pPr>
            <w:r w:rsidRPr="00A62F8B">
              <w:rPr>
                <w:rFonts w:ascii="LMSans10-Regular-Identity-H" w:hAnsi="LMSans10-Regular-Identity-H"/>
                <w:sz w:val="22"/>
                <w:szCs w:val="22"/>
              </w:rPr>
              <w:t xml:space="preserve">               ... .. ...</w:t>
            </w:r>
          </w:p>
          <w:p w14:paraId="044425A5" w14:textId="77777777" w:rsidR="00A62F8B" w:rsidRPr="00A62F8B" w:rsidRDefault="00A62F8B" w:rsidP="00A62F8B">
            <w:pPr>
              <w:pStyle w:val="Default"/>
              <w:rPr>
                <w:rFonts w:ascii="LMSans10-Regular-Identity-H" w:hAnsi="LMSans10-Regular-Identity-H"/>
                <w:sz w:val="22"/>
                <w:szCs w:val="22"/>
              </w:rPr>
            </w:pPr>
            <w:r w:rsidRPr="00A62F8B">
              <w:rPr>
                <w:rFonts w:ascii="LMSans10-Regular-Identity-H" w:hAnsi="LMSans10-Regular-Identity-H"/>
                <w:sz w:val="22"/>
                <w:szCs w:val="22"/>
              </w:rPr>
              <w:t xml:space="preserve">           }</w:t>
            </w:r>
          </w:p>
          <w:p w14:paraId="4564E6A9" w14:textId="77777777" w:rsidR="00A62F8B" w:rsidRPr="00A62F8B" w:rsidRDefault="00A62F8B" w:rsidP="00A62F8B">
            <w:pPr>
              <w:pStyle w:val="Default"/>
              <w:rPr>
                <w:rFonts w:ascii="LMSans10-Regular-Identity-H" w:hAnsi="LMSans10-Regular-Identity-H"/>
                <w:sz w:val="22"/>
                <w:szCs w:val="22"/>
              </w:rPr>
            </w:pPr>
            <w:r w:rsidRPr="00A62F8B">
              <w:rPr>
                <w:rFonts w:ascii="LMSans10-Regular-Identity-H" w:hAnsi="LMSans10-Regular-Identity-H"/>
                <w:sz w:val="22"/>
                <w:szCs w:val="22"/>
              </w:rPr>
              <w:t>}</w:t>
            </w:r>
          </w:p>
          <w:p w14:paraId="4AF1B251" w14:textId="77777777" w:rsidR="00A62F8B" w:rsidRPr="00A62F8B" w:rsidRDefault="00A62F8B" w:rsidP="00A62F8B">
            <w:pPr>
              <w:pStyle w:val="Default"/>
              <w:rPr>
                <w:rFonts w:ascii="LMSans10-Regular-Identity-H" w:hAnsi="LMSans10-Regular-Identity-H"/>
                <w:sz w:val="22"/>
                <w:szCs w:val="22"/>
              </w:rPr>
            </w:pPr>
          </w:p>
          <w:p w14:paraId="3552ADDC" w14:textId="77777777" w:rsidR="00A62F8B" w:rsidRPr="00A62F8B" w:rsidRDefault="00A62F8B" w:rsidP="00A62F8B">
            <w:pPr>
              <w:pStyle w:val="Default"/>
              <w:rPr>
                <w:rFonts w:ascii="LMSans10-Regular-Identity-H" w:hAnsi="LMSans10-Regular-Identity-H"/>
                <w:sz w:val="22"/>
                <w:szCs w:val="22"/>
              </w:rPr>
            </w:pPr>
            <w:r w:rsidRPr="00A62F8B">
              <w:rPr>
                <w:rFonts w:ascii="LMSans10-Regular-Identity-H" w:hAnsi="LMSans10-Regular-Identity-H"/>
                <w:sz w:val="22"/>
                <w:szCs w:val="22"/>
              </w:rPr>
              <w:t>int main() {</w:t>
            </w:r>
          </w:p>
          <w:p w14:paraId="3FE4A1FF" w14:textId="77777777" w:rsidR="00A62F8B" w:rsidRPr="00A62F8B" w:rsidRDefault="00A62F8B" w:rsidP="00A62F8B">
            <w:pPr>
              <w:pStyle w:val="Default"/>
              <w:rPr>
                <w:rFonts w:ascii="LMSans10-Regular-Identity-H" w:hAnsi="LMSans10-Regular-Identity-H"/>
                <w:sz w:val="22"/>
                <w:szCs w:val="22"/>
              </w:rPr>
            </w:pPr>
            <w:r w:rsidRPr="00A62F8B">
              <w:rPr>
                <w:rFonts w:ascii="LMSans10-Regular-Identity-H" w:hAnsi="LMSans10-Regular-Identity-H"/>
                <w:sz w:val="22"/>
                <w:szCs w:val="22"/>
              </w:rPr>
              <w:t xml:space="preserve">    ClassName obj;</w:t>
            </w:r>
          </w:p>
          <w:p w14:paraId="41277BA5" w14:textId="77777777" w:rsidR="00A62F8B" w:rsidRPr="00A62F8B" w:rsidRDefault="00A62F8B" w:rsidP="00A62F8B">
            <w:pPr>
              <w:pStyle w:val="Default"/>
              <w:rPr>
                <w:rFonts w:ascii="LMSans10-Regular-Identity-H" w:hAnsi="LMSans10-Regular-Identity-H"/>
                <w:sz w:val="22"/>
                <w:szCs w:val="22"/>
              </w:rPr>
            </w:pPr>
            <w:r w:rsidRPr="00A62F8B">
              <w:rPr>
                <w:rFonts w:ascii="LMSans10-Regular-Identity-H" w:hAnsi="LMSans10-Regular-Identity-H"/>
                <w:sz w:val="22"/>
                <w:szCs w:val="22"/>
              </w:rPr>
              <w:t xml:space="preserve">    obj.method(5);</w:t>
            </w:r>
          </w:p>
          <w:p w14:paraId="7014A000" w14:textId="22BF31C6" w:rsidR="00D54A2A" w:rsidRPr="00266510" w:rsidRDefault="00A62F8B" w:rsidP="00A62F8B">
            <w:pPr>
              <w:pStyle w:val="Default"/>
              <w:rPr>
                <w:rFonts w:ascii="LMSans10-Regular-Identity-H" w:hAnsi="LMSans10-Regular-Identity-H"/>
                <w:sz w:val="22"/>
                <w:szCs w:val="22"/>
              </w:rPr>
            </w:pPr>
            <w:r w:rsidRPr="00A62F8B">
              <w:rPr>
                <w:rFonts w:ascii="LMSans10-Regular-Identity-H" w:hAnsi="LMSans10-Regular-Identity-H"/>
                <w:sz w:val="22"/>
                <w:szCs w:val="22"/>
              </w:rPr>
              <w:t xml:space="preserve"> }</w:t>
            </w:r>
          </w:p>
          <w:p w14:paraId="470B2D8F" w14:textId="77777777" w:rsidR="00D54A2A" w:rsidRPr="00266510" w:rsidRDefault="00D54A2A" w:rsidP="00D54A2A">
            <w:pPr>
              <w:jc w:val="both"/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 xml:space="preserve">Operator overloading </w:t>
            </w:r>
          </w:p>
          <w:p w14:paraId="12DFA0DE" w14:textId="77777777" w:rsidR="00D54A2A" w:rsidRPr="00266510" w:rsidRDefault="00D54A2A" w:rsidP="00D54A2A">
            <w:pPr>
              <w:pStyle w:val="NormalWeb"/>
              <w:spacing w:before="0" w:beforeAutospacing="0" w:after="0" w:afterAutospacing="0"/>
              <w:jc w:val="both"/>
              <w:rPr>
                <w:rFonts w:ascii="LMSans10-Regular-Identity-H" w:eastAsiaTheme="minorHAnsi" w:hAnsi="LMSans10-Regular-Identity-H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sz w:val="22"/>
                <w:szCs w:val="22"/>
              </w:rPr>
              <w:t>which an operator is overloaded to give user defined meaning to it. ...</w:t>
            </w:r>
          </w:p>
          <w:p w14:paraId="282B2264" w14:textId="77777777" w:rsidR="00D54A2A" w:rsidRPr="00266510" w:rsidRDefault="00D54A2A" w:rsidP="00D54A2A">
            <w:pPr>
              <w:pStyle w:val="NormalWeb"/>
              <w:spacing w:before="0" w:beforeAutospacing="0" w:after="0" w:afterAutospacing="0"/>
              <w:jc w:val="both"/>
              <w:rPr>
                <w:rFonts w:ascii="LMSans10-Regular-Identity-H" w:eastAsiaTheme="minorHAnsi" w:hAnsi="LMSans10-Regular-Identity-H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sz w:val="22"/>
                <w:szCs w:val="22"/>
              </w:rPr>
              <w:t xml:space="preserve"> For example '+' operator can be overloaded to perform addition on</w:t>
            </w:r>
          </w:p>
          <w:p w14:paraId="1F51A6DD" w14:textId="19D32395" w:rsidR="00D54A2A" w:rsidRPr="00266510" w:rsidRDefault="00D54A2A" w:rsidP="00D54A2A">
            <w:pPr>
              <w:pStyle w:val="Default"/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sz w:val="22"/>
                <w:szCs w:val="22"/>
              </w:rPr>
              <w:t xml:space="preserve"> various data types, like for Integer, String(concatenation) etc.</w:t>
            </w:r>
          </w:p>
        </w:tc>
      </w:tr>
      <w:tr w:rsidR="00310A1E" w:rsidRPr="00266510" w14:paraId="140C86C6" w14:textId="77777777" w:rsidTr="00026F2D">
        <w:trPr>
          <w:trHeight w:val="1520"/>
        </w:trPr>
        <w:tc>
          <w:tcPr>
            <w:tcW w:w="2406" w:type="dxa"/>
          </w:tcPr>
          <w:p w14:paraId="13A3BD2A" w14:textId="3774EC3B" w:rsidR="00310A1E" w:rsidRPr="007D5DE1" w:rsidRDefault="00310A1E" w:rsidP="00310A1E">
            <w:pPr>
              <w:rPr>
                <w:rStyle w:val="Strong"/>
                <w:rFonts w:ascii="LMSans10-Regular-Identity-H" w:hAnsi="LMSans10-Regular-Identity-H" w:cs="Times New Roman"/>
                <w:b w:val="0"/>
                <w:bCs w:val="0"/>
                <w:color w:val="000000"/>
                <w:shd w:val="clear" w:color="auto" w:fill="FFFFFF"/>
              </w:rPr>
            </w:pPr>
            <w:r w:rsidRPr="007D5DE1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lastRenderedPageBreak/>
              <w:t>Exception handling in C++</w:t>
            </w:r>
          </w:p>
        </w:tc>
        <w:tc>
          <w:tcPr>
            <w:tcW w:w="26919" w:type="dxa"/>
          </w:tcPr>
          <w:p w14:paraId="1B9E2439" w14:textId="77777777" w:rsidR="00310A1E" w:rsidRPr="00266510" w:rsidRDefault="00310A1E" w:rsidP="00310A1E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Exception handling in C++ consist of three keywords: try, throw and catch:</w:t>
            </w:r>
          </w:p>
          <w:p w14:paraId="7CEB01D6" w14:textId="77777777" w:rsidR="00310A1E" w:rsidRPr="00266510" w:rsidRDefault="00310A1E" w:rsidP="00310A1E">
            <w:pPr>
              <w:pStyle w:val="Heading1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b w:val="0"/>
                <w:bCs w:val="0"/>
                <w:color w:val="333333"/>
                <w:kern w:val="0"/>
                <w:sz w:val="22"/>
                <w:szCs w:val="22"/>
              </w:rPr>
            </w:pPr>
          </w:p>
          <w:p w14:paraId="5195E9F5" w14:textId="5C8A63AE" w:rsidR="00310A1E" w:rsidRDefault="00310A1E" w:rsidP="00310A1E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object w:dxaOrig="8424" w:dyaOrig="4116" w14:anchorId="1B976F86">
                <v:shape id="_x0000_i1028" type="#_x0000_t75" style="width:318pt;height:156pt" o:ole="">
                  <v:imagedata r:id="rId22" o:title=""/>
                </v:shape>
                <o:OLEObject Type="Embed" ProgID="PBrush" ShapeID="_x0000_i1028" DrawAspect="Content" ObjectID="_1710177243" r:id="rId23"/>
              </w:object>
            </w:r>
          </w:p>
          <w:p w14:paraId="61F02E96" w14:textId="77777777" w:rsidR="00C31722" w:rsidRDefault="00C31722" w:rsidP="00C31722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sz w:val="22"/>
                <w:szCs w:val="22"/>
              </w:rPr>
            </w:pPr>
            <w:r>
              <w:rPr>
                <w:rFonts w:ascii="LMSans10-Regular-Identity-H" w:eastAsiaTheme="minorHAnsi" w:hAnsi="LMSans10-Regular-Identity-H"/>
                <w:sz w:val="22"/>
                <w:szCs w:val="22"/>
              </w:rPr>
              <w:t>char* is a </w:t>
            </w:r>
            <w:r w:rsidRPr="00C31722">
              <w:rPr>
                <w:rFonts w:ascii="LMSans10-Regular-Identity-H" w:eastAsiaTheme="minorHAnsi" w:hAnsi="LMSans10-Regular-Identity-H"/>
                <w:sz w:val="22"/>
                <w:szCs w:val="22"/>
              </w:rPr>
              <w:t>mutable</w:t>
            </w:r>
            <w:r>
              <w:rPr>
                <w:rFonts w:ascii="LMSans10-Regular-Identity-H" w:eastAsiaTheme="minorHAnsi" w:hAnsi="LMSans10-Regular-Identity-H"/>
                <w:sz w:val="22"/>
                <w:szCs w:val="22"/>
              </w:rPr>
              <w:t> pointer to a </w:t>
            </w:r>
            <w:r w:rsidRPr="00C31722">
              <w:rPr>
                <w:rFonts w:ascii="LMSans10-Regular-Identity-H" w:eastAsiaTheme="minorHAnsi" w:hAnsi="LMSans10-Regular-Identity-H"/>
                <w:sz w:val="22"/>
                <w:szCs w:val="22"/>
              </w:rPr>
              <w:t>mutable</w:t>
            </w:r>
            <w:r>
              <w:rPr>
                <w:rFonts w:ascii="LMSans10-Regular-Identity-H" w:eastAsiaTheme="minorHAnsi" w:hAnsi="LMSans10-Regular-Identity-H"/>
                <w:sz w:val="22"/>
                <w:szCs w:val="22"/>
              </w:rPr>
              <w:t> character/string.const char* is a </w:t>
            </w:r>
            <w:r w:rsidRPr="00C31722">
              <w:rPr>
                <w:rFonts w:ascii="LMSans10-Regular-Identity-H" w:eastAsiaTheme="minorHAnsi" w:hAnsi="LMSans10-Regular-Identity-H"/>
                <w:sz w:val="22"/>
                <w:szCs w:val="22"/>
              </w:rPr>
              <w:t>mutable</w:t>
            </w:r>
            <w:r>
              <w:rPr>
                <w:rFonts w:ascii="LMSans10-Regular-Identity-H" w:eastAsiaTheme="minorHAnsi" w:hAnsi="LMSans10-Regular-Identity-H"/>
                <w:sz w:val="22"/>
                <w:szCs w:val="22"/>
              </w:rPr>
              <w:t xml:space="preserve"> pointer </w:t>
            </w:r>
          </w:p>
          <w:p w14:paraId="581158F2" w14:textId="1AE518AC" w:rsidR="00C31722" w:rsidRPr="00C31722" w:rsidRDefault="00C31722" w:rsidP="00C31722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sz w:val="22"/>
                <w:szCs w:val="22"/>
              </w:rPr>
            </w:pPr>
            <w:r w:rsidRPr="00C31722">
              <w:rPr>
                <w:rFonts w:ascii="LMSans10-Regular-Identity-H" w:eastAsiaTheme="minorHAnsi" w:hAnsi="LMSans10-Regular-Identity-H"/>
                <w:sz w:val="22"/>
                <w:szCs w:val="22"/>
              </w:rPr>
              <w:t>char* is a </w:t>
            </w:r>
            <w:r w:rsidRPr="00C31722">
              <w:rPr>
                <w:rFonts w:ascii="LMSans10-Regular-Identity-H" w:eastAsiaTheme="minorHAnsi" w:hAnsi="LMSans10-Regular-Identity-H"/>
                <w:b/>
                <w:bCs/>
                <w:sz w:val="22"/>
                <w:szCs w:val="22"/>
              </w:rPr>
              <w:t>mutable</w:t>
            </w:r>
            <w:r w:rsidRPr="00C31722">
              <w:rPr>
                <w:rFonts w:ascii="LMSans10-Regular-Identity-H" w:eastAsiaTheme="minorHAnsi" w:hAnsi="LMSans10-Regular-Identity-H"/>
                <w:sz w:val="22"/>
                <w:szCs w:val="22"/>
              </w:rPr>
              <w:t> pointer to a </w:t>
            </w:r>
            <w:r w:rsidRPr="00C31722">
              <w:rPr>
                <w:rFonts w:ascii="LMSans10-Regular-Identity-H" w:eastAsiaTheme="minorHAnsi" w:hAnsi="LMSans10-Regular-Identity-H"/>
                <w:b/>
                <w:bCs/>
                <w:sz w:val="22"/>
                <w:szCs w:val="22"/>
              </w:rPr>
              <w:t>mutable</w:t>
            </w:r>
            <w:r w:rsidRPr="00C31722">
              <w:rPr>
                <w:rFonts w:ascii="LMSans10-Regular-Identity-H" w:eastAsiaTheme="minorHAnsi" w:hAnsi="LMSans10-Regular-Identity-H"/>
                <w:sz w:val="22"/>
                <w:szCs w:val="22"/>
              </w:rPr>
              <w:t> character/string.</w:t>
            </w:r>
          </w:p>
          <w:p w14:paraId="4277C7F1" w14:textId="77777777" w:rsidR="00C31722" w:rsidRDefault="00C31722" w:rsidP="00C31722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sz w:val="22"/>
                <w:szCs w:val="22"/>
              </w:rPr>
            </w:pPr>
            <w:r w:rsidRPr="00C31722">
              <w:rPr>
                <w:rFonts w:ascii="LMSans10-Regular-Identity-H" w:eastAsiaTheme="minorHAnsi" w:hAnsi="LMSans10-Regular-Identity-H"/>
                <w:sz w:val="22"/>
                <w:szCs w:val="22"/>
              </w:rPr>
              <w:t>const char* is a </w:t>
            </w:r>
            <w:r w:rsidRPr="00C31722">
              <w:rPr>
                <w:rFonts w:ascii="LMSans10-Regular-Identity-H" w:eastAsiaTheme="minorHAnsi" w:hAnsi="LMSans10-Regular-Identity-H"/>
                <w:b/>
                <w:bCs/>
                <w:sz w:val="22"/>
                <w:szCs w:val="22"/>
              </w:rPr>
              <w:t>mutable</w:t>
            </w:r>
            <w:r w:rsidRPr="00C31722">
              <w:rPr>
                <w:rFonts w:ascii="LMSans10-Regular-Identity-H" w:eastAsiaTheme="minorHAnsi" w:hAnsi="LMSans10-Regular-Identity-H"/>
                <w:sz w:val="22"/>
                <w:szCs w:val="22"/>
              </w:rPr>
              <w:t> pointer to an </w:t>
            </w:r>
            <w:r w:rsidRPr="00C31722">
              <w:rPr>
                <w:rFonts w:ascii="LMSans10-Regular-Identity-H" w:eastAsiaTheme="minorHAnsi" w:hAnsi="LMSans10-Regular-Identity-H"/>
                <w:b/>
                <w:bCs/>
                <w:sz w:val="22"/>
                <w:szCs w:val="22"/>
              </w:rPr>
              <w:t>immutable</w:t>
            </w:r>
            <w:r w:rsidRPr="00C31722">
              <w:rPr>
                <w:rFonts w:ascii="LMSans10-Regular-Identity-H" w:eastAsiaTheme="minorHAnsi" w:hAnsi="LMSans10-Regular-Identity-H"/>
                <w:sz w:val="22"/>
                <w:szCs w:val="22"/>
              </w:rPr>
              <w:t> character/string. You cannot change the</w:t>
            </w:r>
          </w:p>
          <w:p w14:paraId="2C8E1F92" w14:textId="083E4C49" w:rsidR="00C31722" w:rsidRPr="00C31722" w:rsidRDefault="00C31722" w:rsidP="00C31722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sz w:val="22"/>
                <w:szCs w:val="22"/>
              </w:rPr>
            </w:pPr>
            <w:r w:rsidRPr="00C31722">
              <w:rPr>
                <w:rFonts w:ascii="LMSans10-Regular-Identity-H" w:eastAsiaTheme="minorHAnsi" w:hAnsi="LMSans10-Regular-Identity-H"/>
                <w:sz w:val="22"/>
                <w:szCs w:val="22"/>
              </w:rPr>
              <w:t>contents of the location(s) this pointer points to</w:t>
            </w:r>
          </w:p>
          <w:p w14:paraId="441EEA1F" w14:textId="77777777" w:rsidR="00C31722" w:rsidRDefault="00C31722" w:rsidP="00310A1E">
            <w:pPr>
              <w:rPr>
                <w:rFonts w:ascii="LMSans10-Regular-Identity-H" w:hAnsi="LMSans10-Regular-Identity-H" w:cs="Times New Roman"/>
              </w:rPr>
            </w:pPr>
          </w:p>
          <w:p w14:paraId="0B9CA903" w14:textId="7C8423EF" w:rsidR="00B90900" w:rsidRPr="00266510" w:rsidRDefault="00B90900" w:rsidP="00310A1E">
            <w:pPr>
              <w:rPr>
                <w:rFonts w:ascii="LMSans10-Regular-Identity-H" w:hAnsi="LMSans10-Regular-Identity-H" w:cs="Times New Roman"/>
                <w:b/>
                <w:bCs/>
              </w:rPr>
            </w:pPr>
            <w:r>
              <w:object w:dxaOrig="5892" w:dyaOrig="4608" w14:anchorId="3B350817">
                <v:shape id="_x0000_i1029" type="#_x0000_t75" style="width:294pt;height:230.25pt" o:ole="">
                  <v:imagedata r:id="rId24" o:title=""/>
                </v:shape>
                <o:OLEObject Type="Embed" ProgID="PBrush" ShapeID="_x0000_i1029" DrawAspect="Content" ObjectID="_1710177244" r:id="rId25"/>
              </w:object>
            </w:r>
          </w:p>
        </w:tc>
      </w:tr>
      <w:tr w:rsidR="00792A59" w:rsidRPr="00266510" w14:paraId="2BEACCBD" w14:textId="77777777" w:rsidTr="00026F2D">
        <w:trPr>
          <w:trHeight w:val="1520"/>
        </w:trPr>
        <w:tc>
          <w:tcPr>
            <w:tcW w:w="2406" w:type="dxa"/>
          </w:tcPr>
          <w:p w14:paraId="45EFA95F" w14:textId="6B7EC256" w:rsidR="00792A59" w:rsidRPr="007D5DE1" w:rsidRDefault="00792A59" w:rsidP="00310A1E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7D5DE1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lastRenderedPageBreak/>
              <w:t>Copy constructor</w:t>
            </w:r>
          </w:p>
          <w:p w14:paraId="422BEE27" w14:textId="490DE90D" w:rsidR="00792A59" w:rsidRPr="007D5DE1" w:rsidRDefault="00792A59" w:rsidP="00310A1E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7D5DE1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And operator overloading</w:t>
            </w:r>
          </w:p>
        </w:tc>
        <w:tc>
          <w:tcPr>
            <w:tcW w:w="26919" w:type="dxa"/>
          </w:tcPr>
          <w:p w14:paraId="1875C436" w14:textId="77777777" w:rsidR="00B90900" w:rsidRPr="00266510" w:rsidRDefault="00EF6DBE" w:rsidP="00310A1E">
            <w:pPr>
              <w:shd w:val="clear" w:color="auto" w:fill="FFFFFF"/>
              <w:rPr>
                <w:rFonts w:ascii="LMSans10-Regular-Identity-H" w:hAnsi="LMSans10-Regular-Identity-H"/>
              </w:rPr>
            </w:pPr>
            <w:r w:rsidRPr="00266510">
              <w:rPr>
                <w:rFonts w:ascii="LMSans10-Regular-Identity-H" w:hAnsi="LMSans10-Regular-Identity-H"/>
              </w:rPr>
              <w:object w:dxaOrig="3672" w:dyaOrig="5448" w14:anchorId="21BBA0A4">
                <v:shape id="_x0000_i1030" type="#_x0000_t75" style="width:186pt;height:270pt" o:ole="">
                  <v:imagedata r:id="rId26" o:title=""/>
                </v:shape>
                <o:OLEObject Type="Embed" ProgID="PBrush" ShapeID="_x0000_i1030" DrawAspect="Content" ObjectID="_1710177245" r:id="rId27"/>
              </w:object>
            </w:r>
          </w:p>
          <w:p w14:paraId="0D68B912" w14:textId="78F502B0" w:rsidR="00B90900" w:rsidRDefault="00B90900" w:rsidP="00310A1E">
            <w:pPr>
              <w:shd w:val="clear" w:color="auto" w:fill="FFFFFF"/>
              <w:rPr>
                <w:rFonts w:ascii="LMSans10-Regular-Identity-H" w:hAnsi="LMSans10-Regular-Identity-H"/>
              </w:rPr>
            </w:pPr>
          </w:p>
          <w:p w14:paraId="6A75072E" w14:textId="26A1699F" w:rsidR="00B90900" w:rsidRDefault="00B90900" w:rsidP="00310A1E">
            <w:pPr>
              <w:shd w:val="clear" w:color="auto" w:fill="FFFFFF"/>
              <w:rPr>
                <w:rFonts w:ascii="LMSans10-Regular-Identity-H" w:hAnsi="LMSans10-Regular-Identity-H"/>
              </w:rPr>
            </w:pPr>
          </w:p>
          <w:p w14:paraId="37568A50" w14:textId="77777777" w:rsidR="00EF6DBE" w:rsidRPr="00266510" w:rsidRDefault="00EF6DBE" w:rsidP="00310A1E">
            <w:pPr>
              <w:shd w:val="clear" w:color="auto" w:fill="FFFFFF"/>
              <w:rPr>
                <w:rFonts w:ascii="LMSans10-Regular-Identity-H" w:hAnsi="LMSans10-Regular-Identity-H"/>
              </w:rPr>
            </w:pPr>
            <w:r w:rsidRPr="00266510">
              <w:rPr>
                <w:rFonts w:ascii="LMSans10-Regular-Identity-H" w:hAnsi="LMSans10-Regular-Identity-H"/>
              </w:rPr>
              <w:object w:dxaOrig="4824" w:dyaOrig="4728" w14:anchorId="1736848E">
                <v:shape id="_x0000_i1031" type="#_x0000_t75" style="width:240pt;height:234pt" o:ole="">
                  <v:imagedata r:id="rId28" o:title=""/>
                </v:shape>
                <o:OLEObject Type="Embed" ProgID="PBrush" ShapeID="_x0000_i1031" DrawAspect="Content" ObjectID="_1710177246" r:id="rId29"/>
              </w:object>
            </w:r>
          </w:p>
          <w:p w14:paraId="6F604C80" w14:textId="77777777" w:rsidR="00EF6DBE" w:rsidRPr="00266510" w:rsidRDefault="00EF6DBE" w:rsidP="00310A1E">
            <w:pPr>
              <w:shd w:val="clear" w:color="auto" w:fill="FFFFFF"/>
              <w:rPr>
                <w:rFonts w:ascii="LMSans10-Regular-Identity-H" w:hAnsi="LMSans10-Regular-Identity-H"/>
              </w:rPr>
            </w:pPr>
          </w:p>
          <w:p w14:paraId="2A5C2456" w14:textId="28194A01" w:rsidR="00EF6DBE" w:rsidRPr="00266510" w:rsidRDefault="00EF6DBE" w:rsidP="00310A1E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/>
              </w:rPr>
              <w:t>t1 = t2 operator over loading</w:t>
            </w:r>
          </w:p>
        </w:tc>
      </w:tr>
      <w:tr w:rsidR="00310A1E" w:rsidRPr="00266510" w14:paraId="45350031" w14:textId="77777777" w:rsidTr="00965074">
        <w:trPr>
          <w:trHeight w:val="1250"/>
        </w:trPr>
        <w:tc>
          <w:tcPr>
            <w:tcW w:w="2406" w:type="dxa"/>
          </w:tcPr>
          <w:p w14:paraId="0F1D202C" w14:textId="61F2C8D0" w:rsidR="00310A1E" w:rsidRPr="007D5DE1" w:rsidRDefault="00310A1E" w:rsidP="00310A1E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7D5DE1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New /malloc</w:t>
            </w:r>
          </w:p>
        </w:tc>
        <w:tc>
          <w:tcPr>
            <w:tcW w:w="26919" w:type="dxa"/>
          </w:tcPr>
          <w:p w14:paraId="664CB3CE" w14:textId="77777777" w:rsidR="00310A1E" w:rsidRPr="00266510" w:rsidRDefault="00310A1E" w:rsidP="00204B93">
            <w:pPr>
              <w:pStyle w:val="ListParagraph"/>
              <w:numPr>
                <w:ilvl w:val="0"/>
                <w:numId w:val="10"/>
              </w:num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For a dynamically allocated object, constructor is invoked by new operator </w:t>
            </w:r>
          </w:p>
          <w:p w14:paraId="279AE571" w14:textId="77777777" w:rsidR="00310A1E" w:rsidRPr="00266510" w:rsidRDefault="00310A1E" w:rsidP="00310A1E">
            <w:pPr>
              <w:pStyle w:val="ListParagraph"/>
              <w:ind w:left="1440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Example geeks obj = new geeks()</w:t>
            </w:r>
          </w:p>
          <w:p w14:paraId="7416D4DB" w14:textId="77777777" w:rsidR="00310A1E" w:rsidRPr="00266510" w:rsidRDefault="00310A1E" w:rsidP="00310A1E">
            <w:pPr>
              <w:pStyle w:val="ListParagraph"/>
              <w:ind w:left="1440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geeks obj = new geeks[4]; 4 objects created , to free used  </w:t>
            </w:r>
          </w:p>
          <w:p w14:paraId="7C60E056" w14:textId="3F7B3115" w:rsidR="00310A1E" w:rsidRPr="00266510" w:rsidRDefault="00310A1E" w:rsidP="00310A1E">
            <w:pPr>
              <w:pStyle w:val="ListParagraph"/>
              <w:ind w:left="1440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 delete []  geeks</w:t>
            </w:r>
          </w:p>
          <w:p w14:paraId="2B8B3D9A" w14:textId="77777777" w:rsidR="00310A1E" w:rsidRPr="00266510" w:rsidRDefault="00310A1E" w:rsidP="00204B93">
            <w:pPr>
              <w:pStyle w:val="ListParagraph"/>
              <w:numPr>
                <w:ilvl w:val="0"/>
                <w:numId w:val="10"/>
              </w:num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New doesn’t need type casting, Malloc requires typecasting </w:t>
            </w:r>
          </w:p>
          <w:p w14:paraId="17C70840" w14:textId="77777777" w:rsidR="00310A1E" w:rsidRPr="00266510" w:rsidRDefault="00310A1E" w:rsidP="00204B93">
            <w:pPr>
              <w:pStyle w:val="ListParagraph"/>
              <w:numPr>
                <w:ilvl w:val="0"/>
                <w:numId w:val="10"/>
              </w:num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New is a operator it can be overloaded, Malloc is a  function cannot be overloaded</w:t>
            </w:r>
          </w:p>
          <w:p w14:paraId="499447C8" w14:textId="77777777" w:rsidR="00310A1E" w:rsidRPr="00266510" w:rsidRDefault="00310A1E" w:rsidP="00204B93">
            <w:pPr>
              <w:pStyle w:val="ListParagraph"/>
              <w:numPr>
                <w:ilvl w:val="0"/>
                <w:numId w:val="10"/>
              </w:num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lastRenderedPageBreak/>
              <w:t>New does not require to explicitly specifying the quantity of memory allocated,</w:t>
            </w:r>
          </w:p>
          <w:p w14:paraId="589296E7" w14:textId="77777777" w:rsidR="00310A1E" w:rsidRPr="00266510" w:rsidRDefault="00310A1E" w:rsidP="00204B93">
            <w:pPr>
              <w:pStyle w:val="ListParagraph"/>
              <w:numPr>
                <w:ilvl w:val="0"/>
                <w:numId w:val="10"/>
              </w:num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If the new operator fails to allocate the memory, it throws an exception</w:t>
            </w:r>
          </w:p>
          <w:p w14:paraId="0AB3EE31" w14:textId="77777777" w:rsidR="00310A1E" w:rsidRPr="00266510" w:rsidRDefault="00310A1E" w:rsidP="00310A1E">
            <w:pPr>
              <w:pStyle w:val="ListParagrap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that must be handled by the code else the program will terminate. </w:t>
            </w:r>
          </w:p>
          <w:p w14:paraId="33C59236" w14:textId="77777777" w:rsidR="00310A1E" w:rsidRPr="00266510" w:rsidRDefault="00310A1E" w:rsidP="00204B93">
            <w:pPr>
              <w:pStyle w:val="ListParagraph"/>
              <w:numPr>
                <w:ilvl w:val="0"/>
                <w:numId w:val="10"/>
              </w:num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new is related to delete , malloc is related to free</w:t>
            </w:r>
          </w:p>
          <w:p w14:paraId="6E0FDC9A" w14:textId="0F67C255" w:rsidR="00310A1E" w:rsidRPr="00266510" w:rsidRDefault="00310A1E" w:rsidP="00310A1E">
            <w:pPr>
              <w:pStyle w:val="NormalWeb"/>
              <w:spacing w:before="0" w:beforeAutospacing="0" w:after="0" w:afterAutospacing="0"/>
              <w:jc w:val="both"/>
              <w:rPr>
                <w:rFonts w:ascii="LMSans10-Regular-Identity-H" w:hAnsi="LMSans10-Regular-Identity-H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sz w:val="22"/>
                <w:szCs w:val="22"/>
              </w:rPr>
              <w:t>Once the memory is allocated using a new operator, it can’t be resized</w:t>
            </w:r>
          </w:p>
          <w:p w14:paraId="1A97022F" w14:textId="2E3B8D9B" w:rsidR="004E0730" w:rsidRPr="00266510" w:rsidRDefault="004E0730" w:rsidP="00310A1E">
            <w:pPr>
              <w:pStyle w:val="NormalWeb"/>
              <w:spacing w:before="0" w:beforeAutospacing="0" w:after="0" w:afterAutospacing="0"/>
              <w:jc w:val="both"/>
              <w:rPr>
                <w:rFonts w:ascii="LMSans10-Regular-Identity-H" w:hAnsi="LMSans10-Regular-Identity-H"/>
                <w:sz w:val="22"/>
                <w:szCs w:val="22"/>
              </w:rPr>
            </w:pPr>
          </w:p>
          <w:p w14:paraId="02942BEB" w14:textId="77777777" w:rsidR="00310A1E" w:rsidRPr="00266510" w:rsidRDefault="00310A1E" w:rsidP="00310A1E">
            <w:pPr>
              <w:pStyle w:val="NormalWeb"/>
              <w:spacing w:before="0" w:beforeAutospacing="0" w:after="0" w:afterAutospacing="0"/>
              <w:jc w:val="both"/>
              <w:rPr>
                <w:rFonts w:ascii="LMSans10-Regular-Identity-H" w:hAnsi="LMSans10-Regular-Identity-H"/>
                <w:sz w:val="22"/>
                <w:szCs w:val="22"/>
              </w:rPr>
            </w:pPr>
          </w:p>
          <w:p w14:paraId="6D0A74F0" w14:textId="2DA557DA" w:rsidR="004E0730" w:rsidRPr="00266510" w:rsidRDefault="00E85E3F" w:rsidP="00310A1E">
            <w:pPr>
              <w:pStyle w:val="NormalWeb"/>
              <w:spacing w:before="0" w:beforeAutospacing="0" w:after="0" w:afterAutospacing="0"/>
              <w:jc w:val="both"/>
              <w:rPr>
                <w:rFonts w:ascii="LMSans10-Regular-Identity-H" w:hAnsi="LMSans10-Regular-Identity-H"/>
                <w:sz w:val="22"/>
                <w:szCs w:val="22"/>
              </w:rPr>
            </w:pPr>
            <w:r>
              <w:object w:dxaOrig="6192" w:dyaOrig="8484" w14:anchorId="40DE5D12">
                <v:shape id="_x0000_i1032" type="#_x0000_t75" style="width:309.75pt;height:424.5pt" o:ole="">
                  <v:imagedata r:id="rId30" o:title=""/>
                </v:shape>
                <o:OLEObject Type="Embed" ProgID="PBrush" ShapeID="_x0000_i1032" DrawAspect="Content" ObjectID="_1710177247" r:id="rId31"/>
              </w:object>
            </w:r>
          </w:p>
        </w:tc>
      </w:tr>
      <w:tr w:rsidR="00310A1E" w:rsidRPr="00266510" w14:paraId="0D419F50" w14:textId="77777777" w:rsidTr="00965074">
        <w:trPr>
          <w:trHeight w:val="1250"/>
        </w:trPr>
        <w:tc>
          <w:tcPr>
            <w:tcW w:w="2406" w:type="dxa"/>
          </w:tcPr>
          <w:p w14:paraId="1D552BF3" w14:textId="63582BF9" w:rsidR="00310A1E" w:rsidRPr="00266510" w:rsidRDefault="00310A1E" w:rsidP="00310A1E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7D5DE1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lastRenderedPageBreak/>
              <w:t>template</w:t>
            </w:r>
          </w:p>
        </w:tc>
        <w:tc>
          <w:tcPr>
            <w:tcW w:w="26919" w:type="dxa"/>
          </w:tcPr>
          <w:p w14:paraId="29F48C35" w14:textId="77777777" w:rsidR="00310A1E" w:rsidRPr="00266510" w:rsidRDefault="00310A1E" w:rsidP="00310A1E">
            <w:pPr>
              <w:pStyle w:val="ListParagraph"/>
              <w:ind w:left="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Templates are expanded at compiler time. This is like macros. The difference is, compiler</w:t>
            </w:r>
          </w:p>
          <w:p w14:paraId="25B39869" w14:textId="77777777" w:rsidR="00310A1E" w:rsidRPr="00266510" w:rsidRDefault="00310A1E" w:rsidP="00310A1E">
            <w:pPr>
              <w:pStyle w:val="Heading1"/>
              <w:spacing w:before="0" w:beforeAutospacing="0" w:after="0" w:afterAutospacing="0"/>
              <w:textAlignment w:val="baseline"/>
              <w:rPr>
                <w:rFonts w:ascii="LMSans10-Regular-Identity-H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color w:val="333333"/>
                <w:sz w:val="22"/>
                <w:szCs w:val="22"/>
              </w:rPr>
              <w:t xml:space="preserve"> Does  type check before template expansion.  </w:t>
            </w:r>
            <w:r w:rsidRPr="00266510">
              <w:rPr>
                <w:rFonts w:ascii="LMSans10-Regular-Identity-H" w:eastAsiaTheme="minorHAnsi" w:hAnsi="LMSans10-Regular-Identity-H"/>
                <w:b w:val="0"/>
                <w:bCs w:val="0"/>
                <w:color w:val="333333"/>
                <w:kern w:val="0"/>
                <w:sz w:val="22"/>
                <w:szCs w:val="22"/>
              </w:rPr>
              <w:t>The simple idea is to pass</w:t>
            </w:r>
          </w:p>
          <w:p w14:paraId="41F177EB" w14:textId="77777777" w:rsidR="000B7F4E" w:rsidRPr="00266510" w:rsidRDefault="00310A1E" w:rsidP="00310A1E">
            <w:pPr>
              <w:pStyle w:val="Heading1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b w:val="0"/>
                <w:bCs w:val="0"/>
                <w:color w:val="333333"/>
                <w:kern w:val="0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b w:val="0"/>
                <w:bCs w:val="0"/>
                <w:color w:val="333333"/>
                <w:kern w:val="0"/>
                <w:sz w:val="22"/>
                <w:szCs w:val="22"/>
              </w:rPr>
              <w:t xml:space="preserve">data type as a parameter so that we don’t need to write the same code for different data </w:t>
            </w:r>
          </w:p>
          <w:p w14:paraId="75EAAEBC" w14:textId="2F4D4233" w:rsidR="00310A1E" w:rsidRPr="00266510" w:rsidRDefault="00310A1E" w:rsidP="00310A1E">
            <w:pPr>
              <w:pStyle w:val="Heading1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b w:val="0"/>
                <w:bCs w:val="0"/>
                <w:color w:val="333333"/>
                <w:kern w:val="0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b w:val="0"/>
                <w:bCs w:val="0"/>
                <w:color w:val="333333"/>
                <w:kern w:val="0"/>
                <w:sz w:val="22"/>
                <w:szCs w:val="22"/>
              </w:rPr>
              <w:t>types. </w:t>
            </w:r>
          </w:p>
          <w:p w14:paraId="473E6426" w14:textId="77777777" w:rsidR="00310A1E" w:rsidRPr="00266510" w:rsidRDefault="00310A1E" w:rsidP="00310A1E">
            <w:pPr>
              <w:pStyle w:val="Heading1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b w:val="0"/>
                <w:bCs w:val="0"/>
                <w:color w:val="333333"/>
                <w:kern w:val="0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b w:val="0"/>
                <w:bCs w:val="0"/>
                <w:color w:val="333333"/>
                <w:kern w:val="0"/>
                <w:sz w:val="22"/>
                <w:szCs w:val="22"/>
              </w:rPr>
              <w:t>For example, a software company may need sort() for different data types. </w:t>
            </w:r>
          </w:p>
          <w:p w14:paraId="3F94D767" w14:textId="77777777" w:rsidR="00310A1E" w:rsidRPr="00266510" w:rsidRDefault="00310A1E" w:rsidP="00310A1E">
            <w:pPr>
              <w:pStyle w:val="ListParagraph"/>
              <w:ind w:left="0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4C185CD7" w14:textId="77777777" w:rsidR="00310A1E" w:rsidRPr="00266510" w:rsidRDefault="00310A1E" w:rsidP="00310A1E">
            <w:pPr>
              <w:pStyle w:val="ListParagraph"/>
              <w:ind w:left="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</w:rPr>
              <w:object w:dxaOrig="4884" w:dyaOrig="3288" w14:anchorId="70EC07CF">
                <v:shape id="_x0000_i1033" type="#_x0000_t75" style="width:246pt;height:162pt" o:ole="">
                  <v:imagedata r:id="rId32" o:title=""/>
                </v:shape>
                <o:OLEObject Type="Embed" ProgID="PBrush" ShapeID="_x0000_i1033" DrawAspect="Content" ObjectID="_1710177248" r:id="rId33"/>
              </w:object>
            </w:r>
          </w:p>
          <w:p w14:paraId="5DAE7673" w14:textId="77777777" w:rsidR="00310A1E" w:rsidRPr="00266510" w:rsidRDefault="00310A1E" w:rsidP="00310A1E">
            <w:pPr>
              <w:pStyle w:val="ListParagraph"/>
              <w:ind w:left="0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09030B86" w14:textId="77777777" w:rsidR="00310A1E" w:rsidRPr="00266510" w:rsidRDefault="00310A1E" w:rsidP="00310A1E">
            <w:pPr>
              <w:pStyle w:val="ListParagraph"/>
              <w:ind w:left="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</w:rPr>
              <w:t>Function Templates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> We write a generic function that can be used for different data types.</w:t>
            </w:r>
          </w:p>
          <w:p w14:paraId="54DDBCD0" w14:textId="77777777" w:rsidR="00310A1E" w:rsidRPr="00266510" w:rsidRDefault="00310A1E" w:rsidP="00310A1E">
            <w:pPr>
              <w:pStyle w:val="ListParagraph"/>
              <w:ind w:left="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Examples of function templates are sort(), max(), min(), printArray().</w:t>
            </w:r>
          </w:p>
          <w:p w14:paraId="59A16D0C" w14:textId="77777777" w:rsidR="00310A1E" w:rsidRPr="00266510" w:rsidRDefault="00310A1E" w:rsidP="00310A1E">
            <w:pPr>
              <w:pStyle w:val="ListParagraph"/>
              <w:ind w:left="0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20E15E5F" w14:textId="77777777" w:rsidR="00310A1E" w:rsidRPr="00266510" w:rsidRDefault="00310A1E" w:rsidP="00310A1E">
            <w:pPr>
              <w:pStyle w:val="ListParagraph"/>
              <w:ind w:left="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</w:rPr>
              <w:t>Class Templates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 Like function templates, class templates are useful when a class defines </w:t>
            </w:r>
          </w:p>
          <w:p w14:paraId="00EE2367" w14:textId="77777777" w:rsidR="00310A1E" w:rsidRPr="00266510" w:rsidRDefault="00310A1E" w:rsidP="00310A1E">
            <w:pPr>
              <w:pStyle w:val="ListParagraph"/>
              <w:ind w:left="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something that is independent of the data type. Can be useful for classes like </w:t>
            </w:r>
          </w:p>
          <w:p w14:paraId="4AD0E56F" w14:textId="77777777" w:rsidR="00310A1E" w:rsidRPr="00266510" w:rsidRDefault="00310A1E" w:rsidP="00310A1E">
            <w:pPr>
              <w:pStyle w:val="ListParagraph"/>
              <w:ind w:left="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LinkedList, BinaryTree, Stack, Queue, Array, etc.</w:t>
            </w:r>
          </w:p>
          <w:p w14:paraId="4AFEA3F3" w14:textId="77777777" w:rsidR="00310A1E" w:rsidRPr="00266510" w:rsidRDefault="00310A1E" w:rsidP="00310A1E">
            <w:pPr>
              <w:pStyle w:val="ListParagraph"/>
              <w:ind w:left="0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582136D6" w14:textId="7D7AF3E8" w:rsidR="00310A1E" w:rsidRPr="00266510" w:rsidRDefault="00310A1E" w:rsidP="00204B93">
            <w:pPr>
              <w:pStyle w:val="ListParagraph"/>
              <w:numPr>
                <w:ilvl w:val="0"/>
                <w:numId w:val="10"/>
              </w:numPr>
              <w:rPr>
                <w:rFonts w:ascii="LMSans10-Regular-Identity-H" w:hAnsi="LMSans10-Regular-Identity-H" w:cs="Times New Roman"/>
                <w:color w:val="333333"/>
              </w:rPr>
            </w:pPr>
          </w:p>
        </w:tc>
      </w:tr>
      <w:tr w:rsidR="00310A1E" w:rsidRPr="00266510" w14:paraId="2E3E623C" w14:textId="77777777" w:rsidTr="00965074">
        <w:trPr>
          <w:trHeight w:val="1250"/>
        </w:trPr>
        <w:tc>
          <w:tcPr>
            <w:tcW w:w="2406" w:type="dxa"/>
          </w:tcPr>
          <w:p w14:paraId="2989854C" w14:textId="20D2FD3E" w:rsidR="00310A1E" w:rsidRPr="00266510" w:rsidRDefault="00310A1E" w:rsidP="00310A1E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7D5DE1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lastRenderedPageBreak/>
              <w:t>Mutable keyword</w:t>
            </w:r>
          </w:p>
        </w:tc>
        <w:tc>
          <w:tcPr>
            <w:tcW w:w="26919" w:type="dxa"/>
          </w:tcPr>
          <w:p w14:paraId="25E4714D" w14:textId="77777777" w:rsidR="00310A1E" w:rsidRPr="00266510" w:rsidRDefault="00310A1E" w:rsidP="00310A1E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Mutable data members are those members whose values can be changed in</w:t>
            </w:r>
          </w:p>
          <w:p w14:paraId="2C8AC7D7" w14:textId="77777777" w:rsidR="00310A1E" w:rsidRPr="00266510" w:rsidRDefault="00310A1E" w:rsidP="00310A1E">
            <w:pPr>
              <w:pStyle w:val="ListParagraph"/>
              <w:ind w:left="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runtime even if the object is of constant type. It is just opposite to constant.</w:t>
            </w:r>
          </w:p>
          <w:p w14:paraId="062AAD13" w14:textId="040C46D3" w:rsidR="00310A1E" w:rsidRPr="00266510" w:rsidRDefault="00310A1E" w:rsidP="00310A1E">
            <w:pPr>
              <w:pStyle w:val="ListParagraph"/>
              <w:ind w:left="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/>
              </w:rPr>
              <w:object w:dxaOrig="11820" w:dyaOrig="7320" w14:anchorId="21E76ACB">
                <v:shape id="_x0000_i1034" type="#_x0000_t75" style="width:378pt;height:234pt" o:ole="">
                  <v:imagedata r:id="rId34" o:title=""/>
                </v:shape>
                <o:OLEObject Type="Embed" ProgID="PBrush" ShapeID="_x0000_i1034" DrawAspect="Content" ObjectID="_1710177249" r:id="rId35"/>
              </w:object>
            </w:r>
          </w:p>
        </w:tc>
      </w:tr>
      <w:tr w:rsidR="00310A1E" w:rsidRPr="00266510" w14:paraId="52CF7FB0" w14:textId="77777777" w:rsidTr="00965074">
        <w:trPr>
          <w:trHeight w:val="1250"/>
        </w:trPr>
        <w:tc>
          <w:tcPr>
            <w:tcW w:w="2406" w:type="dxa"/>
          </w:tcPr>
          <w:p w14:paraId="27BA11BD" w14:textId="3D8E4FE9" w:rsidR="00310A1E" w:rsidRPr="00266510" w:rsidRDefault="00310A1E" w:rsidP="00310A1E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4A890E21" w14:textId="77777777" w:rsidR="00310A1E" w:rsidRPr="00266510" w:rsidRDefault="00310A1E" w:rsidP="00310A1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The Standard Template Library (STL) is a set of C++ template classes to provide </w:t>
            </w:r>
          </w:p>
          <w:p w14:paraId="06EFDE76" w14:textId="77777777" w:rsidR="00310A1E" w:rsidRPr="00266510" w:rsidRDefault="00310A1E" w:rsidP="00310A1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common programming data structures and functions such as lists, stacks, arrays, etc. </w:t>
            </w:r>
          </w:p>
          <w:p w14:paraId="3B35F982" w14:textId="77777777" w:rsidR="00310A1E" w:rsidRPr="00266510" w:rsidRDefault="00310A1E" w:rsidP="00310A1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</w:rPr>
              <w:object w:dxaOrig="10452" w:dyaOrig="6336" w14:anchorId="68882890">
                <v:shape id="_x0000_i1035" type="#_x0000_t75" style="width:264.75pt;height:162pt" o:ole="">
                  <v:imagedata r:id="rId36" o:title=""/>
                </v:shape>
                <o:OLEObject Type="Embed" ProgID="PBrush" ShapeID="_x0000_i1035" DrawAspect="Content" ObjectID="_1710177250" r:id="rId37"/>
              </w:object>
            </w:r>
          </w:p>
          <w:p w14:paraId="20B1C340" w14:textId="77777777" w:rsidR="00310A1E" w:rsidRPr="00266510" w:rsidRDefault="00310A1E" w:rsidP="00310A1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container classes store objects and data and it has methods for accessing its </w:t>
            </w:r>
          </w:p>
          <w:p w14:paraId="5D7265F9" w14:textId="77777777" w:rsidR="00310A1E" w:rsidRPr="00266510" w:rsidRDefault="00310A1E" w:rsidP="00310A1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elements. In particular, every type that is a model of Container has an associated iterator</w:t>
            </w:r>
          </w:p>
          <w:p w14:paraId="56378458" w14:textId="77777777" w:rsidR="00CE5742" w:rsidRDefault="00310A1E" w:rsidP="00310A1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type .iterators is like a pointer and provide a means for accessing data stored in </w:t>
            </w:r>
          </w:p>
          <w:p w14:paraId="28421D2C" w14:textId="51982E5D" w:rsidR="00310A1E" w:rsidRPr="00266510" w:rsidRDefault="00310A1E" w:rsidP="00310A1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container classes </w:t>
            </w:r>
          </w:p>
          <w:p w14:paraId="0B65F37C" w14:textId="77777777" w:rsidR="00310A1E" w:rsidRPr="00266510" w:rsidRDefault="00310A1E" w:rsidP="00310A1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such a vector, map, list, etc </w:t>
            </w:r>
          </w:p>
          <w:p w14:paraId="613A8EFF" w14:textId="77777777" w:rsidR="00310A1E" w:rsidRPr="00266510" w:rsidRDefault="00310A1E" w:rsidP="00310A1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</w:p>
          <w:p w14:paraId="1E8CBA42" w14:textId="77777777" w:rsidR="00310A1E" w:rsidRPr="00266510" w:rsidRDefault="00310A1E" w:rsidP="00310A1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Sequence Containers</w:t>
            </w:r>
          </w:p>
          <w:p w14:paraId="70C4F955" w14:textId="77777777" w:rsidR="000B7F4E" w:rsidRPr="00266510" w:rsidRDefault="007E2DB0" w:rsidP="00310A1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  <w:hyperlink r:id="rId38" w:history="1">
              <w:r w:rsidR="00310A1E" w:rsidRPr="00266510">
                <w:rPr>
                  <w:rFonts w:ascii="LMSans10-Regular-Identity-H" w:hAnsi="LMSans10-Regular-Identity-H" w:cs="Times New Roman"/>
                  <w:color w:val="333333"/>
                </w:rPr>
                <w:t>Sequence containers</w:t>
              </w:r>
            </w:hyperlink>
            <w:r w:rsidR="00310A1E" w:rsidRPr="00266510">
              <w:rPr>
                <w:rFonts w:ascii="LMSans10-Regular-Identity-H" w:hAnsi="LMSans10-Regular-Identity-H" w:cs="Times New Roman"/>
                <w:color w:val="333333"/>
              </w:rPr>
              <w:t xml:space="preserve"> are used for data structures that store objects of the same type in </w:t>
            </w:r>
          </w:p>
          <w:p w14:paraId="78CE87CB" w14:textId="00E05961" w:rsidR="00310A1E" w:rsidRPr="00266510" w:rsidRDefault="00310A1E" w:rsidP="00310A1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a linear</w:t>
            </w:r>
            <w:r w:rsidR="000B7F4E" w:rsidRPr="00266510">
              <w:rPr>
                <w:rFonts w:ascii="LMSans10-Regular-Identity-H" w:hAnsi="LMSans10-Regular-Identity-H" w:cs="Times New Roman"/>
                <w:color w:val="333333"/>
              </w:rPr>
              <w:t xml:space="preserve"> 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manner. </w:t>
            </w: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The STL Sequence Container types are:</w:t>
            </w:r>
          </w:p>
          <w:p w14:paraId="263C8184" w14:textId="77777777" w:rsidR="00310A1E" w:rsidRPr="00266510" w:rsidRDefault="00310A1E" w:rsidP="00310A1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49A58C3C" w14:textId="2ABAFAF4" w:rsidR="00310A1E" w:rsidRPr="00266510" w:rsidRDefault="00310A1E" w:rsidP="00310A1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</w:p>
          <w:p w14:paraId="2EF85B0F" w14:textId="77777777" w:rsidR="00310A1E" w:rsidRPr="00266510" w:rsidRDefault="00310A1E" w:rsidP="00310A1E">
            <w:pPr>
              <w:shd w:val="clear" w:color="auto" w:fill="FFFFFF"/>
              <w:spacing w:after="360"/>
              <w:rPr>
                <w:rFonts w:ascii="LMSans10-Regular-Identity-H" w:eastAsia="Times New Roman" w:hAnsi="LMSans10-Regular-Identity-H" w:cs="Helvetica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Helvetica"/>
                <w:color w:val="333333"/>
              </w:rPr>
              <w:t>The STL </w:t>
            </w:r>
            <w:r w:rsidRPr="00266510">
              <w:rPr>
                <w:rFonts w:ascii="LMSans10-Regular-Identity-H" w:eastAsia="Times New Roman" w:hAnsi="LMSans10-Regular-Identity-H" w:cs="Courier New"/>
                <w:color w:val="333333"/>
              </w:rPr>
              <w:t>SequenceContainer</w:t>
            </w:r>
            <w:r w:rsidRPr="00266510">
              <w:rPr>
                <w:rFonts w:ascii="LMSans10-Regular-Identity-H" w:eastAsia="Times New Roman" w:hAnsi="LMSans10-Regular-Identity-H" w:cs="Helvetica"/>
                <w:color w:val="333333"/>
              </w:rPr>
              <w:t> types are:</w:t>
            </w:r>
          </w:p>
          <w:p w14:paraId="08CA2D3D" w14:textId="77777777" w:rsidR="00310A1E" w:rsidRPr="00266510" w:rsidRDefault="007E2DB0" w:rsidP="0061544C">
            <w:pPr>
              <w:numPr>
                <w:ilvl w:val="0"/>
                <w:numId w:val="19"/>
              </w:numPr>
              <w:shd w:val="clear" w:color="auto" w:fill="FFFFFF"/>
              <w:spacing w:before="100" w:beforeAutospacing="1" w:after="100" w:afterAutospacing="1"/>
              <w:rPr>
                <w:rFonts w:ascii="LMSans10-Regular-Identity-H" w:eastAsia="Times New Roman" w:hAnsi="LMSans10-Regular-Identity-H" w:cs="Helvetica"/>
                <w:color w:val="333333"/>
              </w:rPr>
            </w:pPr>
            <w:hyperlink r:id="rId39" w:history="1">
              <w:r w:rsidR="00310A1E" w:rsidRPr="00266510">
                <w:rPr>
                  <w:rFonts w:ascii="LMSans10-Regular-Identity-H" w:eastAsia="Times New Roman" w:hAnsi="LMSans10-Regular-Identity-H" w:cs="Courier New"/>
                  <w:color w:val="3D9991"/>
                  <w:bdr w:val="none" w:sz="0" w:space="0" w:color="auto" w:frame="1"/>
                </w:rPr>
                <w:t>array</w:t>
              </w:r>
            </w:hyperlink>
            <w:r w:rsidR="00310A1E" w:rsidRPr="00266510">
              <w:rPr>
                <w:rFonts w:ascii="LMSans10-Regular-Identity-H" w:eastAsia="Times New Roman" w:hAnsi="LMSans10-Regular-Identity-H" w:cs="Helvetica"/>
                <w:color w:val="333333"/>
              </w:rPr>
              <w:t> represents a static contiguous array</w:t>
            </w:r>
          </w:p>
          <w:p w14:paraId="4F362805" w14:textId="77777777" w:rsidR="00310A1E" w:rsidRPr="00266510" w:rsidRDefault="007E2DB0" w:rsidP="0061544C">
            <w:pPr>
              <w:numPr>
                <w:ilvl w:val="0"/>
                <w:numId w:val="19"/>
              </w:numPr>
              <w:shd w:val="clear" w:color="auto" w:fill="FFFFFF"/>
              <w:spacing w:before="100" w:beforeAutospacing="1" w:after="100" w:afterAutospacing="1"/>
              <w:rPr>
                <w:rFonts w:ascii="LMSans10-Regular-Identity-H" w:eastAsia="Times New Roman" w:hAnsi="LMSans10-Regular-Identity-H" w:cs="Helvetica"/>
                <w:color w:val="333333"/>
              </w:rPr>
            </w:pPr>
            <w:hyperlink r:id="rId40" w:history="1">
              <w:r w:rsidR="00310A1E" w:rsidRPr="00266510">
                <w:rPr>
                  <w:rFonts w:ascii="LMSans10-Regular-Identity-H" w:eastAsia="Times New Roman" w:hAnsi="LMSans10-Regular-Identity-H" w:cs="Courier New"/>
                  <w:color w:val="3D9991"/>
                  <w:bdr w:val="none" w:sz="0" w:space="0" w:color="auto" w:frame="1"/>
                </w:rPr>
                <w:t>vector</w:t>
              </w:r>
            </w:hyperlink>
            <w:r w:rsidR="00310A1E" w:rsidRPr="00266510">
              <w:rPr>
                <w:rFonts w:ascii="LMSans10-Regular-Identity-H" w:eastAsia="Times New Roman" w:hAnsi="LMSans10-Regular-Identity-H" w:cs="Helvetica"/>
                <w:color w:val="333333"/>
              </w:rPr>
              <w:t> represents a dynamic contiguous array</w:t>
            </w:r>
          </w:p>
          <w:p w14:paraId="6BAA1DC2" w14:textId="77777777" w:rsidR="00310A1E" w:rsidRPr="00266510" w:rsidRDefault="007E2DB0" w:rsidP="0061544C">
            <w:pPr>
              <w:numPr>
                <w:ilvl w:val="0"/>
                <w:numId w:val="19"/>
              </w:numPr>
              <w:shd w:val="clear" w:color="auto" w:fill="FFFFFF"/>
              <w:spacing w:before="100" w:beforeAutospacing="1" w:after="100" w:afterAutospacing="1"/>
              <w:rPr>
                <w:rFonts w:ascii="LMSans10-Regular-Identity-H" w:eastAsia="Times New Roman" w:hAnsi="LMSans10-Regular-Identity-H" w:cs="Helvetica"/>
                <w:color w:val="333333"/>
              </w:rPr>
            </w:pPr>
            <w:hyperlink r:id="rId41" w:history="1">
              <w:r w:rsidR="00310A1E" w:rsidRPr="00266510">
                <w:rPr>
                  <w:rFonts w:ascii="LMSans10-Regular-Identity-H" w:eastAsia="Times New Roman" w:hAnsi="LMSans10-Regular-Identity-H" w:cs="Courier New"/>
                  <w:color w:val="3D9991"/>
                  <w:bdr w:val="none" w:sz="0" w:space="0" w:color="auto" w:frame="1"/>
                </w:rPr>
                <w:t>forward_list</w:t>
              </w:r>
            </w:hyperlink>
            <w:r w:rsidR="00310A1E" w:rsidRPr="00266510">
              <w:rPr>
                <w:rFonts w:ascii="LMSans10-Regular-Identity-H" w:eastAsia="Times New Roman" w:hAnsi="LMSans10-Regular-Identity-H" w:cs="Helvetica"/>
                <w:color w:val="333333"/>
              </w:rPr>
              <w:t> represents a singly-linked list</w:t>
            </w:r>
          </w:p>
          <w:p w14:paraId="7844826D" w14:textId="77777777" w:rsidR="00310A1E" w:rsidRPr="00266510" w:rsidRDefault="007E2DB0" w:rsidP="0061544C">
            <w:pPr>
              <w:numPr>
                <w:ilvl w:val="0"/>
                <w:numId w:val="19"/>
              </w:numPr>
              <w:shd w:val="clear" w:color="auto" w:fill="FFFFFF"/>
              <w:spacing w:before="100" w:beforeAutospacing="1" w:after="100" w:afterAutospacing="1"/>
              <w:rPr>
                <w:rFonts w:ascii="LMSans10-Regular-Identity-H" w:eastAsia="Times New Roman" w:hAnsi="LMSans10-Regular-Identity-H" w:cs="Helvetica"/>
                <w:color w:val="333333"/>
              </w:rPr>
            </w:pPr>
            <w:hyperlink r:id="rId42" w:history="1">
              <w:r w:rsidR="00310A1E" w:rsidRPr="00266510">
                <w:rPr>
                  <w:rFonts w:ascii="LMSans10-Regular-Identity-H" w:eastAsia="Times New Roman" w:hAnsi="LMSans10-Regular-Identity-H" w:cs="Courier New"/>
                  <w:color w:val="3D9991"/>
                  <w:bdr w:val="none" w:sz="0" w:space="0" w:color="auto" w:frame="1"/>
                </w:rPr>
                <w:t>list</w:t>
              </w:r>
            </w:hyperlink>
            <w:r w:rsidR="00310A1E" w:rsidRPr="00266510">
              <w:rPr>
                <w:rFonts w:ascii="LMSans10-Regular-Identity-H" w:eastAsia="Times New Roman" w:hAnsi="LMSans10-Regular-Identity-H" w:cs="Helvetica"/>
                <w:color w:val="333333"/>
              </w:rPr>
              <w:t> represents a doubly-linked list</w:t>
            </w:r>
          </w:p>
          <w:p w14:paraId="17716F51" w14:textId="77777777" w:rsidR="000B7F4E" w:rsidRPr="00266510" w:rsidRDefault="007E2DB0" w:rsidP="0061544C">
            <w:pPr>
              <w:numPr>
                <w:ilvl w:val="0"/>
                <w:numId w:val="19"/>
              </w:numPr>
              <w:shd w:val="clear" w:color="auto" w:fill="FFFFFF"/>
              <w:spacing w:before="100" w:beforeAutospacing="1" w:after="100" w:afterAutospacing="1"/>
              <w:rPr>
                <w:rFonts w:ascii="LMSans10-Regular-Identity-H" w:eastAsia="Times New Roman" w:hAnsi="LMSans10-Regular-Identity-H" w:cs="Helvetica"/>
                <w:color w:val="333333"/>
              </w:rPr>
            </w:pPr>
            <w:hyperlink r:id="rId43" w:history="1">
              <w:r w:rsidR="00310A1E" w:rsidRPr="00266510">
                <w:rPr>
                  <w:rFonts w:ascii="LMSans10-Regular-Identity-H" w:eastAsia="Times New Roman" w:hAnsi="LMSans10-Regular-Identity-H" w:cs="Courier New"/>
                  <w:color w:val="3D9991"/>
                  <w:bdr w:val="none" w:sz="0" w:space="0" w:color="auto" w:frame="1"/>
                </w:rPr>
                <w:t>deque</w:t>
              </w:r>
            </w:hyperlink>
            <w:r w:rsidR="00310A1E" w:rsidRPr="00266510">
              <w:rPr>
                <w:rFonts w:ascii="LMSans10-Regular-Identity-H" w:eastAsia="Times New Roman" w:hAnsi="LMSans10-Regular-Identity-H" w:cs="Helvetica"/>
                <w:color w:val="333333"/>
              </w:rPr>
              <w:t xml:space="preserve"> represents a double-ended queue, where elements can be </w:t>
            </w:r>
          </w:p>
          <w:p w14:paraId="774C7F9D" w14:textId="1EE6CDCA" w:rsidR="00310A1E" w:rsidRPr="00266510" w:rsidRDefault="00310A1E" w:rsidP="0061544C">
            <w:pPr>
              <w:numPr>
                <w:ilvl w:val="0"/>
                <w:numId w:val="19"/>
              </w:numPr>
              <w:shd w:val="clear" w:color="auto" w:fill="FFFFFF"/>
              <w:spacing w:before="100" w:beforeAutospacing="1" w:after="100" w:afterAutospacing="1"/>
              <w:rPr>
                <w:rFonts w:ascii="LMSans10-Regular-Identity-H" w:eastAsia="Times New Roman" w:hAnsi="LMSans10-Regular-Identity-H" w:cs="Helvetica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Helvetica"/>
                <w:color w:val="333333"/>
              </w:rPr>
              <w:t>added to the front or back of the queue.</w:t>
            </w:r>
          </w:p>
          <w:p w14:paraId="1CEFA93B" w14:textId="77777777" w:rsidR="000B7F4E" w:rsidRPr="00266510" w:rsidRDefault="00310A1E" w:rsidP="000B7F4E">
            <w:pPr>
              <w:shd w:val="clear" w:color="auto" w:fill="FFFFFF"/>
              <w:rPr>
                <w:rFonts w:ascii="LMSans10-Regular-Identity-H" w:eastAsia="Times New Roman" w:hAnsi="LMSans10-Regular-Identity-H" w:cs="Helvetica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Helvetica"/>
                <w:color w:val="333333"/>
              </w:rPr>
              <w:t>While </w:t>
            </w:r>
            <w:hyperlink r:id="rId44" w:history="1">
              <w:r w:rsidRPr="00266510">
                <w:rPr>
                  <w:rFonts w:ascii="LMSans10-Regular-Identity-H" w:eastAsia="Times New Roman" w:hAnsi="LMSans10-Regular-Identity-H" w:cs="Courier New"/>
                  <w:color w:val="3D9991"/>
                  <w:bdr w:val="none" w:sz="0" w:space="0" w:color="auto" w:frame="1"/>
                </w:rPr>
                <w:t>std::string</w:t>
              </w:r>
            </w:hyperlink>
            <w:r w:rsidRPr="00266510">
              <w:rPr>
                <w:rFonts w:ascii="LMSans10-Regular-Identity-H" w:eastAsia="Times New Roman" w:hAnsi="LMSans10-Regular-Identity-H" w:cs="Helvetica"/>
                <w:color w:val="333333"/>
              </w:rPr>
              <w:t> is not included in most container lists, it does in fact meet</w:t>
            </w:r>
          </w:p>
          <w:p w14:paraId="4CC89927" w14:textId="79BE848A" w:rsidR="00310A1E" w:rsidRPr="00266510" w:rsidRDefault="00310A1E" w:rsidP="000B7F4E">
            <w:pPr>
              <w:shd w:val="clear" w:color="auto" w:fill="FFFFFF"/>
              <w:rPr>
                <w:rFonts w:ascii="LMSans10-Regular-Identity-H" w:eastAsia="Times New Roman" w:hAnsi="LMSans10-Regular-Identity-H" w:cs="Helvetica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Helvetica"/>
                <w:color w:val="333333"/>
              </w:rPr>
              <w:t xml:space="preserve"> the requirements of a </w:t>
            </w:r>
            <w:r w:rsidRPr="00266510">
              <w:rPr>
                <w:rFonts w:ascii="LMSans10-Regular-Identity-H" w:eastAsia="Times New Roman" w:hAnsi="LMSans10-Regular-Identity-H" w:cs="Courier New"/>
                <w:color w:val="333333"/>
              </w:rPr>
              <w:t>SequenceContainer</w:t>
            </w:r>
            <w:r w:rsidRPr="00266510">
              <w:rPr>
                <w:rFonts w:ascii="LMSans10-Regular-Identity-H" w:eastAsia="Times New Roman" w:hAnsi="LMSans10-Regular-Identity-H" w:cs="Helvetica"/>
                <w:color w:val="333333"/>
              </w:rPr>
              <w:t>.</w:t>
            </w:r>
          </w:p>
          <w:p w14:paraId="623A27CC" w14:textId="77777777" w:rsidR="00310A1E" w:rsidRPr="00266510" w:rsidRDefault="00310A1E" w:rsidP="00310A1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</w:p>
          <w:p w14:paraId="6F01B92E" w14:textId="77777777" w:rsidR="00310A1E" w:rsidRPr="00266510" w:rsidRDefault="00310A1E" w:rsidP="00310A1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Adapters Containers</w:t>
            </w:r>
          </w:p>
          <w:p w14:paraId="3029FC51" w14:textId="77777777" w:rsidR="00310A1E" w:rsidRPr="00266510" w:rsidRDefault="00310A1E" w:rsidP="00310A1E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232D535B" w14:textId="77777777" w:rsidR="000B7F4E" w:rsidRPr="00266510" w:rsidRDefault="00310A1E" w:rsidP="00310A1E">
            <w:pPr>
              <w:shd w:val="clear" w:color="auto" w:fill="FFFFFF"/>
              <w:ind w:left="360"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They are  wrappers around other container types (such as a vector, deque, or list). </w:t>
            </w:r>
          </w:p>
          <w:p w14:paraId="5B9D4C5D" w14:textId="77777777" w:rsidR="000B7F4E" w:rsidRPr="00266510" w:rsidRDefault="00310A1E" w:rsidP="00310A1E">
            <w:pPr>
              <w:shd w:val="clear" w:color="auto" w:fill="FFFFFF"/>
              <w:ind w:left="360"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Example</w:t>
            </w:r>
            <w:r w:rsidR="000B7F4E" w:rsidRPr="00266510">
              <w:rPr>
                <w:rFonts w:ascii="LMSans10-Regular-Identity-H" w:hAnsi="LMSans10-Regular-Identity-H" w:cs="Times New Roman"/>
                <w:color w:val="333333"/>
              </w:rPr>
              <w:t xml:space="preserve"> 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Stack (LIFO), queue(FIFO), </w:t>
            </w:r>
            <w:hyperlink r:id="rId45" w:history="1">
              <w:r w:rsidRPr="00266510">
                <w:rPr>
                  <w:rFonts w:ascii="LMSans10-Regular-Identity-H" w:hAnsi="LMSans10-Regular-Identity-H" w:cs="Times New Roman"/>
                  <w:color w:val="333333"/>
                </w:rPr>
                <w:t>priority queue</w:t>
              </w:r>
            </w:hyperlink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.a priority queue is an abstract</w:t>
            </w:r>
          </w:p>
          <w:p w14:paraId="38A4AAB0" w14:textId="77777777" w:rsidR="000B7F4E" w:rsidRPr="00266510" w:rsidRDefault="00310A1E" w:rsidP="00310A1E">
            <w:pPr>
              <w:shd w:val="clear" w:color="auto" w:fill="FFFFFF"/>
              <w:ind w:left="360"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data type similar to regular queue or stack data structure in which each element </w:t>
            </w:r>
          </w:p>
          <w:p w14:paraId="2C66AA8F" w14:textId="77777777" w:rsidR="000B7F4E" w:rsidRPr="00266510" w:rsidRDefault="00310A1E" w:rsidP="00310A1E">
            <w:pPr>
              <w:shd w:val="clear" w:color="auto" w:fill="FFFFFF"/>
              <w:ind w:left="360"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additionally has a "priority" associated with it. In a priority queue, an element </w:t>
            </w:r>
          </w:p>
          <w:p w14:paraId="0B4EFBAC" w14:textId="77777777" w:rsidR="000B7F4E" w:rsidRPr="00266510" w:rsidRDefault="00310A1E" w:rsidP="00310A1E">
            <w:pPr>
              <w:shd w:val="clear" w:color="auto" w:fill="FFFFFF"/>
              <w:ind w:left="360"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with high priority is served before an element with low priority largest element </w:t>
            </w:r>
          </w:p>
          <w:p w14:paraId="685CCD13" w14:textId="79AA0A03" w:rsidR="00310A1E" w:rsidRPr="00266510" w:rsidRDefault="00310A1E" w:rsidP="00310A1E">
            <w:pPr>
              <w:shd w:val="clear" w:color="auto" w:fill="FFFFFF"/>
              <w:ind w:left="360"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(by default)</w:t>
            </w:r>
          </w:p>
          <w:p w14:paraId="4B344E0F" w14:textId="77777777" w:rsidR="00310A1E" w:rsidRPr="00266510" w:rsidRDefault="00310A1E" w:rsidP="00310A1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 xml:space="preserve"> </w:t>
            </w:r>
          </w:p>
          <w:p w14:paraId="30A36E77" w14:textId="77777777" w:rsidR="00310A1E" w:rsidRPr="00266510" w:rsidRDefault="00310A1E" w:rsidP="00310A1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Associative Containers</w:t>
            </w:r>
          </w:p>
          <w:p w14:paraId="218B0D07" w14:textId="77777777" w:rsidR="000B7F4E" w:rsidRPr="00266510" w:rsidRDefault="00310A1E" w:rsidP="00310A1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The C++ library provides eight associative containers Associative containers store</w:t>
            </w:r>
          </w:p>
          <w:p w14:paraId="47E39351" w14:textId="77777777" w:rsidR="00310A1E" w:rsidRPr="00266510" w:rsidRDefault="00310A1E" w:rsidP="000B7F4E">
            <w:pPr>
              <w:shd w:val="clear" w:color="auto" w:fill="FFFFFF"/>
              <w:ind w:right="480"/>
              <w:rPr>
                <w:rFonts w:ascii="LMSans10-Regular-Identity-H" w:hAnsi="LMSans10-Regular-Identity-H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elements </w:t>
            </w:r>
            <w:r w:rsidRPr="00266510">
              <w:rPr>
                <w:rFonts w:ascii="LMSans10-Regular-Identity-H" w:hAnsi="LMSans10-Regular-Identity-H"/>
                <w:color w:val="333333"/>
              </w:rPr>
              <w:t>which are retrieved by a key</w:t>
            </w:r>
          </w:p>
          <w:p w14:paraId="0097705F" w14:textId="77777777" w:rsidR="000B7F4E" w:rsidRPr="00266510" w:rsidRDefault="000B7F4E" w:rsidP="000B7F4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E03195">
              <w:rPr>
                <w:rFonts w:ascii="LMSans10-Regular-Identity-H" w:hAnsi="LMSans10-Regular-Identity-H" w:cs="Times New Roman"/>
                <w:b/>
                <w:bCs/>
                <w:color w:val="333333"/>
              </w:rPr>
              <w:lastRenderedPageBreak/>
              <w:t>Ordered Set and Map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are balanced binary search tree (</w:t>
            </w:r>
            <w:hyperlink r:id="rId46" w:tgtFrame="_top" w:tooltip="www.quora.com" w:history="1">
              <w:r w:rsidRPr="00266510">
                <w:rPr>
                  <w:rFonts w:ascii="LMSans10-Regular-Identity-H" w:hAnsi="LMSans10-Regular-Identity-H" w:cs="Times New Roman"/>
                  <w:color w:val="333333"/>
                </w:rPr>
                <w:t>Red-Black Tree</w:t>
              </w:r>
            </w:hyperlink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) Thus, you use them </w:t>
            </w:r>
          </w:p>
          <w:p w14:paraId="4CBE9CFD" w14:textId="77777777" w:rsidR="000B7F4E" w:rsidRPr="00266510" w:rsidRDefault="000B7F4E" w:rsidP="000B7F4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when you want insertion ,searching, deletion in O(log n). They don't allow duplicates.</w:t>
            </w:r>
          </w:p>
          <w:p w14:paraId="479983C2" w14:textId="77777777" w:rsidR="000B7F4E" w:rsidRPr="00266510" w:rsidRDefault="000B7F4E" w:rsidP="000B7F4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the elements are kept in order of the keys (ascending by default), which </w:t>
            </w:r>
          </w:p>
          <w:p w14:paraId="6760735B" w14:textId="77777777" w:rsidR="000B7F4E" w:rsidRPr="00266510" w:rsidRDefault="000B7F4E" w:rsidP="000B7F4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sometimes can be useful.</w:t>
            </w:r>
          </w:p>
          <w:p w14:paraId="7A3647A4" w14:textId="77777777" w:rsidR="000B7F4E" w:rsidRPr="00266510" w:rsidRDefault="000B7F4E" w:rsidP="000B7F4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0F6759C3" w14:textId="77777777" w:rsidR="000B7F4E" w:rsidRPr="00266510" w:rsidRDefault="000B7F4E" w:rsidP="000B7F4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Example set&lt;int&gt; s; store counters 1 to 100</w:t>
            </w:r>
          </w:p>
          <w:p w14:paraId="0AEB58FF" w14:textId="77777777" w:rsidR="000B7F4E" w:rsidRPr="00266510" w:rsidRDefault="000B7F4E" w:rsidP="000B7F4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01C1E93C" w14:textId="77777777" w:rsidR="000B7F4E" w:rsidRPr="00266510" w:rsidRDefault="000B7F4E" w:rsidP="000B7F4E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Student marks and roll number, The roll number is the key and </w:t>
            </w:r>
          </w:p>
          <w:p w14:paraId="071D57ED" w14:textId="77777777" w:rsidR="000B7F4E" w:rsidRPr="00266510" w:rsidRDefault="000B7F4E" w:rsidP="000B7F4E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each student has a different roll number, hence unique key representing them.</w:t>
            </w:r>
          </w:p>
          <w:p w14:paraId="0BC2CA43" w14:textId="77777777" w:rsidR="000B7F4E" w:rsidRPr="00266510" w:rsidRDefault="000B7F4E" w:rsidP="000B7F4E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Example  map&lt;int, int&gt; marks;</w:t>
            </w:r>
          </w:p>
          <w:p w14:paraId="4AD6286C" w14:textId="77777777" w:rsidR="000B7F4E" w:rsidRPr="00266510" w:rsidRDefault="000B7F4E" w:rsidP="000B7F4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14D99BBF" w14:textId="77777777" w:rsidR="000B7F4E" w:rsidRPr="00266510" w:rsidRDefault="000B7F4E" w:rsidP="000B7F4E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A common problem for hash tables is that the worst case cannot be guaranteed </w:t>
            </w:r>
          </w:p>
          <w:p w14:paraId="7B38992B" w14:textId="77777777" w:rsidR="000B7F4E" w:rsidRPr="00266510" w:rsidRDefault="000B7F4E" w:rsidP="000B7F4E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(though the likelihood is very small), which renders it extremely vulnerable in </w:t>
            </w:r>
          </w:p>
          <w:p w14:paraId="4558FBF5" w14:textId="77777777" w:rsidR="000B7F4E" w:rsidRPr="00266510" w:rsidRDefault="000B7F4E" w:rsidP="000B7F4E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cyber-attacks. That’s why hash maps are not appreciated in systems demanding</w:t>
            </w:r>
          </w:p>
          <w:p w14:paraId="01C6D13B" w14:textId="77777777" w:rsidR="000B7F4E" w:rsidRPr="00266510" w:rsidRDefault="000B7F4E" w:rsidP="000B7F4E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real-time performance.</w:t>
            </w:r>
          </w:p>
          <w:p w14:paraId="43557523" w14:textId="77777777" w:rsidR="000B7F4E" w:rsidRPr="00266510" w:rsidRDefault="000B7F4E" w:rsidP="000B7F4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407B9C1B" w14:textId="77777777" w:rsidR="000B7F4E" w:rsidRPr="00266510" w:rsidRDefault="000B7F4E" w:rsidP="000B7F4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Unordered Set and Map are an implementation of </w:t>
            </w:r>
            <w:hyperlink r:id="rId47" w:tgtFrame="_top" w:tooltip="www.quora.com" w:history="1">
              <w:r w:rsidRPr="00266510">
                <w:rPr>
                  <w:rFonts w:ascii="LMSans10-Regular-Identity-H" w:hAnsi="LMSans10-Regular-Identity-H" w:cs="Times New Roman"/>
                  <w:color w:val="333333"/>
                </w:rPr>
                <w:t>Hash Tables</w:t>
              </w:r>
            </w:hyperlink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. So, you use them </w:t>
            </w:r>
          </w:p>
          <w:p w14:paraId="612080DD" w14:textId="77777777" w:rsidR="000B7F4E" w:rsidRPr="00266510" w:rsidRDefault="000B7F4E" w:rsidP="000B7F4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when on average you want insertion, search, deletion in O(1). Though, worst case will </w:t>
            </w:r>
          </w:p>
          <w:p w14:paraId="36FC7BF2" w14:textId="77777777" w:rsidR="000B7F4E" w:rsidRPr="00266510" w:rsidRDefault="000B7F4E" w:rsidP="000B7F4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O(n).</w:t>
            </w:r>
          </w:p>
          <w:p w14:paraId="0F2BCEB4" w14:textId="77777777" w:rsidR="000B7F4E" w:rsidRPr="00266510" w:rsidRDefault="000B7F4E" w:rsidP="000B7F4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Unordered map is more efficient that map, as it’s based on hash tables, which</w:t>
            </w:r>
          </w:p>
          <w:p w14:paraId="1EA5966D" w14:textId="77777777" w:rsidR="000B7F4E" w:rsidRPr="00266510" w:rsidRDefault="000B7F4E" w:rsidP="000B7F4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provides insertion and deletion time complexity close to O(1). However, it does</w:t>
            </w:r>
          </w:p>
          <w:p w14:paraId="3D391B0C" w14:textId="51888E91" w:rsidR="000B7F4E" w:rsidRPr="00266510" w:rsidRDefault="000B7F4E" w:rsidP="000B7F4E">
            <w:pPr>
              <w:shd w:val="clear" w:color="auto" w:fill="FFFFFF"/>
              <w:ind w:right="480"/>
              <w:rPr>
                <w:rFonts w:ascii="LMSans10-Regular-Identity-H" w:hAnsi="LMSans10-Regular-Identity-H"/>
                <w:b/>
                <w:b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not sort the keys as map does.</w:t>
            </w:r>
          </w:p>
        </w:tc>
      </w:tr>
      <w:tr w:rsidR="00310A1E" w:rsidRPr="00266510" w14:paraId="24454BAB" w14:textId="77777777" w:rsidTr="00965074">
        <w:trPr>
          <w:trHeight w:val="1250"/>
        </w:trPr>
        <w:tc>
          <w:tcPr>
            <w:tcW w:w="2406" w:type="dxa"/>
          </w:tcPr>
          <w:p w14:paraId="4B1753D8" w14:textId="6955B992" w:rsidR="00310A1E" w:rsidRPr="00266510" w:rsidRDefault="00310A1E" w:rsidP="00310A1E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lastRenderedPageBreak/>
              <w:t>Q&amp;A</w:t>
            </w:r>
          </w:p>
        </w:tc>
        <w:tc>
          <w:tcPr>
            <w:tcW w:w="26919" w:type="dxa"/>
          </w:tcPr>
          <w:p w14:paraId="74158220" w14:textId="77777777" w:rsidR="000B7F4E" w:rsidRPr="00266510" w:rsidRDefault="00310A1E" w:rsidP="00310A1E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A dangling pointer arises when you use the address of an object after its lifetime is over.</w:t>
            </w:r>
          </w:p>
          <w:p w14:paraId="1C11F2DE" w14:textId="27FF58F6" w:rsidR="00310A1E" w:rsidRPr="00266510" w:rsidRDefault="000B7F4E" w:rsidP="00310A1E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/>
              </w:rPr>
              <w:object w:dxaOrig="4128" w:dyaOrig="1980" w14:anchorId="063B3225">
                <v:shape id="_x0000_i1036" type="#_x0000_t75" style="width:204pt;height:102pt" o:ole="">
                  <v:imagedata r:id="rId48" o:title=""/>
                </v:shape>
                <o:OLEObject Type="Embed" ProgID="PBrush" ShapeID="_x0000_i1036" DrawAspect="Content" ObjectID="_1710177251" r:id="rId49"/>
              </w:object>
            </w:r>
            <w:r w:rsidR="00310A1E" w:rsidRPr="00266510">
              <w:rPr>
                <w:rFonts w:ascii="LMSans10-Regular-Identity-H" w:hAnsi="LMSans10-Regular-Identity-H" w:cs="Times New Roman"/>
              </w:rPr>
              <w:br/>
            </w:r>
          </w:p>
          <w:p w14:paraId="779EF71A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  <w:b/>
                <w:bCs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</w:rPr>
              <w:t xml:space="preserve">References are less powerful than pointers </w:t>
            </w:r>
          </w:p>
          <w:p w14:paraId="287A9316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1) Once a reference is created, it cannot be later made to reference another object; </w:t>
            </w:r>
          </w:p>
          <w:p w14:paraId="0169898A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2) References cannot be NULL.</w:t>
            </w:r>
          </w:p>
          <w:p w14:paraId="48CE1EBE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3) A reference must be initialized when declared.</w:t>
            </w:r>
          </w:p>
          <w:p w14:paraId="267E2DED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</w:p>
          <w:p w14:paraId="51B4A64D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What do you mean by Stack unwinding?</w:t>
            </w:r>
          </w:p>
          <w:p w14:paraId="1A5CC393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It is a process during exception handling when the destructor is called for all local objects</w:t>
            </w:r>
          </w:p>
          <w:p w14:paraId="73C78B95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between the place where the exception was thrown and where it is caught.</w:t>
            </w:r>
          </w:p>
          <w:p w14:paraId="4942C146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</w:p>
          <w:p w14:paraId="20FD74DF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If B is a </w:t>
            </w:r>
            <w:r w:rsidRPr="00266510">
              <w:rPr>
                <w:rFonts w:ascii="LMSans10-Regular-Identity-H" w:hAnsi="LMSans10-Regular-Identity-H" w:cs="Times New Roman"/>
                <w:b/>
                <w:bCs/>
              </w:rPr>
              <w:t>shallow copy</w:t>
            </w:r>
            <w:r w:rsidRPr="00266510">
              <w:rPr>
                <w:rFonts w:ascii="LMSans10-Regular-Identity-H" w:hAnsi="LMSans10-Regular-Identity-H" w:cs="Times New Roman"/>
              </w:rPr>
              <w:t xml:space="preserve"> of A . </w:t>
            </w:r>
            <w:r w:rsidRPr="00266510">
              <w:rPr>
                <w:rFonts w:ascii="LMSans10-Regular-Identity-H" w:hAnsi="LMSans10-Regular-Identity-H" w:cs="Times New Roman"/>
                <w:i/>
                <w:iCs/>
              </w:rPr>
              <w:t>B and A point to the same memory location.</w:t>
            </w:r>
            <w:r w:rsidRPr="00266510">
              <w:rPr>
                <w:rFonts w:ascii="LMSans10-Regular-Identity-H" w:hAnsi="LMSans10-Regular-Identity-H" w:cs="Times New Roman"/>
              </w:rPr>
              <w:t xml:space="preserve"> If B is a </w:t>
            </w:r>
          </w:p>
          <w:p w14:paraId="36794BB4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</w:rPr>
              <w:t>deep copy</w:t>
            </w:r>
            <w:r w:rsidRPr="00266510">
              <w:rPr>
                <w:rFonts w:ascii="LMSans10-Regular-Identity-H" w:hAnsi="LMSans10-Regular-Identity-H" w:cs="Times New Roman"/>
              </w:rPr>
              <w:t xml:space="preserve"> of A, </w:t>
            </w:r>
            <w:r w:rsidRPr="00266510">
              <w:rPr>
                <w:rFonts w:ascii="LMSans10-Regular-Identity-H" w:hAnsi="LMSans10-Regular-Identity-H" w:cs="Times New Roman"/>
                <w:i/>
                <w:iCs/>
              </w:rPr>
              <w:t>B and A point to different memory locations</w:t>
            </w:r>
          </w:p>
          <w:p w14:paraId="665A172C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</w:p>
          <w:p w14:paraId="2937EA92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  <w:highlight w:val="yellow"/>
              </w:rPr>
            </w:pPr>
          </w:p>
          <w:p w14:paraId="612EB8FB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highlight w:val="yellow"/>
              </w:rPr>
              <w:t>What is inline function?</w:t>
            </w:r>
          </w:p>
          <w:p w14:paraId="587B5C22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The inline, substitution occurs only at the compiler’s discretion. Can inline functions cannot </w:t>
            </w:r>
          </w:p>
          <w:p w14:paraId="0F8A7439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have recursion?</w:t>
            </w:r>
          </w:p>
          <w:p w14:paraId="4D996973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</w:p>
          <w:p w14:paraId="116F4A34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Overriding a method means that replacing a method functionality in derived class. </w:t>
            </w:r>
          </w:p>
          <w:p w14:paraId="757E762B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</w:p>
          <w:p w14:paraId="0F884231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Explain the scope resolution operator?</w:t>
            </w:r>
          </w:p>
          <w:p w14:paraId="795FFAEF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It permits a program to reference an identifier in the global scope that has been </w:t>
            </w:r>
          </w:p>
          <w:p w14:paraId="722A984F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hidden by another identifier with the same name in the local scope.</w:t>
            </w:r>
          </w:p>
          <w:p w14:paraId="672207B5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</w:p>
          <w:p w14:paraId="1F8E9215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</w:p>
          <w:p w14:paraId="3B86F59D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Manipulators are the functions which can be used in conjunction with the insertion </w:t>
            </w:r>
          </w:p>
          <w:p w14:paraId="43895489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(&lt;&lt;) and extraction (&gt;&gt;) operators on an object. Examples are endl and setw.</w:t>
            </w:r>
          </w:p>
          <w:p w14:paraId="067CF712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</w:p>
          <w:p w14:paraId="24B3E42D" w14:textId="3F7C3BE1" w:rsidR="00310A1E" w:rsidRPr="00266510" w:rsidRDefault="00310A1E" w:rsidP="00310A1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</w:p>
        </w:tc>
      </w:tr>
      <w:tr w:rsidR="00310A1E" w:rsidRPr="00266510" w14:paraId="7B92DFCF" w14:textId="77777777" w:rsidTr="00965074">
        <w:trPr>
          <w:trHeight w:val="1250"/>
        </w:trPr>
        <w:tc>
          <w:tcPr>
            <w:tcW w:w="2406" w:type="dxa"/>
          </w:tcPr>
          <w:p w14:paraId="1174B73D" w14:textId="24902DCC" w:rsidR="00310A1E" w:rsidRPr="00266510" w:rsidRDefault="00310A1E" w:rsidP="00310A1E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lastRenderedPageBreak/>
              <w:t>Smart pointer</w:t>
            </w:r>
          </w:p>
        </w:tc>
        <w:tc>
          <w:tcPr>
            <w:tcW w:w="26919" w:type="dxa"/>
          </w:tcPr>
          <w:p w14:paraId="3FE3B411" w14:textId="77777777" w:rsidR="00EF4936" w:rsidRPr="00266510" w:rsidRDefault="00310A1E" w:rsidP="00310A1E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In C++ 11, it introduces smart pointers .A smart pointer is a container class that wraps</w:t>
            </w:r>
          </w:p>
          <w:p w14:paraId="5CE360E2" w14:textId="1D7FB962" w:rsidR="00310A1E" w:rsidRPr="00266510" w:rsidRDefault="00310A1E" w:rsidP="00310A1E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 a 'raw' (or 'bare') C++ pointer, to manage the lifetime of the object being pointed to. </w:t>
            </w:r>
          </w:p>
          <w:p w14:paraId="1A0896E6" w14:textId="77777777" w:rsidR="00310A1E" w:rsidRPr="00266510" w:rsidRDefault="00310A1E" w:rsidP="00310A1E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Smart pointers should be preferred over raw pointers. With raw pointers, the programmer has</w:t>
            </w:r>
          </w:p>
          <w:p w14:paraId="5691A309" w14:textId="47F7A9D6" w:rsidR="00310A1E" w:rsidRPr="00266510" w:rsidRDefault="00310A1E" w:rsidP="00310A1E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 to explicitly destroy the object when it is no longer useful.</w:t>
            </w:r>
          </w:p>
          <w:p w14:paraId="033B4A4B" w14:textId="149DC0AB" w:rsidR="00EF4936" w:rsidRPr="00266510" w:rsidRDefault="00EF4936" w:rsidP="00310A1E">
            <w:pPr>
              <w:rPr>
                <w:rFonts w:ascii="LMSans10-Regular-Identity-H" w:hAnsi="LMSans10-Regular-Identity-H" w:cs="Times New Roman"/>
              </w:rPr>
            </w:pPr>
          </w:p>
          <w:p w14:paraId="02F5140E" w14:textId="6941986B" w:rsidR="00EF4936" w:rsidRPr="00266510" w:rsidRDefault="00EF4936" w:rsidP="00310A1E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/>
              </w:rPr>
              <w:object w:dxaOrig="8844" w:dyaOrig="8664" w14:anchorId="0ECE28E0">
                <v:shape id="_x0000_i1037" type="#_x0000_t75" style="width:348pt;height:342pt" o:ole="">
                  <v:imagedata r:id="rId50" o:title=""/>
                </v:shape>
                <o:OLEObject Type="Embed" ProgID="PBrush" ShapeID="_x0000_i1037" DrawAspect="Content" ObjectID="_1710177252" r:id="rId51"/>
              </w:object>
            </w:r>
          </w:p>
          <w:p w14:paraId="184DCBDF" w14:textId="77777777" w:rsidR="00310A1E" w:rsidRPr="00266510" w:rsidRDefault="00310A1E" w:rsidP="00310A1E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sz w:val="22"/>
                <w:szCs w:val="22"/>
              </w:rPr>
            </w:pPr>
          </w:p>
        </w:tc>
      </w:tr>
      <w:tr w:rsidR="00310A1E" w:rsidRPr="00266510" w14:paraId="7227DEEC" w14:textId="77777777" w:rsidTr="00965074">
        <w:trPr>
          <w:trHeight w:val="1250"/>
        </w:trPr>
        <w:tc>
          <w:tcPr>
            <w:tcW w:w="2406" w:type="dxa"/>
          </w:tcPr>
          <w:p w14:paraId="4CA0F213" w14:textId="246819E9" w:rsidR="00310A1E" w:rsidRPr="00266510" w:rsidRDefault="00310A1E" w:rsidP="00310A1E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Lambda Function</w:t>
            </w:r>
          </w:p>
        </w:tc>
        <w:tc>
          <w:tcPr>
            <w:tcW w:w="26919" w:type="dxa"/>
          </w:tcPr>
          <w:p w14:paraId="6EAD5697" w14:textId="77777777" w:rsidR="008D3B8D" w:rsidRPr="00266510" w:rsidRDefault="008D3B8D" w:rsidP="008D3B8D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C++ 11 introduced lambda expression to allow us write an inline </w:t>
            </w:r>
          </w:p>
          <w:p w14:paraId="4644193D" w14:textId="77777777" w:rsidR="008D3B8D" w:rsidRPr="00266510" w:rsidRDefault="008D3B8D" w:rsidP="008D3B8D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function which can be used for short snippets of code that are not </w:t>
            </w:r>
          </w:p>
          <w:p w14:paraId="4D9F64B3" w14:textId="77777777" w:rsidR="008D3B8D" w:rsidRPr="00266510" w:rsidRDefault="008D3B8D" w:rsidP="008D3B8D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going to be reuse and not worth naming. In its simplest form </w:t>
            </w:r>
          </w:p>
          <w:p w14:paraId="767A36D9" w14:textId="77777777" w:rsidR="00310A1E" w:rsidRPr="00266510" w:rsidRDefault="008D3B8D" w:rsidP="008D3B8D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lambda expression can be defined as follows:</w:t>
            </w:r>
          </w:p>
          <w:p w14:paraId="432B446B" w14:textId="77777777" w:rsidR="008D3B8D" w:rsidRPr="00266510" w:rsidRDefault="008D3B8D" w:rsidP="008D3B8D">
            <w:pPr>
              <w:rPr>
                <w:rFonts w:ascii="LMSans10-Regular-Identity-H" w:hAnsi="LMSans10-Regular-Identity-H" w:cs="Times New Roman"/>
              </w:rPr>
            </w:pPr>
          </w:p>
          <w:p w14:paraId="26E606BC" w14:textId="77777777" w:rsidR="008D3B8D" w:rsidRPr="00266510" w:rsidRDefault="008D3B8D" w:rsidP="008D3B8D">
            <w:pPr>
              <w:rPr>
                <w:rFonts w:ascii="LMSans10-Regular-Identity-H" w:hAnsi="LMSans10-Regular-Identity-H" w:cs="Times New Roman"/>
              </w:rPr>
            </w:pPr>
          </w:p>
          <w:p w14:paraId="61823276" w14:textId="77777777" w:rsidR="008D3B8D" w:rsidRPr="00266510" w:rsidRDefault="008D3B8D" w:rsidP="008D3B8D">
            <w:pPr>
              <w:rPr>
                <w:rFonts w:ascii="LMSans10-Regular-Identity-H" w:hAnsi="LMSans10-Regular-Identity-H" w:cs="Times New Roman"/>
              </w:rPr>
            </w:pPr>
          </w:p>
          <w:p w14:paraId="0CFED272" w14:textId="77777777" w:rsidR="008D3B8D" w:rsidRPr="00266510" w:rsidRDefault="008D3B8D" w:rsidP="008D3B8D">
            <w:pPr>
              <w:rPr>
                <w:rFonts w:ascii="LMSans10-Regular-Identity-H" w:hAnsi="LMSans10-Regular-Identity-H"/>
              </w:rPr>
            </w:pPr>
            <w:r w:rsidRPr="00266510">
              <w:rPr>
                <w:rFonts w:ascii="LMSans10-Regular-Identity-H" w:hAnsi="LMSans10-Regular-Identity-H"/>
              </w:rPr>
              <w:object w:dxaOrig="4512" w:dyaOrig="1536" w14:anchorId="350E5B02">
                <v:shape id="_x0000_i1038" type="#_x0000_t75" style="width:228pt;height:78.75pt" o:ole="">
                  <v:imagedata r:id="rId52" o:title=""/>
                </v:shape>
                <o:OLEObject Type="Embed" ProgID="PBrush" ShapeID="_x0000_i1038" DrawAspect="Content" ObjectID="_1710177253" r:id="rId53"/>
              </w:object>
            </w:r>
          </w:p>
          <w:p w14:paraId="6340ACD6" w14:textId="77777777" w:rsidR="008D3B8D" w:rsidRPr="00266510" w:rsidRDefault="008D3B8D" w:rsidP="008D3B8D">
            <w:pPr>
              <w:rPr>
                <w:rFonts w:ascii="LMSans10-Regular-Identity-H" w:hAnsi="LMSans10-Regular-Identity-H" w:cs="Times New Roman"/>
              </w:rPr>
            </w:pPr>
          </w:p>
          <w:p w14:paraId="2D3555C3" w14:textId="1D07B60E" w:rsidR="008D3B8D" w:rsidRPr="00266510" w:rsidRDefault="008D3B8D" w:rsidP="008D3B8D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/>
              </w:rPr>
              <w:object w:dxaOrig="6012" w:dyaOrig="2628" w14:anchorId="7C630FBD">
                <v:shape id="_x0000_i1039" type="#_x0000_t75" style="width:258pt;height:114pt" o:ole="">
                  <v:imagedata r:id="rId54" o:title=""/>
                </v:shape>
                <o:OLEObject Type="Embed" ProgID="PBrush" ShapeID="_x0000_i1039" DrawAspect="Content" ObjectID="_1710177254" r:id="rId55"/>
              </w:object>
            </w:r>
          </w:p>
        </w:tc>
      </w:tr>
      <w:tr w:rsidR="00ED5A39" w:rsidRPr="00266510" w14:paraId="07ACEFB0" w14:textId="77777777" w:rsidTr="0000097B">
        <w:trPr>
          <w:trHeight w:val="50"/>
        </w:trPr>
        <w:tc>
          <w:tcPr>
            <w:tcW w:w="2406" w:type="dxa"/>
          </w:tcPr>
          <w:p w14:paraId="21B8942E" w14:textId="5F31678D" w:rsidR="00ED5A39" w:rsidRPr="00266510" w:rsidRDefault="00ED5A39" w:rsidP="00310A1E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lastRenderedPageBreak/>
              <w:t xml:space="preserve">Move constructor </w:t>
            </w:r>
          </w:p>
        </w:tc>
        <w:tc>
          <w:tcPr>
            <w:tcW w:w="26919" w:type="dxa"/>
          </w:tcPr>
          <w:tbl>
            <w:tblPr>
              <w:tblW w:w="7449" w:type="dxa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457"/>
              <w:gridCol w:w="306"/>
            </w:tblGrid>
            <w:tr w:rsidR="00D3764C" w:rsidRPr="00266510" w14:paraId="09465C22" w14:textId="77777777" w:rsidTr="005E4AE2">
              <w:trPr>
                <w:gridAfter w:val="1"/>
                <w:trHeight w:val="2920"/>
              </w:trPr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238D92D3" w14:textId="333E5CDC" w:rsidR="00D3764C" w:rsidRPr="00266510" w:rsidRDefault="00D3764C" w:rsidP="003F27ED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  <w:r w:rsidRPr="00266510">
                    <w:rPr>
                      <w:rFonts w:ascii="LMSans10-Regular-Identity-H" w:hAnsi="LMSans10-Regular-Identity-H"/>
                    </w:rPr>
                    <w:object w:dxaOrig="9084" w:dyaOrig="3216" w14:anchorId="6F3A8648">
                      <v:shape id="_x0000_i1122" type="#_x0000_t75" style="width:457.5pt;height:159.75pt" o:ole="">
                        <v:imagedata r:id="rId56" o:title=""/>
                      </v:shape>
                      <o:OLEObject Type="Embed" ProgID="PBrush" ShapeID="_x0000_i1122" DrawAspect="Content" ObjectID="_1710177255" r:id="rId57"/>
                    </w:object>
                  </w:r>
                </w:p>
              </w:tc>
            </w:tr>
            <w:tr w:rsidR="00D3764C" w:rsidRPr="00266510" w14:paraId="77B9D051" w14:textId="77777777" w:rsidTr="005E4AE2">
              <w:trPr>
                <w:trHeight w:val="271"/>
              </w:trPr>
              <w:tc>
                <w:tcPr>
                  <w:tcW w:w="7216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6B492FA8" w14:textId="77777777" w:rsidR="00D3764C" w:rsidRPr="00266510" w:rsidRDefault="00D3764C" w:rsidP="003F27ED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71B63FC8" w14:textId="346A8B0A" w:rsidR="00D3764C" w:rsidRPr="00266510" w:rsidRDefault="00D3764C" w:rsidP="003F27ED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</w:p>
              </w:tc>
            </w:tr>
            <w:tr w:rsidR="00D3764C" w:rsidRPr="00266510" w14:paraId="5947716E" w14:textId="77777777" w:rsidTr="005E4AE2">
              <w:trPr>
                <w:trHeight w:val="271"/>
              </w:trPr>
              <w:tc>
                <w:tcPr>
                  <w:tcW w:w="7216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2E79AC96" w14:textId="77777777" w:rsidR="00D3764C" w:rsidRPr="00266510" w:rsidRDefault="00D3764C" w:rsidP="003F27ED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0CDEC565" w14:textId="7664CBCE" w:rsidR="00D3764C" w:rsidRPr="00266510" w:rsidRDefault="00D3764C" w:rsidP="003F27ED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</w:p>
              </w:tc>
            </w:tr>
            <w:tr w:rsidR="00D3764C" w:rsidRPr="00266510" w14:paraId="2D73C338" w14:textId="77777777" w:rsidTr="005E4AE2">
              <w:trPr>
                <w:trHeight w:val="7845"/>
              </w:trPr>
              <w:tc>
                <w:tcPr>
                  <w:tcW w:w="7216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24D77C94" w14:textId="547AF3FC" w:rsidR="00D3764C" w:rsidRPr="00266510" w:rsidRDefault="00D3764C" w:rsidP="003F27ED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  <w:r w:rsidRPr="00266510">
                    <w:rPr>
                      <w:rFonts w:ascii="LMSans10-Regular-Identity-H" w:hAnsi="LMSans10-Regular-Identity-H"/>
                    </w:rPr>
                    <w:object w:dxaOrig="6660" w:dyaOrig="8640" w14:anchorId="69D611EF">
                      <v:shape id="_x0000_i1123" type="#_x0000_t75" style="width:339pt;height:6in" o:ole="">
                        <v:imagedata r:id="rId58" o:title=""/>
                      </v:shape>
                      <o:OLEObject Type="Embed" ProgID="PBrush" ShapeID="_x0000_i1123" DrawAspect="Content" ObjectID="_1710177256" r:id="rId59"/>
                    </w:object>
                  </w: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79D2F7A7" w14:textId="13EBA17D" w:rsidR="00D3764C" w:rsidRPr="00266510" w:rsidRDefault="00D3764C" w:rsidP="003F27ED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</w:p>
              </w:tc>
            </w:tr>
            <w:tr w:rsidR="00D3764C" w:rsidRPr="00266510" w14:paraId="5CD1C39A" w14:textId="77777777" w:rsidTr="005E4AE2">
              <w:trPr>
                <w:trHeight w:val="271"/>
              </w:trPr>
              <w:tc>
                <w:tcPr>
                  <w:tcW w:w="7216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4D15176E" w14:textId="77777777" w:rsidR="00D3764C" w:rsidRPr="00266510" w:rsidRDefault="00D3764C" w:rsidP="003F27ED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11574A80" w14:textId="77777777" w:rsidR="00D3764C" w:rsidRPr="00266510" w:rsidRDefault="00D3764C" w:rsidP="003F27ED">
                  <w:pPr>
                    <w:framePr w:hSpace="180" w:wrap="around" w:vAnchor="text" w:hAnchor="text" w:y="1"/>
                    <w:spacing w:line="300" w:lineRule="atLeast"/>
                    <w:suppressOverlap/>
                    <w:jc w:val="right"/>
                    <w:rPr>
                      <w:rFonts w:ascii="LMSans10-Regular-Identity-H" w:eastAsia="Times New Roman" w:hAnsi="LMSans10-Regular-Identity-H" w:cs="Times New Roman"/>
                    </w:rPr>
                  </w:pPr>
                </w:p>
              </w:tc>
            </w:tr>
            <w:tr w:rsidR="00D3764C" w:rsidRPr="00266510" w14:paraId="35F1CE78" w14:textId="77777777" w:rsidTr="005E4AE2">
              <w:trPr>
                <w:trHeight w:val="271"/>
              </w:trPr>
              <w:tc>
                <w:tcPr>
                  <w:tcW w:w="7216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7649C023" w14:textId="77777777" w:rsidR="00D3764C" w:rsidRPr="00266510" w:rsidRDefault="00D3764C" w:rsidP="003F27ED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Times New Roman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065CECB7" w14:textId="519EF16E" w:rsidR="00D3764C" w:rsidRPr="00266510" w:rsidRDefault="00D3764C" w:rsidP="003F27ED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</w:p>
              </w:tc>
            </w:tr>
            <w:tr w:rsidR="00D3764C" w:rsidRPr="00266510" w14:paraId="4D048AE3" w14:textId="77777777" w:rsidTr="005E4AE2">
              <w:trPr>
                <w:trHeight w:val="271"/>
              </w:trPr>
              <w:tc>
                <w:tcPr>
                  <w:tcW w:w="7216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188AAEF5" w14:textId="77777777" w:rsidR="00D3764C" w:rsidRPr="00266510" w:rsidRDefault="00D3764C" w:rsidP="003F27ED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1B66ACEC" w14:textId="59A0EB91" w:rsidR="00D3764C" w:rsidRPr="00266510" w:rsidRDefault="00D3764C" w:rsidP="003F27ED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</w:p>
              </w:tc>
            </w:tr>
            <w:tr w:rsidR="00D3764C" w:rsidRPr="00266510" w14:paraId="6ADA775E" w14:textId="77777777" w:rsidTr="005E4AE2">
              <w:trPr>
                <w:trHeight w:val="1513"/>
              </w:trPr>
              <w:tc>
                <w:tcPr>
                  <w:tcW w:w="7216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4251064C" w14:textId="5A7021B7" w:rsidR="00D3764C" w:rsidRPr="00266510" w:rsidRDefault="00D3764C" w:rsidP="003F27ED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  <w:r w:rsidRPr="00266510">
                    <w:rPr>
                      <w:rFonts w:ascii="LMSans10-Regular-Identity-H" w:hAnsi="LMSans10-Regular-Identity-H"/>
                    </w:rPr>
                    <w:object w:dxaOrig="2628" w:dyaOrig="1668" w14:anchorId="2ED2721A">
                      <v:shape id="_x0000_i1124" type="#_x0000_t75" style="width:133.5pt;height:82.5pt" o:ole="">
                        <v:imagedata r:id="rId60" o:title=""/>
                      </v:shape>
                      <o:OLEObject Type="Embed" ProgID="PBrush" ShapeID="_x0000_i1124" DrawAspect="Content" ObjectID="_1710177257" r:id="rId61"/>
                    </w:object>
                  </w: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396B77AA" w14:textId="0D79F504" w:rsidR="00D3764C" w:rsidRPr="00266510" w:rsidRDefault="00D3764C" w:rsidP="003F27ED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</w:p>
              </w:tc>
            </w:tr>
            <w:tr w:rsidR="00D3764C" w:rsidRPr="00266510" w14:paraId="618B6DBB" w14:textId="77777777" w:rsidTr="005E4AE2">
              <w:trPr>
                <w:trHeight w:val="271"/>
              </w:trPr>
              <w:tc>
                <w:tcPr>
                  <w:tcW w:w="7216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5A223D58" w14:textId="77777777" w:rsidR="00D3764C" w:rsidRPr="00266510" w:rsidRDefault="00D3764C" w:rsidP="003F27ED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6E983DE5" w14:textId="1AB95E0B" w:rsidR="00D3764C" w:rsidRPr="00266510" w:rsidRDefault="00D3764C" w:rsidP="003F27ED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</w:p>
              </w:tc>
            </w:tr>
            <w:tr w:rsidR="00D3764C" w:rsidRPr="00266510" w14:paraId="01F06917" w14:textId="77777777" w:rsidTr="005E4AE2">
              <w:trPr>
                <w:trHeight w:val="271"/>
              </w:trPr>
              <w:tc>
                <w:tcPr>
                  <w:tcW w:w="7216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3CFD7C5F" w14:textId="77777777" w:rsidR="00D3764C" w:rsidRPr="00266510" w:rsidRDefault="00D3764C" w:rsidP="003F27ED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63990F64" w14:textId="54597954" w:rsidR="00D3764C" w:rsidRPr="00266510" w:rsidRDefault="00D3764C" w:rsidP="003F27ED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</w:p>
              </w:tc>
            </w:tr>
            <w:tr w:rsidR="00D3764C" w:rsidRPr="00266510" w14:paraId="6876CED2" w14:textId="77777777" w:rsidTr="005E4AE2">
              <w:trPr>
                <w:trHeight w:val="271"/>
              </w:trPr>
              <w:tc>
                <w:tcPr>
                  <w:tcW w:w="7216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7EFC5132" w14:textId="77777777" w:rsidR="00D3764C" w:rsidRPr="00266510" w:rsidRDefault="00D3764C" w:rsidP="003F27ED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30C3F410" w14:textId="0790613D" w:rsidR="00D3764C" w:rsidRPr="00266510" w:rsidRDefault="00D3764C" w:rsidP="003F27ED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</w:p>
              </w:tc>
            </w:tr>
            <w:tr w:rsidR="00D3764C" w:rsidRPr="00266510" w14:paraId="24200D7F" w14:textId="77777777" w:rsidTr="005E4AE2">
              <w:trPr>
                <w:trHeight w:val="271"/>
              </w:trPr>
              <w:tc>
                <w:tcPr>
                  <w:tcW w:w="7216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30E9334B" w14:textId="77777777" w:rsidR="00D3764C" w:rsidRPr="00266510" w:rsidRDefault="00D3764C" w:rsidP="003F27ED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7D619863" w14:textId="48EF0CD8" w:rsidR="00D3764C" w:rsidRPr="00266510" w:rsidRDefault="00D3764C" w:rsidP="003F27ED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</w:p>
              </w:tc>
            </w:tr>
            <w:tr w:rsidR="00D3764C" w:rsidRPr="00266510" w14:paraId="062E1C8D" w14:textId="77777777" w:rsidTr="005E4AE2">
              <w:trPr>
                <w:trHeight w:val="271"/>
              </w:trPr>
              <w:tc>
                <w:tcPr>
                  <w:tcW w:w="7216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7CB27A9A" w14:textId="77777777" w:rsidR="00D3764C" w:rsidRPr="00266510" w:rsidRDefault="00D3764C" w:rsidP="003F27ED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6616725C" w14:textId="15CC9057" w:rsidR="00D3764C" w:rsidRPr="00266510" w:rsidRDefault="00D3764C" w:rsidP="003F27ED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</w:p>
              </w:tc>
            </w:tr>
          </w:tbl>
          <w:p w14:paraId="41196E65" w14:textId="15D3AE89" w:rsidR="00ED5A39" w:rsidRPr="00266510" w:rsidRDefault="00ED5A39" w:rsidP="008D3B8D">
            <w:pPr>
              <w:rPr>
                <w:rFonts w:ascii="LMSans10-Regular-Identity-H" w:hAnsi="LMSans10-Regular-Identity-H" w:cs="Times New Roman"/>
              </w:rPr>
            </w:pPr>
          </w:p>
        </w:tc>
      </w:tr>
      <w:tr w:rsidR="00310A1E" w:rsidRPr="00266510" w14:paraId="1699CE07" w14:textId="77777777" w:rsidTr="00965074">
        <w:trPr>
          <w:trHeight w:val="1250"/>
        </w:trPr>
        <w:tc>
          <w:tcPr>
            <w:tcW w:w="2406" w:type="dxa"/>
          </w:tcPr>
          <w:p w14:paraId="7E9FEFB4" w14:textId="2580CCBC" w:rsidR="00310A1E" w:rsidRPr="00266510" w:rsidRDefault="00310A1E" w:rsidP="00310A1E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lastRenderedPageBreak/>
              <w:t>Design patterns</w:t>
            </w:r>
          </w:p>
        </w:tc>
        <w:tc>
          <w:tcPr>
            <w:tcW w:w="26919" w:type="dxa"/>
          </w:tcPr>
          <w:p w14:paraId="68A682F0" w14:textId="77777777" w:rsidR="008D3B8D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Design patterns are documented tried and tested solutions for recurring problems in a </w:t>
            </w:r>
          </w:p>
          <w:p w14:paraId="3EEEA989" w14:textId="56FA29AC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given context.</w:t>
            </w:r>
          </w:p>
          <w:p w14:paraId="64EAB047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46038DA7" w14:textId="77777777" w:rsidR="008D3B8D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The </w:t>
            </w: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singleton pattern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is used to limit creation of a class to only one object. Examples</w:t>
            </w:r>
          </w:p>
          <w:p w14:paraId="433865F1" w14:textId="45FDCB1A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 </w:t>
            </w:r>
            <w:r w:rsidR="008D3B8D" w:rsidRPr="00266510">
              <w:rPr>
                <w:rFonts w:ascii="LMSans10-Regular-Identity-H" w:hAnsi="LMSans10-Regular-Identity-H" w:cs="Times New Roman"/>
                <w:color w:val="333333"/>
              </w:rPr>
              <w:t>I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>ncluding</w:t>
            </w:r>
            <w:r w:rsidR="008D3B8D" w:rsidRPr="00266510">
              <w:rPr>
                <w:rFonts w:ascii="LMSans10-Regular-Identity-H" w:hAnsi="LMSans10-Regular-Identity-H" w:cs="Times New Roman"/>
                <w:color w:val="333333"/>
              </w:rPr>
              <w:t xml:space="preserve"> 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caches, thread  pools, and registries.</w:t>
            </w:r>
          </w:p>
          <w:p w14:paraId="35797EE2" w14:textId="77777777" w:rsidR="008D3B8D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A log file is the big one. You don't want to just abandon a single log file. You want to </w:t>
            </w:r>
          </w:p>
          <w:p w14:paraId="5FDC59DD" w14:textId="77777777" w:rsidR="008D3B8D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flush, sync and close</w:t>
            </w:r>
            <w:r w:rsidRPr="00266510">
              <w:rPr>
                <w:rFonts w:ascii="LMSans10-Regular-Identity-H" w:hAnsi="LMSans10-Regular-Identity-H" w:cs="Times New Roman"/>
                <w:color w:val="242729"/>
              </w:rPr>
              <w:t xml:space="preserve"> it 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properly. This is an example of a single shared resource </w:t>
            </w:r>
          </w:p>
          <w:p w14:paraId="042E841A" w14:textId="167349A1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that has to be manage</w:t>
            </w:r>
          </w:p>
          <w:p w14:paraId="078E8150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01037F75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7E3D511D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</w:rPr>
              <w:object w:dxaOrig="4284" w:dyaOrig="3156" w14:anchorId="2C6CE31B">
                <v:shape id="_x0000_i1043" type="#_x0000_t75" style="width:3in;height:154.5pt" o:ole="">
                  <v:imagedata r:id="rId62" o:title=""/>
                </v:shape>
                <o:OLEObject Type="Embed" ProgID="PBrush" ShapeID="_x0000_i1043" DrawAspect="Content" ObjectID="_1710177258" r:id="rId63"/>
              </w:object>
            </w:r>
          </w:p>
          <w:p w14:paraId="115DCCC9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5685F4CA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You can create a </w:t>
            </w: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singleton class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 by making its constructor as private, so that </w:t>
            </w:r>
          </w:p>
          <w:p w14:paraId="6C0CC4F1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you can restrict the creation of the object. Provide a static method to get instance </w:t>
            </w:r>
          </w:p>
          <w:p w14:paraId="40EC5068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222222"/>
                <w:shd w:val="clear" w:color="auto" w:fill="FFFFFF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of the object, wherein you can handle the object creation inside the class only</w:t>
            </w:r>
            <w:r w:rsidRPr="00266510">
              <w:rPr>
                <w:rFonts w:ascii="LMSans10-Regular-Identity-H" w:hAnsi="LMSans10-Regular-Identity-H" w:cs="Times New Roman"/>
                <w:color w:val="222222"/>
                <w:shd w:val="clear" w:color="auto" w:fill="FFFFFF"/>
              </w:rPr>
              <w:t>.</w:t>
            </w:r>
          </w:p>
          <w:p w14:paraId="44D56D30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222222"/>
                <w:shd w:val="clear" w:color="auto" w:fill="FFFFFF"/>
              </w:rPr>
            </w:pPr>
          </w:p>
          <w:p w14:paraId="4ACAA83F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Major disadvantages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br/>
              <w:t xml:space="preserve">1. an inhibiting feature when more than one instance is required. </w:t>
            </w:r>
          </w:p>
          <w:p w14:paraId="5BA5629C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2. Difficult to make  thread-safe.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br/>
              <w:t>3. Global access to singleton object is a bad design practice.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br/>
              <w:t>4. Singleton does not support inheritance of the class.</w:t>
            </w:r>
          </w:p>
          <w:p w14:paraId="72C4DFD3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5 make unit testing very hard</w:t>
            </w:r>
          </w:p>
          <w:p w14:paraId="180AE8A6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758BF541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Style w:val="Strong"/>
                <w:rFonts w:ascii="LMSans10-Regular-Identity-H" w:hAnsi="LMSans10-Regular-Identity-H" w:cs="Times New Roman"/>
                <w:spacing w:val="-1"/>
                <w:shd w:val="clear" w:color="auto" w:fill="FFFFFF"/>
              </w:rPr>
              <w:t> </w:t>
            </w: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Factory Method</w:t>
            </w:r>
          </w:p>
          <w:p w14:paraId="154CAD5C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39A367E2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Factory pattern says that object creation will be handled by subclass class </w:t>
            </w:r>
          </w:p>
          <w:p w14:paraId="4CD50B30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using the input type. We are building an application that needs to support two different </w:t>
            </w:r>
          </w:p>
          <w:p w14:paraId="241B1239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databases,  Oracle and SQL Server. </w:t>
            </w:r>
          </w:p>
          <w:p w14:paraId="3D96C9C2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Whenever we insert a data into a database, we create a SQL Server– specific connection</w:t>
            </w:r>
          </w:p>
          <w:p w14:paraId="5CC6E207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or an Oracle server– specific connection and  then we can proceed. If we put these codes into</w:t>
            </w:r>
          </w:p>
          <w:p w14:paraId="54DA1C7B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if-else (or switch) statements,  we may need to repeat a lot of code. </w:t>
            </w:r>
          </w:p>
          <w:p w14:paraId="4E8370C7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238A50D2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This kind of code is not easily maintainable because whenever we need to support a new type of</w:t>
            </w:r>
          </w:p>
          <w:p w14:paraId="0C4B498E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connection, we need to reopen code and place the modifications.  A factory method pattern </w:t>
            </w:r>
          </w:p>
          <w:p w14:paraId="3F518814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focuses on solving similar problems in application development.</w:t>
            </w:r>
          </w:p>
          <w:p w14:paraId="35DE49A6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</w:rPr>
            </w:pPr>
          </w:p>
          <w:p w14:paraId="2BBC2BBD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object w:dxaOrig="14436" w:dyaOrig="9180" w14:anchorId="685152D4">
                <v:shape id="_x0000_i1044" type="#_x0000_t75" style="width:4in;height:180pt" o:ole="">
                  <v:imagedata r:id="rId64" o:title=""/>
                </v:shape>
                <o:OLEObject Type="Embed" ProgID="PBrush" ShapeID="_x0000_i1044" DrawAspect="Content" ObjectID="_1710177259" r:id="rId65"/>
              </w:object>
            </w:r>
          </w:p>
          <w:p w14:paraId="1F3A31EB" w14:textId="77777777" w:rsidR="00310A1E" w:rsidRPr="00266510" w:rsidRDefault="00310A1E" w:rsidP="00310A1E">
            <w:pPr>
              <w:rPr>
                <w:rFonts w:ascii="LMSans10-Regular-Identity-H" w:hAnsi="LMSans10-Regular-Identity-H" w:cs="Times New Roman"/>
              </w:rPr>
            </w:pPr>
          </w:p>
        </w:tc>
      </w:tr>
      <w:tr w:rsidR="00310A1E" w:rsidRPr="00266510" w14:paraId="33C32BA7" w14:textId="77777777" w:rsidTr="00965074">
        <w:trPr>
          <w:trHeight w:val="1250"/>
        </w:trPr>
        <w:tc>
          <w:tcPr>
            <w:tcW w:w="2406" w:type="dxa"/>
          </w:tcPr>
          <w:p w14:paraId="4AE19E2C" w14:textId="77777777" w:rsidR="00310A1E" w:rsidRPr="005E4AE2" w:rsidRDefault="00310A1E" w:rsidP="00310A1E">
            <w:pPr>
              <w:pStyle w:val="Heading1"/>
              <w:spacing w:before="0" w:after="225"/>
              <w:textAlignment w:val="baseline"/>
              <w:rPr>
                <w:rFonts w:ascii="LMSans10-Regular-Identity-H" w:eastAsiaTheme="minorHAnsi" w:hAnsi="LMSans10-Regular-Identity-H"/>
                <w:color w:val="333333"/>
                <w:kern w:val="0"/>
                <w:sz w:val="22"/>
                <w:szCs w:val="22"/>
              </w:rPr>
            </w:pPr>
            <w:r w:rsidRPr="005E4AE2">
              <w:rPr>
                <w:rFonts w:ascii="LMSans10-Regular-Identity-H" w:eastAsiaTheme="minorHAnsi" w:hAnsi="LMSans10-Regular-Identity-H"/>
                <w:color w:val="333333"/>
                <w:kern w:val="0"/>
                <w:sz w:val="22"/>
                <w:szCs w:val="22"/>
                <w:highlight w:val="yellow"/>
              </w:rPr>
              <w:lastRenderedPageBreak/>
              <w:t>Memory Layout of C Programs</w:t>
            </w:r>
          </w:p>
          <w:p w14:paraId="2581AB3A" w14:textId="593B16AC" w:rsidR="00310A1E" w:rsidRPr="005E4AE2" w:rsidRDefault="00310A1E" w:rsidP="00310A1E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6CE6C19B" w14:textId="77777777" w:rsidR="00310A1E" w:rsidRPr="00266510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b/>
                <w:bCs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noProof/>
                <w:color w:val="333333"/>
                <w:sz w:val="22"/>
                <w:szCs w:val="22"/>
              </w:rPr>
              <w:drawing>
                <wp:inline distT="0" distB="0" distL="0" distR="0" wp14:anchorId="2503923D" wp14:editId="150E05D4">
                  <wp:extent cx="3080279" cy="2065020"/>
                  <wp:effectExtent l="0" t="0" r="6350" b="0"/>
                  <wp:docPr id="1" name="Picture 1" descr="https://cdncontribute.geeksforgeeks.org/wp-content/uploads/memoryLayoutC.jpg">
                    <a:hlinkClick xmlns:a="http://schemas.openxmlformats.org/drawingml/2006/main" r:id="rId6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cdncontribute.geeksforgeeks.org/wp-content/uploads/memoryLayoutC.jpg">
                            <a:hlinkClick r:id="rId6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9037" cy="2097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9E503E" w14:textId="77777777" w:rsidR="00310A1E" w:rsidRPr="00266510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b/>
                <w:bCs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b/>
                <w:bCs/>
                <w:color w:val="333333"/>
                <w:sz w:val="22"/>
                <w:szCs w:val="22"/>
              </w:rPr>
              <w:t xml:space="preserve">From low to high memory </w:t>
            </w:r>
          </w:p>
          <w:p w14:paraId="33793AF5" w14:textId="77777777" w:rsidR="00310A1E" w:rsidRPr="00266510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b/>
                <w:bCs/>
                <w:color w:val="333333"/>
                <w:sz w:val="22"/>
                <w:szCs w:val="22"/>
              </w:rPr>
            </w:pPr>
          </w:p>
          <w:p w14:paraId="4CD79A27" w14:textId="77777777" w:rsidR="00310A1E" w:rsidRPr="00266510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b/>
                <w:bCs/>
                <w:color w:val="333333"/>
                <w:sz w:val="22"/>
                <w:szCs w:val="22"/>
              </w:rPr>
              <w:t>1  Text Segment:</w:t>
            </w: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contains executable instructions.</w:t>
            </w:r>
          </w:p>
          <w:p w14:paraId="06419925" w14:textId="77777777" w:rsidR="00310A1E" w:rsidRPr="00266510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b/>
                <w:bCs/>
                <w:color w:val="333333"/>
                <w:sz w:val="22"/>
                <w:szCs w:val="22"/>
              </w:rPr>
              <w:t>2.  Data Segment:</w:t>
            </w: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contains global &amp; static variables</w:t>
            </w:r>
          </w:p>
          <w:p w14:paraId="1D9CE527" w14:textId="77777777" w:rsidR="00310A1E" w:rsidRPr="00266510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3. heap goes up</w:t>
            </w:r>
          </w:p>
          <w:p w14:paraId="270FD24D" w14:textId="77777777" w:rsidR="00310A1E" w:rsidRPr="00266510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4. stack goes down</w:t>
            </w:r>
          </w:p>
          <w:p w14:paraId="37723760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</w:tc>
      </w:tr>
      <w:tr w:rsidR="00310A1E" w:rsidRPr="00266510" w14:paraId="043EA1B9" w14:textId="77777777" w:rsidTr="00965074">
        <w:trPr>
          <w:trHeight w:val="1250"/>
        </w:trPr>
        <w:tc>
          <w:tcPr>
            <w:tcW w:w="2406" w:type="dxa"/>
          </w:tcPr>
          <w:p w14:paraId="647DCE29" w14:textId="4C7DE815" w:rsidR="00310A1E" w:rsidRPr="005E4AE2" w:rsidRDefault="00310A1E" w:rsidP="00310A1E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5E4AE2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Dynamic Programming</w:t>
            </w:r>
          </w:p>
        </w:tc>
        <w:tc>
          <w:tcPr>
            <w:tcW w:w="26919" w:type="dxa"/>
          </w:tcPr>
          <w:p w14:paraId="56025D6C" w14:textId="77777777" w:rsidR="00310A1E" w:rsidRPr="00266510" w:rsidRDefault="00310A1E" w:rsidP="00204B93">
            <w:pPr>
              <w:pStyle w:val="ListParagraph"/>
              <w:numPr>
                <w:ilvl w:val="0"/>
                <w:numId w:val="5"/>
              </w:num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In Dynamic Programming, a problem is divided into </w:t>
            </w:r>
            <w:r w:rsidRPr="00266510">
              <w:rPr>
                <w:rFonts w:ascii="LMSans10-Regular-Identity-H" w:hAnsi="LMSans10-Regular-Identity-H" w:cs="Times New Roman"/>
                <w:color w:val="FF0000"/>
              </w:rPr>
              <w:t>sub-problems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, </w:t>
            </w:r>
          </w:p>
          <w:p w14:paraId="33C6D60C" w14:textId="77777777" w:rsidR="00310A1E" w:rsidRPr="00266510" w:rsidRDefault="00310A1E" w:rsidP="00204B93">
            <w:pPr>
              <w:pStyle w:val="ListParagraph"/>
              <w:numPr>
                <w:ilvl w:val="0"/>
                <w:numId w:val="5"/>
              </w:num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Solutions of these sub-problems combined together overall solution. </w:t>
            </w:r>
          </w:p>
          <w:p w14:paraId="6E0E4DB8" w14:textId="77777777" w:rsidR="00310A1E" w:rsidRPr="00266510" w:rsidRDefault="00310A1E" w:rsidP="00204B93">
            <w:pPr>
              <w:pStyle w:val="ListParagraph"/>
              <w:numPr>
                <w:ilvl w:val="0"/>
                <w:numId w:val="5"/>
              </w:num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Dynamic Programming solve each of these sub-problems just once.</w:t>
            </w:r>
          </w:p>
          <w:p w14:paraId="35C870FF" w14:textId="77777777" w:rsidR="00310A1E" w:rsidRPr="00266510" w:rsidRDefault="00310A1E" w:rsidP="00204B93">
            <w:pPr>
              <w:pStyle w:val="ListParagraph"/>
              <w:numPr>
                <w:ilvl w:val="0"/>
                <w:numId w:val="5"/>
              </w:num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Memorization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 is a term describing an optimization technique where you </w:t>
            </w:r>
          </w:p>
          <w:p w14:paraId="65A3C8DE" w14:textId="77777777" w:rsidR="00310A1E" w:rsidRPr="00266510" w:rsidRDefault="00310A1E" w:rsidP="00310A1E">
            <w:pPr>
              <w:pStyle w:val="ListParagraph"/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cache previously computed results, and return the cached result when the</w:t>
            </w:r>
          </w:p>
          <w:p w14:paraId="23F4DFE9" w14:textId="575DCB82" w:rsidR="00310A1E" w:rsidRPr="00266510" w:rsidRDefault="00310A1E" w:rsidP="00310A1E">
            <w:pPr>
              <w:pStyle w:val="Heading1"/>
              <w:spacing w:before="0" w:after="225"/>
              <w:textAlignment w:val="baseline"/>
              <w:rPr>
                <w:rFonts w:ascii="LMSans10-Regular-Identity-H" w:hAnsi="LMSans10-Regular-Identity-H"/>
                <w:color w:val="333333"/>
                <w:sz w:val="22"/>
                <w:szCs w:val="22"/>
              </w:rPr>
            </w:pPr>
            <w:r w:rsidRPr="005E4AE2">
              <w:rPr>
                <w:rFonts w:ascii="LMSans10-Regular-Identity-H" w:eastAsiaTheme="minorHAnsi" w:hAnsi="LMSans10-Regular-Identity-H"/>
                <w:b w:val="0"/>
                <w:bCs w:val="0"/>
                <w:color w:val="333333"/>
                <w:kern w:val="0"/>
                <w:sz w:val="22"/>
                <w:szCs w:val="22"/>
              </w:rPr>
              <w:t>same computation is needed again</w:t>
            </w:r>
            <w:r w:rsidRPr="00266510">
              <w:rPr>
                <w:rFonts w:ascii="LMSans10-Regular-Identity-H" w:hAnsi="LMSans10-Regular-Identity-H"/>
                <w:color w:val="333333"/>
                <w:sz w:val="22"/>
                <w:szCs w:val="22"/>
              </w:rPr>
              <w:t xml:space="preserve"> </w:t>
            </w:r>
          </w:p>
        </w:tc>
      </w:tr>
    </w:tbl>
    <w:tbl>
      <w:tblPr>
        <w:tblStyle w:val="TableGrid"/>
        <w:tblW w:w="29325" w:type="dxa"/>
        <w:tblLook w:val="04A0" w:firstRow="1" w:lastRow="0" w:firstColumn="1" w:lastColumn="0" w:noHBand="0" w:noVBand="1"/>
      </w:tblPr>
      <w:tblGrid>
        <w:gridCol w:w="2397"/>
        <w:gridCol w:w="26928"/>
      </w:tblGrid>
      <w:tr w:rsidR="00971081" w:rsidRPr="00266510" w14:paraId="1841D540" w14:textId="77777777" w:rsidTr="005E2984">
        <w:trPr>
          <w:trHeight w:val="710"/>
        </w:trPr>
        <w:tc>
          <w:tcPr>
            <w:tcW w:w="2397" w:type="dxa"/>
          </w:tcPr>
          <w:p w14:paraId="713927D1" w14:textId="77777777" w:rsidR="00971081" w:rsidRPr="00C125C2" w:rsidRDefault="00971081" w:rsidP="002914FB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b/>
                <w:bCs/>
                <w:color w:val="3D3D3D"/>
                <w:highlight w:val="yellow"/>
              </w:rPr>
            </w:pPr>
            <w:r w:rsidRPr="00C125C2">
              <w:rPr>
                <w:rFonts w:ascii="LMSans10-Regular-Identity-H" w:eastAsia="Times New Roman" w:hAnsi="LMSans10-Regular-Identity-H" w:cs="Times New Roman"/>
                <w:b/>
                <w:bCs/>
                <w:color w:val="3D3D3D"/>
                <w:highlight w:val="yellow"/>
              </w:rPr>
              <w:t>Mutex V/s Semaphore</w:t>
            </w:r>
          </w:p>
        </w:tc>
        <w:tc>
          <w:tcPr>
            <w:tcW w:w="26928" w:type="dxa"/>
          </w:tcPr>
          <w:p w14:paraId="38B96274" w14:textId="77777777" w:rsidR="00971081" w:rsidRPr="00266510" w:rsidRDefault="00971081" w:rsidP="002914FB">
            <w:pPr>
              <w:shd w:val="clear" w:color="auto" w:fill="FFFFFF"/>
              <w:textAlignment w:val="baseline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1&gt; In </w:t>
            </w:r>
            <w:r w:rsidRPr="00266510">
              <w:rPr>
                <w:rFonts w:ascii="LMSans10-Regular-Identity-H" w:eastAsia="Times New Roman" w:hAnsi="LMSans10-Regular-Identity-H" w:cs="Times New Roman"/>
                <w:b/>
                <w:color w:val="3D3D3D"/>
              </w:rPr>
              <w:t>mutexes has an ownership property</w:t>
            </w: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, only the </w:t>
            </w:r>
            <w:r w:rsidRPr="00266510">
              <w:rPr>
                <w:rFonts w:ascii="LMSans10-Regular-Identity-H" w:eastAsia="Times New Roman" w:hAnsi="LMSans10-Regular-Identity-H" w:cs="Times New Roman"/>
                <w:b/>
                <w:color w:val="3D3D3D"/>
              </w:rPr>
              <w:t>thread</w:t>
            </w: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that took the </w:t>
            </w:r>
          </w:p>
          <w:p w14:paraId="3B02DAC7" w14:textId="77777777" w:rsidR="00971081" w:rsidRPr="00266510" w:rsidRDefault="00971081" w:rsidP="002914FB">
            <w:pPr>
              <w:shd w:val="clear" w:color="auto" w:fill="FFFFFF"/>
              <w:textAlignment w:val="baseline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b/>
                <w:color w:val="3D3D3D"/>
              </w:rPr>
              <w:t>lock</w:t>
            </w: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has the key. Only that thread alone can release the lock. Binary semaphores </w:t>
            </w:r>
          </w:p>
          <w:p w14:paraId="778FC793" w14:textId="77777777" w:rsidR="00971081" w:rsidRPr="00266510" w:rsidRDefault="00971081" w:rsidP="002914FB">
            <w:pPr>
              <w:shd w:val="clear" w:color="auto" w:fill="FFFFFF"/>
              <w:textAlignment w:val="baseline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doesn’t have an ownership property, as any thread can take the key to open the </w:t>
            </w:r>
          </w:p>
          <w:p w14:paraId="61E856F3" w14:textId="77777777" w:rsidR="00971081" w:rsidRPr="00266510" w:rsidRDefault="00971081" w:rsidP="002914FB">
            <w:pPr>
              <w:shd w:val="clear" w:color="auto" w:fill="FFFFFF"/>
              <w:textAlignment w:val="baseline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lock.</w:t>
            </w:r>
          </w:p>
          <w:p w14:paraId="295C8E8E" w14:textId="77777777" w:rsidR="00971081" w:rsidRPr="00266510" w:rsidRDefault="00971081" w:rsidP="002914FB">
            <w:pPr>
              <w:shd w:val="clear" w:color="auto" w:fill="FFFFFF"/>
              <w:textAlignment w:val="baseline"/>
              <w:rPr>
                <w:rFonts w:ascii="LMSans10-Regular-Identity-H" w:eastAsia="Times New Roman" w:hAnsi="LMSans10-Regular-Identity-H" w:cs="Times New Roman"/>
                <w:color w:val="3D3D3D"/>
              </w:rPr>
            </w:pPr>
          </w:p>
          <w:p w14:paraId="5ED5B51A" w14:textId="77777777" w:rsidR="00971081" w:rsidRPr="00266510" w:rsidRDefault="00971081" w:rsidP="002914FB">
            <w:pPr>
              <w:shd w:val="clear" w:color="auto" w:fill="FFFFFF"/>
              <w:textAlignment w:val="baseline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2)A semaphore is a generalized mutex. In lieu of single buffer, we can </w:t>
            </w:r>
            <w:r w:rsidRPr="00266510">
              <w:rPr>
                <w:rFonts w:ascii="LMSans10-Regular-Identity-H" w:eastAsia="Times New Roman" w:hAnsi="LMSans10-Regular-Identity-H" w:cs="Times New Roman"/>
                <w:b/>
                <w:color w:val="3D3D3D"/>
              </w:rPr>
              <w:t>split</w:t>
            </w: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</w:t>
            </w:r>
          </w:p>
          <w:p w14:paraId="47918647" w14:textId="77777777" w:rsidR="00971081" w:rsidRPr="00266510" w:rsidRDefault="00971081" w:rsidP="002914FB">
            <w:pPr>
              <w:shd w:val="clear" w:color="auto" w:fill="FFFFFF"/>
              <w:textAlignment w:val="baseline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the 4 KB buffer into four 1 KB buffers (identical resources). A semaphore </w:t>
            </w:r>
          </w:p>
          <w:p w14:paraId="34D937D9" w14:textId="77777777" w:rsidR="00971081" w:rsidRPr="00266510" w:rsidRDefault="00971081" w:rsidP="002914FB">
            <w:pPr>
              <w:shd w:val="clear" w:color="auto" w:fill="FFFFFF"/>
              <w:textAlignment w:val="baseline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lastRenderedPageBreak/>
              <w:t xml:space="preserve">can be associated with these four buffers. The consumer and producer </w:t>
            </w:r>
          </w:p>
          <w:p w14:paraId="0C404272" w14:textId="77777777" w:rsidR="00971081" w:rsidRPr="00266510" w:rsidRDefault="00971081" w:rsidP="005E2984">
            <w:pPr>
              <w:shd w:val="clear" w:color="auto" w:fill="FFFFFF"/>
              <w:textAlignment w:val="baseline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can work on different buffers at the same time.</w:t>
            </w:r>
          </w:p>
        </w:tc>
      </w:tr>
      <w:tr w:rsidR="000A22DA" w:rsidRPr="00266510" w14:paraId="5A02A248" w14:textId="77777777" w:rsidTr="006D32E4">
        <w:trPr>
          <w:trHeight w:val="800"/>
        </w:trPr>
        <w:tc>
          <w:tcPr>
            <w:tcW w:w="2397" w:type="dxa"/>
          </w:tcPr>
          <w:p w14:paraId="309EB6D1" w14:textId="77777777" w:rsidR="000A22DA" w:rsidRPr="00C125C2" w:rsidRDefault="000A22DA" w:rsidP="000A22DA">
            <w:pPr>
              <w:rPr>
                <w:rFonts w:ascii="LMSans10-Regular-Identity-H" w:eastAsia="Times New Roman" w:hAnsi="LMSans10-Regular-Identity-H" w:cs="Times New Roman"/>
                <w:b/>
                <w:bCs/>
                <w:color w:val="3D3D3D"/>
                <w:highlight w:val="yellow"/>
              </w:rPr>
            </w:pPr>
            <w:r w:rsidRPr="00C125C2">
              <w:rPr>
                <w:rFonts w:ascii="LMSans10-Regular-Identity-H" w:eastAsia="Times New Roman" w:hAnsi="LMSans10-Regular-Identity-H" w:cs="Times New Roman"/>
                <w:b/>
                <w:bCs/>
                <w:color w:val="3D3D3D"/>
                <w:highlight w:val="yellow"/>
              </w:rPr>
              <w:lastRenderedPageBreak/>
              <w:t>virtualization</w:t>
            </w:r>
          </w:p>
        </w:tc>
        <w:tc>
          <w:tcPr>
            <w:tcW w:w="26928" w:type="dxa"/>
          </w:tcPr>
          <w:p w14:paraId="53D83D1A" w14:textId="77777777" w:rsidR="000A22DA" w:rsidRPr="00266510" w:rsidRDefault="000A22DA" w:rsidP="000A22DA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A software container is a way to bundle and isolate processes (software) running </w:t>
            </w:r>
          </w:p>
          <w:p w14:paraId="29ACEBBC" w14:textId="77777777" w:rsidR="000A22DA" w:rsidRPr="00266510" w:rsidRDefault="000A22DA" w:rsidP="000A22DA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on a server. Virtual machines and containers differ in several ways, but the primary </w:t>
            </w:r>
          </w:p>
          <w:p w14:paraId="69DC443D" w14:textId="77777777" w:rsidR="000A22DA" w:rsidRPr="00266510" w:rsidRDefault="000A22DA" w:rsidP="000A22DA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difference is that containers provide a way to virtualize an OS so that multiple </w:t>
            </w:r>
          </w:p>
          <w:p w14:paraId="4232DA29" w14:textId="77777777" w:rsidR="000A22DA" w:rsidRPr="00266510" w:rsidRDefault="000A22DA" w:rsidP="000A22DA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workloads can run on a single OS instance. With VMs, the hardware is being </w:t>
            </w:r>
          </w:p>
          <w:p w14:paraId="33E8365B" w14:textId="77777777" w:rsidR="000A22DA" w:rsidRPr="00266510" w:rsidRDefault="000A22DA" w:rsidP="000A22DA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virtualized to run multiple OS instances. </w:t>
            </w:r>
          </w:p>
          <w:p w14:paraId="6E7A0444" w14:textId="77777777" w:rsidR="000A22DA" w:rsidRPr="00266510" w:rsidRDefault="000A22DA" w:rsidP="000A22DA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</w:tc>
      </w:tr>
      <w:tr w:rsidR="000A22DA" w:rsidRPr="00266510" w14:paraId="3936661D" w14:textId="77777777" w:rsidTr="006D32E4">
        <w:trPr>
          <w:trHeight w:val="800"/>
        </w:trPr>
        <w:tc>
          <w:tcPr>
            <w:tcW w:w="2397" w:type="dxa"/>
          </w:tcPr>
          <w:p w14:paraId="32188E7B" w14:textId="77777777" w:rsidR="000A22DA" w:rsidRPr="00C125C2" w:rsidRDefault="000A22DA" w:rsidP="000A22DA">
            <w:pPr>
              <w:rPr>
                <w:rFonts w:ascii="LMSans10-Regular-Identity-H" w:eastAsia="Times New Roman" w:hAnsi="LMSans10-Regular-Identity-H" w:cs="Times New Roman"/>
                <w:b/>
                <w:bCs/>
                <w:color w:val="3D3D3D"/>
                <w:highlight w:val="yellow"/>
              </w:rPr>
            </w:pPr>
            <w:r w:rsidRPr="00C125C2">
              <w:rPr>
                <w:rFonts w:ascii="LMSans10-Regular-Identity-H" w:eastAsia="Times New Roman" w:hAnsi="LMSans10-Regular-Identity-H" w:cs="Times New Roman"/>
                <w:b/>
                <w:bCs/>
                <w:color w:val="3D3D3D"/>
                <w:highlight w:val="yellow"/>
              </w:rPr>
              <w:t>Docker/ Kubernetes</w:t>
            </w:r>
          </w:p>
        </w:tc>
        <w:tc>
          <w:tcPr>
            <w:tcW w:w="2692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7910"/>
            </w:tblGrid>
            <w:tr w:rsidR="000A22DA" w:rsidRPr="00266510" w14:paraId="306E3184" w14:textId="77777777" w:rsidTr="00881158">
              <w:trPr>
                <w:trHeight w:val="2570"/>
              </w:trPr>
              <w:tc>
                <w:tcPr>
                  <w:tcW w:w="0" w:type="auto"/>
                </w:tcPr>
                <w:p w14:paraId="731ED4DB" w14:textId="77777777" w:rsidR="000A22DA" w:rsidRPr="00266510" w:rsidRDefault="000A22DA" w:rsidP="000A22DA">
                  <w:pPr>
                    <w:autoSpaceDE w:val="0"/>
                    <w:autoSpaceDN w:val="0"/>
                    <w:adjustRightInd w:val="0"/>
                    <w:rPr>
                      <w:rFonts w:ascii="LMSans10-Regular-Identity-H" w:hAnsi="LMSans10-Regular-Identity-H" w:cs="Times New Roman"/>
                      <w:color w:val="333333"/>
                    </w:rPr>
                  </w:pPr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>Docker is what enables us to run, create and manage containers on a single host</w:t>
                  </w:r>
                </w:p>
                <w:p w14:paraId="00D8BD0A" w14:textId="77777777" w:rsidR="000A22DA" w:rsidRPr="00266510" w:rsidRDefault="000A22DA" w:rsidP="000A22DA">
                  <w:pPr>
                    <w:autoSpaceDE w:val="0"/>
                    <w:autoSpaceDN w:val="0"/>
                    <w:adjustRightInd w:val="0"/>
                    <w:rPr>
                      <w:rFonts w:ascii="LMSans10-Regular-Identity-H" w:hAnsi="LMSans10-Regular-Identity-H" w:cs="Times New Roman"/>
                      <w:color w:val="333333"/>
                    </w:rPr>
                  </w:pPr>
                </w:p>
                <w:p w14:paraId="35C320DF" w14:textId="77777777" w:rsidR="003F08EE" w:rsidRPr="00266510" w:rsidRDefault="000A22DA" w:rsidP="000A22DA">
                  <w:pPr>
                    <w:autoSpaceDE w:val="0"/>
                    <w:autoSpaceDN w:val="0"/>
                    <w:adjustRightInd w:val="0"/>
                    <w:rPr>
                      <w:rFonts w:ascii="LMSans10-Regular-Identity-H" w:hAnsi="LMSans10-Regular-Identity-H" w:cs="Times New Roman"/>
                      <w:color w:val="333333"/>
                    </w:rPr>
                  </w:pPr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 xml:space="preserve">Kubernetes can then allow you to automate container provisioning, networking, </w:t>
                  </w:r>
                </w:p>
                <w:p w14:paraId="040A6149" w14:textId="77777777" w:rsidR="003F08EE" w:rsidRPr="00266510" w:rsidRDefault="000A22DA" w:rsidP="000A22DA">
                  <w:pPr>
                    <w:autoSpaceDE w:val="0"/>
                    <w:autoSpaceDN w:val="0"/>
                    <w:adjustRightInd w:val="0"/>
                    <w:rPr>
                      <w:rFonts w:ascii="LMSans10-Regular-Identity-H" w:hAnsi="LMSans10-Regular-Identity-H" w:cs="Times New Roman"/>
                      <w:color w:val="333333"/>
                    </w:rPr>
                  </w:pPr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>load-balancing, security and scaling across all these nodes from a single command line</w:t>
                  </w:r>
                </w:p>
                <w:p w14:paraId="3AA0B9EF" w14:textId="7BEE67A0" w:rsidR="000A22DA" w:rsidRPr="00266510" w:rsidRDefault="000A22DA" w:rsidP="000A22DA">
                  <w:pPr>
                    <w:autoSpaceDE w:val="0"/>
                    <w:autoSpaceDN w:val="0"/>
                    <w:adjustRightInd w:val="0"/>
                    <w:rPr>
                      <w:rFonts w:ascii="LMSans10-Regular-Identity-H" w:hAnsi="LMSans10-Regular-Identity-H" w:cs="Times New Roman"/>
                      <w:color w:val="333333"/>
                    </w:rPr>
                  </w:pPr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 xml:space="preserve"> or dashboard. </w:t>
                  </w:r>
                </w:p>
                <w:p w14:paraId="4309D2E3" w14:textId="77777777" w:rsidR="000A22DA" w:rsidRPr="00266510" w:rsidRDefault="000A22DA" w:rsidP="000A22DA">
                  <w:pPr>
                    <w:autoSpaceDE w:val="0"/>
                    <w:autoSpaceDN w:val="0"/>
                    <w:adjustRightInd w:val="0"/>
                    <w:rPr>
                      <w:rFonts w:ascii="LMSans10-Regular-Identity-H" w:hAnsi="LMSans10-Regular-Identity-H" w:cs="Times New Roman"/>
                      <w:color w:val="333333"/>
                    </w:rPr>
                  </w:pPr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 xml:space="preserve">A collection of nodes that is managed by a single Kubernetes instance is referred to </w:t>
                  </w:r>
                </w:p>
                <w:p w14:paraId="6AEC3484" w14:textId="77777777" w:rsidR="000A22DA" w:rsidRPr="00266510" w:rsidRDefault="000A22DA" w:rsidP="000A22DA">
                  <w:pPr>
                    <w:autoSpaceDE w:val="0"/>
                    <w:autoSpaceDN w:val="0"/>
                    <w:adjustRightInd w:val="0"/>
                    <w:rPr>
                      <w:rFonts w:ascii="LMSans10-Regular-Identity-H" w:hAnsi="LMSans10-Regular-Identity-H" w:cs="Times New Roman"/>
                      <w:color w:val="333333"/>
                    </w:rPr>
                  </w:pPr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 xml:space="preserve">as a Kubernetes cluster. </w:t>
                  </w:r>
                </w:p>
                <w:p w14:paraId="02A794EF" w14:textId="77777777" w:rsidR="000A22DA" w:rsidRPr="00266510" w:rsidRDefault="000A22DA" w:rsidP="000A22DA">
                  <w:pPr>
                    <w:autoSpaceDE w:val="0"/>
                    <w:autoSpaceDN w:val="0"/>
                    <w:adjustRightInd w:val="0"/>
                    <w:rPr>
                      <w:rFonts w:ascii="LMSans10-Regular-Identity-H" w:hAnsi="LMSans10-Regular-Identity-H" w:cs="Times New Roman"/>
                      <w:color w:val="333333"/>
                    </w:rPr>
                  </w:pPr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 xml:space="preserve">Now, why would you need to have multiple nodes in the first place? The two main </w:t>
                  </w:r>
                </w:p>
                <w:p w14:paraId="7209345E" w14:textId="77777777" w:rsidR="000A22DA" w:rsidRPr="00266510" w:rsidRDefault="000A22DA" w:rsidP="000A22DA">
                  <w:pPr>
                    <w:autoSpaceDE w:val="0"/>
                    <w:autoSpaceDN w:val="0"/>
                    <w:adjustRightInd w:val="0"/>
                    <w:rPr>
                      <w:rFonts w:ascii="LMSans10-Regular-Identity-H" w:hAnsi="LMSans10-Regular-Identity-H" w:cs="Times New Roman"/>
                      <w:color w:val="333333"/>
                    </w:rPr>
                  </w:pPr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 xml:space="preserve">motivations behind it are: </w:t>
                  </w:r>
                </w:p>
                <w:p w14:paraId="662AE60C" w14:textId="77777777" w:rsidR="000A22DA" w:rsidRPr="00266510" w:rsidRDefault="000A22DA" w:rsidP="000A22DA">
                  <w:pPr>
                    <w:autoSpaceDE w:val="0"/>
                    <w:autoSpaceDN w:val="0"/>
                    <w:adjustRightInd w:val="0"/>
                    <w:rPr>
                      <w:rFonts w:ascii="LMSans10-Regular-Identity-H" w:hAnsi="LMSans10-Regular-Identity-H" w:cs="Times New Roman"/>
                      <w:color w:val="333333"/>
                    </w:rPr>
                  </w:pPr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 xml:space="preserve">1. To make the infrastructure more robust: Your application will be online, even if </w:t>
                  </w:r>
                </w:p>
                <w:p w14:paraId="16C83A7F" w14:textId="77777777" w:rsidR="000A22DA" w:rsidRPr="00266510" w:rsidRDefault="000A22DA" w:rsidP="000A22DA">
                  <w:pPr>
                    <w:autoSpaceDE w:val="0"/>
                    <w:autoSpaceDN w:val="0"/>
                    <w:adjustRightInd w:val="0"/>
                    <w:rPr>
                      <w:rFonts w:ascii="LMSans10-Regular-Identity-H" w:hAnsi="LMSans10-Regular-Identity-H" w:cs="Times New Roman"/>
                      <w:color w:val="333333"/>
                    </w:rPr>
                  </w:pPr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 xml:space="preserve">2. some of the nodes go offline, i.e, High availability. </w:t>
                  </w:r>
                </w:p>
                <w:p w14:paraId="1A78CF57" w14:textId="77777777" w:rsidR="000A22DA" w:rsidRPr="00266510" w:rsidRDefault="000A22DA" w:rsidP="000A22DA">
                  <w:pPr>
                    <w:autoSpaceDE w:val="0"/>
                    <w:autoSpaceDN w:val="0"/>
                    <w:adjustRightInd w:val="0"/>
                    <w:rPr>
                      <w:rFonts w:ascii="LMSans10-Regular-Identity-H" w:hAnsi="LMSans10-Regular-Identity-H" w:cs="Times New Roman"/>
                      <w:color w:val="333333"/>
                    </w:rPr>
                  </w:pPr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 xml:space="preserve">3. To make your application more scalable: If workload increases, simply spawn more </w:t>
                  </w:r>
                </w:p>
                <w:p w14:paraId="27B6EEBC" w14:textId="77777777" w:rsidR="000A22DA" w:rsidRPr="00266510" w:rsidRDefault="000A22DA" w:rsidP="000A22DA">
                  <w:pPr>
                    <w:autoSpaceDE w:val="0"/>
                    <w:autoSpaceDN w:val="0"/>
                    <w:adjustRightInd w:val="0"/>
                    <w:rPr>
                      <w:rFonts w:ascii="LMSans10-Regular-Identity-H" w:hAnsi="LMSans10-Regular-Identity-H" w:cs="Times New Roman"/>
                      <w:color w:val="333333"/>
                    </w:rPr>
                  </w:pPr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 xml:space="preserve">4. containers and/or add more nodes to your Kubernetes cluster. </w:t>
                  </w:r>
                </w:p>
                <w:p w14:paraId="2FF169A1" w14:textId="77777777" w:rsidR="000A22DA" w:rsidRPr="00266510" w:rsidRDefault="000A22DA" w:rsidP="000A22DA">
                  <w:pPr>
                    <w:autoSpaceDE w:val="0"/>
                    <w:autoSpaceDN w:val="0"/>
                    <w:adjustRightInd w:val="0"/>
                    <w:rPr>
                      <w:rFonts w:ascii="LMSans10-Regular-Identity-H" w:hAnsi="LMSans10-Regular-Identity-H" w:cs="Times New Roman"/>
                      <w:color w:val="333333"/>
                    </w:rPr>
                  </w:pPr>
                </w:p>
                <w:p w14:paraId="5B6E1C54" w14:textId="77777777" w:rsidR="000A22DA" w:rsidRPr="00266510" w:rsidRDefault="000A22DA" w:rsidP="000A22DA">
                  <w:pPr>
                    <w:autoSpaceDE w:val="0"/>
                    <w:autoSpaceDN w:val="0"/>
                    <w:adjustRightInd w:val="0"/>
                    <w:rPr>
                      <w:rFonts w:ascii="LMSans10-Regular-Identity-H" w:hAnsi="LMSans10-Regular-Identity-H" w:cs="Times New Roman"/>
                      <w:color w:val="333333"/>
                    </w:rPr>
                  </w:pPr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 xml:space="preserve">Kubernetes automates the process of scaling, managing, updating and removing </w:t>
                  </w:r>
                </w:p>
                <w:p w14:paraId="2A41B05D" w14:textId="77777777" w:rsidR="000A22DA" w:rsidRPr="00266510" w:rsidRDefault="000A22DA" w:rsidP="000A22DA">
                  <w:pPr>
                    <w:autoSpaceDE w:val="0"/>
                    <w:autoSpaceDN w:val="0"/>
                    <w:adjustRightInd w:val="0"/>
                    <w:rPr>
                      <w:rFonts w:ascii="LMSans10-Regular-Identity-H" w:hAnsi="LMSans10-Regular-Identity-H" w:cs="Times New Roman"/>
                      <w:color w:val="333333"/>
                    </w:rPr>
                  </w:pPr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 xml:space="preserve">containers. In other words, it is a container orchestration platform. While Docker is </w:t>
                  </w:r>
                </w:p>
                <w:p w14:paraId="35179E34" w14:textId="77777777" w:rsidR="000A22DA" w:rsidRPr="00266510" w:rsidRDefault="000A22DA" w:rsidP="000A22DA">
                  <w:pPr>
                    <w:autoSpaceDE w:val="0"/>
                    <w:autoSpaceDN w:val="0"/>
                    <w:adjustRightInd w:val="0"/>
                    <w:rPr>
                      <w:rFonts w:ascii="LMSans10-Regular-Identity-H" w:hAnsi="LMSans10-Regular-Identity-H" w:cs="Times New Roman"/>
                      <w:color w:val="333333"/>
                    </w:rPr>
                  </w:pPr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 xml:space="preserve">at the heart of the containerization, it enables us to have containers in the first place. </w:t>
                  </w:r>
                </w:p>
                <w:p w14:paraId="661CF021" w14:textId="77777777" w:rsidR="000A22DA" w:rsidRPr="00266510" w:rsidRDefault="000A22DA" w:rsidP="000A22DA">
                  <w:pPr>
                    <w:autoSpaceDE w:val="0"/>
                    <w:autoSpaceDN w:val="0"/>
                    <w:adjustRightInd w:val="0"/>
                    <w:rPr>
                      <w:rFonts w:ascii="LMSans10-Regular-Identity-H" w:hAnsi="LMSans10-Regular-Identity-H" w:cs="Times New Roman"/>
                      <w:color w:val="333333"/>
                    </w:rPr>
                  </w:pPr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 xml:space="preserve">Differences Between Kubernetes and Docker In principle, Kubernetes can work with </w:t>
                  </w:r>
                </w:p>
                <w:p w14:paraId="7F350783" w14:textId="77777777" w:rsidR="000A22DA" w:rsidRPr="00266510" w:rsidRDefault="000A22DA" w:rsidP="000A22DA">
                  <w:pPr>
                    <w:autoSpaceDE w:val="0"/>
                    <w:autoSpaceDN w:val="0"/>
                    <w:adjustRightInd w:val="0"/>
                    <w:rPr>
                      <w:rFonts w:ascii="LMSans10-Regular-Identity-H" w:hAnsi="LMSans10-Regular-Identity-H" w:cs="Times New Roman"/>
                      <w:color w:val="333333"/>
                    </w:rPr>
                  </w:pPr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 xml:space="preserve">any containerization technology.  </w:t>
                  </w:r>
                </w:p>
              </w:tc>
            </w:tr>
          </w:tbl>
          <w:p w14:paraId="0E6E516C" w14:textId="77777777" w:rsidR="000A22DA" w:rsidRPr="00266510" w:rsidRDefault="000A22DA" w:rsidP="000A22DA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</w:tc>
      </w:tr>
      <w:tr w:rsidR="000A22DA" w:rsidRPr="00266510" w14:paraId="70D8A3D4" w14:textId="77777777" w:rsidTr="006D32E4">
        <w:trPr>
          <w:trHeight w:val="800"/>
        </w:trPr>
        <w:tc>
          <w:tcPr>
            <w:tcW w:w="2397" w:type="dxa"/>
          </w:tcPr>
          <w:p w14:paraId="76F8441E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highlight w:val="yellow"/>
              </w:rPr>
              <w:t>ASLR</w:t>
            </w:r>
          </w:p>
        </w:tc>
        <w:tc>
          <w:tcPr>
            <w:tcW w:w="26928" w:type="dxa"/>
          </w:tcPr>
          <w:p w14:paraId="2D5A2E15" w14:textId="77777777" w:rsidR="000A22DA" w:rsidRPr="00266510" w:rsidRDefault="000A22DA" w:rsidP="000A22DA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Address space layout randomization (ASLR) is a memory-protection process for </w:t>
            </w:r>
          </w:p>
          <w:p w14:paraId="77A6A6C7" w14:textId="77777777" w:rsidR="000A22DA" w:rsidRPr="00266510" w:rsidRDefault="000A22DA" w:rsidP="000A22DA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operating systems (OSes) that guards against buffer-overflow attacks by randomizing </w:t>
            </w:r>
          </w:p>
          <w:p w14:paraId="4F59279D" w14:textId="77777777" w:rsidR="000A22DA" w:rsidRPr="00266510" w:rsidRDefault="000A22DA" w:rsidP="000A22DA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the location where system executables are loaded into memory. </w:t>
            </w:r>
          </w:p>
          <w:p w14:paraId="2A518DAD" w14:textId="77777777" w:rsidR="000A22DA" w:rsidRPr="00266510" w:rsidRDefault="000A22DA" w:rsidP="000A22DA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The success of many cyberattacks, particularly zero-day exploits, relies on the </w:t>
            </w:r>
          </w:p>
          <w:p w14:paraId="15B4DEF2" w14:textId="77777777" w:rsidR="000A22DA" w:rsidRPr="00266510" w:rsidRDefault="000A22DA" w:rsidP="000A22DA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hacker's ability to know or guess the position of processes and functions in memory. </w:t>
            </w:r>
          </w:p>
          <w:p w14:paraId="56D9AD20" w14:textId="77777777" w:rsidR="000A22DA" w:rsidRPr="00266510" w:rsidRDefault="000A22DA" w:rsidP="000A22DA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ASLR is able to put address space targets in unpredictable locations. If an </w:t>
            </w:r>
          </w:p>
          <w:p w14:paraId="77D37BD7" w14:textId="77777777" w:rsidR="000A22DA" w:rsidRPr="00266510" w:rsidRDefault="000A22DA" w:rsidP="000A22DA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attacker attempts to exploit an incorrect address space location, the target application </w:t>
            </w:r>
          </w:p>
          <w:p w14:paraId="0742D16F" w14:textId="77777777" w:rsidR="000A22DA" w:rsidRPr="00266510" w:rsidRDefault="000A22DA" w:rsidP="000A22DA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will crash, stopping the attack and alerting the system. </w:t>
            </w:r>
          </w:p>
          <w:p w14:paraId="29693936" w14:textId="77777777" w:rsidR="000A22DA" w:rsidRPr="00266510" w:rsidRDefault="000A22DA" w:rsidP="000A22DA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ASLR works alongside virtual memory management to randomize the locations of </w:t>
            </w:r>
          </w:p>
          <w:p w14:paraId="44C494B3" w14:textId="77777777" w:rsidR="000A22DA" w:rsidRPr="00266510" w:rsidRDefault="000A22DA" w:rsidP="000A22DA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different parts of the program in memory. Every time the program is run, components </w:t>
            </w:r>
          </w:p>
          <w:p w14:paraId="448966D3" w14:textId="77777777" w:rsidR="000A22DA" w:rsidRPr="00266510" w:rsidRDefault="000A22DA" w:rsidP="000A22D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LMSans10-Regular-Identity-H" w:hAnsi="LMSans10-Regular-Identity-H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(including the stack, heap, and libraries) are moved to a different address in virtual</w:t>
            </w:r>
            <w:r w:rsidRPr="00266510">
              <w:rPr>
                <w:rFonts w:ascii="LMSans10-Regular-Identity-H" w:hAnsi="LMSans10-Regular-Identity-H"/>
                <w:sz w:val="22"/>
                <w:szCs w:val="22"/>
              </w:rPr>
              <w:t xml:space="preserve"> </w:t>
            </w:r>
          </w:p>
          <w:p w14:paraId="663A97A6" w14:textId="77777777" w:rsidR="000A22DA" w:rsidRPr="00266510" w:rsidRDefault="000A22DA" w:rsidP="000A22D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</w:p>
        </w:tc>
      </w:tr>
      <w:tr w:rsidR="000A22DA" w:rsidRPr="00266510" w14:paraId="03F9AD03" w14:textId="77777777" w:rsidTr="006D32E4">
        <w:trPr>
          <w:trHeight w:val="800"/>
        </w:trPr>
        <w:tc>
          <w:tcPr>
            <w:tcW w:w="2397" w:type="dxa"/>
          </w:tcPr>
          <w:p w14:paraId="4211E4C4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highlight w:val="yellow"/>
              </w:rPr>
              <w:t>Object Size Checking (OSC)</w:t>
            </w:r>
          </w:p>
        </w:tc>
        <w:tc>
          <w:tcPr>
            <w:tcW w:w="26928" w:type="dxa"/>
          </w:tcPr>
          <w:p w14:paraId="43820AA5" w14:textId="77777777" w:rsidR="000A22DA" w:rsidRPr="00266510" w:rsidRDefault="000A22DA" w:rsidP="000A22DA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Object Size Checking (OSC) leverages a builtin compiler technique to determine </w:t>
            </w:r>
          </w:p>
          <w:p w14:paraId="6EDF34CE" w14:textId="77777777" w:rsidR="000A22DA" w:rsidRPr="00266510" w:rsidRDefault="000A22DA" w:rsidP="000A22DA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>buffer overflows in C/C++ code.  various optimization passes enabled with -O2</w:t>
            </w:r>
            <w:r w:rsidRPr="00266510">
              <w:rPr>
                <w:rFonts w:ascii="LMSans10-Regular-Identity-H" w:hAnsi="LMSans10-Regular-Identity-H" w:cs="Times New Roman"/>
                <w:sz w:val="22"/>
                <w:szCs w:val="22"/>
              </w:rPr>
              <w:t xml:space="preserve"> </w:t>
            </w:r>
          </w:p>
        </w:tc>
      </w:tr>
      <w:tr w:rsidR="000A22DA" w:rsidRPr="00266510" w14:paraId="6B401BF7" w14:textId="77777777" w:rsidTr="006D32E4">
        <w:trPr>
          <w:trHeight w:val="800"/>
        </w:trPr>
        <w:tc>
          <w:tcPr>
            <w:tcW w:w="2397" w:type="dxa"/>
          </w:tcPr>
          <w:p w14:paraId="1C6F0E67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highlight w:val="yellow"/>
              </w:rPr>
              <w:t>xspace</w:t>
            </w:r>
          </w:p>
        </w:tc>
        <w:tc>
          <w:tcPr>
            <w:tcW w:w="26928" w:type="dxa"/>
          </w:tcPr>
          <w:p w14:paraId="6B8855BD" w14:textId="77777777" w:rsidR="000A22DA" w:rsidRPr="00266510" w:rsidRDefault="000A22DA" w:rsidP="000A22DA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Making the stack (and heap) non-executable provides a high degree of protection </w:t>
            </w:r>
          </w:p>
          <w:p w14:paraId="684E2912" w14:textId="77777777" w:rsidR="000A22DA" w:rsidRPr="00266510" w:rsidRDefault="000A22DA" w:rsidP="000A22DA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against many types of buffer overflow attacks for existing programs. </w:t>
            </w:r>
          </w:p>
          <w:p w14:paraId="236B6CF8" w14:textId="73E7FE06" w:rsidR="000A22DA" w:rsidRPr="00266510" w:rsidRDefault="000A22DA" w:rsidP="008F373C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is that execution occurs in the code section, which is neither stack nor heap. </w:t>
            </w:r>
          </w:p>
        </w:tc>
      </w:tr>
      <w:tr w:rsidR="000A22DA" w:rsidRPr="00266510" w14:paraId="72DBF549" w14:textId="77777777" w:rsidTr="006D32E4">
        <w:trPr>
          <w:trHeight w:val="872"/>
        </w:trPr>
        <w:tc>
          <w:tcPr>
            <w:tcW w:w="2397" w:type="dxa"/>
          </w:tcPr>
          <w:p w14:paraId="0A764316" w14:textId="77777777" w:rsidR="000A22DA" w:rsidRPr="00266510" w:rsidRDefault="000A22DA" w:rsidP="000A22DA">
            <w:pPr>
              <w:pStyle w:val="Heading2"/>
              <w:shd w:val="clear" w:color="auto" w:fill="FAFAFA"/>
              <w:spacing w:before="900"/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  <w:highlight w:val="yellow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  <w:highlight w:val="yellow"/>
              </w:rPr>
              <w:lastRenderedPageBreak/>
              <w:t>GPB</w:t>
            </w:r>
          </w:p>
          <w:p w14:paraId="75F86A05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highlight w:val="yellow"/>
              </w:rPr>
            </w:pPr>
          </w:p>
          <w:p w14:paraId="56084983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highlight w:val="yellow"/>
              </w:rPr>
            </w:pPr>
          </w:p>
        </w:tc>
        <w:tc>
          <w:tcPr>
            <w:tcW w:w="26928" w:type="dxa"/>
          </w:tcPr>
          <w:p w14:paraId="16F8FEA2" w14:textId="77777777" w:rsidR="000A22DA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Google has a tremendous amount of internal traffic. It makes sense for </w:t>
            </w:r>
          </w:p>
          <w:p w14:paraId="694D50BC" w14:textId="77777777" w:rsidR="000A22DA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the company to optimize communication between internal services to make it as efficient as </w:t>
            </w:r>
          </w:p>
          <w:p w14:paraId="561F2BDD" w14:textId="77777777" w:rsidR="000A22DA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possible, as this directly translates to monetary savings (fewer CPU cycles spent on </w:t>
            </w:r>
          </w:p>
          <w:p w14:paraId="3A04FBFC" w14:textId="77777777" w:rsidR="003F08EE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>communication = less energy consumed) as well as more responsive public-facing</w:t>
            </w:r>
          </w:p>
          <w:p w14:paraId="0675B9A7" w14:textId="6C43C304" w:rsidR="000A22DA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 applications and services.</w:t>
            </w:r>
          </w:p>
          <w:p w14:paraId="79706958" w14:textId="77777777" w:rsidR="003F08EE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The serialization problem has been solved in other ways, of course. XML is a very </w:t>
            </w:r>
          </w:p>
          <w:p w14:paraId="0829CF52" w14:textId="77777777" w:rsidR="003F08EE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robust data serialization format which provides most of the benefits you would want. </w:t>
            </w:r>
          </w:p>
          <w:p w14:paraId="2CBE98AD" w14:textId="77777777" w:rsidR="003F08EE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>It is standardized, and libraries have naturally been built in every major programming</w:t>
            </w:r>
          </w:p>
          <w:p w14:paraId="4F6C7E7B" w14:textId="77777777" w:rsidR="003F08EE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 language to parse and generate it. JSON is similarly popular, though not quite as </w:t>
            </w:r>
          </w:p>
          <w:p w14:paraId="288C2E54" w14:textId="746B3210" w:rsidR="000A22DA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>expressive (but even more concise and, arguably, more readable).</w:t>
            </w:r>
          </w:p>
          <w:p w14:paraId="1306A979" w14:textId="77777777" w:rsidR="003F08EE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>But XML and JSON have some baggage. For one, both are designed to be human</w:t>
            </w:r>
          </w:p>
          <w:p w14:paraId="5E7FE7F8" w14:textId="77777777" w:rsidR="003F08EE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 readable. This of course requires that they be text-based, which means that for the </w:t>
            </w:r>
          </w:p>
          <w:p w14:paraId="5300745F" w14:textId="77777777" w:rsidR="003F08EE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>purpose of transporting messages in either format data must be encoded on one end and</w:t>
            </w:r>
          </w:p>
          <w:p w14:paraId="1BD3579A" w14:textId="77777777" w:rsidR="003F08EE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 then decoded on the other end. They are also self-describing. This is a big benefit, but</w:t>
            </w:r>
          </w:p>
          <w:p w14:paraId="705950A1" w14:textId="77777777" w:rsidR="003F08EE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 it also necessarily</w:t>
            </w:r>
            <w:r w:rsidR="003F08EE"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 </w:t>
            </w: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 increases message size, since some sort of schema information needs </w:t>
            </w:r>
          </w:p>
          <w:p w14:paraId="746F4017" w14:textId="2D77211B" w:rsidR="000A22DA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>to be included in the message itself.</w:t>
            </w:r>
          </w:p>
          <w:p w14:paraId="37384B76" w14:textId="77777777" w:rsidR="003F08EE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Protocol buffers are not self-describing. Both parties (sender and receiver) must have a </w:t>
            </w:r>
          </w:p>
          <w:p w14:paraId="394E7FB3" w14:textId="77777777" w:rsidR="003F08EE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  <w:highlight w:val="yellow"/>
              </w:rPr>
              <w:t>shared schema</w:t>
            </w: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 in order to understand what a message means. This is fine for </w:t>
            </w:r>
            <w:r w:rsidRPr="00266510">
              <w:rPr>
                <w:rFonts w:ascii="LMSans10-Regular-Identity-H" w:hAnsi="LMSans10-Regular-Identity-H" w:cs="Times New Roman"/>
                <w:iCs/>
                <w:color w:val="333333"/>
                <w:highlight w:val="yellow"/>
              </w:rPr>
              <w:t>internal</w:t>
            </w: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 </w:t>
            </w:r>
          </w:p>
          <w:p w14:paraId="7333B2B6" w14:textId="77777777" w:rsidR="003F08EE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service calls (it's actually also fine for a public API, though it requires more care), and it </w:t>
            </w:r>
          </w:p>
          <w:p w14:paraId="0B8916D2" w14:textId="77777777" w:rsidR="003F08EE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allows messages to be much more compact—which of course contributes to </w:t>
            </w:r>
            <w:r w:rsidRPr="00266510">
              <w:rPr>
                <w:rFonts w:ascii="LMSans10-Regular-Identity-H" w:hAnsi="LMSans10-Regular-Identity-H" w:cs="Times New Roman"/>
                <w:iCs/>
                <w:color w:val="333333"/>
                <w:highlight w:val="yellow"/>
              </w:rPr>
              <w:t>throughput</w:t>
            </w: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 </w:t>
            </w:r>
          </w:p>
          <w:p w14:paraId="72AE5D2D" w14:textId="77777777" w:rsidR="003F08EE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>(obviously, it takes less time to transmit a smaller message than a larger one). They are</w:t>
            </w:r>
          </w:p>
          <w:p w14:paraId="7CCDBD4A" w14:textId="77777777" w:rsidR="003F08EE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 also binary, not text-based, which improves efficiency by eliminating the encoding and </w:t>
            </w:r>
          </w:p>
          <w:p w14:paraId="0CDE69F8" w14:textId="04604899" w:rsidR="000A22DA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>decoding steps.</w:t>
            </w:r>
          </w:p>
          <w:p w14:paraId="6CD98BE4" w14:textId="77777777" w:rsidR="003F08EE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So protocol buffers provide a lot of value as a data serialization format, in the same </w:t>
            </w:r>
          </w:p>
          <w:p w14:paraId="748F73CA" w14:textId="77777777" w:rsidR="003F08EE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>way that</w:t>
            </w:r>
            <w:r w:rsidR="003F08EE"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 </w:t>
            </w: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 other serialization formats like XML and JSON do. But they also offer much</w:t>
            </w:r>
          </w:p>
          <w:p w14:paraId="66BAE01B" w14:textId="3E5A1414" w:rsidR="000A22DA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 greater efficiency, which is a significant part of the reason Google developed and uses them.</w:t>
            </w:r>
          </w:p>
          <w:p w14:paraId="2A3463D8" w14:textId="77777777" w:rsidR="000A22DA" w:rsidRPr="00266510" w:rsidRDefault="007E2DB0" w:rsidP="000A22DA">
            <w:pPr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hyperlink r:id="rId68" w:tgtFrame="_blank" w:history="1">
              <w:r w:rsidR="000A22DA" w:rsidRPr="00266510">
                <w:rPr>
                  <w:rFonts w:ascii="LMSans10-Regular-Identity-H" w:hAnsi="LMSans10-Regular-Identity-H" w:cs="Times New Roman"/>
                  <w:iCs/>
                  <w:color w:val="333333"/>
                </w:rPr>
                <w:t>Protocol buffers</w:t>
              </w:r>
            </w:hyperlink>
            <w:r w:rsidR="000A22DA"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 are a </w:t>
            </w:r>
            <w:r w:rsidR="000A22DA" w:rsidRPr="00266510">
              <w:rPr>
                <w:rFonts w:ascii="LMSans10-Regular-Identity-H" w:hAnsi="LMSans10-Regular-Identity-H" w:cs="Times New Roman"/>
                <w:iCs/>
                <w:color w:val="333333"/>
                <w:highlight w:val="yellow"/>
              </w:rPr>
              <w:t>language-neutral</w:t>
            </w:r>
            <w:r w:rsidR="000A22DA"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 way of serializing structured data.</w:t>
            </w:r>
            <w:r w:rsidR="000A22DA" w:rsidRPr="00266510">
              <w:rPr>
                <w:rFonts w:ascii="LMSans10-Regular-Identity-H" w:hAnsi="LMSans10-Regular-Identity-H" w:cs="Times New Roman"/>
                <w:iCs/>
                <w:color w:val="333333"/>
              </w:rPr>
              <w:br/>
              <w:t xml:space="preserve">If two applications want to communicate structures (with multiple fields) over </w:t>
            </w:r>
          </w:p>
          <w:p w14:paraId="36E72EDC" w14:textId="77777777" w:rsidR="000A22DA" w:rsidRPr="00266510" w:rsidRDefault="000A22DA" w:rsidP="000A22DA">
            <w:pPr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>a wire / network, the structure is serialized using Protocol Buffers</w:t>
            </w:r>
          </w:p>
          <w:p w14:paraId="5DFD7C25" w14:textId="77777777" w:rsidR="000A22DA" w:rsidRPr="00266510" w:rsidRDefault="000A22DA" w:rsidP="000A22DA">
            <w:pPr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</w:p>
          <w:p w14:paraId="6090898E" w14:textId="77777777" w:rsidR="000A22DA" w:rsidRPr="00266510" w:rsidRDefault="000A22DA" w:rsidP="00204B93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ind w:left="480" w:right="48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>They are a simple interface for serializing structured data.</w:t>
            </w:r>
          </w:p>
          <w:p w14:paraId="23F9FEEE" w14:textId="77777777" w:rsidR="000A22DA" w:rsidRPr="00266510" w:rsidRDefault="000A22DA" w:rsidP="00204B93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ind w:left="480" w:right="48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>They are 3 to 10 times smaller than XML.</w:t>
            </w:r>
          </w:p>
          <w:p w14:paraId="48B5AAFB" w14:textId="77777777" w:rsidR="000A22DA" w:rsidRPr="00266510" w:rsidRDefault="000A22DA" w:rsidP="00204B93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ind w:left="480" w:right="48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>They are 20 to 100 times faster than XML to parse and serialize.</w:t>
            </w:r>
          </w:p>
          <w:p w14:paraId="7C6D33B3" w14:textId="77777777" w:rsidR="000A22DA" w:rsidRPr="00266510" w:rsidRDefault="000A22DA" w:rsidP="00204B93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ind w:left="480" w:right="480" w:firstLine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>The protoc compiler generates easy-to-use data classes in many client languages.</w:t>
            </w:r>
          </w:p>
          <w:p w14:paraId="0465560A" w14:textId="77777777" w:rsidR="000A22DA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>As you can imagine,</w:t>
            </w:r>
          </w:p>
          <w:p w14:paraId="3EA2626C" w14:textId="77777777" w:rsidR="000A22DA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</w:p>
          <w:p w14:paraId="76A6AA30" w14:textId="77777777" w:rsidR="000A22DA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/>
                <w:iCs/>
                <w:color w:val="333333"/>
              </w:rPr>
            </w:pPr>
          </w:p>
        </w:tc>
      </w:tr>
      <w:tr w:rsidR="000A22DA" w:rsidRPr="00266510" w14:paraId="4F95A13E" w14:textId="77777777" w:rsidTr="006D32E4">
        <w:trPr>
          <w:trHeight w:val="827"/>
        </w:trPr>
        <w:tc>
          <w:tcPr>
            <w:tcW w:w="2397" w:type="dxa"/>
          </w:tcPr>
          <w:p w14:paraId="55C232E5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highlight w:val="yellow"/>
              </w:rPr>
              <w:t>Reader-writer lock</w:t>
            </w:r>
          </w:p>
        </w:tc>
        <w:tc>
          <w:tcPr>
            <w:tcW w:w="26928" w:type="dxa"/>
          </w:tcPr>
          <w:p w14:paraId="1627533C" w14:textId="77777777" w:rsidR="000A22DA" w:rsidRPr="00266510" w:rsidRDefault="000A22DA" w:rsidP="000A22D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When a writer is writing the data, all other writers or readers will be blocked </w:t>
            </w:r>
          </w:p>
          <w:p w14:paraId="7DB0E8AE" w14:textId="77777777" w:rsidR="000A22DA" w:rsidRPr="00266510" w:rsidRDefault="000A22DA" w:rsidP="000A22D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until the writer is finished writing. Readers–writer locks are usually constructed</w:t>
            </w:r>
          </w:p>
          <w:p w14:paraId="06DB4AC8" w14:textId="77777777" w:rsidR="000A22DA" w:rsidRPr="00266510" w:rsidRDefault="000A22DA" w:rsidP="000A22D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on top of </w:t>
            </w:r>
            <w:hyperlink r:id="rId69" w:tooltip="Mutex" w:history="1">
              <w:r w:rsidRPr="00266510">
                <w:rPr>
                  <w:rFonts w:ascii="LMSans10-Regular-Identity-H" w:eastAsiaTheme="minorHAnsi" w:hAnsi="LMSans10-Regular-Identity-H"/>
                  <w:color w:val="333333"/>
                  <w:sz w:val="22"/>
                  <w:szCs w:val="22"/>
                </w:rPr>
                <w:t>mutexes</w:t>
              </w:r>
            </w:hyperlink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 and  </w:t>
            </w:r>
            <w:hyperlink r:id="rId70" w:tooltip="Condition variable" w:history="1">
              <w:r w:rsidRPr="00266510">
                <w:rPr>
                  <w:rFonts w:ascii="LMSans10-Regular-Identity-H" w:eastAsiaTheme="minorHAnsi" w:hAnsi="LMSans10-Regular-Identity-H"/>
                  <w:color w:val="333333"/>
                  <w:sz w:val="22"/>
                  <w:szCs w:val="22"/>
                </w:rPr>
                <w:t>condition variables</w:t>
              </w:r>
            </w:hyperlink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,  or on top of </w:t>
            </w:r>
            <w:hyperlink r:id="rId71" w:tooltip="Semaphore (programming)" w:history="1">
              <w:r w:rsidRPr="00266510">
                <w:rPr>
                  <w:rFonts w:ascii="LMSans10-Regular-Identity-H" w:eastAsiaTheme="minorHAnsi" w:hAnsi="LMSans10-Regular-Identity-H"/>
                  <w:color w:val="333333"/>
                  <w:sz w:val="22"/>
                  <w:szCs w:val="22"/>
                </w:rPr>
                <w:t>semaphores</w:t>
              </w:r>
            </w:hyperlink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.</w:t>
            </w:r>
          </w:p>
          <w:p w14:paraId="25D09FF8" w14:textId="77777777" w:rsidR="000A22DA" w:rsidRPr="00266510" w:rsidRDefault="000A22DA" w:rsidP="000A22DA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</w:tc>
      </w:tr>
      <w:tr w:rsidR="000A22DA" w:rsidRPr="00266510" w14:paraId="1DEADDC7" w14:textId="77777777" w:rsidTr="006D32E4">
        <w:trPr>
          <w:trHeight w:val="1880"/>
        </w:trPr>
        <w:tc>
          <w:tcPr>
            <w:tcW w:w="2397" w:type="dxa"/>
          </w:tcPr>
          <w:p w14:paraId="3A57B18C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b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highlight w:val="yellow"/>
              </w:rPr>
              <w:t>STACK</w:t>
            </w:r>
          </w:p>
        </w:tc>
        <w:tc>
          <w:tcPr>
            <w:tcW w:w="26928" w:type="dxa"/>
          </w:tcPr>
          <w:p w14:paraId="51432286" w14:textId="77777777" w:rsidR="000A22DA" w:rsidRPr="00266510" w:rsidRDefault="000A22DA" w:rsidP="000A22DA">
            <w:pPr>
              <w:shd w:val="clear" w:color="auto" w:fill="FFFFFF"/>
              <w:textAlignment w:val="baseline"/>
              <w:rPr>
                <w:rFonts w:ascii="LMSans10-Regular-Identity-H" w:eastAsia="Times New Roman" w:hAnsi="LMSans10-Regular-Identity-H" w:cs="Times New Roman"/>
                <w:b/>
                <w:bCs/>
                <w:bdr w:val="none" w:sz="0" w:space="0" w:color="auto" w:frame="1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b/>
                <w:bCs/>
                <w:bdr w:val="none" w:sz="0" w:space="0" w:color="auto" w:frame="1"/>
              </w:rPr>
              <w:t>Key Differences Between Stack and Heap Allocations</w:t>
            </w:r>
          </w:p>
          <w:p w14:paraId="17904048" w14:textId="77777777" w:rsidR="000A22DA" w:rsidRPr="00266510" w:rsidRDefault="000A22DA" w:rsidP="000A22DA">
            <w:pPr>
              <w:shd w:val="clear" w:color="auto" w:fill="FFFFFF"/>
              <w:textAlignment w:val="baseline"/>
              <w:rPr>
                <w:rFonts w:ascii="LMSans10-Regular-Identity-H" w:eastAsia="Times New Roman" w:hAnsi="LMSans10-Regular-Identity-H" w:cs="Times New Roman"/>
              </w:rPr>
            </w:pPr>
          </w:p>
          <w:p w14:paraId="13FEB638" w14:textId="77777777" w:rsidR="000A22DA" w:rsidRPr="00266510" w:rsidRDefault="000A22DA" w:rsidP="000A22DA">
            <w:pPr>
              <w:numPr>
                <w:ilvl w:val="0"/>
                <w:numId w:val="1"/>
              </w:numPr>
              <w:shd w:val="clear" w:color="auto" w:fill="FFFFFF"/>
              <w:ind w:left="540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In a stack, the allocation and deallocation is automatically done by</w:t>
            </w:r>
          </w:p>
          <w:p w14:paraId="2DA12E54" w14:textId="77777777" w:rsidR="000A22DA" w:rsidRPr="00266510" w:rsidRDefault="000A22DA" w:rsidP="000A22DA">
            <w:pPr>
              <w:shd w:val="clear" w:color="auto" w:fill="FFFFFF"/>
              <w:ind w:left="540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whereas, in heap, it needs to be done by the programmer manually.</w:t>
            </w:r>
          </w:p>
          <w:p w14:paraId="1B7B17E5" w14:textId="77777777" w:rsidR="000A22DA" w:rsidRPr="00266510" w:rsidRDefault="000A22DA" w:rsidP="000A22DA">
            <w:pPr>
              <w:numPr>
                <w:ilvl w:val="0"/>
                <w:numId w:val="1"/>
              </w:numPr>
              <w:shd w:val="clear" w:color="auto" w:fill="FFFFFF"/>
              <w:ind w:left="540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Memory shortage problem is more likely to happen in stack whereas</w:t>
            </w:r>
          </w:p>
          <w:p w14:paraId="5C507BB0" w14:textId="77777777" w:rsidR="000A22DA" w:rsidRPr="00266510" w:rsidRDefault="000A22DA" w:rsidP="000A22DA">
            <w:pPr>
              <w:shd w:val="clear" w:color="auto" w:fill="FFFFFF"/>
              <w:ind w:left="540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the main issue in heap memory is fragmentation.</w:t>
            </w:r>
          </w:p>
          <w:p w14:paraId="7A049C3E" w14:textId="20C11B4F" w:rsidR="000A22DA" w:rsidRPr="00266510" w:rsidRDefault="000A22DA" w:rsidP="003F08EE">
            <w:pPr>
              <w:numPr>
                <w:ilvl w:val="0"/>
                <w:numId w:val="1"/>
              </w:numPr>
              <w:shd w:val="clear" w:color="auto" w:fill="FFFFFF"/>
              <w:ind w:left="540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Stack is not flexible, the memory size allotted cannot be change</w:t>
            </w:r>
          </w:p>
        </w:tc>
      </w:tr>
      <w:tr w:rsidR="000A22DA" w:rsidRPr="00266510" w14:paraId="69BB9E17" w14:textId="77777777" w:rsidTr="006D32E4">
        <w:trPr>
          <w:trHeight w:val="800"/>
        </w:trPr>
        <w:tc>
          <w:tcPr>
            <w:tcW w:w="2397" w:type="dxa"/>
          </w:tcPr>
          <w:p w14:paraId="564ADA75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b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highlight w:val="yellow"/>
              </w:rPr>
              <w:lastRenderedPageBreak/>
              <w:t>mutual exclusion</w:t>
            </w:r>
            <w:r w:rsidRPr="00266510">
              <w:rPr>
                <w:rFonts w:ascii="LMSans10-Regular-Identity-H" w:hAnsi="LMSans10-Regular-Identity-H" w:cs="Times New Roman"/>
                <w:b/>
                <w:color w:val="222222"/>
                <w:shd w:val="clear" w:color="auto" w:fill="FFFFFF"/>
              </w:rPr>
              <w:t> </w:t>
            </w:r>
          </w:p>
        </w:tc>
        <w:tc>
          <w:tcPr>
            <w:tcW w:w="26928" w:type="dxa"/>
          </w:tcPr>
          <w:p w14:paraId="10AB9911" w14:textId="77777777" w:rsidR="000A22DA" w:rsidRPr="00266510" w:rsidRDefault="000A22DA" w:rsidP="000A22DA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222222"/>
                <w:shd w:val="clear" w:color="auto" w:fill="FFFFFF"/>
              </w:rPr>
              <w:t>A </w:t>
            </w:r>
            <w:r w:rsidRPr="00266510">
              <w:rPr>
                <w:rFonts w:ascii="LMSans10-Regular-Identity-H" w:hAnsi="LMSans10-Regular-Identity-H" w:cs="Times New Roman"/>
                <w:b/>
                <w:bCs/>
                <w:color w:val="222222"/>
                <w:shd w:val="clear" w:color="auto" w:fill="FFFFFF"/>
              </w:rPr>
              <w:t>mutual exclusion</w:t>
            </w:r>
            <w:r w:rsidRPr="00266510">
              <w:rPr>
                <w:rFonts w:ascii="LMSans10-Regular-Identity-H" w:hAnsi="LMSans10-Regular-Identity-H" w:cs="Times New Roman"/>
                <w:color w:val="222222"/>
                <w:shd w:val="clear" w:color="auto" w:fill="FFFFFF"/>
              </w:rPr>
              <w:t> (</w:t>
            </w:r>
            <w:r w:rsidRPr="00266510">
              <w:rPr>
                <w:rFonts w:ascii="LMSans10-Regular-Identity-H" w:hAnsi="LMSans10-Regular-Identity-H" w:cs="Times New Roman"/>
                <w:color w:val="222222"/>
                <w:highlight w:val="yellow"/>
                <w:shd w:val="clear" w:color="auto" w:fill="FFFFFF"/>
              </w:rPr>
              <w:t>mutex</w:t>
            </w:r>
            <w:r w:rsidRPr="00266510">
              <w:rPr>
                <w:rFonts w:ascii="LMSans10-Regular-Identity-H" w:hAnsi="LMSans10-Regular-Identity-H" w:cs="Times New Roman"/>
                <w:color w:val="222222"/>
                <w:shd w:val="clear" w:color="auto" w:fill="FFFFFF"/>
              </w:rPr>
              <w:t xml:space="preserve">) 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is a program object that prevents simultaneous </w:t>
            </w:r>
          </w:p>
          <w:p w14:paraId="221BDD7F" w14:textId="77777777" w:rsidR="000A22DA" w:rsidRPr="00266510" w:rsidRDefault="000A22DA" w:rsidP="000A22DA">
            <w:pPr>
              <w:shd w:val="clear" w:color="auto" w:fill="FFFFFF"/>
              <w:textAlignment w:val="baseline"/>
              <w:rPr>
                <w:rFonts w:ascii="LMSans10-Regular-Identity-H" w:eastAsia="Times New Roman" w:hAnsi="LMSans10-Regular-Identity-H" w:cs="Times New Roman"/>
                <w:b/>
                <w:bCs/>
                <w:bdr w:val="none" w:sz="0" w:space="0" w:color="auto" w:frame="1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access to a shared resource (critical section) by two or more threads</w:t>
            </w:r>
          </w:p>
          <w:p w14:paraId="220D0D15" w14:textId="77777777" w:rsidR="000A22DA" w:rsidRPr="00266510" w:rsidRDefault="000A22DA" w:rsidP="000A22DA">
            <w:pPr>
              <w:shd w:val="clear" w:color="auto" w:fill="FFFFFF"/>
              <w:textAlignment w:val="baseline"/>
              <w:rPr>
                <w:rFonts w:ascii="LMSans10-Regular-Identity-H" w:eastAsia="Times New Roman" w:hAnsi="LMSans10-Regular-Identity-H" w:cs="Times New Roman"/>
                <w:b/>
                <w:bCs/>
                <w:bdr w:val="none" w:sz="0" w:space="0" w:color="auto" w:frame="1"/>
              </w:rPr>
            </w:pPr>
          </w:p>
        </w:tc>
      </w:tr>
      <w:tr w:rsidR="000A22DA" w:rsidRPr="00266510" w14:paraId="32B59251" w14:textId="77777777" w:rsidTr="006D32E4">
        <w:trPr>
          <w:trHeight w:val="1880"/>
        </w:trPr>
        <w:tc>
          <w:tcPr>
            <w:tcW w:w="2397" w:type="dxa"/>
          </w:tcPr>
          <w:p w14:paraId="5DACD2C9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Deadlock</w:t>
            </w:r>
          </w:p>
        </w:tc>
        <w:tc>
          <w:tcPr>
            <w:tcW w:w="26928" w:type="dxa"/>
          </w:tcPr>
          <w:p w14:paraId="4A1F6194" w14:textId="77777777" w:rsidR="000A22DA" w:rsidRPr="00266510" w:rsidRDefault="000A22DA" w:rsidP="000A22DA">
            <w:pPr>
              <w:shd w:val="clear" w:color="auto" w:fill="FFFFFF"/>
              <w:textAlignment w:val="baseline"/>
              <w:rPr>
                <w:rStyle w:val="Strong"/>
                <w:rFonts w:ascii="LMSans10-Regular-Identity-H" w:hAnsi="LMSans10-Regular-Identity-H" w:cs="Times New Roman"/>
                <w:bdr w:val="none" w:sz="0" w:space="0" w:color="auto" w:frame="1"/>
                <w:shd w:val="clear" w:color="auto" w:fill="FFFFFF"/>
              </w:rPr>
            </w:pPr>
            <w:r w:rsidRPr="00266510">
              <w:rPr>
                <w:rStyle w:val="Strong"/>
                <w:rFonts w:ascii="LMSans10-Regular-Identity-H" w:hAnsi="LMSans10-Regular-Identity-H" w:cs="Times New Roman"/>
                <w:bdr w:val="none" w:sz="0" w:space="0" w:color="auto" w:frame="1"/>
                <w:shd w:val="clear" w:color="auto" w:fill="FFFFFF"/>
              </w:rPr>
              <w:t>Deadlock can arise if following four conditions hold simultaneously</w:t>
            </w:r>
          </w:p>
          <w:p w14:paraId="30EF4E92" w14:textId="77777777" w:rsidR="000A22DA" w:rsidRPr="00266510" w:rsidRDefault="000A22DA" w:rsidP="000A22DA">
            <w:pPr>
              <w:shd w:val="clear" w:color="auto" w:fill="FFFFFF"/>
              <w:textAlignment w:val="baseline"/>
              <w:rPr>
                <w:rStyle w:val="Strong"/>
                <w:rFonts w:ascii="LMSans10-Regular-Identity-H" w:hAnsi="LMSans10-Regular-Identity-H" w:cs="Times New Roman"/>
                <w:i/>
                <w:iCs/>
                <w:bdr w:val="none" w:sz="0" w:space="0" w:color="auto" w:frame="1"/>
                <w:shd w:val="clear" w:color="auto" w:fill="FFFFFF"/>
              </w:rPr>
            </w:pPr>
          </w:p>
          <w:p w14:paraId="67A60EC7" w14:textId="77777777" w:rsidR="000A22DA" w:rsidRPr="00266510" w:rsidRDefault="000A22DA" w:rsidP="000A22DA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Style w:val="Strong"/>
                <w:rFonts w:ascii="LMSans10-Regular-Identity-H" w:hAnsi="LMSans10-Regular-Identity-H" w:cs="Times New Roman"/>
                <w:i/>
                <w:iCs/>
                <w:bdr w:val="none" w:sz="0" w:space="0" w:color="auto" w:frame="1"/>
                <w:shd w:val="clear" w:color="auto" w:fill="FFFFFF"/>
              </w:rPr>
              <w:t>Mutual Exclusion:</w:t>
            </w:r>
            <w:r w:rsidRPr="00266510">
              <w:rPr>
                <w:rFonts w:ascii="LMSans10-Regular-Identity-H" w:hAnsi="LMSans10-Regular-Identity-H" w:cs="Times New Roman"/>
                <w:shd w:val="clear" w:color="auto" w:fill="FFFFFF"/>
              </w:rPr>
              <w:t> 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One or more than one resource are non-sharable </w:t>
            </w:r>
          </w:p>
          <w:p w14:paraId="6891DD07" w14:textId="77777777" w:rsidR="000A22DA" w:rsidRPr="00266510" w:rsidRDefault="000A22DA" w:rsidP="000A22DA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shd w:val="clear" w:color="auto" w:fill="FFFFFF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                                     (Only one process can use at a time)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br/>
            </w:r>
            <w:r w:rsidRPr="00266510">
              <w:rPr>
                <w:rStyle w:val="Strong"/>
                <w:rFonts w:ascii="LMSans10-Regular-Identity-H" w:hAnsi="LMSans10-Regular-Identity-H" w:cs="Times New Roman"/>
                <w:i/>
                <w:iCs/>
                <w:bdr w:val="none" w:sz="0" w:space="0" w:color="auto" w:frame="1"/>
                <w:shd w:val="clear" w:color="auto" w:fill="FFFFFF"/>
              </w:rPr>
              <w:t>Hold and Wait:</w:t>
            </w:r>
            <w:r w:rsidRPr="00266510">
              <w:rPr>
                <w:rStyle w:val="Emphasis"/>
                <w:rFonts w:ascii="LMSans10-Regular-Identity-H" w:hAnsi="LMSans10-Regular-Identity-H" w:cs="Times New Roman"/>
                <w:bdr w:val="none" w:sz="0" w:space="0" w:color="auto" w:frame="1"/>
                <w:shd w:val="clear" w:color="auto" w:fill="FFFFFF"/>
              </w:rPr>
              <w:t> </w:t>
            </w:r>
            <w:r w:rsidRPr="00266510">
              <w:rPr>
                <w:rFonts w:ascii="LMSans10-Regular-Identity-H" w:hAnsi="LMSans10-Regular-Identity-H" w:cs="Times New Roman"/>
                <w:shd w:val="clear" w:color="auto" w:fill="FFFFFF"/>
              </w:rPr>
              <w:t>A process is holding at least one resource and waiting for resources.</w:t>
            </w:r>
            <w:r w:rsidRPr="00266510">
              <w:rPr>
                <w:rFonts w:ascii="LMSans10-Regular-Identity-H" w:hAnsi="LMSans10-Regular-Identity-H" w:cs="Times New Roman"/>
              </w:rPr>
              <w:br/>
            </w:r>
            <w:r w:rsidRPr="00266510">
              <w:rPr>
                <w:rStyle w:val="Strong"/>
                <w:rFonts w:ascii="LMSans10-Regular-Identity-H" w:hAnsi="LMSans10-Regular-Identity-H" w:cs="Times New Roman"/>
                <w:i/>
                <w:iCs/>
                <w:bdr w:val="none" w:sz="0" w:space="0" w:color="auto" w:frame="1"/>
                <w:shd w:val="clear" w:color="auto" w:fill="FFFFFF"/>
              </w:rPr>
              <w:t>No Preemption:</w:t>
            </w:r>
            <w:r w:rsidRPr="00266510">
              <w:rPr>
                <w:rFonts w:ascii="LMSans10-Regular-Identity-H" w:hAnsi="LMSans10-Regular-Identity-H" w:cs="Times New Roman"/>
                <w:shd w:val="clear" w:color="auto" w:fill="FFFFFF"/>
              </w:rPr>
              <w:t xml:space="preserve"> A resource cannot be taken from a process unless the process releases </w:t>
            </w:r>
          </w:p>
          <w:p w14:paraId="3ED95599" w14:textId="77777777" w:rsidR="000A22DA" w:rsidRPr="00266510" w:rsidRDefault="000A22DA" w:rsidP="000A22DA">
            <w:pPr>
              <w:shd w:val="clear" w:color="auto" w:fill="FFFFFF"/>
              <w:textAlignment w:val="baseline"/>
              <w:rPr>
                <w:rFonts w:ascii="LMSans10-Regular-Identity-H" w:eastAsia="Times New Roman" w:hAnsi="LMSans10-Regular-Identity-H" w:cs="Times New Roman"/>
                <w:b/>
                <w:bCs/>
                <w:bdr w:val="none" w:sz="0" w:space="0" w:color="auto" w:frame="1"/>
              </w:rPr>
            </w:pPr>
            <w:r w:rsidRPr="00266510">
              <w:rPr>
                <w:rFonts w:ascii="LMSans10-Regular-Identity-H" w:hAnsi="LMSans10-Regular-Identity-H" w:cs="Times New Roman"/>
                <w:shd w:val="clear" w:color="auto" w:fill="FFFFFF"/>
              </w:rPr>
              <w:t xml:space="preserve">                              the resource.</w:t>
            </w:r>
            <w:r w:rsidRPr="00266510">
              <w:rPr>
                <w:rFonts w:ascii="LMSans10-Regular-Identity-H" w:hAnsi="LMSans10-Regular-Identity-H" w:cs="Times New Roman"/>
              </w:rPr>
              <w:br/>
            </w:r>
            <w:r w:rsidRPr="00266510">
              <w:rPr>
                <w:rStyle w:val="Strong"/>
                <w:rFonts w:ascii="LMSans10-Regular-Identity-H" w:hAnsi="LMSans10-Regular-Identity-H" w:cs="Times New Roman"/>
                <w:i/>
                <w:iCs/>
                <w:bdr w:val="none" w:sz="0" w:space="0" w:color="auto" w:frame="1"/>
                <w:shd w:val="clear" w:color="auto" w:fill="FFFFFF"/>
              </w:rPr>
              <w:t>Circular Wait:</w:t>
            </w:r>
            <w:r w:rsidRPr="00266510">
              <w:rPr>
                <w:rFonts w:ascii="LMSans10-Regular-Identity-H" w:hAnsi="LMSans10-Regular-Identity-H" w:cs="Times New Roman"/>
                <w:shd w:val="clear" w:color="auto" w:fill="FFFFFF"/>
              </w:rPr>
              <w:t> A set of processes are waiting for each other in circular form.</w:t>
            </w:r>
          </w:p>
        </w:tc>
      </w:tr>
      <w:tr w:rsidR="000A22DA" w:rsidRPr="00266510" w14:paraId="312C6C53" w14:textId="77777777" w:rsidTr="006D32E4">
        <w:trPr>
          <w:trHeight w:val="1880"/>
        </w:trPr>
        <w:tc>
          <w:tcPr>
            <w:tcW w:w="2397" w:type="dxa"/>
          </w:tcPr>
          <w:p w14:paraId="7ABB0F0E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highlight w:val="yellow"/>
              </w:rPr>
              <w:t>How switch works</w:t>
            </w:r>
          </w:p>
        </w:tc>
        <w:tc>
          <w:tcPr>
            <w:tcW w:w="26928" w:type="dxa"/>
          </w:tcPr>
          <w:p w14:paraId="753D7FEC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A switch kicks off with an empty table that maps MAC address to the outgoing </w:t>
            </w:r>
          </w:p>
          <w:p w14:paraId="53617A0B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switch port. When a switch receives a packet at the first time, it adds the</w:t>
            </w:r>
          </w:p>
          <w:p w14:paraId="5D93D4D5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highlight w:val="yellow"/>
              </w:rPr>
              <w:t>source MAC along with the port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at which it received the packet to the switch </w:t>
            </w:r>
          </w:p>
          <w:p w14:paraId="0B58CB3F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table. As it doesn’t have an entry for the destination MAC yet, it broadcasts </w:t>
            </w:r>
          </w:p>
          <w:p w14:paraId="6879D786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that packet to all the devices connected in local network. Once the destined device </w:t>
            </w:r>
          </w:p>
          <w:p w14:paraId="254E0CE4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responds, switch receives this packet and update the switch table.</w:t>
            </w:r>
          </w:p>
          <w:p w14:paraId="3E515F2B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This is how switch updates its table and uses it to route packets to  </w:t>
            </w:r>
          </w:p>
          <w:p w14:paraId="52BCD461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corresponding switch port.</w:t>
            </w:r>
          </w:p>
        </w:tc>
      </w:tr>
      <w:tr w:rsidR="000A22DA" w:rsidRPr="00266510" w14:paraId="31F9E403" w14:textId="77777777" w:rsidTr="006D32E4">
        <w:trPr>
          <w:trHeight w:val="863"/>
        </w:trPr>
        <w:tc>
          <w:tcPr>
            <w:tcW w:w="2397" w:type="dxa"/>
          </w:tcPr>
          <w:p w14:paraId="104472E3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highlight w:val="yellow"/>
              </w:rPr>
              <w:t>ECMP algorithms</w:t>
            </w:r>
          </w:p>
        </w:tc>
        <w:tc>
          <w:tcPr>
            <w:tcW w:w="26928" w:type="dxa"/>
          </w:tcPr>
          <w:p w14:paraId="2CF833ED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There are probably a dozen different ECMP algorithms.  They also vary based on </w:t>
            </w:r>
          </w:p>
          <w:p w14:paraId="48ECCD2F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whether you are using Layer 2 or Layer 3.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br/>
              <w:t xml:space="preserve">Fundamentally, &lt;n&gt; paths exist in the forward and reverse path direction.  </w:t>
            </w:r>
          </w:p>
          <w:p w14:paraId="3F8865DB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A modulo &lt;n&gt; hash of various header information is performed, and the output </w:t>
            </w:r>
          </w:p>
          <w:p w14:paraId="6EB85DF8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</w:p>
        </w:tc>
      </w:tr>
      <w:tr w:rsidR="000A22DA" w:rsidRPr="00266510" w14:paraId="52139B68" w14:textId="77777777" w:rsidTr="006D32E4">
        <w:trPr>
          <w:trHeight w:val="863"/>
        </w:trPr>
        <w:tc>
          <w:tcPr>
            <w:tcW w:w="2397" w:type="dxa"/>
          </w:tcPr>
          <w:p w14:paraId="5AAD16BD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highlight w:val="yellow"/>
              </w:rPr>
              <w:t>Backup path</w:t>
            </w:r>
          </w:p>
        </w:tc>
        <w:tc>
          <w:tcPr>
            <w:tcW w:w="26928" w:type="dxa"/>
          </w:tcPr>
          <w:p w14:paraId="3D4E2DB9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IGP pre-computes a backup path per primary path per IGP destination: per-path.</w:t>
            </w:r>
          </w:p>
          <w:p w14:paraId="7B3CDC9C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The backup path is pre-installed in data plane. Upon local failure, all the </w:t>
            </w:r>
          </w:p>
          <w:p w14:paraId="68E834AC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backup paths of the  impacted destinations are enabled in a </w:t>
            </w:r>
          </w:p>
          <w:p w14:paraId="2F3988D2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prefix-independent manner (&lt;50msec loss of connectivity)</w:t>
            </w:r>
          </w:p>
          <w:p w14:paraId="4D42AE10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33333"/>
              </w:rPr>
            </w:pPr>
          </w:p>
          <w:p w14:paraId="121C8A7C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b/>
                <w:color w:val="333333"/>
              </w:rPr>
              <w:t>pure backup path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  Backup path which is not ecmp</w:t>
            </w:r>
          </w:p>
          <w:p w14:paraId="6BF97563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b/>
                <w:color w:val="333333"/>
              </w:rPr>
              <w:t>icmp backup path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   Backup path which is ecmp</w:t>
            </w:r>
          </w:p>
          <w:p w14:paraId="5C193599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b/>
                <w:color w:val="333333"/>
              </w:rPr>
              <w:t>protected path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        is a active path which has backup path</w:t>
            </w:r>
          </w:p>
          <w:p w14:paraId="4E2A184E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b/>
                <w:color w:val="333333"/>
              </w:rPr>
              <w:t xml:space="preserve">LFA 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                              When backup path are directly connected</w:t>
            </w:r>
          </w:p>
          <w:p w14:paraId="3FF34D7D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b/>
                <w:color w:val="333333"/>
              </w:rPr>
              <w:t>RLFA(P,Q node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)       When backup path are not directly connected ,packet will</w:t>
            </w:r>
          </w:p>
          <w:p w14:paraId="73F0967D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                                       be encapsulated till it reaches p,q router</w:t>
            </w:r>
          </w:p>
          <w:p w14:paraId="6FCA30B2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b/>
                <w:color w:val="333333"/>
              </w:rPr>
              <w:t xml:space="preserve">TILfA    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                      When backup path are not directly connected when </w:t>
            </w:r>
          </w:p>
          <w:p w14:paraId="3ABAFD19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                                      P and q are disjoint</w:t>
            </w:r>
          </w:p>
          <w:p w14:paraId="328C793B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ab/>
            </w:r>
          </w:p>
        </w:tc>
      </w:tr>
      <w:tr w:rsidR="000A22DA" w:rsidRPr="00266510" w14:paraId="64DA6CB5" w14:textId="77777777" w:rsidTr="006D32E4">
        <w:trPr>
          <w:trHeight w:val="1250"/>
        </w:trPr>
        <w:tc>
          <w:tcPr>
            <w:tcW w:w="2397" w:type="dxa"/>
          </w:tcPr>
          <w:p w14:paraId="0C734413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highlight w:val="yellow"/>
              </w:rPr>
              <w:t>DMA</w:t>
            </w:r>
          </w:p>
        </w:tc>
        <w:tc>
          <w:tcPr>
            <w:tcW w:w="26928" w:type="dxa"/>
          </w:tcPr>
          <w:p w14:paraId="3D074566" w14:textId="77777777" w:rsidR="000A22DA" w:rsidRPr="00266510" w:rsidRDefault="000A22DA" w:rsidP="000A22DA">
            <w:pPr>
              <w:pStyle w:val="Pa6"/>
              <w:spacing w:before="40" w:after="40"/>
              <w:jc w:val="both"/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  <w:t>Direct Memory is a feature which provides direct access (read/write) to system</w:t>
            </w:r>
          </w:p>
          <w:p w14:paraId="5AFE323E" w14:textId="77777777" w:rsidR="000A22DA" w:rsidRPr="00266510" w:rsidRDefault="000A22DA" w:rsidP="000A22DA">
            <w:pPr>
              <w:pStyle w:val="Pa6"/>
              <w:spacing w:before="40" w:after="40"/>
              <w:jc w:val="both"/>
              <w:rPr>
                <w:rFonts w:ascii="LMSans10-Regular-Identity-H" w:hAnsi="LMSans10-Regular-Identity-H" w:cs="Times New Roman"/>
                <w:i/>
                <w:iCs/>
                <w:color w:val="000000"/>
                <w:sz w:val="22"/>
                <w:szCs w:val="22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  <w:t xml:space="preserve"> memory with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  <w:softHyphen/>
              <w:t xml:space="preserve">out interaction from the CPU. using “DMA Controller” </w:t>
            </w:r>
          </w:p>
        </w:tc>
      </w:tr>
      <w:tr w:rsidR="000A22DA" w:rsidRPr="00266510" w14:paraId="54A0302B" w14:textId="77777777" w:rsidTr="006D32E4">
        <w:trPr>
          <w:trHeight w:val="1250"/>
        </w:trPr>
        <w:tc>
          <w:tcPr>
            <w:tcW w:w="2397" w:type="dxa"/>
          </w:tcPr>
          <w:p w14:paraId="2A894315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highlight w:val="yellow"/>
              </w:rPr>
              <w:t>STACK protection</w:t>
            </w:r>
          </w:p>
        </w:tc>
        <w:tc>
          <w:tcPr>
            <w:tcW w:w="26928" w:type="dxa"/>
          </w:tcPr>
          <w:p w14:paraId="6EDF429C" w14:textId="77777777" w:rsidR="000A22DA" w:rsidRPr="00266510" w:rsidRDefault="000A22DA" w:rsidP="000A22DA">
            <w:pPr>
              <w:pStyle w:val="Pa6"/>
              <w:spacing w:before="40" w:after="40"/>
              <w:jc w:val="both"/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  <w:t>in a multi-threaded environment, there can be multiple stacks in a process.</w:t>
            </w:r>
          </w:p>
          <w:p w14:paraId="060B4D8A" w14:textId="77777777" w:rsidR="000A22DA" w:rsidRPr="00266510" w:rsidRDefault="000A22DA" w:rsidP="000A22DA">
            <w:pPr>
              <w:pStyle w:val="Pa6"/>
              <w:spacing w:before="40" w:after="40"/>
              <w:jc w:val="both"/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  <w:t xml:space="preserve">One threat to the stack is malicious program input, which can overflow a buffer </w:t>
            </w:r>
          </w:p>
          <w:p w14:paraId="7AAA6C23" w14:textId="77777777" w:rsidR="000A22DA" w:rsidRPr="00266510" w:rsidRDefault="000A22DA" w:rsidP="000A22DA">
            <w:pPr>
              <w:pStyle w:val="Pa6"/>
              <w:spacing w:before="40" w:after="40"/>
              <w:jc w:val="both"/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  <w:t>and over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  <w:softHyphen/>
              <w:t xml:space="preserve">write stack pointers, simple method GCC, you use </w:t>
            </w:r>
            <w:r w:rsidRPr="00266510">
              <w:rPr>
                <w:rFonts w:ascii="LMSans10-Regular-Identity-H" w:eastAsia="Times New Roman" w:hAnsi="LMSans10-Regular-Identity-H" w:cs="Times New Roman"/>
                <w:color w:val="00B050"/>
                <w:sz w:val="22"/>
                <w:szCs w:val="22"/>
              </w:rPr>
              <w:t>-fstack-protector-all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  <w:t>.</w:t>
            </w:r>
          </w:p>
          <w:p w14:paraId="5D3BA7C6" w14:textId="4AC96043" w:rsidR="000A22DA" w:rsidRPr="00266510" w:rsidRDefault="000A22DA" w:rsidP="000A22DA">
            <w:pPr>
              <w:pStyle w:val="Pa6"/>
              <w:spacing w:before="40" w:after="40"/>
              <w:jc w:val="both"/>
              <w:rPr>
                <w:rFonts w:ascii="LMSans10-Regular-Identity-H" w:hAnsi="LMSans10-Regular-Identity-H" w:cs="Times New Roman"/>
                <w:color w:val="000000"/>
                <w:sz w:val="22"/>
                <w:szCs w:val="22"/>
              </w:rPr>
            </w:pPr>
          </w:p>
        </w:tc>
      </w:tr>
      <w:tr w:rsidR="000A22DA" w:rsidRPr="00266510" w14:paraId="10CDBA1F" w14:textId="77777777" w:rsidTr="006D32E4">
        <w:trPr>
          <w:trHeight w:val="1250"/>
        </w:trPr>
        <w:tc>
          <w:tcPr>
            <w:tcW w:w="2397" w:type="dxa"/>
          </w:tcPr>
          <w:p w14:paraId="2064C846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highlight w:val="yellow"/>
              </w:rPr>
              <w:lastRenderedPageBreak/>
              <w:t>Routing protocols</w:t>
            </w:r>
          </w:p>
        </w:tc>
        <w:tc>
          <w:tcPr>
            <w:tcW w:w="26928" w:type="dxa"/>
          </w:tcPr>
          <w:p w14:paraId="5563F96C" w14:textId="77777777" w:rsidR="000A22DA" w:rsidRPr="00266510" w:rsidRDefault="000A22DA" w:rsidP="000A22DA">
            <w:pPr>
              <w:pStyle w:val="Pa18"/>
              <w:spacing w:before="40" w:after="40"/>
              <w:ind w:left="360" w:hanging="360"/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  <w:t xml:space="preserve">BGP is the core routing protocol of the Internet.“When a BGP router first comes </w:t>
            </w:r>
          </w:p>
          <w:p w14:paraId="776495D3" w14:textId="77777777" w:rsidR="000A22DA" w:rsidRPr="00266510" w:rsidRDefault="000A22DA" w:rsidP="000A22DA">
            <w:pPr>
              <w:pStyle w:val="Pa18"/>
              <w:spacing w:before="40" w:after="40"/>
              <w:ind w:left="360" w:hanging="360"/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  <w:t>up on the Internet, it does is down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  <w:softHyphen/>
              <w:t>load the entire routing table of each</w:t>
            </w:r>
          </w:p>
          <w:p w14:paraId="68D4A793" w14:textId="77777777" w:rsidR="000A22DA" w:rsidRPr="00266510" w:rsidRDefault="000A22DA" w:rsidP="000A22DA">
            <w:pPr>
              <w:pStyle w:val="Pa18"/>
              <w:spacing w:before="40" w:after="40"/>
              <w:ind w:left="360" w:hanging="360"/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  <w:t xml:space="preserve">neighboring router. After that it only exchanges much shorter update messages </w:t>
            </w:r>
          </w:p>
          <w:p w14:paraId="412DB035" w14:textId="77777777" w:rsidR="000A22DA" w:rsidRPr="00266510" w:rsidRDefault="000A22DA" w:rsidP="000A22DA">
            <w:pPr>
              <w:pStyle w:val="Pa18"/>
              <w:spacing w:before="40" w:after="40"/>
              <w:ind w:left="360" w:hanging="360"/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</w:pPr>
          </w:p>
        </w:tc>
      </w:tr>
      <w:tr w:rsidR="000A22DA" w:rsidRPr="00266510" w14:paraId="664F27E4" w14:textId="77777777" w:rsidTr="006D32E4">
        <w:trPr>
          <w:trHeight w:val="1250"/>
        </w:trPr>
        <w:tc>
          <w:tcPr>
            <w:tcW w:w="2397" w:type="dxa"/>
          </w:tcPr>
          <w:p w14:paraId="3F69FB12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highlight w:val="yellow"/>
              </w:rPr>
              <w:t xml:space="preserve">Virtualization </w:t>
            </w:r>
          </w:p>
        </w:tc>
        <w:tc>
          <w:tcPr>
            <w:tcW w:w="26928" w:type="dxa"/>
          </w:tcPr>
          <w:p w14:paraId="5FD1CA23" w14:textId="77777777" w:rsidR="000A22DA" w:rsidRPr="00266510" w:rsidRDefault="000A22DA" w:rsidP="000A22DA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With VMs, the hardware is being virtualized to run multiple OS instances.</w:t>
            </w:r>
          </w:p>
          <w:p w14:paraId="0E449070" w14:textId="77777777" w:rsidR="000A22DA" w:rsidRPr="00266510" w:rsidRDefault="000A22DA" w:rsidP="000A22DA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7765C57E" w14:textId="77777777" w:rsidR="000A22DA" w:rsidRPr="00266510" w:rsidRDefault="000A22DA" w:rsidP="000A22DA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Docker is an open source project that makes it easier to create, deploy and run</w:t>
            </w:r>
          </w:p>
          <w:p w14:paraId="16566471" w14:textId="77777777" w:rsidR="000A22DA" w:rsidRPr="00266510" w:rsidRDefault="000A22DA" w:rsidP="000A22DA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applications.in containers The applications are packaged in a docker container </w:t>
            </w:r>
          </w:p>
          <w:p w14:paraId="0B580BA9" w14:textId="77777777" w:rsidR="000A22DA" w:rsidRPr="00266510" w:rsidRDefault="000A22DA" w:rsidP="000A22DA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which contains all the dependencies (libraries, packages) that are needed to</w:t>
            </w:r>
          </w:p>
          <w:p w14:paraId="4BC4063F" w14:textId="77777777" w:rsidR="000A22DA" w:rsidRPr="00266510" w:rsidRDefault="000A22DA" w:rsidP="000A22DA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deploy the application. By using docker, an application can be easily </w:t>
            </w:r>
          </w:p>
          <w:p w14:paraId="3A306D0A" w14:textId="77777777" w:rsidR="000A22DA" w:rsidRPr="00266510" w:rsidRDefault="000A22DA" w:rsidP="000A22DA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moved around from the  developer’s laptop, into the testing </w:t>
            </w:r>
          </w:p>
          <w:p w14:paraId="6ED3DD6A" w14:textId="77777777" w:rsidR="000A22DA" w:rsidRPr="00266510" w:rsidRDefault="000A22DA" w:rsidP="000A22DA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environment and finally into production.</w:t>
            </w:r>
          </w:p>
          <w:p w14:paraId="50E221F8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.</w:t>
            </w:r>
          </w:p>
          <w:p w14:paraId="0E3E07AE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</w:p>
          <w:p w14:paraId="7CB956DA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b/>
                <w:color w:val="333333"/>
              </w:rPr>
              <w:t>Kubernetes pods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:A Kubernetes pod is a group of containers that are </w:t>
            </w:r>
          </w:p>
          <w:p w14:paraId="6D45F5AF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deployed together on the same host. If you frequently deploy single container</w:t>
            </w:r>
          </w:p>
          <w:p w14:paraId="2FEF2A98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s, you can generally replace the word "pod" with "container" and accurately </w:t>
            </w:r>
          </w:p>
          <w:p w14:paraId="0541D1FA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understand the concept.</w:t>
            </w:r>
          </w:p>
          <w:p w14:paraId="4921259B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</w:rPr>
            </w:pPr>
          </w:p>
          <w:p w14:paraId="17AC9795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b/>
                <w:color w:val="333333"/>
              </w:rPr>
              <w:t>Docker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is a run time engine running on your computer. It’s a daemon that is</w:t>
            </w:r>
          </w:p>
          <w:p w14:paraId="533FF4A9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in charge of containers start, stop on that single computer. So Docker is</w:t>
            </w:r>
          </w:p>
          <w:p w14:paraId="5799E6D0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about managing works within a single machine. </w:t>
            </w:r>
          </w:p>
          <w:p w14:paraId="46389739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</w:p>
          <w:p w14:paraId="040E4180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b/>
                <w:color w:val="333333"/>
              </w:rPr>
              <w:t>Kubernetes is kind of a cluster management software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. It is a group of </w:t>
            </w:r>
          </w:p>
          <w:p w14:paraId="31F36C2C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daemons that is in charge of a cluster of machines. Though there is a single</w:t>
            </w:r>
          </w:p>
          <w:p w14:paraId="62898EF3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daemon (kubelet) running on an individual machine, the kubelet by itself</w:t>
            </w:r>
          </w:p>
          <w:p w14:paraId="523DFE9B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does not have much value on the table; it is these group of kubelets (</w:t>
            </w:r>
          </w:p>
          <w:p w14:paraId="2F5D6397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along with kubernetes controllers that control them) make decisions about</w:t>
            </w:r>
          </w:p>
          <w:p w14:paraId="2CC2652F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the whole cluster. So k8s is about managing works for a cluster of machines. </w:t>
            </w:r>
          </w:p>
          <w:p w14:paraId="38B080EF" w14:textId="77777777" w:rsidR="000A22DA" w:rsidRPr="00266510" w:rsidRDefault="000A22DA" w:rsidP="000A22DA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</w:p>
        </w:tc>
      </w:tr>
      <w:tr w:rsidR="000A22DA" w:rsidRPr="00266510" w14:paraId="548A8D22" w14:textId="77777777" w:rsidTr="006D32E4">
        <w:tc>
          <w:tcPr>
            <w:tcW w:w="2397" w:type="dxa"/>
          </w:tcPr>
          <w:p w14:paraId="05BA3238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Load balancing</w:t>
            </w:r>
          </w:p>
        </w:tc>
        <w:tc>
          <w:tcPr>
            <w:tcW w:w="26928" w:type="dxa"/>
          </w:tcPr>
          <w:p w14:paraId="53254065" w14:textId="77777777" w:rsidR="000A22DA" w:rsidRPr="00266510" w:rsidRDefault="000A22DA" w:rsidP="000A22DA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</w:rPr>
              <w:t>layer 3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> load-balancer takes routing decisions based on IP alone (source &amp; dest)</w:t>
            </w:r>
          </w:p>
          <w:p w14:paraId="5724496B" w14:textId="77777777" w:rsidR="000A22DA" w:rsidRPr="00266510" w:rsidRDefault="000A22DA" w:rsidP="000A22DA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</w:rPr>
              <w:t>layer 4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> load-balancer takes routing decision based on IPs </w:t>
            </w: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</w:rPr>
              <w:t>and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> TCP or UDP ports. </w:t>
            </w:r>
          </w:p>
          <w:p w14:paraId="262168D6" w14:textId="77777777" w:rsidR="000A22DA" w:rsidRPr="00266510" w:rsidRDefault="000A22DA" w:rsidP="000A22DA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</w:rPr>
              <w:t>Layer 7 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>load balancer operates at the high-level </w:t>
            </w:r>
            <w:r w:rsidRPr="00266510">
              <w:rPr>
                <w:rFonts w:ascii="LMSans10-Regular-Identity-H" w:hAnsi="LMSans10-Regular-Identity-H" w:cs="Times New Roman"/>
                <w:i/>
                <w:iCs/>
                <w:color w:val="333333"/>
              </w:rPr>
              <w:t>application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> layer, which deals with</w:t>
            </w:r>
          </w:p>
          <w:p w14:paraId="6ABFA0D9" w14:textId="77777777" w:rsidR="000A22DA" w:rsidRPr="00266510" w:rsidRDefault="000A22DA" w:rsidP="000A22DA">
            <w:pPr>
              <w:shd w:val="clear" w:color="auto" w:fill="FFFFFF"/>
              <w:rPr>
                <w:rFonts w:ascii="LMSans10-Regular-Identity-H" w:eastAsia="Times New Roman" w:hAnsi="LMSans10-Regular-Identity-H" w:cs="Times New Roman"/>
                <w:color w:val="242729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the actual content of each message.Layer 7 load balancing is more CPU-intensive rarely causes degraded performance on a modern server</w:t>
            </w:r>
          </w:p>
        </w:tc>
      </w:tr>
      <w:tr w:rsidR="000A22DA" w:rsidRPr="00266510" w14:paraId="0DE63AC9" w14:textId="77777777" w:rsidTr="006D32E4">
        <w:tc>
          <w:tcPr>
            <w:tcW w:w="2397" w:type="dxa"/>
          </w:tcPr>
          <w:p w14:paraId="62552532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bookmarkStart w:id="1" w:name="_Hlk44189527"/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Machine learning</w:t>
            </w:r>
          </w:p>
        </w:tc>
        <w:tc>
          <w:tcPr>
            <w:tcW w:w="26928" w:type="dxa"/>
          </w:tcPr>
          <w:p w14:paraId="7780D2D1" w14:textId="77777777" w:rsidR="000A22DA" w:rsidRPr="00266510" w:rsidRDefault="000A22DA" w:rsidP="000A22DA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  <w:t xml:space="preserve">Machine learning is an application of artificial intelligence (AI) that provides </w:t>
            </w:r>
          </w:p>
          <w:p w14:paraId="24248C18" w14:textId="77777777" w:rsidR="000A22DA" w:rsidRPr="00266510" w:rsidRDefault="000A22DA" w:rsidP="000A22DA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  <w:t xml:space="preserve">systems the ability to automatically learn and improve from experience </w:t>
            </w:r>
          </w:p>
          <w:p w14:paraId="291F4B6A" w14:textId="77777777" w:rsidR="000A22DA" w:rsidRPr="00266510" w:rsidRDefault="000A22DA" w:rsidP="000A22DA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  <w:t>without being explicitly programmed.</w:t>
            </w:r>
          </w:p>
          <w:p w14:paraId="309CDB0E" w14:textId="77777777" w:rsidR="000A22DA" w:rsidRPr="00266510" w:rsidRDefault="000A22DA" w:rsidP="000A22DA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</w:pPr>
          </w:p>
          <w:p w14:paraId="0C8C6EBF" w14:textId="77777777" w:rsidR="000A22DA" w:rsidRPr="00266510" w:rsidRDefault="000A22DA" w:rsidP="000A22DA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  <w:t>In </w:t>
            </w:r>
            <w:r w:rsidRPr="00266510">
              <w:rPr>
                <w:rFonts w:ascii="LMSans10-Regular-Identity-H" w:eastAsiaTheme="minorHAnsi" w:hAnsi="LMSans10-Regular-Identity-H"/>
                <w:b/>
                <w:color w:val="3D3D3D"/>
                <w:sz w:val="22"/>
                <w:szCs w:val="22"/>
              </w:rPr>
              <w:t>Supervised</w:t>
            </w:r>
            <w:r w:rsidRPr="00266510"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  <w:t xml:space="preserve"> learning, you train the machine using data which is </w:t>
            </w:r>
          </w:p>
          <w:p w14:paraId="028153E2" w14:textId="77777777" w:rsidR="000A22DA" w:rsidRPr="00266510" w:rsidRDefault="000A22DA" w:rsidP="000A22DA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  <w:t>well "labeled.</w:t>
            </w:r>
          </w:p>
          <w:p w14:paraId="367BA4F2" w14:textId="77777777" w:rsidR="000A22DA" w:rsidRPr="00266510" w:rsidRDefault="000A22DA" w:rsidP="000A22DA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</w:pPr>
          </w:p>
          <w:p w14:paraId="4073B953" w14:textId="77777777" w:rsidR="000A22DA" w:rsidRPr="00266510" w:rsidRDefault="000A22DA" w:rsidP="000A22DA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b/>
                <w:color w:val="3D3D3D"/>
                <w:sz w:val="22"/>
                <w:szCs w:val="22"/>
              </w:rPr>
              <w:t>Unsupervised</w:t>
            </w:r>
            <w:r w:rsidRPr="00266510"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  <w:t xml:space="preserve"> learning is where you only have input data and no </w:t>
            </w:r>
          </w:p>
          <w:p w14:paraId="329974BA" w14:textId="77777777" w:rsidR="000A22DA" w:rsidRPr="00266510" w:rsidRDefault="000A22DA" w:rsidP="000A22DA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  <w:t>corresponding output variables. </w:t>
            </w:r>
          </w:p>
          <w:p w14:paraId="441FD9AA" w14:textId="77777777" w:rsidR="000A22DA" w:rsidRPr="00266510" w:rsidRDefault="000A22DA" w:rsidP="000A22DA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</w:pPr>
          </w:p>
          <w:p w14:paraId="14EE1D49" w14:textId="77777777" w:rsidR="000A22DA" w:rsidRPr="00266510" w:rsidRDefault="000A22DA" w:rsidP="000A22DA">
            <w:pPr>
              <w:pStyle w:val="Default"/>
              <w:spacing w:after="51"/>
              <w:rPr>
                <w:rFonts w:ascii="LMSans10-Regular-Identity-H" w:hAnsi="LMSans10-Regular-Identity-H" w:cs="Times New Roman"/>
                <w:color w:val="3D3D3D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D3D3D"/>
                <w:sz w:val="22"/>
                <w:szCs w:val="22"/>
              </w:rPr>
              <w:t>-</w:t>
            </w:r>
          </w:p>
        </w:tc>
      </w:tr>
      <w:bookmarkEnd w:id="1"/>
      <w:tr w:rsidR="000A22DA" w:rsidRPr="00266510" w14:paraId="4F78D92D" w14:textId="77777777" w:rsidTr="006D32E4">
        <w:tc>
          <w:tcPr>
            <w:tcW w:w="2397" w:type="dxa"/>
          </w:tcPr>
          <w:p w14:paraId="5469EC83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D3D3D"/>
                <w:highlight w:val="yellow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highlight w:val="yellow"/>
              </w:rPr>
              <w:t>Intent-based networking</w:t>
            </w:r>
          </w:p>
          <w:p w14:paraId="7EA33FF8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D3D3D"/>
                <w:highlight w:val="yellow"/>
              </w:rPr>
            </w:pPr>
          </w:p>
        </w:tc>
        <w:tc>
          <w:tcPr>
            <w:tcW w:w="26928" w:type="dxa"/>
          </w:tcPr>
          <w:p w14:paraId="57D9F9E3" w14:textId="77777777" w:rsidR="000A22DA" w:rsidRPr="00266510" w:rsidRDefault="000A22DA" w:rsidP="000A22DA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hAnsi="LMSans10-Regular-Identity-H"/>
                <w:color w:val="3D3D3D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color w:val="3D3D3D"/>
                <w:sz w:val="22"/>
                <w:szCs w:val="22"/>
              </w:rPr>
              <w:lastRenderedPageBreak/>
              <w:t xml:space="preserve">Intent-based networking, or IBN, uses advanced algorithms, AI-ML and network </w:t>
            </w:r>
          </w:p>
          <w:p w14:paraId="60546FC6" w14:textId="77777777" w:rsidR="000A22DA" w:rsidRPr="00266510" w:rsidRDefault="000A22DA" w:rsidP="000A22DA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color w:val="3D3D3D"/>
                <w:sz w:val="22"/>
                <w:szCs w:val="22"/>
              </w:rPr>
              <w:t>orchestration to make your enterprise network smarter.</w:t>
            </w:r>
            <w:r w:rsidRPr="00266510"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  <w:t xml:space="preserve"> But with IBN, an intent</w:t>
            </w:r>
          </w:p>
          <w:p w14:paraId="2250F7DE" w14:textId="77777777" w:rsidR="000A22DA" w:rsidRPr="00266510" w:rsidRDefault="000A22DA" w:rsidP="000A22DA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  <w:lastRenderedPageBreak/>
              <w:t>can automatically be interpreted and applied throughout the network using GUI</w:t>
            </w:r>
          </w:p>
          <w:p w14:paraId="1741B992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D3D3D"/>
              </w:rPr>
            </w:pPr>
          </w:p>
        </w:tc>
      </w:tr>
      <w:tr w:rsidR="000A22DA" w:rsidRPr="00266510" w14:paraId="6FDED66A" w14:textId="77777777" w:rsidTr="006D32E4">
        <w:tc>
          <w:tcPr>
            <w:tcW w:w="2397" w:type="dxa"/>
          </w:tcPr>
          <w:p w14:paraId="6A306398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D3D3D"/>
                <w:highlight w:val="yellow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highlight w:val="yellow"/>
              </w:rPr>
              <w:lastRenderedPageBreak/>
              <w:t>Incognito mode</w:t>
            </w:r>
          </w:p>
        </w:tc>
        <w:tc>
          <w:tcPr>
            <w:tcW w:w="26928" w:type="dxa"/>
          </w:tcPr>
          <w:p w14:paraId="5D69ACA9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Incognito mode (Chrome), InPrivate (IE &amp; Edge), Private Window (Firefox)</w:t>
            </w:r>
          </w:p>
          <w:p w14:paraId="3A11C58F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Assume that you are going to an internet cafe to look up your mail. </w:t>
            </w:r>
          </w:p>
          <w:p w14:paraId="56D4C395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Incognito mode doesn't save passwords, cookies and your browsing history. So</w:t>
            </w:r>
          </w:p>
          <w:p w14:paraId="3B6013A8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it is safe to use incognito mode if you are using some stranger's system. </w:t>
            </w:r>
          </w:p>
        </w:tc>
      </w:tr>
      <w:tr w:rsidR="000A22DA" w:rsidRPr="00266510" w14:paraId="5124C62E" w14:textId="77777777" w:rsidTr="006D32E4">
        <w:tc>
          <w:tcPr>
            <w:tcW w:w="2397" w:type="dxa"/>
          </w:tcPr>
          <w:p w14:paraId="27F6E368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D3D3D"/>
                <w:highlight w:val="yellow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highlight w:val="yellow"/>
              </w:rPr>
              <w:t>Libvert</w:t>
            </w:r>
          </w:p>
        </w:tc>
        <w:tc>
          <w:tcPr>
            <w:tcW w:w="26928" w:type="dxa"/>
          </w:tcPr>
          <w:p w14:paraId="457EDD08" w14:textId="77777777" w:rsidR="000A22DA" w:rsidRPr="00C125C2" w:rsidRDefault="000A22DA" w:rsidP="00C125C2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C125C2">
              <w:rPr>
                <w:rFonts w:ascii="LMSans10-Regular-Identity-H" w:eastAsia="Times New Roman" w:hAnsi="LMSans10-Regular-Identity-H" w:cs="Times New Roman"/>
                <w:color w:val="3D3D3D"/>
              </w:rPr>
              <w:t>libvirt is an </w:t>
            </w:r>
            <w:hyperlink r:id="rId72" w:tooltip="Open-source software" w:history="1">
              <w:r w:rsidRPr="00C125C2">
                <w:rPr>
                  <w:rFonts w:ascii="LMSans10-Regular-Identity-H" w:eastAsia="Times New Roman" w:hAnsi="LMSans10-Regular-Identity-H" w:cs="Times New Roman"/>
                  <w:color w:val="3D3D3D"/>
                </w:rPr>
                <w:t>open-source</w:t>
              </w:r>
            </w:hyperlink>
            <w:r w:rsidRPr="00C125C2">
              <w:rPr>
                <w:rFonts w:ascii="LMSans10-Regular-Identity-H" w:eastAsia="Times New Roman" w:hAnsi="LMSans10-Regular-Identity-H" w:cs="Times New Roman"/>
                <w:color w:val="3D3D3D"/>
              </w:rPr>
              <w:t> </w:t>
            </w:r>
            <w:hyperlink r:id="rId73" w:tooltip="Application programming interface" w:history="1">
              <w:r w:rsidRPr="00C125C2">
                <w:rPr>
                  <w:rFonts w:ascii="LMSans10-Regular-Identity-H" w:eastAsia="Times New Roman" w:hAnsi="LMSans10-Regular-Identity-H" w:cs="Times New Roman"/>
                  <w:color w:val="3D3D3D"/>
                </w:rPr>
                <w:t>API</w:t>
              </w:r>
            </w:hyperlink>
            <w:r w:rsidRPr="00C125C2">
              <w:rPr>
                <w:rFonts w:ascii="LMSans10-Regular-Identity-H" w:eastAsia="Times New Roman" w:hAnsi="LMSans10-Regular-Identity-H" w:cs="Times New Roman"/>
                <w:color w:val="3D3D3D"/>
              </w:rPr>
              <w:t>, </w:t>
            </w:r>
            <w:hyperlink r:id="rId74" w:tooltip="Daemon (computing)" w:history="1">
              <w:r w:rsidRPr="00C125C2">
                <w:rPr>
                  <w:rFonts w:ascii="LMSans10-Regular-Identity-H" w:eastAsia="Times New Roman" w:hAnsi="LMSans10-Regular-Identity-H" w:cs="Times New Roman"/>
                  <w:color w:val="3D3D3D"/>
                </w:rPr>
                <w:t>daemon</w:t>
              </w:r>
            </w:hyperlink>
            <w:r w:rsidRPr="00C125C2">
              <w:rPr>
                <w:rFonts w:ascii="LMSans10-Regular-Identity-H" w:eastAsia="Times New Roman" w:hAnsi="LMSans10-Regular-Identity-H" w:cs="Times New Roman"/>
                <w:color w:val="3D3D3D"/>
              </w:rPr>
              <w:t> and management tool for managing</w:t>
            </w:r>
          </w:p>
          <w:p w14:paraId="2EF243FD" w14:textId="77777777" w:rsidR="000A22DA" w:rsidRPr="00C125C2" w:rsidRDefault="007E2DB0" w:rsidP="00C125C2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hyperlink r:id="rId75" w:tooltip="Platform virtualization" w:history="1">
              <w:r w:rsidR="000A22DA" w:rsidRPr="00C125C2">
                <w:rPr>
                  <w:rFonts w:ascii="LMSans10-Regular-Identity-H" w:eastAsia="Times New Roman" w:hAnsi="LMSans10-Regular-Identity-H" w:cs="Times New Roman"/>
                  <w:color w:val="3D3D3D"/>
                </w:rPr>
                <w:t>platform virtualization</w:t>
              </w:r>
            </w:hyperlink>
            <w:r w:rsidR="000A22DA" w:rsidRPr="00C125C2">
              <w:rPr>
                <w:rFonts w:ascii="LMSans10-Regular-Identity-H" w:eastAsia="Times New Roman" w:hAnsi="LMSans10-Regular-Identity-H" w:cs="Times New Roman"/>
                <w:color w:val="3D3D3D"/>
              </w:rPr>
              <w:t>. It can be used to manage </w:t>
            </w:r>
            <w:hyperlink r:id="rId76" w:tooltip="Kernel-based Virtual Machine" w:history="1">
              <w:r w:rsidR="000A22DA" w:rsidRPr="00C125C2">
                <w:rPr>
                  <w:rFonts w:ascii="LMSans10-Regular-Identity-H" w:eastAsia="Times New Roman" w:hAnsi="LMSans10-Regular-Identity-H" w:cs="Times New Roman"/>
                  <w:color w:val="3D3D3D"/>
                </w:rPr>
                <w:t>KVM</w:t>
              </w:r>
            </w:hyperlink>
            <w:r w:rsidR="000A22DA" w:rsidRPr="00C125C2">
              <w:rPr>
                <w:rFonts w:ascii="LMSans10-Regular-Identity-H" w:eastAsia="Times New Roman" w:hAnsi="LMSans10-Regular-Identity-H" w:cs="Times New Roman"/>
                <w:color w:val="3D3D3D"/>
              </w:rPr>
              <w:t>, </w:t>
            </w:r>
            <w:hyperlink r:id="rId77" w:tooltip="Xen" w:history="1">
              <w:r w:rsidR="000A22DA" w:rsidRPr="00C125C2">
                <w:rPr>
                  <w:rFonts w:ascii="LMSans10-Regular-Identity-H" w:eastAsia="Times New Roman" w:hAnsi="LMSans10-Regular-Identity-H" w:cs="Times New Roman"/>
                  <w:color w:val="3D3D3D"/>
                </w:rPr>
                <w:t>Xen</w:t>
              </w:r>
            </w:hyperlink>
            <w:r w:rsidR="000A22DA" w:rsidRPr="00C125C2">
              <w:rPr>
                <w:rFonts w:ascii="LMSans10-Regular-Identity-H" w:eastAsia="Times New Roman" w:hAnsi="LMSans10-Regular-Identity-H" w:cs="Times New Roman"/>
                <w:color w:val="3D3D3D"/>
              </w:rPr>
              <w:t>, </w:t>
            </w:r>
            <w:hyperlink r:id="rId78" w:tooltip="VMware ESXi" w:history="1">
              <w:r w:rsidR="000A22DA" w:rsidRPr="00C125C2">
                <w:rPr>
                  <w:rFonts w:ascii="LMSans10-Regular-Identity-H" w:eastAsia="Times New Roman" w:hAnsi="LMSans10-Regular-Identity-H" w:cs="Times New Roman"/>
                  <w:color w:val="3D3D3D"/>
                </w:rPr>
                <w:t>VMware ESXi</w:t>
              </w:r>
            </w:hyperlink>
            <w:r w:rsidR="000A22DA" w:rsidRPr="00C125C2">
              <w:rPr>
                <w:rFonts w:ascii="LMSans10-Regular-Identity-H" w:eastAsia="Times New Roman" w:hAnsi="LMSans10-Regular-Identity-H" w:cs="Times New Roman"/>
                <w:color w:val="3D3D3D"/>
              </w:rPr>
              <w:t>, </w:t>
            </w:r>
          </w:p>
          <w:p w14:paraId="1F2710B6" w14:textId="77777777" w:rsidR="000A22DA" w:rsidRPr="00C125C2" w:rsidRDefault="007E2DB0" w:rsidP="00C125C2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hyperlink r:id="rId79" w:tooltip="QEMU" w:history="1">
              <w:r w:rsidR="000A22DA" w:rsidRPr="00C125C2">
                <w:rPr>
                  <w:rFonts w:ascii="LMSans10-Regular-Identity-H" w:eastAsia="Times New Roman" w:hAnsi="LMSans10-Regular-Identity-H" w:cs="Times New Roman"/>
                  <w:color w:val="3D3D3D"/>
                </w:rPr>
                <w:t>QEMU</w:t>
              </w:r>
            </w:hyperlink>
            <w:r w:rsidR="000A22DA" w:rsidRPr="00C125C2">
              <w:rPr>
                <w:rFonts w:ascii="LMSans10-Regular-Identity-H" w:eastAsia="Times New Roman" w:hAnsi="LMSans10-Regular-Identity-H" w:cs="Times New Roman"/>
                <w:color w:val="3D3D3D"/>
              </w:rPr>
              <w:t> and other virtualization technologies. These APIs are widely used in the</w:t>
            </w:r>
          </w:p>
          <w:p w14:paraId="38B8DAC1" w14:textId="77777777" w:rsidR="000A22DA" w:rsidRPr="00C125C2" w:rsidRDefault="000A22DA" w:rsidP="00C125C2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C125C2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Orchestration layer of </w:t>
            </w:r>
            <w:hyperlink r:id="rId80" w:tooltip="Hypervisor" w:history="1">
              <w:r w:rsidRPr="00C125C2">
                <w:rPr>
                  <w:rFonts w:ascii="LMSans10-Regular-Identity-H" w:eastAsia="Times New Roman" w:hAnsi="LMSans10-Regular-Identity-H" w:cs="Times New Roman"/>
                  <w:color w:val="3D3D3D"/>
                </w:rPr>
                <w:t>hypervisors</w:t>
              </w:r>
            </w:hyperlink>
            <w:r w:rsidRPr="00C125C2">
              <w:rPr>
                <w:rFonts w:ascii="LMSans10-Regular-Identity-H" w:eastAsia="Times New Roman" w:hAnsi="LMSans10-Regular-Identity-H" w:cs="Times New Roman"/>
                <w:color w:val="3D3D3D"/>
              </w:rPr>
              <w:t> in the development of a cloud-based solution.</w:t>
            </w:r>
          </w:p>
          <w:p w14:paraId="26ACE047" w14:textId="77777777" w:rsidR="000A22DA" w:rsidRPr="00266510" w:rsidRDefault="000A22DA" w:rsidP="00C125C2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</w:p>
        </w:tc>
      </w:tr>
      <w:tr w:rsidR="00B64DE3" w:rsidRPr="00266510" w14:paraId="50C3A6DB" w14:textId="77777777" w:rsidTr="006D32E4">
        <w:tc>
          <w:tcPr>
            <w:tcW w:w="2397" w:type="dxa"/>
          </w:tcPr>
          <w:p w14:paraId="0AD3AA02" w14:textId="77777777" w:rsidR="00B64DE3" w:rsidRPr="00266510" w:rsidRDefault="00B64DE3" w:rsidP="00B64DE3">
            <w:pPr>
              <w:pStyle w:val="Default"/>
              <w:rPr>
                <w:rFonts w:ascii="LMSans10-Regular-Identity-H" w:hAnsi="LMSans10-Regular-Identity-H" w:cs="Times New Roman"/>
                <w:color w:val="auto"/>
                <w:sz w:val="22"/>
                <w:szCs w:val="22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color w:val="auto"/>
                <w:sz w:val="22"/>
                <w:szCs w:val="22"/>
                <w:highlight w:val="yellow"/>
              </w:rPr>
              <w:t>macro</w:t>
            </w:r>
          </w:p>
        </w:tc>
        <w:tc>
          <w:tcPr>
            <w:tcW w:w="26928" w:type="dxa"/>
          </w:tcPr>
          <w:p w14:paraId="752DB34A" w14:textId="77777777" w:rsidR="00B64DE3" w:rsidRPr="00266510" w:rsidRDefault="00B64DE3" w:rsidP="00B64DE3">
            <w:p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1. Macros are expanded by the preprocessor before compilation takes place. </w:t>
            </w:r>
          </w:p>
          <w:p w14:paraId="7544104C" w14:textId="77777777" w:rsidR="00B64DE3" w:rsidRPr="00266510" w:rsidRDefault="00B64DE3" w:rsidP="00B64DE3">
            <w:p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2. The compiler decides which functions to inline. </w:t>
            </w:r>
          </w:p>
          <w:p w14:paraId="4F321B89" w14:textId="77777777" w:rsidR="00B64DE3" w:rsidRPr="00266510" w:rsidRDefault="00B64DE3" w:rsidP="00B64DE3">
            <w:p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3. The advantage of using macro is the execution speed </w:t>
            </w:r>
          </w:p>
          <w:p w14:paraId="50572E36" w14:textId="77777777" w:rsidR="00B64DE3" w:rsidRPr="00266510" w:rsidRDefault="00B64DE3" w:rsidP="00B64DE3">
            <w:p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4. The disadvantage of the macro is the size of the program. </w:t>
            </w:r>
          </w:p>
          <w:p w14:paraId="3B94A67C" w14:textId="77777777" w:rsidR="00B64DE3" w:rsidRPr="00266510" w:rsidRDefault="00B64DE3" w:rsidP="00B64DE3">
            <w:pPr>
              <w:pStyle w:val="Default"/>
              <w:rPr>
                <w:rFonts w:ascii="LMSans10-Regular-Identity-H" w:hAnsi="LMSans10-Regular-Identity-H" w:cs="Times New Roman"/>
                <w:sz w:val="22"/>
                <w:szCs w:val="22"/>
              </w:rPr>
            </w:pPr>
          </w:p>
        </w:tc>
      </w:tr>
      <w:tr w:rsidR="000A22DA" w:rsidRPr="00266510" w14:paraId="7BC9789A" w14:textId="77777777" w:rsidTr="006D32E4">
        <w:tc>
          <w:tcPr>
            <w:tcW w:w="2397" w:type="dxa"/>
          </w:tcPr>
          <w:p w14:paraId="7CE50828" w14:textId="77777777" w:rsidR="000A22DA" w:rsidRPr="00266510" w:rsidRDefault="000A22DA" w:rsidP="000A22DA">
            <w:pPr>
              <w:pStyle w:val="Heading1"/>
              <w:pBdr>
                <w:right w:val="single" w:sz="4" w:space="1" w:color="auto"/>
              </w:pBdr>
              <w:spacing w:before="0" w:line="264" w:lineRule="atLeast"/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  <w:highlight w:val="yellow"/>
              </w:rPr>
            </w:pPr>
            <w:r w:rsidRPr="00266510"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  <w:highlight w:val="yellow"/>
              </w:rPr>
              <w:t>Anycast</w:t>
            </w:r>
          </w:p>
        </w:tc>
        <w:tc>
          <w:tcPr>
            <w:tcW w:w="26928" w:type="dxa"/>
          </w:tcPr>
          <w:p w14:paraId="7976D63F" w14:textId="77777777" w:rsidR="000A22DA" w:rsidRPr="00266510" w:rsidRDefault="000A22DA" w:rsidP="000A22DA">
            <w:pPr>
              <w:pStyle w:val="uiqtextpara"/>
              <w:spacing w:before="0" w:beforeAutospacing="0" w:after="0" w:afterAutospacing="0"/>
              <w:rPr>
                <w:rFonts w:ascii="LMSans10-Regular-Identity-H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b/>
                <w:color w:val="333333"/>
                <w:sz w:val="22"/>
                <w:szCs w:val="22"/>
              </w:rPr>
              <w:t>Unicast</w:t>
            </w:r>
            <w:r w:rsidRPr="00266510">
              <w:rPr>
                <w:rFonts w:ascii="LMSans10-Regular-Identity-H" w:hAnsi="LMSans10-Regular-Identity-H"/>
                <w:color w:val="333333"/>
                <w:sz w:val="22"/>
                <w:szCs w:val="22"/>
              </w:rPr>
              <w:t xml:space="preserve"> is one-to-one. </w:t>
            </w:r>
          </w:p>
          <w:p w14:paraId="5F06287E" w14:textId="77777777" w:rsidR="000A22DA" w:rsidRPr="00266510" w:rsidRDefault="000A22DA" w:rsidP="000A22DA">
            <w:pPr>
              <w:pStyle w:val="uiqtextpara"/>
              <w:spacing w:before="0" w:beforeAutospacing="0" w:after="0" w:afterAutospacing="0"/>
              <w:rPr>
                <w:rFonts w:ascii="LMSans10-Regular-Identity-H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b/>
                <w:color w:val="333333"/>
                <w:sz w:val="22"/>
                <w:szCs w:val="22"/>
              </w:rPr>
              <w:t>Broadcast</w:t>
            </w:r>
            <w:r w:rsidRPr="00266510">
              <w:rPr>
                <w:rFonts w:ascii="LMSans10-Regular-Identity-H" w:hAnsi="LMSans10-Regular-Identity-H"/>
                <w:color w:val="333333"/>
                <w:sz w:val="22"/>
                <w:szCs w:val="22"/>
              </w:rPr>
              <w:t xml:space="preserve"> is one-to-many. It only works on a local network. </w:t>
            </w:r>
          </w:p>
          <w:p w14:paraId="0A4C627D" w14:textId="77777777" w:rsidR="000A22DA" w:rsidRPr="00266510" w:rsidRDefault="000A22DA" w:rsidP="000A22DA">
            <w:pPr>
              <w:pStyle w:val="uiqtextpara"/>
              <w:spacing w:before="0" w:beforeAutospacing="0" w:after="0" w:afterAutospacing="0"/>
              <w:rPr>
                <w:rFonts w:ascii="LMSans10-Regular-Identity-H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b/>
                <w:color w:val="333333"/>
                <w:sz w:val="22"/>
                <w:szCs w:val="22"/>
              </w:rPr>
              <w:t>Multicast</w:t>
            </w:r>
            <w:r w:rsidRPr="00266510">
              <w:rPr>
                <w:rFonts w:ascii="LMSans10-Regular-Identity-H" w:hAnsi="LMSans10-Regular-Identity-H"/>
                <w:color w:val="333333"/>
                <w:sz w:val="22"/>
                <w:szCs w:val="22"/>
              </w:rPr>
              <w:t xml:space="preserve"> is more complicated. It's one-to-many, but it can go outside a</w:t>
            </w:r>
          </w:p>
          <w:p w14:paraId="2F6AFA6D" w14:textId="77777777" w:rsidR="000A22DA" w:rsidRPr="00266510" w:rsidRDefault="000A22DA" w:rsidP="000A22DA">
            <w:pPr>
              <w:pStyle w:val="uiqtextpara"/>
              <w:spacing w:before="0" w:beforeAutospacing="0" w:after="0" w:afterAutospacing="0"/>
              <w:rPr>
                <w:rFonts w:ascii="LMSans10-Regular-Identity-H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color w:val="333333"/>
                <w:sz w:val="22"/>
                <w:szCs w:val="22"/>
              </w:rPr>
              <w:t xml:space="preserve"> local network - even across the internet </w:t>
            </w:r>
          </w:p>
          <w:p w14:paraId="3615F719" w14:textId="77777777" w:rsidR="000A22DA" w:rsidRPr="00266510" w:rsidRDefault="000A22DA" w:rsidP="000A22DA">
            <w:pPr>
              <w:pStyle w:val="uiqtextpara"/>
              <w:spacing w:before="0" w:beforeAutospacing="0" w:after="0" w:afterAutospacing="0"/>
              <w:rPr>
                <w:rFonts w:ascii="LMSans10-Regular-Identity-H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b/>
                <w:color w:val="333333"/>
                <w:sz w:val="22"/>
                <w:szCs w:val="22"/>
              </w:rPr>
              <w:t>Anycast</w:t>
            </w:r>
            <w:r w:rsidRPr="00266510">
              <w:rPr>
                <w:rFonts w:ascii="LMSans10-Regular-Identity-H" w:hAnsi="LMSans10-Regular-Identity-H"/>
                <w:color w:val="333333"/>
                <w:sz w:val="22"/>
                <w:szCs w:val="22"/>
              </w:rPr>
              <w:t xml:space="preserve"> is a special case of unicast, as if you wrote a take-out order to </w:t>
            </w:r>
          </w:p>
          <w:p w14:paraId="03B54936" w14:textId="77777777" w:rsidR="000A22DA" w:rsidRPr="00266510" w:rsidRDefault="000A22DA" w:rsidP="000A22DA">
            <w:pPr>
              <w:pStyle w:val="uiqtextpara"/>
              <w:spacing w:before="0" w:beforeAutospacing="0" w:after="0" w:afterAutospacing="0"/>
              <w:rPr>
                <w:rFonts w:ascii="LMSans10-Regular-Identity-H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color w:val="333333"/>
                <w:sz w:val="22"/>
                <w:szCs w:val="22"/>
              </w:rPr>
              <w:t>"McDonalds, New York" and the letter carrier just delivered it to the first one</w:t>
            </w:r>
          </w:p>
          <w:p w14:paraId="5CC648E6" w14:textId="77777777" w:rsidR="000A22DA" w:rsidRPr="00266510" w:rsidRDefault="000A22DA" w:rsidP="000A22DA">
            <w:pPr>
              <w:pStyle w:val="uiqtextpara"/>
              <w:spacing w:before="0" w:beforeAutospacing="0" w:after="0" w:afterAutospacing="0"/>
              <w:rPr>
                <w:rFonts w:ascii="LMSans10-Regular-Identity-H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color w:val="333333"/>
                <w:sz w:val="22"/>
                <w:szCs w:val="22"/>
              </w:rPr>
              <w:t xml:space="preserve"> he saw because they all had the same address. It's one-to-one, you just </w:t>
            </w:r>
          </w:p>
          <w:p w14:paraId="3DE786CE" w14:textId="77777777" w:rsidR="000A22DA" w:rsidRPr="00266510" w:rsidRDefault="000A22DA" w:rsidP="000A22DA">
            <w:pPr>
              <w:pStyle w:val="uiqtextpara"/>
              <w:spacing w:before="0" w:beforeAutospacing="0" w:after="0" w:afterAutospacing="0"/>
              <w:rPr>
                <w:rFonts w:ascii="LMSans10-Regular-Identity-H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color w:val="333333"/>
                <w:sz w:val="22"/>
                <w:szCs w:val="22"/>
              </w:rPr>
              <w:t>don't know or care which one</w:t>
            </w:r>
          </w:p>
          <w:p w14:paraId="762B7236" w14:textId="77777777" w:rsidR="000A22DA" w:rsidRPr="00266510" w:rsidRDefault="000A22DA" w:rsidP="000A22D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LMSans10-Regular-Identity-H" w:hAnsi="LMSans10-Regular-Identity-H"/>
                <w:color w:val="3D3D3D"/>
                <w:sz w:val="22"/>
                <w:szCs w:val="22"/>
              </w:rPr>
            </w:pPr>
          </w:p>
        </w:tc>
      </w:tr>
      <w:tr w:rsidR="000A22DA" w:rsidRPr="00266510" w14:paraId="3362583C" w14:textId="77777777" w:rsidTr="006D32E4">
        <w:tc>
          <w:tcPr>
            <w:tcW w:w="2397" w:type="dxa"/>
          </w:tcPr>
          <w:p w14:paraId="2D0FEA12" w14:textId="77777777" w:rsidR="000A22DA" w:rsidRPr="00266510" w:rsidRDefault="000A22DA" w:rsidP="000A22DA">
            <w:pPr>
              <w:pStyle w:val="Heading1"/>
              <w:pBdr>
                <w:right w:val="single" w:sz="4" w:space="1" w:color="auto"/>
              </w:pBdr>
              <w:spacing w:before="0" w:line="264" w:lineRule="atLeast"/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  <w:highlight w:val="yellow"/>
              </w:rPr>
            </w:pPr>
            <w:r w:rsidRPr="00266510"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  <w:highlight w:val="yellow"/>
              </w:rPr>
              <w:t>Penultimate hop popping (PHP)</w:t>
            </w:r>
          </w:p>
        </w:tc>
        <w:tc>
          <w:tcPr>
            <w:tcW w:w="26928" w:type="dxa"/>
          </w:tcPr>
          <w:p w14:paraId="56937A25" w14:textId="77777777" w:rsidR="000A22DA" w:rsidRPr="00266510" w:rsidRDefault="000A22DA" w:rsidP="000A22DA">
            <w:pPr>
              <w:shd w:val="clear" w:color="auto" w:fill="FFFFFF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PHP is penultimate hop popping which means remove the label one hop before </w:t>
            </w:r>
          </w:p>
          <w:p w14:paraId="72C1D3D3" w14:textId="77777777" w:rsidR="000A22DA" w:rsidRPr="00266510" w:rsidRDefault="000A22DA" w:rsidP="000A22DA">
            <w:pPr>
              <w:shd w:val="clear" w:color="auto" w:fill="FFFFFF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its destination. It refers to the process whereby the outermost label of an MPLS</w:t>
            </w:r>
          </w:p>
          <w:p w14:paraId="10E8458F" w14:textId="77777777" w:rsidR="000A22DA" w:rsidRPr="00266510" w:rsidRDefault="000A22DA" w:rsidP="000A22DA">
            <w:pPr>
              <w:shd w:val="clear" w:color="auto" w:fill="FFFFFF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tagged packet is removed by a Label Switch Router (LSR) before the packet is </w:t>
            </w:r>
          </w:p>
          <w:p w14:paraId="39C134D3" w14:textId="77777777" w:rsidR="000A22DA" w:rsidRPr="00266510" w:rsidRDefault="000A22DA" w:rsidP="000A22DA">
            <w:pPr>
              <w:shd w:val="clear" w:color="auto" w:fill="FFFFFF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passed to an adjacent Label Edge Router. The process is important in a Layer 3 </w:t>
            </w:r>
          </w:p>
          <w:p w14:paraId="44144D22" w14:textId="77777777" w:rsidR="000A22DA" w:rsidRPr="00266510" w:rsidRDefault="000A22DA" w:rsidP="000A22DA">
            <w:pPr>
              <w:shd w:val="clear" w:color="auto" w:fill="FFFFFF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MPLS VPN environment as it reduces the load on the LER. If this process didn't</w:t>
            </w:r>
          </w:p>
          <w:p w14:paraId="59DFD9F5" w14:textId="77777777" w:rsidR="000A22DA" w:rsidRPr="00266510" w:rsidRDefault="000A22DA" w:rsidP="000A22DA">
            <w:pPr>
              <w:shd w:val="clear" w:color="auto" w:fill="FFFFFF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happen, the LER would have to perform at least 2 label lookups:</w:t>
            </w:r>
          </w:p>
          <w:p w14:paraId="7BB96637" w14:textId="77777777" w:rsidR="000A22DA" w:rsidRPr="00266510" w:rsidRDefault="000A22DA" w:rsidP="000A22DA">
            <w:pPr>
              <w:pStyle w:val="Heading1"/>
              <w:spacing w:before="0" w:beforeAutospacing="0" w:after="0" w:afterAutospacing="0"/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</w:pPr>
          </w:p>
          <w:p w14:paraId="1293407F" w14:textId="77777777" w:rsidR="000A22DA" w:rsidRPr="00266510" w:rsidRDefault="000A22DA" w:rsidP="000A22DA">
            <w:pPr>
              <w:pStyle w:val="Heading1"/>
              <w:spacing w:before="0" w:beforeAutospacing="0" w:after="0" w:afterAutospacing="0"/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  <w:t xml:space="preserve">Both implicit and explicit null labels are generated by last hop router to its </w:t>
            </w:r>
          </w:p>
          <w:p w14:paraId="361E0CFF" w14:textId="77777777" w:rsidR="000A22DA" w:rsidRPr="00266510" w:rsidRDefault="000A22DA" w:rsidP="000A22DA">
            <w:pPr>
              <w:pStyle w:val="Heading1"/>
              <w:spacing w:before="0" w:beforeAutospacing="0" w:after="0" w:afterAutospacing="0"/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  <w:t>neighbors.</w:t>
            </w:r>
          </w:p>
          <w:p w14:paraId="39E569B4" w14:textId="77777777" w:rsidR="000A22DA" w:rsidRPr="00266510" w:rsidRDefault="000A22DA" w:rsidP="000A22DA">
            <w:pPr>
              <w:pStyle w:val="Heading1"/>
              <w:spacing w:before="0" w:beforeAutospacing="0" w:after="0" w:afterAutospacing="0"/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</w:pPr>
          </w:p>
          <w:p w14:paraId="3114FAC7" w14:textId="77777777" w:rsidR="000A22DA" w:rsidRPr="00266510" w:rsidRDefault="000A22DA" w:rsidP="000A22DA">
            <w:pPr>
              <w:pStyle w:val="Heading1"/>
              <w:spacing w:before="0" w:beforeAutospacing="0" w:after="0" w:afterAutospacing="0"/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  <w:t xml:space="preserve"> </w:t>
            </w:r>
            <w:r w:rsidRPr="00266510">
              <w:rPr>
                <w:rFonts w:ascii="LMSans10-Regular-Identity-H" w:hAnsi="LMSans10-Regular-Identity-H"/>
                <w:bCs w:val="0"/>
                <w:color w:val="3D3D3D"/>
                <w:kern w:val="0"/>
                <w:sz w:val="22"/>
                <w:szCs w:val="22"/>
              </w:rPr>
              <w:t>Implicit null is</w:t>
            </w:r>
            <w:r w:rsidRPr="00266510"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  <w:t xml:space="preserve"> by default which means penultimate router should </w:t>
            </w:r>
          </w:p>
          <w:p w14:paraId="0CE57CB6" w14:textId="77777777" w:rsidR="000A22DA" w:rsidRPr="00266510" w:rsidRDefault="000A22DA" w:rsidP="000A22DA">
            <w:pPr>
              <w:pStyle w:val="Heading1"/>
              <w:spacing w:before="0" w:beforeAutospacing="0" w:after="0" w:afterAutospacing="0"/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  <w:t>only send IP packet thus it pops the label The one disadvantage in</w:t>
            </w:r>
          </w:p>
          <w:p w14:paraId="5AEE127B" w14:textId="77777777" w:rsidR="000A22DA" w:rsidRPr="00266510" w:rsidRDefault="000A22DA" w:rsidP="000A22DA">
            <w:pPr>
              <w:pStyle w:val="Heading1"/>
              <w:spacing w:before="0" w:beforeAutospacing="0" w:after="0" w:afterAutospacing="0"/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  <w:t xml:space="preserve"> implicit null approach is if the network is configured for QoS based on MPLS</w:t>
            </w:r>
          </w:p>
          <w:p w14:paraId="7A47D3A5" w14:textId="77777777" w:rsidR="000A22DA" w:rsidRPr="00266510" w:rsidRDefault="000A22DA" w:rsidP="000A22DA">
            <w:pPr>
              <w:pStyle w:val="Heading1"/>
              <w:spacing w:before="0" w:beforeAutospacing="0" w:after="0" w:afterAutospacing="0"/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  <w:t xml:space="preserve"> EXP bits, then QoS is lost between penultimate router and last hop router. </w:t>
            </w:r>
          </w:p>
          <w:p w14:paraId="308F4E6A" w14:textId="77777777" w:rsidR="000A22DA" w:rsidRPr="00266510" w:rsidRDefault="000A22DA" w:rsidP="000A22DA">
            <w:pPr>
              <w:pStyle w:val="Heading1"/>
              <w:spacing w:before="0" w:beforeAutospacing="0" w:after="0" w:afterAutospacing="0"/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</w:pPr>
          </w:p>
          <w:p w14:paraId="04BFFA86" w14:textId="77777777" w:rsidR="000A22DA" w:rsidRPr="00266510" w:rsidRDefault="000A22DA" w:rsidP="000A22DA">
            <w:pPr>
              <w:pStyle w:val="Heading1"/>
              <w:spacing w:before="0" w:beforeAutospacing="0" w:after="0" w:afterAutospacing="0"/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  <w:t xml:space="preserve">In this case, we can make use </w:t>
            </w:r>
            <w:r w:rsidRPr="00266510">
              <w:rPr>
                <w:rFonts w:ascii="LMSans10-Regular-Identity-H" w:hAnsi="LMSans10-Regular-Identity-H"/>
                <w:bCs w:val="0"/>
                <w:color w:val="3D3D3D"/>
                <w:kern w:val="0"/>
                <w:sz w:val="22"/>
                <w:szCs w:val="22"/>
              </w:rPr>
              <w:t xml:space="preserve">of Explicit  null </w:t>
            </w:r>
            <w:r w:rsidRPr="00266510"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  <w:t xml:space="preserve">which means penultimate hop </w:t>
            </w:r>
          </w:p>
          <w:p w14:paraId="53FA9B21" w14:textId="77777777" w:rsidR="000A22DA" w:rsidRPr="00266510" w:rsidRDefault="000A22DA" w:rsidP="000A22DA">
            <w:pPr>
              <w:pStyle w:val="Heading1"/>
              <w:spacing w:before="0" w:beforeAutospacing="0" w:after="0" w:afterAutospacing="0"/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  <w:t xml:space="preserve">router does not pop the label. It sends with label value of 0 but with other fields </w:t>
            </w:r>
          </w:p>
          <w:p w14:paraId="501E2085" w14:textId="77777777" w:rsidR="000A22DA" w:rsidRPr="00266510" w:rsidRDefault="000A22DA" w:rsidP="000A22DA">
            <w:pPr>
              <w:pStyle w:val="Heading1"/>
              <w:spacing w:before="0" w:beforeAutospacing="0" w:after="0" w:afterAutospacing="0"/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  <w:t xml:space="preserve">including EXP bits intact. </w:t>
            </w:r>
          </w:p>
          <w:p w14:paraId="2ED27EDC" w14:textId="77777777" w:rsidR="000A22DA" w:rsidRPr="00266510" w:rsidRDefault="000A22DA" w:rsidP="000A22DA">
            <w:pPr>
              <w:pStyle w:val="Heading1"/>
              <w:spacing w:before="0" w:beforeAutospacing="0" w:after="0" w:afterAutospacing="0"/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  <w:t>This way QoS treatment is preserved between penultimate router and last</w:t>
            </w:r>
          </w:p>
          <w:p w14:paraId="5C599104" w14:textId="77777777" w:rsidR="000A22DA" w:rsidRPr="00266510" w:rsidRDefault="000A22DA" w:rsidP="000A22DA">
            <w:pPr>
              <w:pStyle w:val="Heading1"/>
              <w:spacing w:before="0" w:beforeAutospacing="0" w:after="0" w:afterAutospacing="0"/>
              <w:rPr>
                <w:rFonts w:ascii="LMSans10-Regular-Identity-H" w:hAnsi="LMSans10-Regular-Identity-H"/>
                <w:color w:val="58585B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  <w:t xml:space="preserve"> hop router. Explicit null should be configured manually in last hop router</w:t>
            </w:r>
            <w:r w:rsidRPr="00266510">
              <w:rPr>
                <w:rFonts w:ascii="LMSans10-Regular-Identity-H" w:hAnsi="LMSans10-Regular-Identity-H"/>
                <w:color w:val="58585B"/>
                <w:sz w:val="22"/>
                <w:szCs w:val="22"/>
              </w:rPr>
              <w:t>.</w:t>
            </w:r>
          </w:p>
          <w:p w14:paraId="731D3126" w14:textId="77777777" w:rsidR="000A22DA" w:rsidRPr="00266510" w:rsidRDefault="000A22DA" w:rsidP="000A22DA">
            <w:pPr>
              <w:pStyle w:val="Heading1"/>
              <w:spacing w:before="0" w:beforeAutospacing="0" w:after="0" w:afterAutospacing="0"/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</w:pPr>
          </w:p>
          <w:p w14:paraId="41F371D2" w14:textId="77777777" w:rsidR="000A22DA" w:rsidRPr="00266510" w:rsidRDefault="000A22DA" w:rsidP="000A22DA">
            <w:pPr>
              <w:pStyle w:val="Heading1"/>
              <w:spacing w:before="0" w:beforeAutospacing="0" w:after="0" w:afterAutospacing="0"/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</w:pPr>
          </w:p>
        </w:tc>
      </w:tr>
      <w:tr w:rsidR="000A22DA" w:rsidRPr="00266510" w14:paraId="47A7B267" w14:textId="77777777" w:rsidTr="006D32E4">
        <w:tc>
          <w:tcPr>
            <w:tcW w:w="2397" w:type="dxa"/>
          </w:tcPr>
          <w:p w14:paraId="5EDFD28E" w14:textId="77777777" w:rsidR="000A22DA" w:rsidRPr="00266510" w:rsidRDefault="000A22DA" w:rsidP="000A22DA">
            <w:pPr>
              <w:pStyle w:val="Heading2"/>
              <w:shd w:val="clear" w:color="auto" w:fill="FAFAFA"/>
              <w:spacing w:before="900"/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  <w:highlight w:val="yellow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  <w:highlight w:val="yellow"/>
              </w:rPr>
              <w:lastRenderedPageBreak/>
              <w:t>BFD</w:t>
            </w:r>
          </w:p>
        </w:tc>
        <w:tc>
          <w:tcPr>
            <w:tcW w:w="26928" w:type="dxa"/>
          </w:tcPr>
          <w:p w14:paraId="4B9D8CD8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bookmarkStart w:id="2" w:name="wp1056075"/>
          </w:p>
          <w:p w14:paraId="76310C96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BFD is a network protocol that is used to detect failures in the link between two </w:t>
            </w:r>
          </w:p>
          <w:p w14:paraId="52BCD9B1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connected devices. BFD enables a session between the two ends of link, by a </w:t>
            </w:r>
          </w:p>
          <w:p w14:paraId="31F8373D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simple authentication </w:t>
            </w:r>
          </w:p>
          <w:p w14:paraId="1A6BF422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</w:p>
          <w:p w14:paraId="3A816F14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Packets are transmitted at regular intervals. If the packets do not turn up, it </w:t>
            </w:r>
          </w:p>
          <w:p w14:paraId="128F2AFC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indicates that the link has failed. The time intervals can be configured</w:t>
            </w:r>
          </w:p>
          <w:p w14:paraId="1970BB6C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</w:p>
          <w:p w14:paraId="14D2E8B7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Although reducing the EIGRP, IS-IS, and OSPF timers can result in</w:t>
            </w:r>
          </w:p>
          <w:p w14:paraId="7A367D15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minimum detection timer of one to two seconds, BFD can provide failure </w:t>
            </w:r>
          </w:p>
          <w:p w14:paraId="17698F35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detection in less than one second.</w:t>
            </w:r>
            <w:bookmarkEnd w:id="2"/>
          </w:p>
        </w:tc>
      </w:tr>
      <w:tr w:rsidR="000A22DA" w:rsidRPr="00266510" w14:paraId="7BBB4AE0" w14:textId="77777777" w:rsidTr="006D32E4">
        <w:tc>
          <w:tcPr>
            <w:tcW w:w="2397" w:type="dxa"/>
          </w:tcPr>
          <w:p w14:paraId="0D854090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highlight w:val="yellow"/>
              </w:rPr>
              <w:t>Pseudowire </w:t>
            </w:r>
          </w:p>
        </w:tc>
        <w:tc>
          <w:tcPr>
            <w:tcW w:w="26928" w:type="dxa"/>
          </w:tcPr>
          <w:p w14:paraId="4C0A90C7" w14:textId="77777777" w:rsidR="000A22DA" w:rsidRPr="00266510" w:rsidRDefault="000A22DA" w:rsidP="000A22DA">
            <w:pPr>
              <w:pStyle w:val="def-head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Pseudowire (PW) is an emulation of a Point to Point wired connection (E1/T1)</w:t>
            </w:r>
          </w:p>
          <w:p w14:paraId="4C611289" w14:textId="77777777" w:rsidR="000A22DA" w:rsidRPr="00266510" w:rsidRDefault="000A22DA" w:rsidP="000A22DA">
            <w:pPr>
              <w:pStyle w:val="def-head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overMultiprotocol Label Switching (MPLS) cores. </w:t>
            </w:r>
          </w:p>
          <w:p w14:paraId="4310EF5B" w14:textId="77777777" w:rsidR="000A22DA" w:rsidRPr="00266510" w:rsidRDefault="000A22DA" w:rsidP="000A22DA">
            <w:pPr>
              <w:pStyle w:val="def-head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</w:p>
        </w:tc>
      </w:tr>
      <w:tr w:rsidR="000A22DA" w:rsidRPr="00266510" w14:paraId="3A41B655" w14:textId="77777777" w:rsidTr="006D32E4">
        <w:tc>
          <w:tcPr>
            <w:tcW w:w="2397" w:type="dxa"/>
          </w:tcPr>
          <w:p w14:paraId="5B3464E4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highlight w:val="yellow"/>
              </w:rPr>
              <w:t>VXLAN</w:t>
            </w:r>
          </w:p>
        </w:tc>
        <w:tc>
          <w:tcPr>
            <w:tcW w:w="26928" w:type="dxa"/>
          </w:tcPr>
          <w:p w14:paraId="040F5FDD" w14:textId="77777777" w:rsidR="000A22DA" w:rsidRPr="00266510" w:rsidRDefault="000A22DA" w:rsidP="000A22DA">
            <w:pPr>
              <w:pStyle w:val="def-head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VXLAN is essentially a </w:t>
            </w:r>
            <w:r w:rsidRPr="00266510">
              <w:rPr>
                <w:rFonts w:ascii="LMSans10-Regular-Identity-H" w:eastAsiaTheme="minorHAnsi" w:hAnsi="LMSans10-Regular-Identity-H"/>
                <w:b/>
                <w:color w:val="333333"/>
                <w:sz w:val="22"/>
                <w:szCs w:val="22"/>
              </w:rPr>
              <w:t>tunneling technology.</w:t>
            </w: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VXLAN adds the VXLAN header to </w:t>
            </w:r>
          </w:p>
          <w:p w14:paraId="5CDD5D60" w14:textId="77777777" w:rsidR="000A22DA" w:rsidRPr="00266510" w:rsidRDefault="000A22DA" w:rsidP="000A22DA">
            <w:pPr>
              <w:pStyle w:val="def-head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an original data frame, </w:t>
            </w: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  <w:highlight w:val="yellow"/>
              </w:rPr>
              <w:t>encapsulates the frame into a UDP packet</w:t>
            </w: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, and </w:t>
            </w:r>
          </w:p>
          <w:p w14:paraId="33541FA4" w14:textId="77777777" w:rsidR="000A22DA" w:rsidRPr="00266510" w:rsidRDefault="000A22DA" w:rsidP="000A22DA">
            <w:pPr>
              <w:pStyle w:val="def-head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forwards the UDP packet in traditional IP network transmission mode. </w:t>
            </w:r>
          </w:p>
          <w:p w14:paraId="3D4EA268" w14:textId="77777777" w:rsidR="000A22DA" w:rsidRPr="00266510" w:rsidRDefault="000A22DA" w:rsidP="000A22DA">
            <w:pPr>
              <w:pStyle w:val="def-head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After the UDP packet arrives at the end point, the end point removes the outer </w:t>
            </w:r>
          </w:p>
          <w:p w14:paraId="0CB942BB" w14:textId="77777777" w:rsidR="000A22DA" w:rsidRPr="00266510" w:rsidRDefault="000A22DA" w:rsidP="000A22DA">
            <w:pPr>
              <w:pStyle w:val="def-head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header and sends the original data frame to the target terminal.</w:t>
            </w:r>
          </w:p>
        </w:tc>
      </w:tr>
      <w:tr w:rsidR="000A22DA" w:rsidRPr="00266510" w14:paraId="79004D7D" w14:textId="77777777" w:rsidTr="006D32E4">
        <w:tc>
          <w:tcPr>
            <w:tcW w:w="2397" w:type="dxa"/>
          </w:tcPr>
          <w:p w14:paraId="57CB82C6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highlight w:val="yellow"/>
              </w:rPr>
              <w:t>NOP</w:t>
            </w:r>
          </w:p>
        </w:tc>
        <w:tc>
          <w:tcPr>
            <w:tcW w:w="26928" w:type="dxa"/>
          </w:tcPr>
          <w:p w14:paraId="3564D9B2" w14:textId="77777777" w:rsidR="000A22DA" w:rsidRPr="00266510" w:rsidRDefault="000A22DA" w:rsidP="000A22DA">
            <w:pPr>
              <w:pStyle w:val="def-head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color w:val="333333"/>
                <w:sz w:val="22"/>
                <w:szCs w:val="22"/>
              </w:rPr>
              <w:t>NOP can be used in early board development. Need to know clock speed</w:t>
            </w:r>
          </w:p>
        </w:tc>
      </w:tr>
      <w:tr w:rsidR="00776645" w:rsidRPr="00266510" w14:paraId="510064AB" w14:textId="77777777" w:rsidTr="006D32E4">
        <w:tc>
          <w:tcPr>
            <w:tcW w:w="2397" w:type="dxa"/>
          </w:tcPr>
          <w:p w14:paraId="1BA9ADB9" w14:textId="77777777" w:rsidR="00776645" w:rsidRPr="00266510" w:rsidRDefault="00776645" w:rsidP="00776645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Relational Database</w:t>
            </w:r>
          </w:p>
        </w:tc>
        <w:tc>
          <w:tcPr>
            <w:tcW w:w="26928" w:type="dxa"/>
          </w:tcPr>
          <w:p w14:paraId="577A48AE" w14:textId="77777777" w:rsidR="00776645" w:rsidRPr="00266510" w:rsidRDefault="00776645" w:rsidP="00776645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A transaction can be defined as a group of tasks. A single task is the minimum</w:t>
            </w:r>
          </w:p>
          <w:p w14:paraId="09431714" w14:textId="77777777" w:rsidR="00776645" w:rsidRPr="00266510" w:rsidRDefault="00776645" w:rsidP="00776645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processing unit which cannot be divided further. Let's take an example of a </w:t>
            </w:r>
          </w:p>
          <w:p w14:paraId="6DD901E6" w14:textId="77777777" w:rsidR="00776645" w:rsidRPr="00266510" w:rsidRDefault="00776645" w:rsidP="00776645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simple transaction. Suppose a bank employee </w:t>
            </w:r>
          </w:p>
          <w:p w14:paraId="392AD821" w14:textId="77777777" w:rsidR="00776645" w:rsidRPr="00266510" w:rsidRDefault="00776645" w:rsidP="00776645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transfers Rs 500 from A's account to B's account.</w:t>
            </w:r>
          </w:p>
          <w:p w14:paraId="3BB24254" w14:textId="77777777" w:rsidR="00776645" w:rsidRPr="00266510" w:rsidRDefault="00776645" w:rsidP="00776645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40A77046" w14:textId="77777777" w:rsidR="00776645" w:rsidRPr="00266510" w:rsidRDefault="00776645" w:rsidP="00204B93">
            <w:pPr>
              <w:pStyle w:val="ListParagraph"/>
              <w:numPr>
                <w:ilvl w:val="0"/>
                <w:numId w:val="8"/>
              </w:num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taskTake money from A count</w:t>
            </w:r>
          </w:p>
          <w:p w14:paraId="728B0C83" w14:textId="77777777" w:rsidR="00776645" w:rsidRPr="00266510" w:rsidRDefault="00776645" w:rsidP="00204B93">
            <w:pPr>
              <w:pStyle w:val="ListParagraph"/>
              <w:numPr>
                <w:ilvl w:val="0"/>
                <w:numId w:val="8"/>
              </w:num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taktransfer to B account</w:t>
            </w:r>
          </w:p>
          <w:p w14:paraId="5B6BEAAF" w14:textId="77777777" w:rsidR="00776645" w:rsidRPr="00266510" w:rsidRDefault="00776645" w:rsidP="00204B93">
            <w:pPr>
              <w:pStyle w:val="ListParagraph"/>
              <w:numPr>
                <w:ilvl w:val="0"/>
                <w:numId w:val="8"/>
              </w:num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task to pay transaction fees</w:t>
            </w:r>
          </w:p>
          <w:p w14:paraId="56172765" w14:textId="77777777" w:rsidR="00776645" w:rsidRPr="00266510" w:rsidRDefault="00776645" w:rsidP="00776645">
            <w:pPr>
              <w:pStyle w:val="ListParagraph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514F3624" w14:textId="77777777" w:rsidR="00776645" w:rsidRPr="00266510" w:rsidRDefault="00776645" w:rsidP="00776645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Relational databases like Microsoft's SQL Server use locks ( DELETE, INSERT </w:t>
            </w:r>
          </w:p>
          <w:p w14:paraId="66DCE4DC" w14:textId="77777777" w:rsidR="00776645" w:rsidRPr="00266510" w:rsidRDefault="00776645" w:rsidP="00776645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and UPDATE )to prevent multiple users from making conflicting modifications </w:t>
            </w:r>
          </w:p>
          <w:p w14:paraId="4344A756" w14:textId="77777777" w:rsidR="00776645" w:rsidRPr="00266510" w:rsidRDefault="00776645" w:rsidP="00776645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to a set of data: when a set of data is lockedby a user, no other users can modify </w:t>
            </w:r>
          </w:p>
          <w:p w14:paraId="3BD458CC" w14:textId="77777777" w:rsidR="00776645" w:rsidRPr="00266510" w:rsidRDefault="00776645" w:rsidP="00776645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that same set of data until the first user finishes modifying the data and </w:t>
            </w:r>
          </w:p>
          <w:p w14:paraId="5C5F59AF" w14:textId="77777777" w:rsidR="00776645" w:rsidRPr="00266510" w:rsidRDefault="00776645" w:rsidP="00776645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relinquishes the lock.</w:t>
            </w:r>
          </w:p>
        </w:tc>
      </w:tr>
      <w:tr w:rsidR="002C01D4" w:rsidRPr="00266510" w14:paraId="364DD841" w14:textId="77777777" w:rsidTr="006D32E4">
        <w:tc>
          <w:tcPr>
            <w:tcW w:w="2397" w:type="dxa"/>
          </w:tcPr>
          <w:p w14:paraId="1722C2A6" w14:textId="77777777" w:rsidR="002C01D4" w:rsidRPr="00266510" w:rsidRDefault="002C01D4" w:rsidP="002C01D4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Puzzles</w:t>
            </w:r>
          </w:p>
        </w:tc>
        <w:tc>
          <w:tcPr>
            <w:tcW w:w="26928" w:type="dxa"/>
          </w:tcPr>
          <w:p w14:paraId="2B921B92" w14:textId="77777777" w:rsidR="002C01D4" w:rsidRPr="00266510" w:rsidRDefault="002C01D4" w:rsidP="002C01D4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Q1)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There are three boxes, one contains only apples, one contains only oranges, </w:t>
            </w:r>
          </w:p>
          <w:p w14:paraId="1F386B89" w14:textId="77777777" w:rsidR="002C01D4" w:rsidRPr="00266510" w:rsidRDefault="002C01D4" w:rsidP="002C01D4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and one contains both apples and oranges. The boxes have been incorrectly</w:t>
            </w:r>
          </w:p>
          <w:p w14:paraId="528222C9" w14:textId="77777777" w:rsidR="002C01D4" w:rsidRPr="00266510" w:rsidRDefault="002C01D4" w:rsidP="002C01D4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labeled such that no label identifies the actual contents of its box. </w:t>
            </w:r>
          </w:p>
          <w:p w14:paraId="657D65D0" w14:textId="77777777" w:rsidR="002C01D4" w:rsidRPr="00266510" w:rsidRDefault="002C01D4" w:rsidP="002C01D4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Opening just one box, and without looking in the box, you take out one piece </w:t>
            </w:r>
          </w:p>
          <w:p w14:paraId="16B7D2E1" w14:textId="77777777" w:rsidR="002C01D4" w:rsidRPr="00266510" w:rsidRDefault="002C01D4" w:rsidP="002C01D4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of fruit. By looking at the fruit, how can you immediately label all of the </w:t>
            </w:r>
          </w:p>
          <w:p w14:paraId="2521ADF3" w14:textId="77777777" w:rsidR="002C01D4" w:rsidRPr="00266510" w:rsidRDefault="002C01D4" w:rsidP="002C01D4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boxes correctly? </w:t>
            </w:r>
          </w:p>
          <w:p w14:paraId="181AFD33" w14:textId="77777777" w:rsidR="002C01D4" w:rsidRPr="00266510" w:rsidRDefault="002C01D4" w:rsidP="002C01D4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5E7050A9" w14:textId="77777777" w:rsidR="002C01D4" w:rsidRPr="00266510" w:rsidRDefault="002C01D4" w:rsidP="002C01D4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Q2)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>You have a 3-gallon jug and 5-gallon jug measure  exactly 4 gallons?</w:t>
            </w:r>
          </w:p>
          <w:p w14:paraId="15D35A02" w14:textId="77777777" w:rsidR="002C01D4" w:rsidRPr="00266510" w:rsidRDefault="002C01D4" w:rsidP="002C01D4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6830C6CE" w14:textId="77777777" w:rsidR="002C01D4" w:rsidRPr="00266510" w:rsidRDefault="002C01D4" w:rsidP="002C01D4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Q3)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>If you look at the clock and the time is 3:15, what is</w:t>
            </w:r>
          </w:p>
          <w:p w14:paraId="3247C300" w14:textId="77777777" w:rsidR="002C01D4" w:rsidRPr="00266510" w:rsidRDefault="002C01D4" w:rsidP="002C01D4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the angle between the hours and the minutes hands?</w:t>
            </w:r>
          </w:p>
          <w:p w14:paraId="06109BA3" w14:textId="77777777" w:rsidR="002C01D4" w:rsidRPr="00266510" w:rsidRDefault="002C01D4" w:rsidP="002C01D4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The minute hand travels 6° per minute and the hour hand travels 0.5° per minute</w:t>
            </w:r>
          </w:p>
          <w:p w14:paraId="462F7E60" w14:textId="77777777" w:rsidR="002C01D4" w:rsidRPr="00266510" w:rsidRDefault="002C01D4" w:rsidP="002C01D4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 </w:t>
            </w:r>
          </w:p>
          <w:p w14:paraId="271011A0" w14:textId="77777777" w:rsidR="002C01D4" w:rsidRPr="00266510" w:rsidRDefault="002C01D4" w:rsidP="002C01D4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lastRenderedPageBreak/>
              <w:t>At 3:15, the minute hand would have effectively travelled for 15 minutes</w:t>
            </w:r>
          </w:p>
          <w:p w14:paraId="2E80FE6B" w14:textId="77777777" w:rsidR="002C01D4" w:rsidRPr="00266510" w:rsidRDefault="002C01D4" w:rsidP="002C01D4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covering (15 * 6 = 90°) after completing three full revolutions in three hours </w:t>
            </w:r>
          </w:p>
          <w:p w14:paraId="25AD19CD" w14:textId="77777777" w:rsidR="002C01D4" w:rsidRPr="00266510" w:rsidRDefault="002C01D4" w:rsidP="002C01D4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with net ZERO displacement from reference point.</w:t>
            </w:r>
          </w:p>
          <w:p w14:paraId="7CC39986" w14:textId="77777777" w:rsidR="002C01D4" w:rsidRPr="00266510" w:rsidRDefault="002C01D4" w:rsidP="002C01D4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The Hour hand would have travelled for 180 + 15 = 195 minutes. It covers an angle</w:t>
            </w:r>
          </w:p>
          <w:p w14:paraId="76E59187" w14:textId="77777777" w:rsidR="002C01D4" w:rsidRPr="00266510" w:rsidRDefault="002C01D4" w:rsidP="002C01D4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of 195 x 0.5 = 97.5°</w:t>
            </w:r>
          </w:p>
          <w:p w14:paraId="600CDEF4" w14:textId="77777777" w:rsidR="002C01D4" w:rsidRPr="00266510" w:rsidRDefault="002C01D4" w:rsidP="002C01D4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The angle between the two hands now is 97.5°-90°=7.5°</w:t>
            </w:r>
          </w:p>
          <w:p w14:paraId="68D21AAB" w14:textId="77777777" w:rsidR="002C01D4" w:rsidRPr="00266510" w:rsidRDefault="002C01D4" w:rsidP="002C01D4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5F55FEC4" w14:textId="77777777" w:rsidR="002C01D4" w:rsidRPr="00266510" w:rsidRDefault="002C01D4" w:rsidP="002C01D4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12 </w:t>
            </w: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persons  66 handshakes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Let the number of persons= n</w:t>
            </w:r>
          </w:p>
          <w:p w14:paraId="011B8D95" w14:textId="77777777" w:rsidR="002C01D4" w:rsidRPr="00266510" w:rsidRDefault="002C01D4" w:rsidP="002C01D4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Number of handshakes by first person= n minus 1,</w:t>
            </w:r>
          </w:p>
          <w:p w14:paraId="19134195" w14:textId="77777777" w:rsidR="002C01D4" w:rsidRPr="00266510" w:rsidRDefault="002C01D4" w:rsidP="002C01D4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(As he cannot handshake with himself)</w:t>
            </w:r>
          </w:p>
          <w:p w14:paraId="12C7AA4E" w14:textId="77777777" w:rsidR="002C01D4" w:rsidRPr="00266510" w:rsidRDefault="002C01D4" w:rsidP="002C01D4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Number of handshakes by second person = n  minus  2</w:t>
            </w:r>
          </w:p>
          <w:p w14:paraId="10DD21A8" w14:textId="77777777" w:rsidR="002C01D4" w:rsidRPr="00266510" w:rsidRDefault="002C01D4" w:rsidP="002C01D4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(As he has already handshake with first person)</w:t>
            </w:r>
          </w:p>
          <w:p w14:paraId="0E60E56A" w14:textId="77777777" w:rsidR="002C01D4" w:rsidRPr="00266510" w:rsidRDefault="002C01D4" w:rsidP="002C01D4">
            <w:pPr>
              <w:shd w:val="clear" w:color="auto" w:fill="FFFFFF"/>
              <w:rPr>
                <w:rFonts w:ascii="LMSans10-Regular-Identity-H" w:hAnsi="LMSans10-Regular-Identity-H" w:cs="Times New Roman"/>
                <w:i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N(n-1)/2 =66</w:t>
            </w:r>
          </w:p>
        </w:tc>
      </w:tr>
      <w:tr w:rsidR="0074539F" w:rsidRPr="00266510" w14:paraId="3A822804" w14:textId="77777777" w:rsidTr="006D32E4">
        <w:tc>
          <w:tcPr>
            <w:tcW w:w="2397" w:type="dxa"/>
          </w:tcPr>
          <w:p w14:paraId="636E1568" w14:textId="77777777" w:rsidR="0074539F" w:rsidRPr="00266510" w:rsidRDefault="0074539F" w:rsidP="0074539F">
            <w:pPr>
              <w:rPr>
                <w:rFonts w:ascii="LMSans10-Regular-Identity-H" w:hAnsi="LMSans10-Regular-Identity-H" w:cs="Times New Roman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lastRenderedPageBreak/>
              <w:t>Managed timer</w:t>
            </w:r>
          </w:p>
        </w:tc>
        <w:tc>
          <w:tcPr>
            <w:tcW w:w="26928" w:type="dxa"/>
          </w:tcPr>
          <w:p w14:paraId="11382C92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Managed timer is a component in IOX that is responsible for maintaining timers </w:t>
            </w:r>
          </w:p>
          <w:p w14:paraId="3312A532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and firing them within the appropriate precision limits </w:t>
            </w:r>
          </w:p>
          <w:p w14:paraId="6D5845EE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6E7FA256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issues:</w:t>
            </w:r>
          </w:p>
          <w:p w14:paraId="3183A638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1 Insertions into the linked list are expensive  O(n) because the list is maintained sorted </w:t>
            </w:r>
          </w:p>
          <w:p w14:paraId="228C7841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and the list can potentially grow upto 50,000 nodes.</w:t>
            </w:r>
          </w:p>
          <w:p w14:paraId="01EE1B27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2 This is currently very CPU intensive and hence degrades the overall system performance.</w:t>
            </w:r>
          </w:p>
          <w:p w14:paraId="269449DD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3 how to handle  jitter </w:t>
            </w:r>
          </w:p>
          <w:p w14:paraId="21E25A96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4 timers that can be grouped and fired together are not done so</w:t>
            </w:r>
          </w:p>
          <w:p w14:paraId="03B9F8EC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5 Low insertion and  deletion time – O(1) because of the sorted nature.</w:t>
            </w:r>
          </w:p>
          <w:p w14:paraId="108F33B4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60BF3C2F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Managed timer is a library that is responsible for maintaining timers and firing them within the </w:t>
            </w:r>
          </w:p>
          <w:p w14:paraId="2374AEF8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appropriate precision.  At a given  moment only 1 timer (root node) will be programmed in </w:t>
            </w:r>
          </w:p>
          <w:p w14:paraId="4E69160B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kernel  using timer_settime API. example the parent has the lowest value of the timer of its leaf </w:t>
            </w:r>
          </w:p>
          <w:p w14:paraId="307F7572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nodes (1 min, 2 min, 3 min) so parent and root both will be 1 minutes</w:t>
            </w:r>
          </w:p>
          <w:p w14:paraId="24C95AE7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5BB10424" w14:textId="77777777" w:rsidR="0074539F" w:rsidRPr="00266510" w:rsidRDefault="0074539F" w:rsidP="00204B93">
            <w:pPr>
              <w:pStyle w:val="ListParagraph"/>
              <w:numPr>
                <w:ilvl w:val="0"/>
                <w:numId w:val="9"/>
              </w:num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Talk about performance comparisons of using one data structure over another.</w:t>
            </w:r>
          </w:p>
          <w:p w14:paraId="30F8CA12" w14:textId="77777777" w:rsidR="0074539F" w:rsidRPr="00266510" w:rsidRDefault="0074539F" w:rsidP="00204B93">
            <w:pPr>
              <w:pStyle w:val="ListParagraph"/>
              <w:numPr>
                <w:ilvl w:val="0"/>
                <w:numId w:val="9"/>
              </w:num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Design for backwards compatibility</w:t>
            </w:r>
          </w:p>
          <w:p w14:paraId="536CEB15" w14:textId="77777777" w:rsidR="0074539F" w:rsidRPr="00266510" w:rsidRDefault="0074539F" w:rsidP="00204B93">
            <w:pPr>
              <w:pStyle w:val="ListParagraph"/>
              <w:numPr>
                <w:ilvl w:val="0"/>
                <w:numId w:val="9"/>
              </w:num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Having to support a poorly designed and written legacy system.</w:t>
            </w:r>
          </w:p>
          <w:p w14:paraId="1483569A" w14:textId="77777777" w:rsidR="0074539F" w:rsidRPr="00266510" w:rsidRDefault="0074539F" w:rsidP="00204B93">
            <w:pPr>
              <w:pStyle w:val="ListParagraph"/>
              <w:numPr>
                <w:ilvl w:val="0"/>
                <w:numId w:val="9"/>
              </w:num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redundant code in an outdated and obscure language with an awful design.</w:t>
            </w:r>
          </w:p>
          <w:p w14:paraId="0D9E20D9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065EE294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Both single and multi-level hash tables were considered. A lot of reordering was required with </w:t>
            </w:r>
          </w:p>
          <w:p w14:paraId="0126EEA8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every insert and delete operation. The data ranges could not be determined dynamically and so</w:t>
            </w:r>
          </w:p>
          <w:p w14:paraId="4D9E60EC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only fixed ranges can be supported. Since not all timers follow the same range set as </w:t>
            </w:r>
          </w:p>
          <w:p w14:paraId="4FF918EC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well, i.e. timers right from milliseconds to a few hours exist and are not evenly distributed; </w:t>
            </w:r>
          </w:p>
          <w:p w14:paraId="223DFD36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3F27D48A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Binary Trees:  The problem with complete binary trees is the amount of reordering required in </w:t>
            </w:r>
          </w:p>
          <w:p w14:paraId="76117664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order to maintain the balance of the tree. This can take O(log n) operations for both inserts and </w:t>
            </w:r>
          </w:p>
          <w:p w14:paraId="16F7C661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deletes which is not desired.</w:t>
            </w:r>
          </w:p>
        </w:tc>
      </w:tr>
      <w:tr w:rsidR="005113A3" w:rsidRPr="00266510" w14:paraId="250DB3A4" w14:textId="77777777" w:rsidTr="006D32E4">
        <w:tc>
          <w:tcPr>
            <w:tcW w:w="2397" w:type="dxa"/>
          </w:tcPr>
          <w:p w14:paraId="7B3B6BD3" w14:textId="77777777" w:rsidR="005113A3" w:rsidRPr="00266510" w:rsidRDefault="005113A3" w:rsidP="005113A3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Password less SSH</w:t>
            </w:r>
          </w:p>
        </w:tc>
        <w:tc>
          <w:tcPr>
            <w:tcW w:w="26928" w:type="dxa"/>
          </w:tcPr>
          <w:p w14:paraId="31A465E1" w14:textId="77777777" w:rsidR="005113A3" w:rsidRPr="00266510" w:rsidRDefault="005113A3" w:rsidP="005113A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if you interact regularly with SSH commands and remote hosts, you may find that using a key </w:t>
            </w:r>
          </w:p>
          <w:p w14:paraId="0AE535B1" w14:textId="77777777" w:rsidR="005113A3" w:rsidRPr="00266510" w:rsidRDefault="005113A3" w:rsidP="005113A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pair instead of passwords can be convenient. Instead of the remote system prompting for a </w:t>
            </w:r>
          </w:p>
          <w:p w14:paraId="16498FAF" w14:textId="77777777" w:rsidR="005113A3" w:rsidRPr="00266510" w:rsidRDefault="005113A3" w:rsidP="005113A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password with each connection, authentication can be automatically negotiated using a public </w:t>
            </w:r>
          </w:p>
          <w:p w14:paraId="1F19F1E3" w14:textId="77777777" w:rsidR="005113A3" w:rsidRPr="00266510" w:rsidRDefault="005113A3" w:rsidP="005113A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and private key pair. The private key remains secure on your own workstation, and the public </w:t>
            </w:r>
          </w:p>
          <w:p w14:paraId="4161459D" w14:textId="77777777" w:rsidR="005113A3" w:rsidRPr="00266510" w:rsidRDefault="005113A3" w:rsidP="005113A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key gets placed in a specific location on each remote system that you access. A local caching </w:t>
            </w:r>
          </w:p>
          <w:p w14:paraId="4BB8820F" w14:textId="77777777" w:rsidR="005113A3" w:rsidRPr="00266510" w:rsidRDefault="005113A3" w:rsidP="005113A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program such as ssh-agent or gnome-keyring allows you to  enter that passphrase periodically, </w:t>
            </w:r>
          </w:p>
          <w:p w14:paraId="0062541E" w14:textId="77777777" w:rsidR="005113A3" w:rsidRPr="00266510" w:rsidRDefault="005113A3" w:rsidP="005113A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lastRenderedPageBreak/>
              <w:t xml:space="preserve">instead of each time you use the key to access  a remote system. if password authentication is </w:t>
            </w:r>
          </w:p>
          <w:p w14:paraId="5741AE22" w14:textId="77777777" w:rsidR="005113A3" w:rsidRPr="00266510" w:rsidRDefault="005113A3" w:rsidP="005113A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currently enabled, then the easiest way to transfer the public key to the remote host is with</w:t>
            </w:r>
          </w:p>
          <w:p w14:paraId="0DC220C7" w14:textId="77777777" w:rsidR="005113A3" w:rsidRPr="00266510" w:rsidRDefault="005113A3" w:rsidP="005113A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the ssh-copy-id command .</w:t>
            </w:r>
            <w:r w:rsidRPr="00266510">
              <w:rPr>
                <w:rFonts w:ascii="LMSans10-Regular-Identity-H" w:hAnsi="LMSans10-Regular-Identity-H" w:cs="Times New Roman"/>
                <w:color w:val="222222"/>
                <w:shd w:val="clear" w:color="auto" w:fill="FFFFFF"/>
              </w:rPr>
              <w:t xml:space="preserve"> 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Popular asymmetric encryption algorithms are RSA, </w:t>
            </w:r>
          </w:p>
          <w:p w14:paraId="6B702CA9" w14:textId="77777777" w:rsidR="005113A3" w:rsidRPr="00266510" w:rsidRDefault="005113A3" w:rsidP="005113A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Diffie-Hellman, ElGamal, and ECC</w:t>
            </w:r>
          </w:p>
          <w:p w14:paraId="496E3C57" w14:textId="77777777" w:rsidR="005113A3" w:rsidRPr="00266510" w:rsidRDefault="005113A3" w:rsidP="005113A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</w:tc>
      </w:tr>
      <w:tr w:rsidR="005113A3" w:rsidRPr="00266510" w14:paraId="4E445F0F" w14:textId="77777777" w:rsidTr="006D32E4">
        <w:tc>
          <w:tcPr>
            <w:tcW w:w="2397" w:type="dxa"/>
          </w:tcPr>
          <w:p w14:paraId="19B172D9" w14:textId="77777777" w:rsidR="005113A3" w:rsidRPr="00266510" w:rsidRDefault="005113A3" w:rsidP="005113A3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C125C2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lastRenderedPageBreak/>
              <w:t>CA</w:t>
            </w:r>
          </w:p>
        </w:tc>
        <w:tc>
          <w:tcPr>
            <w:tcW w:w="26928" w:type="dxa"/>
          </w:tcPr>
          <w:p w14:paraId="478FA142" w14:textId="77777777" w:rsidR="005113A3" w:rsidRPr="00266510" w:rsidRDefault="005113A3" w:rsidP="005113A3">
            <w:pPr>
              <w:pStyle w:val="Heading2"/>
              <w:shd w:val="clear" w:color="auto" w:fill="FFFFFF"/>
              <w:spacing w:before="0" w:after="240"/>
              <w:textAlignment w:val="baseline"/>
              <w:rPr>
                <w:rFonts w:ascii="LMSans10-Regular-Identity-H" w:eastAsiaTheme="minorHAnsi" w:hAnsi="LMSans10-Regular-Identity-H" w:cs="Times New Roman"/>
                <w:b/>
                <w:bCs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 w:cs="Times New Roman"/>
                <w:b/>
                <w:bCs/>
                <w:color w:val="333333"/>
                <w:sz w:val="22"/>
                <w:szCs w:val="22"/>
              </w:rPr>
              <w:t>How does a company get a certificate?</w:t>
            </w:r>
          </w:p>
          <w:p w14:paraId="6C2A442E" w14:textId="77777777" w:rsidR="005113A3" w:rsidRPr="00266510" w:rsidRDefault="005113A3" w:rsidP="005113A3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Website owner first generates a public key and private key, keeping the private key secret. He</w:t>
            </w:r>
          </w:p>
          <w:p w14:paraId="2C86856F" w14:textId="77777777" w:rsidR="005113A3" w:rsidRPr="00266510" w:rsidRDefault="005113A3" w:rsidP="005113A3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gives a </w:t>
            </w:r>
            <w:r w:rsidRPr="00266510">
              <w:rPr>
                <w:rFonts w:ascii="LMSans10-Regular-Identity-H" w:hAnsi="LMSans10-Regular-Identity-H" w:cs="Times New Roman"/>
                <w:i/>
                <w:iCs/>
                <w:color w:val="333333"/>
              </w:rPr>
              <w:t>Certificate Signing Request file (CSR)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> and his </w:t>
            </w:r>
            <w:r w:rsidRPr="00266510">
              <w:rPr>
                <w:rFonts w:ascii="LMSans10-Regular-Identity-H" w:hAnsi="LMSans10-Regular-Identity-H" w:cs="Times New Roman"/>
                <w:i/>
                <w:iCs/>
                <w:color w:val="333333"/>
              </w:rPr>
              <w:t>public key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> to the CA.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br/>
              <w:t xml:space="preserve">CA then creates a personal certificate based on CSR including domain name, owner name, </w:t>
            </w:r>
          </w:p>
          <w:p w14:paraId="3FB9BC61" w14:textId="77777777" w:rsidR="005113A3" w:rsidRPr="00266510" w:rsidRDefault="005113A3" w:rsidP="005113A3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expiry date, serial no. etc and also adds an </w:t>
            </w: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</w:rPr>
              <w:t>encrypted text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> (= </w:t>
            </w: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</w:rPr>
              <w:t>digital signature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) to the </w:t>
            </w:r>
          </w:p>
          <w:p w14:paraId="537CB2E6" w14:textId="77777777" w:rsidR="005113A3" w:rsidRPr="00266510" w:rsidRDefault="005113A3" w:rsidP="005113A3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certificate and finally encrypts the whole certificate with the public key of the server and </w:t>
            </w:r>
          </w:p>
          <w:p w14:paraId="71E7FD57" w14:textId="77777777" w:rsidR="005113A3" w:rsidRPr="00266510" w:rsidRDefault="005113A3" w:rsidP="005113A3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sends it back to the website owner.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br/>
              <w:t xml:space="preserve">This certificate is then decrypted with the private key of the website owner and finally, </w:t>
            </w:r>
          </w:p>
          <w:p w14:paraId="6BEEE000" w14:textId="77777777" w:rsidR="005113A3" w:rsidRPr="00266510" w:rsidRDefault="005113A3" w:rsidP="005113A3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he installs it on the website.</w:t>
            </w:r>
          </w:p>
          <w:p w14:paraId="46144155" w14:textId="77777777" w:rsidR="005113A3" w:rsidRPr="00266510" w:rsidRDefault="005113A3" w:rsidP="005113A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121B31EC" w14:textId="77777777" w:rsidR="005113A3" w:rsidRPr="00266510" w:rsidRDefault="005113A3" w:rsidP="005113A3">
            <w:pPr>
              <w:pStyle w:val="Heading2"/>
              <w:shd w:val="clear" w:color="auto" w:fill="FFFFFF"/>
              <w:spacing w:before="0"/>
              <w:textAlignment w:val="baseline"/>
              <w:rPr>
                <w:rFonts w:ascii="LMSans10-Regular-Identity-H" w:eastAsiaTheme="minorHAnsi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 w:cs="Times New Roman"/>
                <w:color w:val="333333"/>
                <w:sz w:val="22"/>
                <w:szCs w:val="22"/>
              </w:rPr>
              <w:t>Who are CA’s (Certificate Authorities)?</w:t>
            </w:r>
          </w:p>
          <w:p w14:paraId="3856EE9F" w14:textId="77777777" w:rsidR="005113A3" w:rsidRPr="00266510" w:rsidRDefault="005113A3" w:rsidP="005113A3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CA’s are globally trusted companies like GoDaddy, GeoTrust, VeriSign etc </w:t>
            </w:r>
          </w:p>
          <w:p w14:paraId="7A0D12F7" w14:textId="77777777" w:rsidR="005113A3" w:rsidRPr="00266510" w:rsidRDefault="005113A3" w:rsidP="005113A3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who provide digital certificates to the websites?</w:t>
            </w:r>
          </w:p>
          <w:p w14:paraId="629D7953" w14:textId="77777777" w:rsidR="005113A3" w:rsidRPr="00266510" w:rsidRDefault="005113A3" w:rsidP="005113A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</w:tc>
      </w:tr>
      <w:tr w:rsidR="006C5059" w:rsidRPr="00266510" w14:paraId="013D0333" w14:textId="77777777" w:rsidTr="006D32E4">
        <w:tc>
          <w:tcPr>
            <w:tcW w:w="2397" w:type="dxa"/>
          </w:tcPr>
          <w:p w14:paraId="2FFFB098" w14:textId="77777777" w:rsidR="006C5059" w:rsidRPr="00C125C2" w:rsidRDefault="006C5059" w:rsidP="00C125C2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C125C2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Microservices</w:t>
            </w:r>
          </w:p>
          <w:p w14:paraId="7F269181" w14:textId="77777777" w:rsidR="006C5059" w:rsidRPr="00266510" w:rsidRDefault="006C5059" w:rsidP="006C5059">
            <w:pPr>
              <w:pStyle w:val="Heading1"/>
              <w:pBdr>
                <w:right w:val="single" w:sz="4" w:space="1" w:color="auto"/>
              </w:pBdr>
              <w:spacing w:before="0" w:line="264" w:lineRule="atLeast"/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  <w:highlight w:val="yellow"/>
              </w:rPr>
            </w:pPr>
          </w:p>
        </w:tc>
        <w:tc>
          <w:tcPr>
            <w:tcW w:w="26928" w:type="dxa"/>
          </w:tcPr>
          <w:p w14:paraId="05A8FD59" w14:textId="77777777" w:rsidR="006C5059" w:rsidRPr="00266510" w:rsidRDefault="006C5059" w:rsidP="006C5059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The term “microservices” is generally meant to describe an approach to </w:t>
            </w:r>
          </w:p>
          <w:p w14:paraId="3F0BFFFF" w14:textId="77777777" w:rsidR="006C5059" w:rsidRPr="00266510" w:rsidRDefault="006C5059" w:rsidP="006C5059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software development that involves de-composing application functionality </w:t>
            </w:r>
          </w:p>
          <w:p w14:paraId="4A68AA1C" w14:textId="77777777" w:rsidR="006C5059" w:rsidRPr="00266510" w:rsidRDefault="006C5059" w:rsidP="006C5059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into </w:t>
            </w:r>
            <w:r w:rsidRPr="00266510">
              <w:rPr>
                <w:rFonts w:ascii="LMSans10-Regular-Identity-H" w:eastAsia="Times New Roman" w:hAnsi="LMSans10-Regular-Identity-H" w:cs="Times New Roman"/>
                <w:b/>
                <w:color w:val="3D3D3D"/>
              </w:rPr>
              <w:t>individual components that can be deployed separately from</w:t>
            </w: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</w:t>
            </w:r>
          </w:p>
          <w:p w14:paraId="2C52D129" w14:textId="77777777" w:rsidR="006C5059" w:rsidRPr="00266510" w:rsidRDefault="006C5059" w:rsidP="006C5059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each other, and typically communicate via application programming </w:t>
            </w:r>
          </w:p>
          <w:p w14:paraId="002ED556" w14:textId="77777777" w:rsidR="006C5059" w:rsidRPr="00266510" w:rsidRDefault="006C5059" w:rsidP="006C5059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interfaces or APIs.</w:t>
            </w:r>
          </w:p>
          <w:p w14:paraId="1FBAE3A4" w14:textId="77777777" w:rsidR="006C5059" w:rsidRPr="00266510" w:rsidRDefault="006C5059" w:rsidP="006C5059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Common characteristics of microservices:</w:t>
            </w:r>
          </w:p>
          <w:p w14:paraId="5FBBC22D" w14:textId="77777777" w:rsidR="006C5059" w:rsidRPr="00266510" w:rsidRDefault="006C5059" w:rsidP="00204B93">
            <w:pPr>
              <w:numPr>
                <w:ilvl w:val="0"/>
                <w:numId w:val="2"/>
              </w:numPr>
              <w:ind w:left="480" w:right="480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Support HTTP/REST protocols</w:t>
            </w:r>
          </w:p>
          <w:p w14:paraId="41151808" w14:textId="77777777" w:rsidR="006C5059" w:rsidRPr="00266510" w:rsidRDefault="006C5059" w:rsidP="00204B93">
            <w:pPr>
              <w:numPr>
                <w:ilvl w:val="0"/>
                <w:numId w:val="2"/>
              </w:numPr>
              <w:ind w:left="480" w:right="480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Implement JSON or XML format for data exchange</w:t>
            </w:r>
          </w:p>
          <w:p w14:paraId="6147C305" w14:textId="77777777" w:rsidR="006C5059" w:rsidRPr="00266510" w:rsidRDefault="006C5059" w:rsidP="00204B93">
            <w:pPr>
              <w:numPr>
                <w:ilvl w:val="0"/>
                <w:numId w:val="2"/>
              </w:numPr>
              <w:ind w:left="480" w:right="480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Deployed via a containerization framework, such as Docker</w:t>
            </w:r>
          </w:p>
          <w:p w14:paraId="19118809" w14:textId="77777777" w:rsidR="006C5059" w:rsidRPr="00266510" w:rsidRDefault="006C5059" w:rsidP="00204B93">
            <w:pPr>
              <w:numPr>
                <w:ilvl w:val="0"/>
                <w:numId w:val="2"/>
              </w:numPr>
              <w:ind w:left="480" w:right="480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Dynamically scaled on public or private cloud infrastructure</w:t>
            </w:r>
          </w:p>
          <w:p w14:paraId="509C865A" w14:textId="77777777" w:rsidR="006C5059" w:rsidRPr="00266510" w:rsidRDefault="006C5059" w:rsidP="00204B93">
            <w:pPr>
              <w:numPr>
                <w:ilvl w:val="0"/>
                <w:numId w:val="2"/>
              </w:numPr>
              <w:ind w:left="480" w:right="480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Often use noSQL or microSQL or key value stores to persist data</w:t>
            </w:r>
          </w:p>
          <w:p w14:paraId="1FDB16AB" w14:textId="77777777" w:rsidR="006C5059" w:rsidRPr="00266510" w:rsidRDefault="006C5059" w:rsidP="006C5059">
            <w:pPr>
              <w:ind w:left="480" w:right="480"/>
              <w:rPr>
                <w:rFonts w:ascii="LMSans10-Regular-Identity-H" w:eastAsia="Times New Roman" w:hAnsi="LMSans10-Regular-Identity-H" w:cs="Times New Roman"/>
                <w:color w:val="3D3D3D"/>
              </w:rPr>
            </w:pPr>
          </w:p>
          <w:p w14:paraId="33016E25" w14:textId="77777777" w:rsidR="006C5059" w:rsidRPr="00266510" w:rsidRDefault="006C5059" w:rsidP="006C5059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</w:p>
          <w:p w14:paraId="58EB5AFB" w14:textId="77777777" w:rsidR="006C5059" w:rsidRPr="00266510" w:rsidRDefault="006C5059" w:rsidP="006C5059">
            <w:pPr>
              <w:pStyle w:val="Heading3"/>
              <w:shd w:val="clear" w:color="auto" w:fill="FAFAFA"/>
              <w:spacing w:before="0"/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  <w:highlight w:val="yellow"/>
              </w:rPr>
              <w:t>Cons of microservices</w:t>
            </w:r>
          </w:p>
          <w:p w14:paraId="580E2B58" w14:textId="77777777" w:rsidR="006C5059" w:rsidRPr="00266510" w:rsidRDefault="006C5059" w:rsidP="006C5059">
            <w:pPr>
              <w:pStyle w:val="NormalWeb"/>
              <w:shd w:val="clear" w:color="auto" w:fill="FAFAFA"/>
              <w:spacing w:before="0" w:beforeAutospacing="0" w:after="0" w:afterAutospacing="0"/>
              <w:rPr>
                <w:rFonts w:ascii="LMSans10-Regular-Identity-H" w:hAnsi="LMSans10-Regular-Identity-H"/>
                <w:color w:val="3D3D3D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color w:val="3D3D3D"/>
                <w:sz w:val="22"/>
                <w:szCs w:val="22"/>
              </w:rPr>
              <w:t>As microservices heavily rely on messaging, they can face certain problems.</w:t>
            </w:r>
          </w:p>
          <w:p w14:paraId="32A1B8D8" w14:textId="77777777" w:rsidR="006C5059" w:rsidRPr="00266510" w:rsidRDefault="006C5059" w:rsidP="006C5059">
            <w:pPr>
              <w:pStyle w:val="NormalWeb"/>
              <w:shd w:val="clear" w:color="auto" w:fill="FAFAFA"/>
              <w:spacing w:before="0" w:beforeAutospacing="0" w:after="0" w:afterAutospacing="0"/>
              <w:rPr>
                <w:rFonts w:ascii="LMSans10-Regular-Identity-H" w:hAnsi="LMSans10-Regular-Identity-H"/>
                <w:color w:val="3D3D3D"/>
                <w:sz w:val="22"/>
                <w:szCs w:val="22"/>
              </w:rPr>
            </w:pPr>
          </w:p>
        </w:tc>
      </w:tr>
      <w:tr w:rsidR="006C5059" w:rsidRPr="00266510" w14:paraId="47E46ACE" w14:textId="77777777" w:rsidTr="006D32E4">
        <w:tc>
          <w:tcPr>
            <w:tcW w:w="2397" w:type="dxa"/>
          </w:tcPr>
          <w:p w14:paraId="1CB06F01" w14:textId="77777777" w:rsidR="006C5059" w:rsidRPr="00266510" w:rsidRDefault="006C5059" w:rsidP="006C5059">
            <w:pPr>
              <w:pStyle w:val="Heading1"/>
              <w:pBdr>
                <w:right w:val="single" w:sz="4" w:space="1" w:color="auto"/>
              </w:pBdr>
              <w:spacing w:before="0" w:line="264" w:lineRule="atLeast"/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  <w:highlight w:val="yellow"/>
              </w:rPr>
            </w:pPr>
            <w:r w:rsidRPr="00266510"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  <w:highlight w:val="yellow"/>
              </w:rPr>
              <w:t>Hyperconvergence</w:t>
            </w:r>
          </w:p>
        </w:tc>
        <w:tc>
          <w:tcPr>
            <w:tcW w:w="26928" w:type="dxa"/>
          </w:tcPr>
          <w:p w14:paraId="379F4B0A" w14:textId="77777777" w:rsidR="006C5059" w:rsidRPr="00266510" w:rsidRDefault="006C5059" w:rsidP="006C5059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Converged infrastructure involves a preconfigured package of software and </w:t>
            </w:r>
          </w:p>
          <w:p w14:paraId="750E7D28" w14:textId="77777777" w:rsidR="006C5059" w:rsidRPr="00266510" w:rsidRDefault="006C5059" w:rsidP="006C5059">
            <w:pPr>
              <w:pBdr>
                <w:right w:val="single" w:sz="4" w:space="1" w:color="auto"/>
              </w:pBdr>
              <w:rPr>
                <w:rFonts w:ascii="LMSans10-Regular-Identity-H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hardware in a single system for simplified management. </w:t>
            </w:r>
          </w:p>
        </w:tc>
      </w:tr>
      <w:tr w:rsidR="00BA04B5" w:rsidRPr="00266510" w14:paraId="18927041" w14:textId="77777777" w:rsidTr="006D32E4">
        <w:tc>
          <w:tcPr>
            <w:tcW w:w="2397" w:type="dxa"/>
          </w:tcPr>
          <w:p w14:paraId="20E243AB" w14:textId="77777777" w:rsidR="00BA04B5" w:rsidRPr="00266510" w:rsidRDefault="00BA04B5" w:rsidP="00BA04B5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How ssl work</w:t>
            </w:r>
          </w:p>
        </w:tc>
        <w:tc>
          <w:tcPr>
            <w:tcW w:w="26928" w:type="dxa"/>
          </w:tcPr>
          <w:p w14:paraId="61B81782" w14:textId="77777777" w:rsidR="00701A13" w:rsidRDefault="00BA04B5" w:rsidP="00BA04B5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The client sends a "client hello" message. This includes the  client's SSL version number, </w:t>
            </w:r>
          </w:p>
          <w:p w14:paraId="2FB069E3" w14:textId="77777777" w:rsidR="00701A13" w:rsidRDefault="00BA04B5" w:rsidP="00BA04B5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cipher settings, session-specific data and other information that the server needs to</w:t>
            </w:r>
          </w:p>
          <w:p w14:paraId="3CCC2150" w14:textId="1DDB0807" w:rsidR="00BA04B5" w:rsidRPr="00266510" w:rsidRDefault="00BA04B5" w:rsidP="00BA04B5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communicate with the client using SSL.</w:t>
            </w:r>
          </w:p>
          <w:p w14:paraId="7E26C536" w14:textId="77777777" w:rsidR="00BA04B5" w:rsidRPr="00266510" w:rsidRDefault="00BA04B5" w:rsidP="00BA04B5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3068AFF0" w14:textId="77777777" w:rsidR="00BA04B5" w:rsidRPr="00266510" w:rsidRDefault="00BA04B5" w:rsidP="00BA04B5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The server responds with a "server hello" message. This includes the server's SSL version </w:t>
            </w:r>
          </w:p>
          <w:p w14:paraId="3B3265D3" w14:textId="77777777" w:rsidR="00BA04B5" w:rsidRPr="00266510" w:rsidRDefault="00BA04B5" w:rsidP="00BA04B5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number, cipher settings, session-specific data, an SSL certificate with a public key and other</w:t>
            </w:r>
          </w:p>
          <w:p w14:paraId="17792F1D" w14:textId="77777777" w:rsidR="00BA04B5" w:rsidRPr="00266510" w:rsidRDefault="00BA04B5" w:rsidP="00BA04B5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information that the client needs to communicate with the server over SSL.</w:t>
            </w:r>
          </w:p>
          <w:p w14:paraId="1F112EC0" w14:textId="77777777" w:rsidR="00BA04B5" w:rsidRPr="00266510" w:rsidRDefault="00BA04B5" w:rsidP="00BA04B5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18C0CA3B" w14:textId="77777777" w:rsidR="00701A13" w:rsidRDefault="00BA04B5" w:rsidP="00BA04B5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The client verifies the server's SSL certificate from CA (Certificate Authority) and </w:t>
            </w:r>
          </w:p>
          <w:p w14:paraId="062AFA46" w14:textId="371AF8E6" w:rsidR="00BA04B5" w:rsidRPr="00266510" w:rsidRDefault="00BA04B5" w:rsidP="00BA04B5">
            <w:pPr>
              <w:shd w:val="clear" w:color="auto" w:fill="FFFFFF"/>
              <w:textAlignment w:val="baseline"/>
              <w:rPr>
                <w:rFonts w:ascii="LMSans10-Regular-Identity-H" w:eastAsia="Times New Roman" w:hAnsi="LMSans10-Regular-Identity-H" w:cs="Times New Roman"/>
                <w:color w:val="181717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authenticates the server.</w:t>
            </w:r>
          </w:p>
          <w:p w14:paraId="7A9C6081" w14:textId="77777777" w:rsidR="00BA04B5" w:rsidRPr="00266510" w:rsidRDefault="00BA04B5" w:rsidP="00BA04B5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lastRenderedPageBreak/>
              <w:t xml:space="preserve">Note SSL/TLS port is typically 443 .. Digital certificates is created by CA has  metadata  like </w:t>
            </w:r>
          </w:p>
          <w:p w14:paraId="5C2F2B06" w14:textId="20CB63A0" w:rsidR="009A766A" w:rsidRPr="00266510" w:rsidRDefault="00BA04B5" w:rsidP="00701A13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public key ,domain name  expiry date  </w:t>
            </w:r>
          </w:p>
        </w:tc>
      </w:tr>
    </w:tbl>
    <w:tbl>
      <w:tblPr>
        <w:tblStyle w:val="TableGrid"/>
        <w:tblpPr w:leftFromText="180" w:rightFromText="180" w:vertAnchor="text" w:tblpY="1"/>
        <w:tblOverlap w:val="never"/>
        <w:tblW w:w="29325" w:type="dxa"/>
        <w:tblLook w:val="04A0" w:firstRow="1" w:lastRow="0" w:firstColumn="1" w:lastColumn="0" w:noHBand="0" w:noVBand="1"/>
      </w:tblPr>
      <w:tblGrid>
        <w:gridCol w:w="2406"/>
        <w:gridCol w:w="26919"/>
      </w:tblGrid>
      <w:tr w:rsidR="007A1FED" w:rsidRPr="00266510" w14:paraId="4E328D4D" w14:textId="77777777" w:rsidTr="00276AC2">
        <w:trPr>
          <w:trHeight w:val="1628"/>
        </w:trPr>
        <w:tc>
          <w:tcPr>
            <w:tcW w:w="2406" w:type="dxa"/>
          </w:tcPr>
          <w:p w14:paraId="48B4A4E5" w14:textId="77777777" w:rsidR="007A1FED" w:rsidRPr="00266510" w:rsidRDefault="007A1FED" w:rsidP="007A1FED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lastRenderedPageBreak/>
              <w:t>Digital Signing</w:t>
            </w:r>
          </w:p>
        </w:tc>
        <w:tc>
          <w:tcPr>
            <w:tcW w:w="26919" w:type="dxa"/>
          </w:tcPr>
          <w:p w14:paraId="5526CED7" w14:textId="77777777" w:rsidR="007A1FED" w:rsidRPr="00266510" w:rsidRDefault="007A1FED" w:rsidP="007A1FED">
            <w:pPr>
              <w:pBdr>
                <w:right w:val="single" w:sz="4" w:space="1" w:color="auto"/>
              </w:pBdr>
              <w:shd w:val="clear" w:color="auto" w:fill="FFFFFF"/>
              <w:textAlignment w:val="baseline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bookmarkStart w:id="3" w:name="AEN103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Digital Signature is a process that guarantees that the contents of a message </w:t>
            </w:r>
          </w:p>
          <w:p w14:paraId="4CD9F7C1" w14:textId="77777777" w:rsidR="007A1FED" w:rsidRPr="00266510" w:rsidRDefault="007A1FED" w:rsidP="007A1FED">
            <w:pPr>
              <w:pBdr>
                <w:right w:val="single" w:sz="4" w:space="1" w:color="auto"/>
              </w:pBdr>
              <w:shd w:val="clear" w:color="auto" w:fill="FFFFFF"/>
              <w:textAlignment w:val="baseline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Have not been altered in transit. When you, the server, digitally sign a </w:t>
            </w:r>
          </w:p>
          <w:p w14:paraId="6102854C" w14:textId="77777777" w:rsidR="007A1FED" w:rsidRPr="00266510" w:rsidRDefault="007A1FED" w:rsidP="007A1FED">
            <w:pPr>
              <w:pBdr>
                <w:right w:val="single" w:sz="4" w:space="1" w:color="auto"/>
              </w:pBdr>
              <w:shd w:val="clear" w:color="auto" w:fill="FFFFFF"/>
              <w:textAlignment w:val="baseline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document, you add a one-way hash (encryption) of the message content using </w:t>
            </w:r>
          </w:p>
          <w:p w14:paraId="38C09AD0" w14:textId="77777777" w:rsidR="007A1FED" w:rsidRPr="00266510" w:rsidRDefault="007A1FED" w:rsidP="007A1FED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your private key .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The recipient will recreate the message hash, decrypts the </w:t>
            </w:r>
          </w:p>
          <w:p w14:paraId="4FFFEE1C" w14:textId="77777777" w:rsidR="007A1FED" w:rsidRPr="00266510" w:rsidRDefault="007A1FED" w:rsidP="007A1FED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encrypted hash using your well-known public key stored in your signed certificate,</w:t>
            </w:r>
          </w:p>
          <w:p w14:paraId="285E8C21" w14:textId="77777777" w:rsidR="007A1FED" w:rsidRPr="00266510" w:rsidRDefault="007A1FED" w:rsidP="007A1FED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check that both hashes are equals and finally check the certificate. </w:t>
            </w:r>
            <w:bookmarkEnd w:id="3"/>
          </w:p>
        </w:tc>
      </w:tr>
      <w:tr w:rsidR="00FF2832" w:rsidRPr="00266510" w14:paraId="0FFCA688" w14:textId="77777777" w:rsidTr="00276AC2">
        <w:trPr>
          <w:trHeight w:val="1628"/>
        </w:trPr>
        <w:tc>
          <w:tcPr>
            <w:tcW w:w="2406" w:type="dxa"/>
          </w:tcPr>
          <w:p w14:paraId="7B49577F" w14:textId="11A7B945" w:rsidR="00FF2832" w:rsidRPr="00266510" w:rsidRDefault="00FF2832" w:rsidP="00FF2832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 xml:space="preserve">Python </w:t>
            </w:r>
          </w:p>
        </w:tc>
        <w:tc>
          <w:tcPr>
            <w:tcW w:w="26919" w:type="dxa"/>
          </w:tcPr>
          <w:p w14:paraId="6A7B39C5" w14:textId="77777777" w:rsidR="00FF2832" w:rsidRPr="00266510" w:rsidRDefault="00FF2832" w:rsidP="00204B93">
            <w:pPr>
              <w:pStyle w:val="ListParagraph"/>
              <w:numPr>
                <w:ilvl w:val="0"/>
                <w:numId w:val="15"/>
              </w:num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Normal recommendations is to use 4 spaces </w:t>
            </w:r>
          </w:p>
          <w:p w14:paraId="14643321" w14:textId="77777777" w:rsidR="00FF2832" w:rsidRPr="00266510" w:rsidRDefault="00FF2832" w:rsidP="00204B93">
            <w:pPr>
              <w:pStyle w:val="ListParagraph"/>
              <w:numPr>
                <w:ilvl w:val="0"/>
                <w:numId w:val="15"/>
              </w:num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Python 3, the print statement has been replaced with a print () function.</w:t>
            </w:r>
          </w:p>
          <w:p w14:paraId="630A366D" w14:textId="77777777" w:rsidR="00FF2832" w:rsidRPr="00266510" w:rsidRDefault="00FF2832" w:rsidP="00204B93">
            <w:pPr>
              <w:pStyle w:val="ListParagraph"/>
              <w:numPr>
                <w:ilvl w:val="0"/>
                <w:numId w:val="15"/>
              </w:num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lists are defined by having quoted  values comma separated inside  square brackets [ ] .</w:t>
            </w:r>
          </w:p>
          <w:p w14:paraId="19D6F1B4" w14:textId="77777777" w:rsidR="00FF2832" w:rsidRPr="00266510" w:rsidRDefault="00FF2832" w:rsidP="00204B93">
            <w:pPr>
              <w:pStyle w:val="ListParagraph"/>
              <w:numPr>
                <w:ilvl w:val="0"/>
                <w:numId w:val="15"/>
              </w:num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In Python dictionaries are written with curly brackets, and they are having  quoted   keys </w:t>
            </w:r>
          </w:p>
          <w:p w14:paraId="660354C3" w14:textId="77777777" w:rsidR="00FF2832" w:rsidRPr="00266510" w:rsidRDefault="00FF2832" w:rsidP="00FF2832">
            <w:pPr>
              <w:pStyle w:val="ListParagraph"/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and  quoted  values seprated by colons</w:t>
            </w:r>
          </w:p>
          <w:p w14:paraId="28D7BCE5" w14:textId="77777777" w:rsidR="00FF2832" w:rsidRPr="00266510" w:rsidRDefault="00FF2832" w:rsidP="00204B93">
            <w:pPr>
              <w:pStyle w:val="ListParagraph"/>
              <w:numPr>
                <w:ilvl w:val="0"/>
                <w:numId w:val="15"/>
              </w:num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the items of a dictionary by referring to its key name, inside square brackets:</w:t>
            </w:r>
          </w:p>
          <w:p w14:paraId="777660EC" w14:textId="77777777" w:rsidR="00FF2832" w:rsidRPr="00266510" w:rsidRDefault="00FF2832" w:rsidP="00FF2832">
            <w:pPr>
              <w:pStyle w:val="ListParagraph"/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137145BB" w14:textId="77777777" w:rsidR="00FF2832" w:rsidRPr="00266510" w:rsidRDefault="00FF2832" w:rsidP="00FF2832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Writing user-defined functions in Python. ...</w:t>
            </w:r>
          </w:p>
          <w:p w14:paraId="7B8CE47B" w14:textId="77777777" w:rsidR="00FF2832" w:rsidRPr="00266510" w:rsidRDefault="00FF2832" w:rsidP="00FF2832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Declare the function with the keyword def followed by function name arguments and colon. </w:t>
            </w:r>
          </w:p>
          <w:p w14:paraId="672642CF" w14:textId="77777777" w:rsidR="00FF2832" w:rsidRPr="00266510" w:rsidRDefault="00FF2832" w:rsidP="00204B93">
            <w:pPr>
              <w:numPr>
                <w:ilvl w:val="0"/>
                <w:numId w:val="16"/>
              </w:numPr>
              <w:ind w:left="0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41DDF06B" w14:textId="77777777" w:rsidR="00FF2832" w:rsidRPr="00266510" w:rsidRDefault="00FF2832" w:rsidP="00204B93">
            <w:pPr>
              <w:numPr>
                <w:ilvl w:val="0"/>
                <w:numId w:val="16"/>
              </w:numPr>
              <w:ind w:left="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def function (argument) colon</w:t>
            </w:r>
          </w:p>
          <w:p w14:paraId="7A5CFDF4" w14:textId="77777777" w:rsidR="00FF2832" w:rsidRPr="00266510" w:rsidRDefault="00FF2832" w:rsidP="00204B93">
            <w:pPr>
              <w:numPr>
                <w:ilvl w:val="0"/>
                <w:numId w:val="16"/>
              </w:numPr>
              <w:ind w:left="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add 4 space and do action</w:t>
            </w:r>
          </w:p>
          <w:p w14:paraId="5C87659C" w14:textId="77777777" w:rsidR="00FF2832" w:rsidRPr="00266510" w:rsidRDefault="00FF2832" w:rsidP="00204B93">
            <w:pPr>
              <w:numPr>
                <w:ilvl w:val="0"/>
                <w:numId w:val="16"/>
              </w:numPr>
              <w:ind w:left="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return; </w:t>
            </w:r>
          </w:p>
          <w:p w14:paraId="51520822" w14:textId="77777777" w:rsidR="00FF2832" w:rsidRPr="00266510" w:rsidRDefault="00FF2832" w:rsidP="00FF2832">
            <w:pPr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530EE0DC" w14:textId="77777777" w:rsidR="00FF2832" w:rsidRPr="00266510" w:rsidRDefault="00FF2832" w:rsidP="00FF2832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A lambda function is a small anonymous function.</w:t>
            </w:r>
          </w:p>
          <w:p w14:paraId="7CD52FF6" w14:textId="77777777" w:rsidR="00FF2832" w:rsidRPr="00266510" w:rsidRDefault="00FF2832" w:rsidP="00FF2832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A lambda function can take any number of arguments but can only have one expression.</w:t>
            </w:r>
          </w:p>
          <w:p w14:paraId="199DDA9E" w14:textId="77777777" w:rsidR="00FF2832" w:rsidRPr="00266510" w:rsidRDefault="00FF2832" w:rsidP="00FF2832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Example vishal = lambda a comma b colon a plus b 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br/>
              <w:t>print(vishal 20 comma 30))</w:t>
            </w:r>
          </w:p>
          <w:p w14:paraId="57D8A8C1" w14:textId="77777777" w:rsidR="00FF2832" w:rsidRPr="00266510" w:rsidRDefault="00FF2832" w:rsidP="00FF2832">
            <w:pPr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2DCEC749" w14:textId="77777777" w:rsidR="00FF2832" w:rsidRPr="00266510" w:rsidRDefault="00FF2832" w:rsidP="00FF2832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Variables are containers for storing data values x=5 </w:t>
            </w:r>
          </w:p>
          <w:p w14:paraId="70C006D2" w14:textId="77777777" w:rsidR="00FF2832" w:rsidRPr="00266510" w:rsidRDefault="00FF2832" w:rsidP="00FF2832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11D29530" w14:textId="77777777" w:rsidR="00FF2832" w:rsidRPr="00266510" w:rsidRDefault="00FF2832" w:rsidP="00FF2832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To create a class, use the keyword class:</w:t>
            </w:r>
          </w:p>
          <w:p w14:paraId="56B1FF52" w14:textId="77777777" w:rsidR="00FF2832" w:rsidRPr="00266510" w:rsidRDefault="00FF2832" w:rsidP="00FF2832">
            <w:pPr>
              <w:pStyle w:val="Heading2"/>
              <w:shd w:val="clear" w:color="auto" w:fill="FFFFFF"/>
              <w:spacing w:before="150" w:after="150"/>
              <w:rPr>
                <w:rFonts w:ascii="LMSans10-Regular-Identity-H" w:eastAsiaTheme="minorHAnsi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 w:cs="Times New Roman"/>
                <w:color w:val="333333"/>
                <w:sz w:val="22"/>
                <w:szCs w:val="22"/>
              </w:rPr>
              <w:t>RegEx in Python</w:t>
            </w:r>
          </w:p>
          <w:p w14:paraId="059CBF10" w14:textId="77777777" w:rsidR="00FF2832" w:rsidRPr="00266510" w:rsidRDefault="00FF2832" w:rsidP="00FF2832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import re</w:t>
            </w:r>
          </w:p>
          <w:p w14:paraId="695A8D38" w14:textId="77777777" w:rsidR="00FF2832" w:rsidRPr="00266510" w:rsidRDefault="00FF2832" w:rsidP="00FF2832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x = re.search (pattern ,input)</w:t>
            </w:r>
          </w:p>
          <w:p w14:paraId="47AE97A6" w14:textId="77777777" w:rsidR="00FF2832" w:rsidRPr="00266510" w:rsidRDefault="00FF2832" w:rsidP="00FF2832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b w:val="0"/>
                <w:bCs w:val="0"/>
                <w:color w:val="333333"/>
                <w:kern w:val="0"/>
                <w:sz w:val="22"/>
                <w:szCs w:val="22"/>
              </w:rPr>
            </w:pPr>
          </w:p>
        </w:tc>
      </w:tr>
      <w:tr w:rsidR="003061B3" w:rsidRPr="00266510" w14:paraId="624758AA" w14:textId="77777777" w:rsidTr="003061B3">
        <w:trPr>
          <w:trHeight w:val="620"/>
        </w:trPr>
        <w:tc>
          <w:tcPr>
            <w:tcW w:w="2406" w:type="dxa"/>
          </w:tcPr>
          <w:p w14:paraId="4903ED1B" w14:textId="77777777" w:rsidR="003061B3" w:rsidRPr="00266510" w:rsidRDefault="003061B3" w:rsidP="003061B3">
            <w:pPr>
              <w:pStyle w:val="Heading1"/>
              <w:spacing w:before="0" w:line="264" w:lineRule="atLeast"/>
              <w:rPr>
                <w:rFonts w:ascii="LMSans10-Regular-Identity-H" w:hAnsi="LMSans10-Regular-Identity-H"/>
                <w:b w:val="0"/>
                <w:color w:val="3D3D3D"/>
                <w:kern w:val="0"/>
                <w:sz w:val="22"/>
                <w:szCs w:val="22"/>
                <w:highlight w:val="yellow"/>
              </w:rPr>
            </w:pPr>
            <w:r w:rsidRPr="00266510">
              <w:rPr>
                <w:rFonts w:ascii="LMSans10-Regular-Identity-H" w:hAnsi="LMSans10-Regular-Identity-H"/>
                <w:b w:val="0"/>
                <w:color w:val="3D3D3D"/>
                <w:kern w:val="0"/>
                <w:sz w:val="22"/>
                <w:szCs w:val="22"/>
                <w:highlight w:val="yellow"/>
              </w:rPr>
              <w:t>Dijkstra's   Algorithm?</w:t>
            </w:r>
          </w:p>
          <w:p w14:paraId="36AC0BE9" w14:textId="77777777" w:rsidR="003061B3" w:rsidRPr="00266510" w:rsidRDefault="003061B3" w:rsidP="003061B3">
            <w:pPr>
              <w:pStyle w:val="Heading1"/>
              <w:spacing w:before="0" w:line="264" w:lineRule="atLeast"/>
              <w:rPr>
                <w:rFonts w:ascii="LMSans10-Regular-Identity-H" w:hAnsi="LMSans10-Regular-Identity-H"/>
                <w:b w:val="0"/>
                <w:color w:val="3D3D3D"/>
                <w:kern w:val="0"/>
                <w:sz w:val="22"/>
                <w:szCs w:val="22"/>
                <w:highlight w:val="yellow"/>
              </w:rPr>
            </w:pPr>
          </w:p>
          <w:p w14:paraId="63B24BFC" w14:textId="77777777" w:rsidR="003061B3" w:rsidRPr="00266510" w:rsidRDefault="003061B3" w:rsidP="003061B3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0151C117" w14:textId="77777777" w:rsidR="003061B3" w:rsidRPr="00266510" w:rsidRDefault="003061B3" w:rsidP="003061B3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Dijkstra's algorithm is a step-by-step process we can use to find the shortest path between two</w:t>
            </w:r>
          </w:p>
          <w:p w14:paraId="386941DC" w14:textId="77777777" w:rsidR="003061B3" w:rsidRPr="00266510" w:rsidRDefault="003061B3" w:rsidP="003061B3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b/>
                <w:bCs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vertices in a weighted graph</w:t>
            </w:r>
            <w:r w:rsidRPr="00266510">
              <w:rPr>
                <w:rFonts w:ascii="LMSans10-Regular-Identity-H" w:eastAsiaTheme="minorHAnsi" w:hAnsi="LMSans10-Regular-Identity-H"/>
                <w:b/>
                <w:bCs/>
                <w:sz w:val="22"/>
                <w:szCs w:val="22"/>
              </w:rPr>
              <w:t xml:space="preserve"> .</w:t>
            </w:r>
          </w:p>
          <w:p w14:paraId="391058BC" w14:textId="77777777" w:rsidR="003061B3" w:rsidRPr="00266510" w:rsidRDefault="003061B3" w:rsidP="003061B3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b/>
                <w:bCs/>
                <w:sz w:val="22"/>
                <w:szCs w:val="22"/>
              </w:rPr>
            </w:pPr>
          </w:p>
          <w:p w14:paraId="4328F1FF" w14:textId="77777777" w:rsidR="003061B3" w:rsidRPr="00266510" w:rsidRDefault="003061B3" w:rsidP="00204B93">
            <w:pPr>
              <w:pStyle w:val="NormalWeb"/>
              <w:numPr>
                <w:ilvl w:val="0"/>
                <w:numId w:val="14"/>
              </w:numPr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Pick first node and calculate distances to adjacent nodes.</w:t>
            </w:r>
          </w:p>
          <w:p w14:paraId="14D8AB57" w14:textId="77777777" w:rsidR="003061B3" w:rsidRPr="00266510" w:rsidRDefault="003061B3" w:rsidP="00204B93">
            <w:pPr>
              <w:pStyle w:val="NormalWeb"/>
              <w:numPr>
                <w:ilvl w:val="0"/>
                <w:numId w:val="14"/>
              </w:numPr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Pick next node with minimal distance; repeat adjacent node distance calculations.</w:t>
            </w:r>
          </w:p>
          <w:p w14:paraId="5731EB11" w14:textId="77777777" w:rsidR="003061B3" w:rsidRPr="00266510" w:rsidRDefault="003061B3" w:rsidP="00204B93">
            <w:pPr>
              <w:pStyle w:val="NormalWeb"/>
              <w:numPr>
                <w:ilvl w:val="0"/>
                <w:numId w:val="14"/>
              </w:numPr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Final result of shortest-path tree.</w:t>
            </w:r>
          </w:p>
          <w:p w14:paraId="3113C970" w14:textId="77777777" w:rsidR="003061B3" w:rsidRPr="00266510" w:rsidRDefault="003061B3" w:rsidP="003061B3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</w:p>
          <w:p w14:paraId="5F23947E" w14:textId="77777777" w:rsidR="003061B3" w:rsidRPr="00266510" w:rsidRDefault="003061B3" w:rsidP="003061B3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What are advantage and disadvantage of Dijkstra's   Algorithm?</w:t>
            </w:r>
          </w:p>
          <w:p w14:paraId="73049890" w14:textId="77777777" w:rsidR="003061B3" w:rsidRPr="00266510" w:rsidRDefault="003061B3" w:rsidP="003061B3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b/>
                <w:bCs/>
                <w:sz w:val="22"/>
                <w:szCs w:val="22"/>
              </w:rPr>
            </w:pPr>
          </w:p>
          <w:p w14:paraId="125DB0A5" w14:textId="77777777" w:rsidR="003061B3" w:rsidRPr="00266510" w:rsidRDefault="003061B3" w:rsidP="003061B3">
            <w:pPr>
              <w:shd w:val="clear" w:color="auto" w:fill="FFFFFF"/>
              <w:spacing w:after="15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1) It is used in Google Maps</w:t>
            </w:r>
          </w:p>
          <w:p w14:paraId="2F4E65CF" w14:textId="77777777" w:rsidR="003061B3" w:rsidRPr="00266510" w:rsidRDefault="003061B3" w:rsidP="003061B3">
            <w:pPr>
              <w:shd w:val="clear" w:color="auto" w:fill="FFFFFF"/>
              <w:spacing w:after="15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2) ospf</w:t>
            </w:r>
          </w:p>
          <w:p w14:paraId="6DA4950E" w14:textId="77777777" w:rsidR="003061B3" w:rsidRPr="00266510" w:rsidRDefault="003061B3" w:rsidP="003061B3">
            <w:pPr>
              <w:shd w:val="clear" w:color="auto" w:fill="FFFFFF"/>
              <w:spacing w:after="15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lastRenderedPageBreak/>
              <w:t>Disadvantages: -</w:t>
            </w:r>
          </w:p>
          <w:p w14:paraId="5DF738A3" w14:textId="77777777" w:rsidR="003061B3" w:rsidRPr="00266510" w:rsidRDefault="003061B3" w:rsidP="003061B3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The major disadvantage of the algorithm is the fact that it does a blind </w:t>
            </w:r>
          </w:p>
          <w:p w14:paraId="7044BD79" w14:textId="77777777" w:rsidR="003061B3" w:rsidRPr="00266510" w:rsidRDefault="003061B3" w:rsidP="003061B3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search there by consuming a lot of time waste of necessary resources. </w:t>
            </w:r>
          </w:p>
          <w:p w14:paraId="1825B941" w14:textId="77777777" w:rsidR="003061B3" w:rsidRPr="00266510" w:rsidRDefault="003061B3" w:rsidP="003061B3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Another disadvantage is that it cannot handle negative edges. This leads to</w:t>
            </w:r>
          </w:p>
          <w:p w14:paraId="7A40B479" w14:textId="77777777" w:rsidR="003061B3" w:rsidRPr="00266510" w:rsidRDefault="003061B3" w:rsidP="003061B3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acyclic graphs and most often cannot obtain the right shortest path</w:t>
            </w:r>
          </w:p>
          <w:p w14:paraId="4A19FE8E" w14:textId="77777777" w:rsidR="003061B3" w:rsidRPr="00266510" w:rsidRDefault="003061B3" w:rsidP="003061B3">
            <w:pPr>
              <w:pStyle w:val="ListParagraph"/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</w:tc>
      </w:tr>
      <w:tr w:rsidR="003061B3" w:rsidRPr="00266510" w14:paraId="18340E98" w14:textId="77777777" w:rsidTr="003061B3">
        <w:trPr>
          <w:trHeight w:val="620"/>
        </w:trPr>
        <w:tc>
          <w:tcPr>
            <w:tcW w:w="2406" w:type="dxa"/>
          </w:tcPr>
          <w:p w14:paraId="4F316AB2" w14:textId="1F587933" w:rsidR="003061B3" w:rsidRPr="00266510" w:rsidRDefault="003061B3" w:rsidP="003061B3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lastRenderedPageBreak/>
              <w:t>Apache Kafka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> </w:t>
            </w:r>
          </w:p>
        </w:tc>
        <w:tc>
          <w:tcPr>
            <w:tcW w:w="26919" w:type="dxa"/>
          </w:tcPr>
          <w:p w14:paraId="372CD54D" w14:textId="77777777" w:rsidR="00173AF7" w:rsidRPr="00266510" w:rsidRDefault="003061B3" w:rsidP="003061B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Kafka is a distributed messaging system providing fast, highly scalable and redundant </w:t>
            </w:r>
          </w:p>
          <w:p w14:paraId="10A06A5C" w14:textId="77777777" w:rsidR="00AD0E06" w:rsidRDefault="00173AF7" w:rsidP="003061B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M</w:t>
            </w:r>
            <w:r w:rsidR="003061B3"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essaging</w:t>
            </w: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</w:t>
            </w:r>
            <w:r w:rsidR="003061B3"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through a publish-subscribe model. Kafka’s distributed design gives it several</w:t>
            </w:r>
          </w:p>
          <w:p w14:paraId="205BF0BD" w14:textId="77777777" w:rsidR="00AD0E06" w:rsidRDefault="003061B3" w:rsidP="003061B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advantages. First,Kafka allows many permanent or ad-hoc consumers. Second, Kafka is </w:t>
            </w:r>
          </w:p>
          <w:p w14:paraId="131B6ABE" w14:textId="022F53D0" w:rsidR="003061B3" w:rsidRPr="00266510" w:rsidRDefault="003061B3" w:rsidP="003061B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highly available and resilient to node failures and supports automatic recovery. </w:t>
            </w:r>
          </w:p>
          <w:p w14:paraId="1DDABCE3" w14:textId="77777777" w:rsidR="003061B3" w:rsidRPr="00266510" w:rsidRDefault="003061B3" w:rsidP="003061B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LMSans10-Regular-Identity-H" w:hAnsi="LMSans10-Regular-Identity-H"/>
                <w:color w:val="333333"/>
                <w:sz w:val="22"/>
                <w:szCs w:val="22"/>
              </w:rPr>
            </w:pPr>
          </w:p>
          <w:p w14:paraId="5098665E" w14:textId="77777777" w:rsidR="00173AF7" w:rsidRPr="00266510" w:rsidRDefault="003061B3" w:rsidP="003061B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LMSans10-Regular-Identity-H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color w:val="333333"/>
                <w:sz w:val="22"/>
                <w:szCs w:val="22"/>
              </w:rPr>
              <w:t xml:space="preserve">All incoming data is first placed  in Kafka and all outgoing data is read from Kafka. </w:t>
            </w:r>
          </w:p>
          <w:p w14:paraId="1FAB7A62" w14:textId="5119C0AC" w:rsidR="003061B3" w:rsidRPr="00266510" w:rsidRDefault="003061B3" w:rsidP="003061B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LMSans10-Regular-Identity-H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color w:val="333333"/>
                <w:sz w:val="22"/>
                <w:szCs w:val="22"/>
              </w:rPr>
              <w:t>Kafka is</w:t>
            </w:r>
            <w:r w:rsidR="007F0574" w:rsidRPr="00266510">
              <w:rPr>
                <w:rFonts w:ascii="LMSans10-Regular-Identity-H" w:hAnsi="LMSans10-Regular-Identity-H"/>
                <w:color w:val="333333"/>
                <w:sz w:val="22"/>
                <w:szCs w:val="22"/>
              </w:rPr>
              <w:t xml:space="preserve"> </w:t>
            </w:r>
            <w:r w:rsidRPr="00266510">
              <w:rPr>
                <w:rFonts w:ascii="LMSans10-Regular-Identity-H" w:hAnsi="LMSans10-Regular-Identity-H"/>
                <w:color w:val="333333"/>
                <w:sz w:val="22"/>
                <w:szCs w:val="22"/>
              </w:rPr>
              <w:t xml:space="preserve"> developed at LinkedIn and later it became a part of  Apache Project</w:t>
            </w:r>
          </w:p>
          <w:p w14:paraId="1082CB1C" w14:textId="77777777" w:rsidR="003061B3" w:rsidRPr="00266510" w:rsidRDefault="003061B3" w:rsidP="003061B3">
            <w:pPr>
              <w:shd w:val="clear" w:color="auto" w:fill="FFFFFF"/>
              <w:spacing w:line="375" w:lineRule="atLeast"/>
              <w:jc w:val="both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The most important elements of Kafka are as follows:</w:t>
            </w:r>
          </w:p>
          <w:p w14:paraId="04B6ABEB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Topic is a category or feed name to which records are published. Topics in Kafka are always</w:t>
            </w:r>
          </w:p>
          <w:p w14:paraId="6EEE196E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multi-subscriber; i.e., a topic can have zero, one, or many consumers that can subscribe to the</w:t>
            </w:r>
          </w:p>
          <w:p w14:paraId="3F52809B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topic and consume the data written to it.</w:t>
            </w:r>
          </w:p>
          <w:p w14:paraId="5B1C86A9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</w:p>
          <w:p w14:paraId="7066DEC1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You have sales records getting published in sales topic, product records getting published in </w:t>
            </w:r>
          </w:p>
          <w:p w14:paraId="357C7864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product topic and so on This will actually segregate your messages and the consumers will </w:t>
            </w:r>
          </w:p>
          <w:p w14:paraId="03236BEC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only subscribe to the topic which they need.</w:t>
            </w:r>
          </w:p>
          <w:p w14:paraId="00EFFD2D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</w:p>
          <w:p w14:paraId="11D062EC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Kafka topics are divided into a number of partitions. Partitions allow you to parallelize a topic by splitting the data in a particular topic across multiple brokers — each partition can be placed on a separate machine to allow multiple consumers to read from a topic parallelly.</w:t>
            </w:r>
          </w:p>
          <w:p w14:paraId="026FAB5C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So, in case of sales topic, you can have 3 partitions, from where three consumers can read data</w:t>
            </w:r>
          </w:p>
          <w:p w14:paraId="110D8E8B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parallelly. Producers publishes the data to the topics of their choice.</w:t>
            </w:r>
          </w:p>
          <w:p w14:paraId="50223748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</w:p>
          <w:p w14:paraId="4BAF9E74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Consumers can subscribe to one or more topic and consumes data from that topic. Consumers </w:t>
            </w:r>
          </w:p>
          <w:p w14:paraId="2B5E9744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label themselves with a consumer group name. Each record published to a topic is delivered to </w:t>
            </w:r>
          </w:p>
          <w:p w14:paraId="66DDDE59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one consumer instance within each subscribing consumer group.</w:t>
            </w:r>
          </w:p>
          <w:p w14:paraId="68A7E395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But you can have multiple consumer groups which can subscribe to a topic, where one record</w:t>
            </w:r>
          </w:p>
          <w:p w14:paraId="0BD2B083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can be consumed by as multiple consumers, i.e. one consumer from each consumer group.</w:t>
            </w:r>
          </w:p>
          <w:p w14:paraId="2CCA3BDA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Consumer instances can be in separate processes or on separate machines.</w:t>
            </w:r>
          </w:p>
          <w:p w14:paraId="6566DEC1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Broker is a single machine in the Kafka Cluster. Zookeeper is another apache open source project. It stores the metadata</w:t>
            </w:r>
          </w:p>
          <w:p w14:paraId="35D71B03" w14:textId="367C73AC" w:rsidR="003061B3" w:rsidRPr="00266510" w:rsidRDefault="003061B3" w:rsidP="003061B3">
            <w:pPr>
              <w:pStyle w:val="ListParagraph"/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information related to Kafka cluster like brokers information, topics details etc</w:t>
            </w:r>
          </w:p>
        </w:tc>
      </w:tr>
      <w:tr w:rsidR="003061B3" w:rsidRPr="00266510" w14:paraId="2D21F6EC" w14:textId="77777777" w:rsidTr="003061B3">
        <w:trPr>
          <w:trHeight w:val="620"/>
        </w:trPr>
        <w:tc>
          <w:tcPr>
            <w:tcW w:w="2406" w:type="dxa"/>
          </w:tcPr>
          <w:p w14:paraId="664AAE19" w14:textId="20CD22FC" w:rsidR="003061B3" w:rsidRPr="00266510" w:rsidRDefault="003061B3" w:rsidP="003061B3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Artificial intelligence</w:t>
            </w:r>
          </w:p>
        </w:tc>
        <w:tc>
          <w:tcPr>
            <w:tcW w:w="26919" w:type="dxa"/>
          </w:tcPr>
          <w:p w14:paraId="78C3E77F" w14:textId="77777777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In Supervised learning, you train the machine using data which is  well "labeled. .Supervised</w:t>
            </w:r>
          </w:p>
          <w:p w14:paraId="0E94FE0F" w14:textId="77777777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learning model takes direct feedback to check if it is predicting correct output or not.</w:t>
            </w:r>
          </w:p>
          <w:p w14:paraId="04E32FF0" w14:textId="77777777" w:rsidR="003061B3" w:rsidRPr="00266510" w:rsidRDefault="003061B3" w:rsidP="003061B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1AB2BD4B" w14:textId="77777777" w:rsidR="003061B3" w:rsidRPr="00266510" w:rsidRDefault="003061B3" w:rsidP="003061B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Regression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: This type can be used when the output variable is a real or continuous value. </w:t>
            </w:r>
          </w:p>
          <w:p w14:paraId="56149513" w14:textId="77777777" w:rsidR="003061B3" w:rsidRPr="00266510" w:rsidRDefault="003061B3" w:rsidP="003061B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For example, salary based on work experience, or weight based on height, etc.</w:t>
            </w:r>
          </w:p>
          <w:p w14:paraId="6EA7E7E5" w14:textId="77777777" w:rsidR="003061B3" w:rsidRPr="00266510" w:rsidRDefault="003061B3" w:rsidP="003061B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3A782EE8" w14:textId="77777777" w:rsidR="003061B3" w:rsidRPr="00266510" w:rsidRDefault="003061B3" w:rsidP="003061B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Classification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>: </w:t>
            </w:r>
          </w:p>
          <w:p w14:paraId="2FAC57B8" w14:textId="77777777" w:rsidR="003061B3" w:rsidRPr="00266510" w:rsidRDefault="003061B3" w:rsidP="003061B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To find whether an email received is a spam or ham</w:t>
            </w:r>
          </w:p>
          <w:p w14:paraId="01ADF4BB" w14:textId="77777777" w:rsidR="003061B3" w:rsidRPr="00266510" w:rsidRDefault="003061B3" w:rsidP="003061B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To identify customer segments</w:t>
            </w:r>
          </w:p>
          <w:p w14:paraId="099256F8" w14:textId="77777777" w:rsidR="003061B3" w:rsidRPr="00266510" w:rsidRDefault="003061B3" w:rsidP="003061B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To find if a bank loan is granted</w:t>
            </w:r>
          </w:p>
          <w:p w14:paraId="4E1F21F1" w14:textId="77777777" w:rsidR="003061B3" w:rsidRPr="00266510" w:rsidRDefault="003061B3" w:rsidP="003061B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To identify if a kid will pass or fail in an examination</w:t>
            </w:r>
          </w:p>
          <w:p w14:paraId="1B65EDB7" w14:textId="77777777" w:rsidR="003061B3" w:rsidRPr="00266510" w:rsidRDefault="003061B3" w:rsidP="003061B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 </w:t>
            </w:r>
          </w:p>
          <w:p w14:paraId="305D4180" w14:textId="77777777" w:rsidR="003061B3" w:rsidRPr="00266510" w:rsidRDefault="003061B3" w:rsidP="003061B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04A691F0" w14:textId="77777777" w:rsidR="003061B3" w:rsidRPr="00266510" w:rsidRDefault="003061B3" w:rsidP="003061B3">
            <w:pPr>
              <w:pStyle w:val="Heading2"/>
              <w:shd w:val="clear" w:color="auto" w:fill="FFFFFF"/>
              <w:spacing w:before="0"/>
              <w:rPr>
                <w:rFonts w:ascii="LMSans10-Regular-Identity-H" w:eastAsiaTheme="minorHAnsi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 w:cs="Times New Roman"/>
                <w:color w:val="333333"/>
                <w:sz w:val="22"/>
                <w:szCs w:val="22"/>
                <w:highlight w:val="yellow"/>
              </w:rPr>
              <w:lastRenderedPageBreak/>
              <w:t>Decision Tree</w:t>
            </w:r>
            <w:r w:rsidRPr="00266510">
              <w:rPr>
                <w:rFonts w:ascii="LMSans10-Regular-Identity-H" w:eastAsiaTheme="minorHAnsi" w:hAnsi="LMSans10-Regular-Identity-H" w:cs="Times New Roman"/>
                <w:color w:val="333333"/>
                <w:sz w:val="22"/>
                <w:szCs w:val="22"/>
              </w:rPr>
              <w:t>: find out if a person is fit or not. Based on a series of test conditions,</w:t>
            </w:r>
          </w:p>
          <w:p w14:paraId="05394DC7" w14:textId="77777777" w:rsidR="003061B3" w:rsidRPr="00266510" w:rsidRDefault="003061B3" w:rsidP="003061B3">
            <w:pPr>
              <w:pStyle w:val="Heading2"/>
              <w:shd w:val="clear" w:color="auto" w:fill="FFFFFF"/>
              <w:spacing w:before="0"/>
              <w:rPr>
                <w:rFonts w:ascii="LMSans10-Regular-Identity-H" w:eastAsiaTheme="minorHAnsi" w:hAnsi="LMSans10-Regular-Identity-H" w:cs="Times New Roman"/>
                <w:color w:val="333333"/>
                <w:sz w:val="22"/>
                <w:szCs w:val="22"/>
                <w:highlight w:val="yellow"/>
              </w:rPr>
            </w:pPr>
          </w:p>
          <w:p w14:paraId="02697781" w14:textId="77777777" w:rsidR="003061B3" w:rsidRPr="00266510" w:rsidRDefault="003061B3" w:rsidP="003061B3">
            <w:pPr>
              <w:pStyle w:val="Heading2"/>
              <w:shd w:val="clear" w:color="auto" w:fill="FFFFFF"/>
              <w:spacing w:before="0"/>
              <w:rPr>
                <w:rFonts w:ascii="LMSans10-Regular-Identity-H" w:eastAsiaTheme="minorHAnsi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 w:cs="Times New Roman"/>
                <w:color w:val="333333"/>
                <w:sz w:val="22"/>
                <w:szCs w:val="22"/>
                <w:highlight w:val="yellow"/>
              </w:rPr>
              <w:t>Random Forest</w:t>
            </w:r>
            <w:r w:rsidRPr="00266510">
              <w:rPr>
                <w:rFonts w:ascii="LMSans10-Regular-Identity-H" w:eastAsiaTheme="minorHAnsi" w:hAnsi="LMSans10-Regular-Identity-H" w:cs="Times New Roman"/>
                <w:color w:val="333333"/>
                <w:sz w:val="22"/>
                <w:szCs w:val="22"/>
              </w:rPr>
              <w:t xml:space="preserve"> : </w:t>
            </w:r>
            <w:r w:rsidRPr="00266510">
              <w:rPr>
                <w:rFonts w:ascii="LMSans10-Regular-Identity-H" w:hAnsi="LMSans10-Regular-Identity-H" w:cs="Times New Roman"/>
                <w:b/>
                <w:bCs/>
                <w:i/>
                <w:iCs/>
                <w:color w:val="282829"/>
                <w:sz w:val="22"/>
                <w:szCs w:val="22"/>
                <w:shd w:val="clear" w:color="auto" w:fill="FFFFFF"/>
              </w:rPr>
              <w:t xml:space="preserve"> </w:t>
            </w:r>
            <w:r w:rsidRPr="00266510">
              <w:rPr>
                <w:rFonts w:ascii="LMSans10-Regular-Identity-H" w:eastAsiaTheme="minorHAnsi" w:hAnsi="LMSans10-Regular-Identity-H" w:cs="Times New Roman"/>
                <w:color w:val="333333"/>
                <w:sz w:val="22"/>
                <w:szCs w:val="22"/>
              </w:rPr>
              <w:t xml:space="preserve">A random forest, is making a bunch of decision trees, and consulting </w:t>
            </w:r>
          </w:p>
          <w:p w14:paraId="231A49C9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all of them at once to make your decision.  Let's say you had to make a big life decision, and you</w:t>
            </w:r>
          </w:p>
          <w:p w14:paraId="428D6728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knew it came down to some factors: Health, happiness, finances, philosophy</w:t>
            </w:r>
          </w:p>
          <w:p w14:paraId="45BB50C8" w14:textId="77777777" w:rsidR="003061B3" w:rsidRPr="00266510" w:rsidRDefault="003061B3" w:rsidP="003061B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And different factors have different importance’s:</w:t>
            </w:r>
          </w:p>
          <w:p w14:paraId="3E16EE09" w14:textId="77777777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</w:p>
          <w:p w14:paraId="10B69FE5" w14:textId="77777777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222222"/>
                <w:shd w:val="clear" w:color="auto" w:fill="FFFFFF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Naive Bayes :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</w:t>
            </w:r>
            <w:r w:rsidRPr="00266510">
              <w:rPr>
                <w:rFonts w:ascii="LMSans10-Regular-Identity-H" w:hAnsi="LMSans10-Regular-Identity-H" w:cs="Times New Roman"/>
                <w:b/>
                <w:bCs/>
                <w:color w:val="222222"/>
                <w:shd w:val="clear" w:color="auto" w:fill="FFFFFF"/>
              </w:rPr>
              <w:t xml:space="preserve"> 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>assumes that the presence of a particular feature in a class is unrelated to</w:t>
            </w:r>
            <w:r w:rsidRPr="00266510">
              <w:rPr>
                <w:rFonts w:ascii="LMSans10-Regular-Identity-H" w:hAnsi="LMSans10-Regular-Identity-H" w:cs="Times New Roman"/>
                <w:color w:val="222222"/>
                <w:shd w:val="clear" w:color="auto" w:fill="FFFFFF"/>
              </w:rPr>
              <w:t xml:space="preserve"> </w:t>
            </w:r>
          </w:p>
          <w:p w14:paraId="4920D8C0" w14:textId="77777777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the presence of any other feature. For example, a fruit may be considered to be an</w:t>
            </w:r>
          </w:p>
          <w:p w14:paraId="0C281F4F" w14:textId="77777777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apple if it is red, round, and about 3 inches in diameter. </w:t>
            </w:r>
          </w:p>
          <w:p w14:paraId="7A45E034" w14:textId="77777777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65B7282B" w14:textId="77777777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Unsupervised learning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is where you only have input data and no  corresponding output</w:t>
            </w:r>
          </w:p>
          <w:p w14:paraId="3E8CEE6F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Variable .The machine works by searching a pattern in the unlabeled data and </w:t>
            </w:r>
          </w:p>
          <w:p w14:paraId="3FA3F8FB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then responds. The goal of unsupervised learning is to find the hidden patterns and useful </w:t>
            </w:r>
          </w:p>
          <w:p w14:paraId="10939B2A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insights from the unknown dataset.</w:t>
            </w:r>
          </w:p>
          <w:p w14:paraId="09B455E8" w14:textId="77777777" w:rsidR="003061B3" w:rsidRPr="00266510" w:rsidRDefault="003061B3" w:rsidP="003061B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665048DF" w14:textId="77777777" w:rsidR="003061B3" w:rsidRPr="00266510" w:rsidRDefault="003061B3" w:rsidP="003061B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Clustering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: In clustering, objects are divided into clusters that are similar but are dissimilar to </w:t>
            </w:r>
          </w:p>
          <w:p w14:paraId="31087791" w14:textId="77777777" w:rsidR="003061B3" w:rsidRPr="00266510" w:rsidRDefault="003061B3" w:rsidP="003061B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the objects belonging to another cluster. Like, finding out which customers made similar </w:t>
            </w:r>
          </w:p>
          <w:p w14:paraId="2CDFC660" w14:textId="77777777" w:rsidR="003061B3" w:rsidRPr="00266510" w:rsidRDefault="003061B3" w:rsidP="003061B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product purchases.</w:t>
            </w:r>
          </w:p>
          <w:p w14:paraId="1FCA1C68" w14:textId="77777777" w:rsidR="003061B3" w:rsidRPr="00266510" w:rsidRDefault="003061B3" w:rsidP="003061B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27B078DB" w14:textId="77777777" w:rsidR="003061B3" w:rsidRPr="00266510" w:rsidRDefault="003061B3" w:rsidP="003061B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Association: As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the name suggests, it discovers the probability of the co-occurrence of items in a</w:t>
            </w:r>
          </w:p>
          <w:p w14:paraId="5A05D750" w14:textId="38193071" w:rsidR="003061B3" w:rsidRPr="00266510" w:rsidRDefault="003061B3" w:rsidP="003061B3">
            <w:pPr>
              <w:pStyle w:val="ListParagraph"/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Collection. </w:t>
            </w:r>
          </w:p>
        </w:tc>
      </w:tr>
      <w:tr w:rsidR="003061B3" w:rsidRPr="00266510" w14:paraId="3E5491BB" w14:textId="77777777" w:rsidTr="003061B3">
        <w:trPr>
          <w:trHeight w:val="620"/>
        </w:trPr>
        <w:tc>
          <w:tcPr>
            <w:tcW w:w="2406" w:type="dxa"/>
          </w:tcPr>
          <w:p w14:paraId="3EF232C3" w14:textId="290E43C4" w:rsidR="003061B3" w:rsidRPr="00266510" w:rsidRDefault="003061B3" w:rsidP="003061B3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lastRenderedPageBreak/>
              <w:t>Amazon Web Services (AWS)</w:t>
            </w:r>
          </w:p>
        </w:tc>
        <w:tc>
          <w:tcPr>
            <w:tcW w:w="26919" w:type="dxa"/>
          </w:tcPr>
          <w:p w14:paraId="3F0E713F" w14:textId="77777777" w:rsidR="004F30A8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Amazon Web Services (AWS) is a secure cloud services platform, offering  compute</w:t>
            </w:r>
          </w:p>
          <w:p w14:paraId="367622D5" w14:textId="77777777" w:rsidR="004F30A8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power, database storage, content delivery and other functionality to help businesses </w:t>
            </w:r>
          </w:p>
          <w:p w14:paraId="79EA3CB0" w14:textId="3B7FF210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scale and grow.</w:t>
            </w:r>
          </w:p>
          <w:p w14:paraId="2A272D57" w14:textId="77777777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3C0330C2" w14:textId="77777777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Basic Terminologies</w:t>
            </w:r>
          </w:p>
          <w:p w14:paraId="64CC27F5" w14:textId="0725BFBE" w:rsidR="00173AF7" w:rsidRPr="00266510" w:rsidRDefault="003061B3" w:rsidP="0061544C">
            <w:pPr>
              <w:pStyle w:val="ListParagraph"/>
              <w:numPr>
                <w:ilvl w:val="0"/>
                <w:numId w:val="17"/>
              </w:num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Region — A region is a geographical area. Each region consists of 2 (or more) </w:t>
            </w:r>
          </w:p>
          <w:p w14:paraId="7824A56F" w14:textId="0BA9B9BE" w:rsidR="003061B3" w:rsidRPr="00266510" w:rsidRDefault="003061B3" w:rsidP="003061B3">
            <w:pPr>
              <w:pStyle w:val="ListParagraph"/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availability zones.</w:t>
            </w:r>
          </w:p>
          <w:p w14:paraId="30EB9A32" w14:textId="77777777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2.  Availability Zone — It is simply a data center.</w:t>
            </w:r>
          </w:p>
          <w:p w14:paraId="127FBCA8" w14:textId="77777777" w:rsidR="00173AF7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3.  </w:t>
            </w: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</w:rPr>
              <w:t>IAM (Identity and Access Management)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 — Allows you to manage users, assign </w:t>
            </w:r>
          </w:p>
          <w:p w14:paraId="35E9DD24" w14:textId="497541F0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policies,      create groups to manage multiple users</w:t>
            </w:r>
            <w:r w:rsidRPr="00266510">
              <w:rPr>
                <w:rFonts w:ascii="LMSans10-Regular-Identity-H" w:hAnsi="LMSans10-Regular-Identity-H" w:cs="Times New Roman"/>
                <w:shd w:val="clear" w:color="auto" w:fill="FFFFFF"/>
              </w:rPr>
              <w:t>.</w:t>
            </w:r>
          </w:p>
          <w:p w14:paraId="67D57748" w14:textId="77777777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034DF0C2" w14:textId="77777777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Compute</w:t>
            </w:r>
          </w:p>
          <w:p w14:paraId="7658C5AC" w14:textId="77777777" w:rsidR="00173AF7" w:rsidRPr="00266510" w:rsidRDefault="003061B3" w:rsidP="00204B93">
            <w:pPr>
              <w:pStyle w:val="ListParagraph"/>
              <w:numPr>
                <w:ilvl w:val="0"/>
                <w:numId w:val="13"/>
              </w:num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EC2 (Elastic Compute Cloud)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— </w:t>
            </w:r>
            <w:r w:rsidRPr="00266510">
              <w:rPr>
                <w:rFonts w:ascii="LMSans10-Regular-Identity-H" w:hAnsi="LMSans10-Regular-Identity-H" w:cs="Times New Roman"/>
                <w:shd w:val="clear" w:color="auto" w:fill="FFFFFF"/>
              </w:rPr>
              <w:t xml:space="preserve"> 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These are just the virtual machines in the </w:t>
            </w:r>
          </w:p>
          <w:p w14:paraId="7A85DB19" w14:textId="77777777" w:rsidR="00173AF7" w:rsidRPr="00266510" w:rsidRDefault="00173AF7" w:rsidP="003061B3">
            <w:pPr>
              <w:pStyle w:val="ListParagraph"/>
              <w:shd w:val="clear" w:color="auto" w:fill="FFFFFF"/>
              <w:ind w:left="840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C</w:t>
            </w:r>
            <w:r w:rsidR="003061B3" w:rsidRPr="00266510">
              <w:rPr>
                <w:rFonts w:ascii="LMSans10-Regular-Identity-H" w:hAnsi="LMSans10-Regular-Identity-H" w:cs="Times New Roman"/>
                <w:color w:val="333333"/>
              </w:rPr>
              <w:t>loud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</w:t>
            </w:r>
            <w:r w:rsidR="003061B3" w:rsidRPr="00266510">
              <w:rPr>
                <w:rFonts w:ascii="LMSans10-Regular-Identity-H" w:hAnsi="LMSans10-Regular-Identity-H" w:cs="Times New Roman"/>
                <w:color w:val="333333"/>
              </w:rPr>
              <w:t xml:space="preserve"> on which you have the OS level control. You can run whatever you</w:t>
            </w:r>
          </w:p>
          <w:p w14:paraId="5E0BEE2D" w14:textId="7E64C27B" w:rsidR="003061B3" w:rsidRPr="00266510" w:rsidRDefault="003061B3" w:rsidP="003061B3">
            <w:pPr>
              <w:pStyle w:val="ListParagraph"/>
              <w:shd w:val="clear" w:color="auto" w:fill="FFFFFF"/>
              <w:ind w:left="840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want in them.</w:t>
            </w:r>
          </w:p>
          <w:p w14:paraId="53ABC22B" w14:textId="77777777" w:rsidR="00173AF7" w:rsidRPr="00266510" w:rsidRDefault="003061B3" w:rsidP="00204B93">
            <w:pPr>
              <w:pStyle w:val="ListParagraph"/>
              <w:numPr>
                <w:ilvl w:val="0"/>
                <w:numId w:val="13"/>
              </w:num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ECS (Elastic Container Service)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— It is a highly scalable container service to</w:t>
            </w:r>
          </w:p>
          <w:p w14:paraId="1559D0A2" w14:textId="7F44C48F" w:rsidR="003061B3" w:rsidRPr="00266510" w:rsidRDefault="003061B3" w:rsidP="003061B3">
            <w:pPr>
              <w:pStyle w:val="ListParagraph"/>
              <w:shd w:val="clear" w:color="auto" w:fill="FFFFFF"/>
              <w:ind w:left="840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allows You to run Docker containers in the cloud.</w:t>
            </w:r>
          </w:p>
          <w:p w14:paraId="7E58BDFB" w14:textId="77777777" w:rsidR="00173AF7" w:rsidRPr="00266510" w:rsidRDefault="003061B3" w:rsidP="00204B93">
            <w:pPr>
              <w:pStyle w:val="ListParagraph"/>
              <w:numPr>
                <w:ilvl w:val="0"/>
                <w:numId w:val="13"/>
              </w:num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 xml:space="preserve">Lambda 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— AWS’s serverless technology that allows you to run functions in </w:t>
            </w:r>
          </w:p>
          <w:p w14:paraId="31A59857" w14:textId="0C359318" w:rsidR="003061B3" w:rsidRPr="00266510" w:rsidRDefault="003061B3" w:rsidP="00173AF7">
            <w:pPr>
              <w:pStyle w:val="ListParagraph"/>
              <w:shd w:val="clear" w:color="auto" w:fill="FFFFFF"/>
              <w:ind w:left="840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the cloud. </w:t>
            </w:r>
          </w:p>
          <w:p w14:paraId="39AEB98A" w14:textId="77777777" w:rsidR="00173AF7" w:rsidRPr="00266510" w:rsidRDefault="003061B3" w:rsidP="00204B93">
            <w:pPr>
              <w:pStyle w:val="ListParagraph"/>
              <w:numPr>
                <w:ilvl w:val="0"/>
                <w:numId w:val="13"/>
              </w:num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Elastic Beanstalk —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 Allows automated deployment and  provisioning of </w:t>
            </w:r>
          </w:p>
          <w:p w14:paraId="6E098661" w14:textId="7F10A883" w:rsidR="003061B3" w:rsidRPr="00266510" w:rsidRDefault="003061B3" w:rsidP="003061B3">
            <w:pPr>
              <w:pStyle w:val="ListParagraph"/>
              <w:shd w:val="clear" w:color="auto" w:fill="FFFFFF"/>
              <w:ind w:left="840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resources like a highly scalable production website</w:t>
            </w:r>
          </w:p>
          <w:p w14:paraId="7E752528" w14:textId="77777777" w:rsidR="003061B3" w:rsidRPr="00266510" w:rsidRDefault="003061B3" w:rsidP="003061B3">
            <w:pPr>
              <w:pStyle w:val="ListParagraph"/>
              <w:shd w:val="clear" w:color="auto" w:fill="FFFFFF"/>
              <w:ind w:left="840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6F1F5B5A" w14:textId="77777777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storage</w:t>
            </w:r>
          </w:p>
          <w:p w14:paraId="21007439" w14:textId="77777777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</w:rPr>
              <w:t>S3 (Simple Storage Service) — 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it uses  Buckets (folders) and keys (files).  </w:t>
            </w:r>
          </w:p>
          <w:p w14:paraId="2977712C" w14:textId="77777777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Storage service of AWS in which  we can store objects  like files, folders, images, documents, </w:t>
            </w:r>
          </w:p>
          <w:p w14:paraId="663D5CE1" w14:textId="77777777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Amazon Web Service S3 is basically a simple storage service that stores all the images, files,</w:t>
            </w:r>
          </w:p>
          <w:p w14:paraId="5B2110E8" w14:textId="77777777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lastRenderedPageBreak/>
              <w:t xml:space="preserve">data etc. Just like folders and files in Windows . </w:t>
            </w:r>
          </w:p>
          <w:p w14:paraId="1E928713" w14:textId="77777777" w:rsidR="003061B3" w:rsidRPr="00266510" w:rsidRDefault="003061B3" w:rsidP="003061B3">
            <w:pPr>
              <w:shd w:val="clear" w:color="auto" w:fill="FFFFFF"/>
              <w:spacing w:before="100" w:after="100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7654A1DD" w14:textId="77777777" w:rsidR="003061B3" w:rsidRPr="00266510" w:rsidRDefault="003061B3" w:rsidP="003061B3">
            <w:pPr>
              <w:shd w:val="clear" w:color="auto" w:fill="FFFFFF"/>
              <w:spacing w:before="100" w:after="100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</w:rPr>
              <w:t>Glacier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— It is an extremely low-cost archival service to store files for a long time like a few years or even decades.</w:t>
            </w:r>
          </w:p>
          <w:p w14:paraId="27D2A3CE" w14:textId="77777777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</w:rPr>
              <w:t>Storage Gateway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— It is a virtual machine that you install on your on-premise servers. </w:t>
            </w:r>
          </w:p>
          <w:p w14:paraId="56E2EDE0" w14:textId="77777777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Your on-premise data can be backed up to AWS providing more durability </w:t>
            </w:r>
          </w:p>
          <w:p w14:paraId="5ACC949F" w14:textId="77777777" w:rsidR="003061B3" w:rsidRPr="00266510" w:rsidRDefault="003061B3" w:rsidP="003061B3">
            <w:pPr>
              <w:shd w:val="clear" w:color="auto" w:fill="FFFFFF"/>
              <w:spacing w:before="100" w:after="100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</w:rPr>
              <w:t>CloudSearch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> — It can be used to create a fully managed </w:t>
            </w: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</w:rPr>
              <w:t xml:space="preserve">search engine 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>for your website.</w:t>
            </w:r>
          </w:p>
          <w:p w14:paraId="756E8754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b/>
                <w:bCs/>
                <w:color w:val="333333"/>
                <w:sz w:val="22"/>
                <w:szCs w:val="22"/>
                <w:highlight w:val="yellow"/>
              </w:rPr>
              <w:t>Amazon Virtual Private Cloud (Amazon VPC) lets</w:t>
            </w: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you provision a logically isolated section of</w:t>
            </w:r>
          </w:p>
          <w:p w14:paraId="2C4A8D1D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the AWS Cloud where you can launch AWS resources in a virtual network that you define. </w:t>
            </w:r>
          </w:p>
          <w:p w14:paraId="43146515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The public cloud provider is responsible for ensuring that each private cloud customer's data </w:t>
            </w:r>
          </w:p>
          <w:p w14:paraId="00769E6A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remains isolated from every other customer's data both in transit and inside the cloud provider's</w:t>
            </w:r>
          </w:p>
          <w:p w14:paraId="61A7FC6E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network. This can be accomplished through the use of security policies requiring some -- or </w:t>
            </w:r>
          </w:p>
          <w:p w14:paraId="048C0373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all -- of the following elements: encryption, tunneling, private IP addressing or allocating </w:t>
            </w:r>
          </w:p>
          <w:p w14:paraId="0A6CF88B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a unique VLAN to each customer.</w:t>
            </w:r>
          </w:p>
          <w:p w14:paraId="1187B4F4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For example, you can  create a public-facing subnet for your web servers that have access to the </w:t>
            </w:r>
          </w:p>
          <w:p w14:paraId="1E35C0EC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internet. You can also  place your backend systems, such as databases or application servers, in a private facing </w:t>
            </w:r>
          </w:p>
          <w:p w14:paraId="6C9229A5" w14:textId="0F36CDC4" w:rsidR="003061B3" w:rsidRPr="00266510" w:rsidRDefault="003061B3" w:rsidP="003061B3">
            <w:pPr>
              <w:pStyle w:val="ListParagraph"/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subnet with no internet access. </w:t>
            </w:r>
          </w:p>
        </w:tc>
      </w:tr>
      <w:tr w:rsidR="003061B3" w:rsidRPr="00266510" w14:paraId="434C2B07" w14:textId="77777777" w:rsidTr="003061B3">
        <w:trPr>
          <w:trHeight w:val="620"/>
        </w:trPr>
        <w:tc>
          <w:tcPr>
            <w:tcW w:w="2406" w:type="dxa"/>
          </w:tcPr>
          <w:p w14:paraId="4D679743" w14:textId="44809C3D" w:rsidR="003061B3" w:rsidRPr="00266510" w:rsidRDefault="003061B3" w:rsidP="003061B3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highlight w:val="yellow"/>
              </w:rPr>
              <w:lastRenderedPageBreak/>
              <w:t>IGMP snooping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</w:t>
            </w:r>
          </w:p>
        </w:tc>
        <w:tc>
          <w:tcPr>
            <w:tcW w:w="26919" w:type="dxa"/>
          </w:tcPr>
          <w:p w14:paraId="14F6A74E" w14:textId="77777777" w:rsidR="003061B3" w:rsidRPr="00266510" w:rsidRDefault="003061B3" w:rsidP="003061B3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IGMP snooping is the process of listening to Internet Group Management Protocol (IGMP) </w:t>
            </w:r>
          </w:p>
          <w:p w14:paraId="557D1854" w14:textId="77777777" w:rsidR="003061B3" w:rsidRPr="00266510" w:rsidRDefault="003061B3" w:rsidP="003061B3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network traffic. The feature allows a network switch to listen in on the IGMP conversation </w:t>
            </w:r>
          </w:p>
          <w:p w14:paraId="3B1B22D0" w14:textId="77777777" w:rsidR="003061B3" w:rsidRPr="00266510" w:rsidRDefault="003061B3" w:rsidP="003061B3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between hosts and routers. By listening to these conversations, the switch maintains a map of </w:t>
            </w:r>
          </w:p>
          <w:p w14:paraId="1B13464E" w14:textId="77777777" w:rsidR="003061B3" w:rsidRPr="00266510" w:rsidRDefault="003061B3" w:rsidP="003061B3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>which links need which IP multicast streams. Multicasts may be filtered from the links which</w:t>
            </w:r>
          </w:p>
          <w:p w14:paraId="4D7CCF6A" w14:textId="77777777" w:rsidR="003061B3" w:rsidRPr="00266510" w:rsidRDefault="003061B3" w:rsidP="003061B3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 do not need them and thus controls which ports receive specific multicast traffic.</w:t>
            </w:r>
          </w:p>
          <w:p w14:paraId="482DEE5F" w14:textId="77777777" w:rsidR="003061B3" w:rsidRPr="00266510" w:rsidRDefault="003061B3" w:rsidP="003061B3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The benefit is that multicast traffic goes only where it belongs. If nothing on  that port has joined </w:t>
            </w:r>
          </w:p>
          <w:p w14:paraId="251E9CB0" w14:textId="77777777" w:rsidR="003061B3" w:rsidRPr="00266510" w:rsidRDefault="003061B3" w:rsidP="003061B3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>that group, the switch will prune it. In a cascaded environment, that can significantly reduce</w:t>
            </w:r>
          </w:p>
          <w:p w14:paraId="1A22C780" w14:textId="6CAEFB2C" w:rsidR="003061B3" w:rsidRPr="00266510" w:rsidRDefault="003061B3" w:rsidP="00AD0E06">
            <w:pPr>
              <w:pStyle w:val="Default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 inter-switch traffic. And likewise keep access links clear of traffic hosts don't want.</w:t>
            </w:r>
          </w:p>
        </w:tc>
      </w:tr>
      <w:tr w:rsidR="007729F5" w:rsidRPr="00266510" w14:paraId="7660A6E8" w14:textId="77777777" w:rsidTr="003061B3">
        <w:trPr>
          <w:trHeight w:val="620"/>
        </w:trPr>
        <w:tc>
          <w:tcPr>
            <w:tcW w:w="2406" w:type="dxa"/>
          </w:tcPr>
          <w:p w14:paraId="389508A5" w14:textId="6EA8FDF1" w:rsidR="007729F5" w:rsidRPr="00266510" w:rsidRDefault="007729F5" w:rsidP="007729F5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DNS server</w:t>
            </w:r>
          </w:p>
        </w:tc>
        <w:tc>
          <w:tcPr>
            <w:tcW w:w="26919" w:type="dxa"/>
          </w:tcPr>
          <w:p w14:paraId="476C80B7" w14:textId="77777777" w:rsidR="00173AF7" w:rsidRPr="00266510" w:rsidRDefault="007729F5" w:rsidP="007729F5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DNS is organized in a hierarchy that helps keep things running quickly and smoothly.</w:t>
            </w:r>
          </w:p>
          <w:p w14:paraId="2C098B6B" w14:textId="21A10B88" w:rsidR="007729F5" w:rsidRPr="00266510" w:rsidRDefault="007729F5" w:rsidP="007729F5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 DNS</w:t>
            </w:r>
            <w:r w:rsidR="00173AF7" w:rsidRPr="00266510">
              <w:rPr>
                <w:rFonts w:ascii="LMSans10-Regular-Identity-H" w:hAnsi="LMSans10-Regular-Identity-H" w:cs="Times New Roman"/>
                <w:color w:val="333333"/>
              </w:rPr>
              <w:t xml:space="preserve"> 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information is shared among many servers but is also cached locally on client computers.</w:t>
            </w:r>
          </w:p>
          <w:p w14:paraId="053649F6" w14:textId="77777777" w:rsidR="007729F5" w:rsidRPr="00266510" w:rsidRDefault="007729F5" w:rsidP="007729F5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The initial request for the IP address is made to a recursive resolver, a server that is usually </w:t>
            </w:r>
          </w:p>
          <w:p w14:paraId="0EC01DCA" w14:textId="77777777" w:rsidR="007729F5" w:rsidRPr="00266510" w:rsidRDefault="007729F5" w:rsidP="007729F5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operated by an ISP or other third-party provider. </w:t>
            </w: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The recursive resolver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knows which other </w:t>
            </w:r>
          </w:p>
          <w:p w14:paraId="7B43836E" w14:textId="77777777" w:rsidR="007729F5" w:rsidRPr="00266510" w:rsidRDefault="007729F5" w:rsidP="007729F5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DNS servers it needs to ask to resolve the name of a site (networkworld.com) with its IP </w:t>
            </w:r>
          </w:p>
          <w:p w14:paraId="681603E0" w14:textId="77777777" w:rsidR="007729F5" w:rsidRPr="00266510" w:rsidRDefault="007729F5" w:rsidP="007729F5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address. This search leads to a root server, which knows all the information about top-level </w:t>
            </w:r>
          </w:p>
          <w:p w14:paraId="2F9F9E63" w14:textId="77777777" w:rsidR="007729F5" w:rsidRPr="00266510" w:rsidRDefault="007729F5" w:rsidP="007729F5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domains, such as .com, .net, .org and all of those country domains like .cn (China) </w:t>
            </w:r>
          </w:p>
          <w:p w14:paraId="198C1907" w14:textId="77777777" w:rsidR="007729F5" w:rsidRPr="00266510" w:rsidRDefault="007729F5" w:rsidP="007729F5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and .uk (United Kingdom). </w:t>
            </w: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Root servers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are located all around the world, so the system</w:t>
            </w:r>
          </w:p>
          <w:p w14:paraId="2EA8EBF3" w14:textId="77777777" w:rsidR="007729F5" w:rsidRPr="00266510" w:rsidRDefault="007729F5" w:rsidP="007729F5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usually directs you to the closest one geographically. Once the request reaches the correct root</w:t>
            </w:r>
          </w:p>
          <w:p w14:paraId="21708AEB" w14:textId="77777777" w:rsidR="007729F5" w:rsidRPr="00266510" w:rsidRDefault="007729F5" w:rsidP="007729F5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server, it goes to a </w:t>
            </w: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top-level domain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(TLD) name server, which stores the information for the </w:t>
            </w:r>
          </w:p>
          <w:p w14:paraId="758E1157" w14:textId="77777777" w:rsidR="007729F5" w:rsidRPr="00266510" w:rsidRDefault="007729F5" w:rsidP="007729F5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second-level domain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,  the words used before you get to the .com, .org, .net (for example, that </w:t>
            </w:r>
          </w:p>
          <w:p w14:paraId="663C2ABE" w14:textId="77777777" w:rsidR="007729F5" w:rsidRPr="00266510" w:rsidRDefault="007729F5" w:rsidP="007729F5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information for  networkworld.com is “networkworld”). The request then goes to the Domain </w:t>
            </w:r>
          </w:p>
          <w:p w14:paraId="2D40A9D8" w14:textId="77777777" w:rsidR="007729F5" w:rsidRPr="00266510" w:rsidRDefault="007729F5" w:rsidP="007729F5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Name Server, which holds the information about the site and its IP address. Once the IP address </w:t>
            </w:r>
          </w:p>
          <w:p w14:paraId="24C08FBF" w14:textId="77777777" w:rsidR="007729F5" w:rsidRPr="00266510" w:rsidRDefault="007729F5" w:rsidP="007729F5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is discovered, it is sent back to the client, which can now use it to visit the website. All of this </w:t>
            </w:r>
          </w:p>
          <w:p w14:paraId="487973EA" w14:textId="0A5768C8" w:rsidR="007729F5" w:rsidRPr="00266510" w:rsidRDefault="007729F5" w:rsidP="007729F5">
            <w:pPr>
              <w:pStyle w:val="ListParagraph"/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takes mere milliseconds.</w:t>
            </w:r>
          </w:p>
        </w:tc>
      </w:tr>
      <w:tr w:rsidR="007729F5" w:rsidRPr="00266510" w14:paraId="11577F50" w14:textId="77777777" w:rsidTr="003061B3">
        <w:trPr>
          <w:trHeight w:val="620"/>
        </w:trPr>
        <w:tc>
          <w:tcPr>
            <w:tcW w:w="2406" w:type="dxa"/>
          </w:tcPr>
          <w:p w14:paraId="74EFF662" w14:textId="565B84B1" w:rsidR="007729F5" w:rsidRPr="00266510" w:rsidRDefault="007729F5" w:rsidP="007729F5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(DNS) spoofing </w:t>
            </w:r>
          </w:p>
        </w:tc>
        <w:tc>
          <w:tcPr>
            <w:tcW w:w="26919" w:type="dxa"/>
          </w:tcPr>
          <w:p w14:paraId="0FFE5172" w14:textId="77777777" w:rsidR="007729F5" w:rsidRPr="00266510" w:rsidRDefault="007729F5" w:rsidP="007729F5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Domain Name Server (DNS) spoofing (a.k.a. DNS cache poisoning) is an attack in which altered </w:t>
            </w:r>
          </w:p>
          <w:p w14:paraId="2A873F68" w14:textId="77777777" w:rsidR="007729F5" w:rsidRPr="00266510" w:rsidRDefault="007729F5" w:rsidP="007729F5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DNS records are used to redirect online traffic to a fraudulent website that resembles its</w:t>
            </w:r>
          </w:p>
          <w:p w14:paraId="21984D14" w14:textId="77777777" w:rsidR="007729F5" w:rsidRPr="00266510" w:rsidRDefault="007729F5" w:rsidP="007729F5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intended destination.</w:t>
            </w:r>
          </w:p>
          <w:p w14:paraId="321C589C" w14:textId="77777777" w:rsidR="00173AF7" w:rsidRPr="00266510" w:rsidRDefault="007E2DB0" w:rsidP="007729F5">
            <w:pPr>
              <w:rPr>
                <w:rFonts w:ascii="LMSans10-Regular-Identity-H" w:hAnsi="LMSans10-Regular-Identity-H" w:cs="Times New Roman"/>
                <w:color w:val="333333"/>
              </w:rPr>
            </w:pPr>
            <w:hyperlink r:id="rId81" w:history="1">
              <w:r w:rsidR="007729F5" w:rsidRPr="00266510">
                <w:rPr>
                  <w:rFonts w:ascii="LMSans10-Regular-Identity-H" w:hAnsi="LMSans10-Regular-Identity-H" w:cs="Times New Roman"/>
                  <w:color w:val="333333"/>
                </w:rPr>
                <w:t>DNSSEC</w:t>
              </w:r>
            </w:hyperlink>
            <w:r w:rsidR="007729F5" w:rsidRPr="00266510">
              <w:rPr>
                <w:rFonts w:ascii="LMSans10-Regular-Identity-H" w:hAnsi="LMSans10-Regular-Identity-H" w:cs="Times New Roman"/>
                <w:color w:val="333333"/>
              </w:rPr>
              <w:t> is a protocol designed to secure your DNS by adding additional methods of</w:t>
            </w:r>
          </w:p>
          <w:p w14:paraId="4AD53846" w14:textId="77777777" w:rsidR="00173AF7" w:rsidRPr="00266510" w:rsidRDefault="007729F5" w:rsidP="007729F5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verification.The protocol creates a unique cryptographic signature stored alongside your</w:t>
            </w:r>
          </w:p>
          <w:p w14:paraId="34EFA456" w14:textId="77777777" w:rsidR="00173AF7" w:rsidRPr="00266510" w:rsidRDefault="007729F5" w:rsidP="007729F5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other DNS recordsThis signature is then used by your DNS resolver to authenticate a </w:t>
            </w:r>
          </w:p>
          <w:p w14:paraId="34CC0138" w14:textId="688043D1" w:rsidR="007729F5" w:rsidRPr="00266510" w:rsidRDefault="007729F5" w:rsidP="00173AF7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DNS response, ensuring that the record wasn’t tampered with.</w:t>
            </w:r>
          </w:p>
        </w:tc>
      </w:tr>
      <w:tr w:rsidR="007729F5" w:rsidRPr="00266510" w14:paraId="6EF87016" w14:textId="77777777" w:rsidTr="003061B3">
        <w:trPr>
          <w:trHeight w:val="620"/>
        </w:trPr>
        <w:tc>
          <w:tcPr>
            <w:tcW w:w="2406" w:type="dxa"/>
          </w:tcPr>
          <w:p w14:paraId="64BBDBDA" w14:textId="5BD64904" w:rsidR="007729F5" w:rsidRPr="00266510" w:rsidRDefault="007729F5" w:rsidP="007729F5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highlight w:val="yellow"/>
              </w:rPr>
              <w:lastRenderedPageBreak/>
              <w:t>PSIRT</w:t>
            </w:r>
          </w:p>
        </w:tc>
        <w:tc>
          <w:tcPr>
            <w:tcW w:w="26919" w:type="dxa"/>
          </w:tcPr>
          <w:p w14:paraId="7D94E8B8" w14:textId="77777777" w:rsidR="00173AF7" w:rsidRPr="00266510" w:rsidRDefault="007729F5" w:rsidP="007729F5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The </w:t>
            </w:r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highlight w:val="yellow"/>
              </w:rPr>
              <w:t>Cisco Product Security Incident Response Team (PSIRT)</w:t>
            </w: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is a dedicated,  global </w:t>
            </w:r>
          </w:p>
          <w:p w14:paraId="794E5A2F" w14:textId="77777777" w:rsidR="00173AF7" w:rsidRPr="00266510" w:rsidRDefault="007729F5" w:rsidP="007729F5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team that manages the receipt, investigation, and public reporting of  security </w:t>
            </w:r>
          </w:p>
          <w:p w14:paraId="15EE3874" w14:textId="4DE6AF7D" w:rsidR="007729F5" w:rsidRPr="00266510" w:rsidRDefault="007729F5" w:rsidP="00173AF7">
            <w:pPr>
              <w:pBdr>
                <w:right w:val="single" w:sz="4" w:space="1" w:color="auto"/>
              </w:pBd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vulnerability information that is related Cisco products and networks. </w:t>
            </w:r>
          </w:p>
        </w:tc>
      </w:tr>
      <w:tr w:rsidR="007729F5" w:rsidRPr="00266510" w14:paraId="44BE0640" w14:textId="77777777" w:rsidTr="003061B3">
        <w:trPr>
          <w:trHeight w:val="620"/>
        </w:trPr>
        <w:tc>
          <w:tcPr>
            <w:tcW w:w="2406" w:type="dxa"/>
          </w:tcPr>
          <w:p w14:paraId="4BF0F3CD" w14:textId="127A097E" w:rsidR="007729F5" w:rsidRPr="00266510" w:rsidRDefault="007729F5" w:rsidP="007729F5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highlight w:val="yellow"/>
              </w:rPr>
              <w:t>CVE</w:t>
            </w:r>
          </w:p>
        </w:tc>
        <w:tc>
          <w:tcPr>
            <w:tcW w:w="26919" w:type="dxa"/>
          </w:tcPr>
          <w:p w14:paraId="75C5EA64" w14:textId="71F31D4B" w:rsidR="007729F5" w:rsidRPr="00266510" w:rsidRDefault="007729F5" w:rsidP="00A075E4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CVE, short for Common Vulnerabilities and Exposures</w:t>
            </w:r>
          </w:p>
        </w:tc>
      </w:tr>
    </w:tbl>
    <w:p w14:paraId="17E8ABF2" w14:textId="77777777" w:rsidR="00B1444B" w:rsidRPr="00266510" w:rsidRDefault="00B1444B">
      <w:pPr>
        <w:rPr>
          <w:rFonts w:ascii="LMSans10-Regular-Identity-H" w:hAnsi="LMSans10-Regular-Identity-H" w:cs="LMSans10-Regular-Identity-H"/>
          <w:color w:val="000000"/>
        </w:rPr>
      </w:pPr>
    </w:p>
    <w:sectPr w:rsidR="00B1444B" w:rsidRPr="002665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B6B3EB" w14:textId="77777777" w:rsidR="00287047" w:rsidRDefault="00287047" w:rsidP="00B53E69">
      <w:r>
        <w:separator/>
      </w:r>
    </w:p>
  </w:endnote>
  <w:endnote w:type="continuationSeparator" w:id="0">
    <w:p w14:paraId="5FED40D8" w14:textId="77777777" w:rsidR="00287047" w:rsidRDefault="00287047" w:rsidP="00B53E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altName w:val="Segoe U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LMSans10-Regular-Identity-H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osis">
    <w:altName w:val="Cambria"/>
    <w:charset w:val="00"/>
    <w:family w:val="auto"/>
    <w:pitch w:val="variable"/>
    <w:sig w:usb0="A00000BF" w:usb1="4000207B" w:usb2="00000000" w:usb3="00000000" w:csb0="00000093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E635DD" w14:textId="77777777" w:rsidR="00287047" w:rsidRDefault="00287047" w:rsidP="00B53E69">
      <w:r>
        <w:separator/>
      </w:r>
    </w:p>
  </w:footnote>
  <w:footnote w:type="continuationSeparator" w:id="0">
    <w:p w14:paraId="30646A18" w14:textId="77777777" w:rsidR="00287047" w:rsidRDefault="00287047" w:rsidP="00B53E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21F2F"/>
    <w:multiLevelType w:val="multilevel"/>
    <w:tmpl w:val="0F20C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A735A9"/>
    <w:multiLevelType w:val="hybridMultilevel"/>
    <w:tmpl w:val="C72ED6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7235DD"/>
    <w:multiLevelType w:val="hybridMultilevel"/>
    <w:tmpl w:val="209EA4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177E93"/>
    <w:multiLevelType w:val="hybridMultilevel"/>
    <w:tmpl w:val="45309A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C14FD"/>
    <w:multiLevelType w:val="multilevel"/>
    <w:tmpl w:val="A4F00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A10C66"/>
    <w:multiLevelType w:val="multilevel"/>
    <w:tmpl w:val="B3925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5047A15"/>
    <w:multiLevelType w:val="hybridMultilevel"/>
    <w:tmpl w:val="C9A6759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F74330"/>
    <w:multiLevelType w:val="multilevel"/>
    <w:tmpl w:val="AD1A5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4D70E1"/>
    <w:multiLevelType w:val="hybridMultilevel"/>
    <w:tmpl w:val="83A26C6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D928A4"/>
    <w:multiLevelType w:val="hybridMultilevel"/>
    <w:tmpl w:val="2EEED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C611F"/>
    <w:multiLevelType w:val="hybridMultilevel"/>
    <w:tmpl w:val="568A52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F80CDD"/>
    <w:multiLevelType w:val="multilevel"/>
    <w:tmpl w:val="40ECE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475299"/>
    <w:multiLevelType w:val="hybridMultilevel"/>
    <w:tmpl w:val="D750C4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E12964"/>
    <w:multiLevelType w:val="hybridMultilevel"/>
    <w:tmpl w:val="3AF8C8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0E4B16"/>
    <w:multiLevelType w:val="multilevel"/>
    <w:tmpl w:val="AFE6BD0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3B7868"/>
    <w:multiLevelType w:val="hybridMultilevel"/>
    <w:tmpl w:val="1C0C75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CC2D42"/>
    <w:multiLevelType w:val="multilevel"/>
    <w:tmpl w:val="06043DC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5433B1"/>
    <w:multiLevelType w:val="multilevel"/>
    <w:tmpl w:val="7A1E3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C7E7A0F"/>
    <w:multiLevelType w:val="multilevel"/>
    <w:tmpl w:val="A6CE9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EBC719A"/>
    <w:multiLevelType w:val="multilevel"/>
    <w:tmpl w:val="FCCA6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D87BAB"/>
    <w:multiLevelType w:val="multilevel"/>
    <w:tmpl w:val="47E45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4FE7602"/>
    <w:multiLevelType w:val="multilevel"/>
    <w:tmpl w:val="E858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9185404"/>
    <w:multiLevelType w:val="hybridMultilevel"/>
    <w:tmpl w:val="CF4C4D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381298"/>
    <w:multiLevelType w:val="hybridMultilevel"/>
    <w:tmpl w:val="D5A47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FC71D3"/>
    <w:multiLevelType w:val="hybridMultilevel"/>
    <w:tmpl w:val="E7C2A3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AA6FAE"/>
    <w:multiLevelType w:val="multilevel"/>
    <w:tmpl w:val="909EA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43C5660"/>
    <w:multiLevelType w:val="multilevel"/>
    <w:tmpl w:val="B180F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88774DF"/>
    <w:multiLevelType w:val="hybridMultilevel"/>
    <w:tmpl w:val="68B213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4F4307"/>
    <w:multiLevelType w:val="hybridMultilevel"/>
    <w:tmpl w:val="352EAD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D7716B"/>
    <w:multiLevelType w:val="hybridMultilevel"/>
    <w:tmpl w:val="C2A6D7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04B74D1"/>
    <w:multiLevelType w:val="multilevel"/>
    <w:tmpl w:val="6A7EE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3F4642A"/>
    <w:multiLevelType w:val="multilevel"/>
    <w:tmpl w:val="BC06E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51E6CFB"/>
    <w:multiLevelType w:val="multilevel"/>
    <w:tmpl w:val="474E1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5705268"/>
    <w:multiLevelType w:val="multilevel"/>
    <w:tmpl w:val="CA769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8043304"/>
    <w:multiLevelType w:val="hybridMultilevel"/>
    <w:tmpl w:val="9A3673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585531"/>
    <w:multiLevelType w:val="hybridMultilevel"/>
    <w:tmpl w:val="E954E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3E15DC"/>
    <w:multiLevelType w:val="hybridMultilevel"/>
    <w:tmpl w:val="A1FE0F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4F0642"/>
    <w:multiLevelType w:val="multilevel"/>
    <w:tmpl w:val="7026D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3F725BB"/>
    <w:multiLevelType w:val="multilevel"/>
    <w:tmpl w:val="44B6852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5230700"/>
    <w:multiLevelType w:val="hybridMultilevel"/>
    <w:tmpl w:val="5EECEB02"/>
    <w:lvl w:ilvl="0" w:tplc="77464EF2">
      <w:start w:val="1"/>
      <w:numFmt w:val="decimal"/>
      <w:lvlText w:val="%1."/>
      <w:lvlJc w:val="left"/>
      <w:pPr>
        <w:ind w:left="84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40" w15:restartNumberingAfterBreak="0">
    <w:nsid w:val="77D45A82"/>
    <w:multiLevelType w:val="multilevel"/>
    <w:tmpl w:val="E5C2C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B082E07"/>
    <w:multiLevelType w:val="multilevel"/>
    <w:tmpl w:val="09ECED0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20"/>
  </w:num>
  <w:num w:numId="3">
    <w:abstractNumId w:val="0"/>
  </w:num>
  <w:num w:numId="4">
    <w:abstractNumId w:val="5"/>
  </w:num>
  <w:num w:numId="5">
    <w:abstractNumId w:val="34"/>
  </w:num>
  <w:num w:numId="6">
    <w:abstractNumId w:val="27"/>
  </w:num>
  <w:num w:numId="7">
    <w:abstractNumId w:val="22"/>
  </w:num>
  <w:num w:numId="8">
    <w:abstractNumId w:val="2"/>
  </w:num>
  <w:num w:numId="9">
    <w:abstractNumId w:val="1"/>
  </w:num>
  <w:num w:numId="10">
    <w:abstractNumId w:val="15"/>
  </w:num>
  <w:num w:numId="11">
    <w:abstractNumId w:val="36"/>
  </w:num>
  <w:num w:numId="12">
    <w:abstractNumId w:val="18"/>
  </w:num>
  <w:num w:numId="13">
    <w:abstractNumId w:val="39"/>
  </w:num>
  <w:num w:numId="14">
    <w:abstractNumId w:val="12"/>
  </w:num>
  <w:num w:numId="15">
    <w:abstractNumId w:val="29"/>
  </w:num>
  <w:num w:numId="16">
    <w:abstractNumId w:val="26"/>
  </w:num>
  <w:num w:numId="17">
    <w:abstractNumId w:val="23"/>
  </w:num>
  <w:num w:numId="18">
    <w:abstractNumId w:val="9"/>
  </w:num>
  <w:num w:numId="19">
    <w:abstractNumId w:val="25"/>
  </w:num>
  <w:num w:numId="20">
    <w:abstractNumId w:val="28"/>
  </w:num>
  <w:num w:numId="21">
    <w:abstractNumId w:val="13"/>
  </w:num>
  <w:num w:numId="22">
    <w:abstractNumId w:val="3"/>
  </w:num>
  <w:num w:numId="23">
    <w:abstractNumId w:val="24"/>
  </w:num>
  <w:num w:numId="24">
    <w:abstractNumId w:val="33"/>
  </w:num>
  <w:num w:numId="25">
    <w:abstractNumId w:val="10"/>
  </w:num>
  <w:num w:numId="26">
    <w:abstractNumId w:val="41"/>
  </w:num>
  <w:num w:numId="27">
    <w:abstractNumId w:val="14"/>
  </w:num>
  <w:num w:numId="28">
    <w:abstractNumId w:val="16"/>
  </w:num>
  <w:num w:numId="29">
    <w:abstractNumId w:val="35"/>
  </w:num>
  <w:num w:numId="30">
    <w:abstractNumId w:val="40"/>
  </w:num>
  <w:num w:numId="31">
    <w:abstractNumId w:val="17"/>
  </w:num>
  <w:num w:numId="32">
    <w:abstractNumId w:val="38"/>
  </w:num>
  <w:num w:numId="33">
    <w:abstractNumId w:val="37"/>
  </w:num>
  <w:num w:numId="34">
    <w:abstractNumId w:val="32"/>
  </w:num>
  <w:num w:numId="35">
    <w:abstractNumId w:val="4"/>
  </w:num>
  <w:num w:numId="36">
    <w:abstractNumId w:val="7"/>
  </w:num>
  <w:num w:numId="37">
    <w:abstractNumId w:val="11"/>
  </w:num>
  <w:num w:numId="38">
    <w:abstractNumId w:val="19"/>
  </w:num>
  <w:num w:numId="39">
    <w:abstractNumId w:val="6"/>
  </w:num>
  <w:num w:numId="40">
    <w:abstractNumId w:val="8"/>
  </w:num>
  <w:num w:numId="41">
    <w:abstractNumId w:val="31"/>
  </w:num>
  <w:num w:numId="42">
    <w:abstractNumId w:val="30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05D4"/>
    <w:rsid w:val="0000097B"/>
    <w:rsid w:val="00001797"/>
    <w:rsid w:val="00001A3C"/>
    <w:rsid w:val="000025DA"/>
    <w:rsid w:val="00002B06"/>
    <w:rsid w:val="00002FD7"/>
    <w:rsid w:val="00003596"/>
    <w:rsid w:val="00003C6F"/>
    <w:rsid w:val="0000427B"/>
    <w:rsid w:val="0000448E"/>
    <w:rsid w:val="00004A83"/>
    <w:rsid w:val="0000555D"/>
    <w:rsid w:val="000055AA"/>
    <w:rsid w:val="0000649D"/>
    <w:rsid w:val="00007258"/>
    <w:rsid w:val="00007FE9"/>
    <w:rsid w:val="000101AB"/>
    <w:rsid w:val="00011A43"/>
    <w:rsid w:val="00011F16"/>
    <w:rsid w:val="00012837"/>
    <w:rsid w:val="000134FE"/>
    <w:rsid w:val="00015F4F"/>
    <w:rsid w:val="000174CE"/>
    <w:rsid w:val="00017755"/>
    <w:rsid w:val="000177A9"/>
    <w:rsid w:val="00017F9D"/>
    <w:rsid w:val="0002080C"/>
    <w:rsid w:val="00020C5C"/>
    <w:rsid w:val="000216C5"/>
    <w:rsid w:val="00023AC4"/>
    <w:rsid w:val="000244A4"/>
    <w:rsid w:val="00025064"/>
    <w:rsid w:val="0002538F"/>
    <w:rsid w:val="00026F2D"/>
    <w:rsid w:val="0002734D"/>
    <w:rsid w:val="00027A0E"/>
    <w:rsid w:val="00027DB7"/>
    <w:rsid w:val="00031018"/>
    <w:rsid w:val="00031D0B"/>
    <w:rsid w:val="00032D5D"/>
    <w:rsid w:val="0003325A"/>
    <w:rsid w:val="00034DAE"/>
    <w:rsid w:val="00035CB2"/>
    <w:rsid w:val="00040204"/>
    <w:rsid w:val="0004032A"/>
    <w:rsid w:val="000406B6"/>
    <w:rsid w:val="000422EB"/>
    <w:rsid w:val="0004318E"/>
    <w:rsid w:val="00043696"/>
    <w:rsid w:val="00044117"/>
    <w:rsid w:val="00044FD9"/>
    <w:rsid w:val="00045635"/>
    <w:rsid w:val="0005022B"/>
    <w:rsid w:val="00052147"/>
    <w:rsid w:val="0005298C"/>
    <w:rsid w:val="000536AF"/>
    <w:rsid w:val="00053E8F"/>
    <w:rsid w:val="00053F36"/>
    <w:rsid w:val="00054F4C"/>
    <w:rsid w:val="00055AF0"/>
    <w:rsid w:val="00055D52"/>
    <w:rsid w:val="000562D6"/>
    <w:rsid w:val="00056C69"/>
    <w:rsid w:val="00057516"/>
    <w:rsid w:val="0005782B"/>
    <w:rsid w:val="00061892"/>
    <w:rsid w:val="00061B64"/>
    <w:rsid w:val="00062ABF"/>
    <w:rsid w:val="00062ECA"/>
    <w:rsid w:val="00062F76"/>
    <w:rsid w:val="00063697"/>
    <w:rsid w:val="00064850"/>
    <w:rsid w:val="00064891"/>
    <w:rsid w:val="00065C35"/>
    <w:rsid w:val="000672B8"/>
    <w:rsid w:val="00067462"/>
    <w:rsid w:val="000717F2"/>
    <w:rsid w:val="00071B28"/>
    <w:rsid w:val="00071C82"/>
    <w:rsid w:val="00073751"/>
    <w:rsid w:val="000737EB"/>
    <w:rsid w:val="000741EF"/>
    <w:rsid w:val="00074575"/>
    <w:rsid w:val="00074B4C"/>
    <w:rsid w:val="00074CA8"/>
    <w:rsid w:val="00074E3E"/>
    <w:rsid w:val="00075DAC"/>
    <w:rsid w:val="00080EF0"/>
    <w:rsid w:val="00080F12"/>
    <w:rsid w:val="00081332"/>
    <w:rsid w:val="00081D95"/>
    <w:rsid w:val="00082C1C"/>
    <w:rsid w:val="000831D2"/>
    <w:rsid w:val="000841E3"/>
    <w:rsid w:val="000842CD"/>
    <w:rsid w:val="000842FB"/>
    <w:rsid w:val="00084655"/>
    <w:rsid w:val="000848C7"/>
    <w:rsid w:val="00084E5B"/>
    <w:rsid w:val="000851E3"/>
    <w:rsid w:val="00086284"/>
    <w:rsid w:val="000871E5"/>
    <w:rsid w:val="00087442"/>
    <w:rsid w:val="00087565"/>
    <w:rsid w:val="000914D0"/>
    <w:rsid w:val="00094314"/>
    <w:rsid w:val="00095556"/>
    <w:rsid w:val="00095FE2"/>
    <w:rsid w:val="00095FE4"/>
    <w:rsid w:val="000960BA"/>
    <w:rsid w:val="000964D8"/>
    <w:rsid w:val="00096889"/>
    <w:rsid w:val="0009721D"/>
    <w:rsid w:val="000A0532"/>
    <w:rsid w:val="000A22DA"/>
    <w:rsid w:val="000A43B2"/>
    <w:rsid w:val="000A521B"/>
    <w:rsid w:val="000A58D5"/>
    <w:rsid w:val="000A598C"/>
    <w:rsid w:val="000A67FD"/>
    <w:rsid w:val="000A6AE4"/>
    <w:rsid w:val="000A6E46"/>
    <w:rsid w:val="000A6F05"/>
    <w:rsid w:val="000B04DD"/>
    <w:rsid w:val="000B107B"/>
    <w:rsid w:val="000B1D84"/>
    <w:rsid w:val="000B2072"/>
    <w:rsid w:val="000B25FA"/>
    <w:rsid w:val="000B26E7"/>
    <w:rsid w:val="000B2D19"/>
    <w:rsid w:val="000B37A6"/>
    <w:rsid w:val="000B4427"/>
    <w:rsid w:val="000B4CA4"/>
    <w:rsid w:val="000B61F1"/>
    <w:rsid w:val="000B7804"/>
    <w:rsid w:val="000B7F4E"/>
    <w:rsid w:val="000C0166"/>
    <w:rsid w:val="000C02DB"/>
    <w:rsid w:val="000C02EB"/>
    <w:rsid w:val="000C0C6F"/>
    <w:rsid w:val="000C0FDA"/>
    <w:rsid w:val="000C1547"/>
    <w:rsid w:val="000C16CA"/>
    <w:rsid w:val="000C26C0"/>
    <w:rsid w:val="000C2A4F"/>
    <w:rsid w:val="000C2D24"/>
    <w:rsid w:val="000C3DCE"/>
    <w:rsid w:val="000C5156"/>
    <w:rsid w:val="000C589A"/>
    <w:rsid w:val="000C68CA"/>
    <w:rsid w:val="000C6F9C"/>
    <w:rsid w:val="000C7A9A"/>
    <w:rsid w:val="000D0BF5"/>
    <w:rsid w:val="000D0CFC"/>
    <w:rsid w:val="000D22BE"/>
    <w:rsid w:val="000D2DAB"/>
    <w:rsid w:val="000D2DAC"/>
    <w:rsid w:val="000D3383"/>
    <w:rsid w:val="000D4194"/>
    <w:rsid w:val="000E0475"/>
    <w:rsid w:val="000E04AA"/>
    <w:rsid w:val="000E12CA"/>
    <w:rsid w:val="000E1644"/>
    <w:rsid w:val="000E1724"/>
    <w:rsid w:val="000E3601"/>
    <w:rsid w:val="000E42AC"/>
    <w:rsid w:val="000E4C30"/>
    <w:rsid w:val="000E620D"/>
    <w:rsid w:val="000E6DE8"/>
    <w:rsid w:val="000F026A"/>
    <w:rsid w:val="000F07E1"/>
    <w:rsid w:val="000F0A2B"/>
    <w:rsid w:val="000F455B"/>
    <w:rsid w:val="000F47E7"/>
    <w:rsid w:val="000F4A54"/>
    <w:rsid w:val="000F6893"/>
    <w:rsid w:val="000F7B56"/>
    <w:rsid w:val="000F7EDB"/>
    <w:rsid w:val="001012E4"/>
    <w:rsid w:val="00102040"/>
    <w:rsid w:val="001021BD"/>
    <w:rsid w:val="00102777"/>
    <w:rsid w:val="0010338E"/>
    <w:rsid w:val="0010699A"/>
    <w:rsid w:val="00106E3C"/>
    <w:rsid w:val="00110A1D"/>
    <w:rsid w:val="00110EAD"/>
    <w:rsid w:val="00111E02"/>
    <w:rsid w:val="001127B8"/>
    <w:rsid w:val="00112F95"/>
    <w:rsid w:val="0011373A"/>
    <w:rsid w:val="001138E4"/>
    <w:rsid w:val="001148DA"/>
    <w:rsid w:val="001150ED"/>
    <w:rsid w:val="00115460"/>
    <w:rsid w:val="00115A86"/>
    <w:rsid w:val="00115AB9"/>
    <w:rsid w:val="00116D0C"/>
    <w:rsid w:val="001170E4"/>
    <w:rsid w:val="00117959"/>
    <w:rsid w:val="00120C36"/>
    <w:rsid w:val="00122D2E"/>
    <w:rsid w:val="0012336B"/>
    <w:rsid w:val="00124A2F"/>
    <w:rsid w:val="001257BA"/>
    <w:rsid w:val="00126F6C"/>
    <w:rsid w:val="00127F9D"/>
    <w:rsid w:val="0013001C"/>
    <w:rsid w:val="00130A66"/>
    <w:rsid w:val="00130C83"/>
    <w:rsid w:val="001311B4"/>
    <w:rsid w:val="0013355D"/>
    <w:rsid w:val="00133786"/>
    <w:rsid w:val="00137BEE"/>
    <w:rsid w:val="00140B5B"/>
    <w:rsid w:val="00144397"/>
    <w:rsid w:val="0014498E"/>
    <w:rsid w:val="00145BEA"/>
    <w:rsid w:val="00146DB5"/>
    <w:rsid w:val="00147E4C"/>
    <w:rsid w:val="00151D7F"/>
    <w:rsid w:val="00153610"/>
    <w:rsid w:val="001551F2"/>
    <w:rsid w:val="001554D4"/>
    <w:rsid w:val="00155530"/>
    <w:rsid w:val="0015598B"/>
    <w:rsid w:val="001572FB"/>
    <w:rsid w:val="00160FDD"/>
    <w:rsid w:val="00161389"/>
    <w:rsid w:val="001636BE"/>
    <w:rsid w:val="00163E63"/>
    <w:rsid w:val="001650BD"/>
    <w:rsid w:val="001652B7"/>
    <w:rsid w:val="0016536A"/>
    <w:rsid w:val="00167998"/>
    <w:rsid w:val="001703B0"/>
    <w:rsid w:val="0017080C"/>
    <w:rsid w:val="001711B1"/>
    <w:rsid w:val="00171429"/>
    <w:rsid w:val="00171467"/>
    <w:rsid w:val="00172214"/>
    <w:rsid w:val="00173AF7"/>
    <w:rsid w:val="00173E7C"/>
    <w:rsid w:val="00173EF9"/>
    <w:rsid w:val="0017486F"/>
    <w:rsid w:val="00174CC9"/>
    <w:rsid w:val="001750B7"/>
    <w:rsid w:val="00175842"/>
    <w:rsid w:val="00176314"/>
    <w:rsid w:val="001763E4"/>
    <w:rsid w:val="00177EAD"/>
    <w:rsid w:val="00181A37"/>
    <w:rsid w:val="00182500"/>
    <w:rsid w:val="00183211"/>
    <w:rsid w:val="00184E59"/>
    <w:rsid w:val="0018554B"/>
    <w:rsid w:val="00185F89"/>
    <w:rsid w:val="0018616F"/>
    <w:rsid w:val="00190AF6"/>
    <w:rsid w:val="00190BEC"/>
    <w:rsid w:val="00193433"/>
    <w:rsid w:val="00194A59"/>
    <w:rsid w:val="00195145"/>
    <w:rsid w:val="0019521F"/>
    <w:rsid w:val="00195819"/>
    <w:rsid w:val="00195F4D"/>
    <w:rsid w:val="00196751"/>
    <w:rsid w:val="00196905"/>
    <w:rsid w:val="00197031"/>
    <w:rsid w:val="001977CA"/>
    <w:rsid w:val="00197960"/>
    <w:rsid w:val="00197A8F"/>
    <w:rsid w:val="001A01D7"/>
    <w:rsid w:val="001A0461"/>
    <w:rsid w:val="001A04EC"/>
    <w:rsid w:val="001A081E"/>
    <w:rsid w:val="001A1570"/>
    <w:rsid w:val="001A16D8"/>
    <w:rsid w:val="001A1F1E"/>
    <w:rsid w:val="001A3C6D"/>
    <w:rsid w:val="001A4016"/>
    <w:rsid w:val="001A4079"/>
    <w:rsid w:val="001A4EBE"/>
    <w:rsid w:val="001A56DB"/>
    <w:rsid w:val="001A6844"/>
    <w:rsid w:val="001A6E30"/>
    <w:rsid w:val="001B132B"/>
    <w:rsid w:val="001B2754"/>
    <w:rsid w:val="001B2BB4"/>
    <w:rsid w:val="001B38F9"/>
    <w:rsid w:val="001B405C"/>
    <w:rsid w:val="001B5385"/>
    <w:rsid w:val="001B58C5"/>
    <w:rsid w:val="001B78A8"/>
    <w:rsid w:val="001B7ED3"/>
    <w:rsid w:val="001C0083"/>
    <w:rsid w:val="001C0FB6"/>
    <w:rsid w:val="001C16FB"/>
    <w:rsid w:val="001C4B5F"/>
    <w:rsid w:val="001C533D"/>
    <w:rsid w:val="001C5598"/>
    <w:rsid w:val="001C55D5"/>
    <w:rsid w:val="001C55E8"/>
    <w:rsid w:val="001C635D"/>
    <w:rsid w:val="001C6E8C"/>
    <w:rsid w:val="001C7601"/>
    <w:rsid w:val="001C7D38"/>
    <w:rsid w:val="001C7F84"/>
    <w:rsid w:val="001D040E"/>
    <w:rsid w:val="001D1575"/>
    <w:rsid w:val="001D1917"/>
    <w:rsid w:val="001D445B"/>
    <w:rsid w:val="001D507B"/>
    <w:rsid w:val="001D68E1"/>
    <w:rsid w:val="001D6901"/>
    <w:rsid w:val="001D6E28"/>
    <w:rsid w:val="001D6E64"/>
    <w:rsid w:val="001D7792"/>
    <w:rsid w:val="001D79A0"/>
    <w:rsid w:val="001E03BA"/>
    <w:rsid w:val="001E147F"/>
    <w:rsid w:val="001E1483"/>
    <w:rsid w:val="001E1CA3"/>
    <w:rsid w:val="001E2745"/>
    <w:rsid w:val="001E33AB"/>
    <w:rsid w:val="001E3765"/>
    <w:rsid w:val="001E4277"/>
    <w:rsid w:val="001E5655"/>
    <w:rsid w:val="001E591B"/>
    <w:rsid w:val="001E7880"/>
    <w:rsid w:val="001F0998"/>
    <w:rsid w:val="001F184C"/>
    <w:rsid w:val="001F2A61"/>
    <w:rsid w:val="001F3327"/>
    <w:rsid w:val="001F5376"/>
    <w:rsid w:val="001F5C69"/>
    <w:rsid w:val="001F5F81"/>
    <w:rsid w:val="001F6A02"/>
    <w:rsid w:val="00201756"/>
    <w:rsid w:val="002049F2"/>
    <w:rsid w:val="00204B93"/>
    <w:rsid w:val="00204FA5"/>
    <w:rsid w:val="00205217"/>
    <w:rsid w:val="00206748"/>
    <w:rsid w:val="00206B86"/>
    <w:rsid w:val="002073A6"/>
    <w:rsid w:val="002077A6"/>
    <w:rsid w:val="00210A8B"/>
    <w:rsid w:val="00210BBD"/>
    <w:rsid w:val="002113B3"/>
    <w:rsid w:val="00212075"/>
    <w:rsid w:val="00212184"/>
    <w:rsid w:val="00212538"/>
    <w:rsid w:val="0021304D"/>
    <w:rsid w:val="0021371F"/>
    <w:rsid w:val="002140C4"/>
    <w:rsid w:val="002150FE"/>
    <w:rsid w:val="002153A0"/>
    <w:rsid w:val="00215C17"/>
    <w:rsid w:val="00216ACC"/>
    <w:rsid w:val="002170C3"/>
    <w:rsid w:val="00217150"/>
    <w:rsid w:val="00217A31"/>
    <w:rsid w:val="00220F43"/>
    <w:rsid w:val="0022133E"/>
    <w:rsid w:val="00222F5B"/>
    <w:rsid w:val="00223D91"/>
    <w:rsid w:val="00224410"/>
    <w:rsid w:val="00225E9C"/>
    <w:rsid w:val="0022649C"/>
    <w:rsid w:val="00232794"/>
    <w:rsid w:val="0023290D"/>
    <w:rsid w:val="002344E6"/>
    <w:rsid w:val="002359F9"/>
    <w:rsid w:val="00237A89"/>
    <w:rsid w:val="00237F39"/>
    <w:rsid w:val="00240206"/>
    <w:rsid w:val="002414CC"/>
    <w:rsid w:val="00241636"/>
    <w:rsid w:val="00241B57"/>
    <w:rsid w:val="00244222"/>
    <w:rsid w:val="0024432A"/>
    <w:rsid w:val="002447BD"/>
    <w:rsid w:val="00244A81"/>
    <w:rsid w:val="002457BD"/>
    <w:rsid w:val="00245DB4"/>
    <w:rsid w:val="0024615E"/>
    <w:rsid w:val="002478F5"/>
    <w:rsid w:val="00247E3C"/>
    <w:rsid w:val="00250011"/>
    <w:rsid w:val="0025027E"/>
    <w:rsid w:val="002509A1"/>
    <w:rsid w:val="002512D4"/>
    <w:rsid w:val="002522EC"/>
    <w:rsid w:val="00253243"/>
    <w:rsid w:val="00254DEF"/>
    <w:rsid w:val="00256E68"/>
    <w:rsid w:val="00257C4D"/>
    <w:rsid w:val="002600FE"/>
    <w:rsid w:val="0026015D"/>
    <w:rsid w:val="00260B01"/>
    <w:rsid w:val="002630B1"/>
    <w:rsid w:val="0026347C"/>
    <w:rsid w:val="00263AE6"/>
    <w:rsid w:val="00263C18"/>
    <w:rsid w:val="00263F5C"/>
    <w:rsid w:val="00264844"/>
    <w:rsid w:val="0026534F"/>
    <w:rsid w:val="002656E6"/>
    <w:rsid w:val="002659B3"/>
    <w:rsid w:val="00265C88"/>
    <w:rsid w:val="00265CFE"/>
    <w:rsid w:val="00266510"/>
    <w:rsid w:val="00272DC9"/>
    <w:rsid w:val="00275942"/>
    <w:rsid w:val="00276AC2"/>
    <w:rsid w:val="00277784"/>
    <w:rsid w:val="00277AD2"/>
    <w:rsid w:val="00277B3B"/>
    <w:rsid w:val="00277E23"/>
    <w:rsid w:val="002800D7"/>
    <w:rsid w:val="00281B64"/>
    <w:rsid w:val="00281F8A"/>
    <w:rsid w:val="00281FFF"/>
    <w:rsid w:val="00282644"/>
    <w:rsid w:val="002829B0"/>
    <w:rsid w:val="00284CED"/>
    <w:rsid w:val="00286870"/>
    <w:rsid w:val="00287047"/>
    <w:rsid w:val="002878BE"/>
    <w:rsid w:val="002914FB"/>
    <w:rsid w:val="00292AA5"/>
    <w:rsid w:val="00293ADE"/>
    <w:rsid w:val="00294636"/>
    <w:rsid w:val="00295024"/>
    <w:rsid w:val="00295AF7"/>
    <w:rsid w:val="00295C60"/>
    <w:rsid w:val="002960E4"/>
    <w:rsid w:val="002965C2"/>
    <w:rsid w:val="0029720D"/>
    <w:rsid w:val="00297FAF"/>
    <w:rsid w:val="002A043E"/>
    <w:rsid w:val="002A0BE2"/>
    <w:rsid w:val="002A1368"/>
    <w:rsid w:val="002A1F02"/>
    <w:rsid w:val="002A4DFF"/>
    <w:rsid w:val="002A5746"/>
    <w:rsid w:val="002A59A7"/>
    <w:rsid w:val="002A6549"/>
    <w:rsid w:val="002A66EE"/>
    <w:rsid w:val="002A6CFC"/>
    <w:rsid w:val="002A76CB"/>
    <w:rsid w:val="002A787C"/>
    <w:rsid w:val="002A7C36"/>
    <w:rsid w:val="002B0015"/>
    <w:rsid w:val="002B079C"/>
    <w:rsid w:val="002B0AA6"/>
    <w:rsid w:val="002B14C8"/>
    <w:rsid w:val="002B1945"/>
    <w:rsid w:val="002B1B13"/>
    <w:rsid w:val="002B1B25"/>
    <w:rsid w:val="002B2CAA"/>
    <w:rsid w:val="002B3A30"/>
    <w:rsid w:val="002B3BCC"/>
    <w:rsid w:val="002B54F2"/>
    <w:rsid w:val="002B61B2"/>
    <w:rsid w:val="002B6564"/>
    <w:rsid w:val="002B6716"/>
    <w:rsid w:val="002B7EC2"/>
    <w:rsid w:val="002C01D4"/>
    <w:rsid w:val="002C0292"/>
    <w:rsid w:val="002C335C"/>
    <w:rsid w:val="002C50A6"/>
    <w:rsid w:val="002C650C"/>
    <w:rsid w:val="002C6C6A"/>
    <w:rsid w:val="002D0063"/>
    <w:rsid w:val="002D00BE"/>
    <w:rsid w:val="002D012B"/>
    <w:rsid w:val="002D05F7"/>
    <w:rsid w:val="002D08F9"/>
    <w:rsid w:val="002D24CE"/>
    <w:rsid w:val="002D25CB"/>
    <w:rsid w:val="002D3F41"/>
    <w:rsid w:val="002D456D"/>
    <w:rsid w:val="002D5006"/>
    <w:rsid w:val="002D5FB1"/>
    <w:rsid w:val="002D6352"/>
    <w:rsid w:val="002D6950"/>
    <w:rsid w:val="002D757D"/>
    <w:rsid w:val="002E0134"/>
    <w:rsid w:val="002E16ED"/>
    <w:rsid w:val="002E1990"/>
    <w:rsid w:val="002E2AB5"/>
    <w:rsid w:val="002E31FB"/>
    <w:rsid w:val="002E4EF7"/>
    <w:rsid w:val="002E6239"/>
    <w:rsid w:val="002E7015"/>
    <w:rsid w:val="002E7584"/>
    <w:rsid w:val="002F107A"/>
    <w:rsid w:val="002F1B8C"/>
    <w:rsid w:val="002F38EC"/>
    <w:rsid w:val="002F4221"/>
    <w:rsid w:val="002F5F2A"/>
    <w:rsid w:val="002F69B4"/>
    <w:rsid w:val="002F7D44"/>
    <w:rsid w:val="002F7E36"/>
    <w:rsid w:val="002F7F75"/>
    <w:rsid w:val="003000F4"/>
    <w:rsid w:val="00301352"/>
    <w:rsid w:val="003019F4"/>
    <w:rsid w:val="00301D08"/>
    <w:rsid w:val="00301F55"/>
    <w:rsid w:val="00302F56"/>
    <w:rsid w:val="00304B0D"/>
    <w:rsid w:val="003050AD"/>
    <w:rsid w:val="00305239"/>
    <w:rsid w:val="003060F2"/>
    <w:rsid w:val="003061B3"/>
    <w:rsid w:val="00306347"/>
    <w:rsid w:val="00310A1E"/>
    <w:rsid w:val="00313380"/>
    <w:rsid w:val="00313851"/>
    <w:rsid w:val="00314F46"/>
    <w:rsid w:val="00315315"/>
    <w:rsid w:val="00315A45"/>
    <w:rsid w:val="00315B2C"/>
    <w:rsid w:val="00316DC3"/>
    <w:rsid w:val="00316EAF"/>
    <w:rsid w:val="00317326"/>
    <w:rsid w:val="0031746B"/>
    <w:rsid w:val="00317C1B"/>
    <w:rsid w:val="00317FB0"/>
    <w:rsid w:val="00321260"/>
    <w:rsid w:val="003218D9"/>
    <w:rsid w:val="00321A1B"/>
    <w:rsid w:val="00323CD1"/>
    <w:rsid w:val="00324E61"/>
    <w:rsid w:val="00325070"/>
    <w:rsid w:val="00327A41"/>
    <w:rsid w:val="00327D6E"/>
    <w:rsid w:val="00330AEE"/>
    <w:rsid w:val="003357D2"/>
    <w:rsid w:val="0033647D"/>
    <w:rsid w:val="00336E25"/>
    <w:rsid w:val="003375DE"/>
    <w:rsid w:val="003426E3"/>
    <w:rsid w:val="00343E8F"/>
    <w:rsid w:val="0034568F"/>
    <w:rsid w:val="0034580C"/>
    <w:rsid w:val="0034588D"/>
    <w:rsid w:val="003466B2"/>
    <w:rsid w:val="003468A2"/>
    <w:rsid w:val="00346932"/>
    <w:rsid w:val="00351395"/>
    <w:rsid w:val="00351BDC"/>
    <w:rsid w:val="003520B8"/>
    <w:rsid w:val="00352E9F"/>
    <w:rsid w:val="0035336C"/>
    <w:rsid w:val="003542FB"/>
    <w:rsid w:val="003547EC"/>
    <w:rsid w:val="00355270"/>
    <w:rsid w:val="0035532F"/>
    <w:rsid w:val="00355D37"/>
    <w:rsid w:val="00355FAC"/>
    <w:rsid w:val="00356D41"/>
    <w:rsid w:val="00360755"/>
    <w:rsid w:val="00360FDF"/>
    <w:rsid w:val="00361D1C"/>
    <w:rsid w:val="00362767"/>
    <w:rsid w:val="00362993"/>
    <w:rsid w:val="00362A79"/>
    <w:rsid w:val="00363444"/>
    <w:rsid w:val="00363A9D"/>
    <w:rsid w:val="00364C54"/>
    <w:rsid w:val="00365337"/>
    <w:rsid w:val="00365A2E"/>
    <w:rsid w:val="003660AF"/>
    <w:rsid w:val="003661CF"/>
    <w:rsid w:val="0036622C"/>
    <w:rsid w:val="00367296"/>
    <w:rsid w:val="003675F5"/>
    <w:rsid w:val="00367BD4"/>
    <w:rsid w:val="00367C6C"/>
    <w:rsid w:val="0037223D"/>
    <w:rsid w:val="003724A1"/>
    <w:rsid w:val="00377206"/>
    <w:rsid w:val="003810EC"/>
    <w:rsid w:val="00381160"/>
    <w:rsid w:val="003811C2"/>
    <w:rsid w:val="0038145D"/>
    <w:rsid w:val="00382D97"/>
    <w:rsid w:val="003845F6"/>
    <w:rsid w:val="00384AD8"/>
    <w:rsid w:val="003852D2"/>
    <w:rsid w:val="003853CC"/>
    <w:rsid w:val="003855BE"/>
    <w:rsid w:val="00385F16"/>
    <w:rsid w:val="003865BF"/>
    <w:rsid w:val="00387D72"/>
    <w:rsid w:val="00390043"/>
    <w:rsid w:val="00390920"/>
    <w:rsid w:val="00391605"/>
    <w:rsid w:val="00391B2C"/>
    <w:rsid w:val="0039323B"/>
    <w:rsid w:val="003932DE"/>
    <w:rsid w:val="00393C22"/>
    <w:rsid w:val="00394946"/>
    <w:rsid w:val="003956CD"/>
    <w:rsid w:val="003959E2"/>
    <w:rsid w:val="0039764A"/>
    <w:rsid w:val="0039785A"/>
    <w:rsid w:val="003978C7"/>
    <w:rsid w:val="00397CF5"/>
    <w:rsid w:val="003A0699"/>
    <w:rsid w:val="003A267B"/>
    <w:rsid w:val="003A3941"/>
    <w:rsid w:val="003A39DD"/>
    <w:rsid w:val="003A3AFF"/>
    <w:rsid w:val="003A41A5"/>
    <w:rsid w:val="003A460F"/>
    <w:rsid w:val="003A5F4C"/>
    <w:rsid w:val="003A6372"/>
    <w:rsid w:val="003A674C"/>
    <w:rsid w:val="003B04CF"/>
    <w:rsid w:val="003B0684"/>
    <w:rsid w:val="003B0A89"/>
    <w:rsid w:val="003B3805"/>
    <w:rsid w:val="003B5211"/>
    <w:rsid w:val="003B5637"/>
    <w:rsid w:val="003B5978"/>
    <w:rsid w:val="003B5EC0"/>
    <w:rsid w:val="003B6BD6"/>
    <w:rsid w:val="003C0259"/>
    <w:rsid w:val="003C21EA"/>
    <w:rsid w:val="003C2549"/>
    <w:rsid w:val="003C2738"/>
    <w:rsid w:val="003C3FBE"/>
    <w:rsid w:val="003C7631"/>
    <w:rsid w:val="003D2732"/>
    <w:rsid w:val="003D2D41"/>
    <w:rsid w:val="003D397A"/>
    <w:rsid w:val="003D596C"/>
    <w:rsid w:val="003D64DB"/>
    <w:rsid w:val="003D7511"/>
    <w:rsid w:val="003D7AA4"/>
    <w:rsid w:val="003E06A0"/>
    <w:rsid w:val="003E0ABC"/>
    <w:rsid w:val="003E1D31"/>
    <w:rsid w:val="003E25FE"/>
    <w:rsid w:val="003E284D"/>
    <w:rsid w:val="003E29B7"/>
    <w:rsid w:val="003E3B51"/>
    <w:rsid w:val="003E3CE3"/>
    <w:rsid w:val="003E3E7F"/>
    <w:rsid w:val="003E4CAD"/>
    <w:rsid w:val="003E579D"/>
    <w:rsid w:val="003E5F21"/>
    <w:rsid w:val="003E67DD"/>
    <w:rsid w:val="003F0610"/>
    <w:rsid w:val="003F07B2"/>
    <w:rsid w:val="003F08EE"/>
    <w:rsid w:val="003F0FE7"/>
    <w:rsid w:val="003F1F06"/>
    <w:rsid w:val="003F23A0"/>
    <w:rsid w:val="003F25A7"/>
    <w:rsid w:val="003F26BF"/>
    <w:rsid w:val="003F27ED"/>
    <w:rsid w:val="003F2B16"/>
    <w:rsid w:val="003F3644"/>
    <w:rsid w:val="003F4E8F"/>
    <w:rsid w:val="003F6493"/>
    <w:rsid w:val="003F6EBB"/>
    <w:rsid w:val="004003B9"/>
    <w:rsid w:val="0040079C"/>
    <w:rsid w:val="00400D69"/>
    <w:rsid w:val="00400F65"/>
    <w:rsid w:val="00402950"/>
    <w:rsid w:val="004036AB"/>
    <w:rsid w:val="0040373D"/>
    <w:rsid w:val="00406827"/>
    <w:rsid w:val="00406C79"/>
    <w:rsid w:val="00407954"/>
    <w:rsid w:val="0041134E"/>
    <w:rsid w:val="00411628"/>
    <w:rsid w:val="00412D23"/>
    <w:rsid w:val="00412E46"/>
    <w:rsid w:val="00413BC3"/>
    <w:rsid w:val="00413F58"/>
    <w:rsid w:val="004151B4"/>
    <w:rsid w:val="00415467"/>
    <w:rsid w:val="0041649F"/>
    <w:rsid w:val="004165A3"/>
    <w:rsid w:val="00416A45"/>
    <w:rsid w:val="00416D14"/>
    <w:rsid w:val="00417F8B"/>
    <w:rsid w:val="00420B3D"/>
    <w:rsid w:val="004212EE"/>
    <w:rsid w:val="00422E25"/>
    <w:rsid w:val="00423042"/>
    <w:rsid w:val="00423649"/>
    <w:rsid w:val="004266C9"/>
    <w:rsid w:val="004266E9"/>
    <w:rsid w:val="00430B99"/>
    <w:rsid w:val="004317A0"/>
    <w:rsid w:val="00432CA2"/>
    <w:rsid w:val="00432D5F"/>
    <w:rsid w:val="0043325F"/>
    <w:rsid w:val="0043480A"/>
    <w:rsid w:val="00435E56"/>
    <w:rsid w:val="00435F1C"/>
    <w:rsid w:val="00435F42"/>
    <w:rsid w:val="004360C8"/>
    <w:rsid w:val="0043613B"/>
    <w:rsid w:val="004377E9"/>
    <w:rsid w:val="00437CAD"/>
    <w:rsid w:val="00437DAE"/>
    <w:rsid w:val="00440721"/>
    <w:rsid w:val="004411DA"/>
    <w:rsid w:val="004412E0"/>
    <w:rsid w:val="00442999"/>
    <w:rsid w:val="00442FE2"/>
    <w:rsid w:val="00443DA9"/>
    <w:rsid w:val="00443E74"/>
    <w:rsid w:val="00443FDB"/>
    <w:rsid w:val="004458AC"/>
    <w:rsid w:val="00445CD6"/>
    <w:rsid w:val="0044615A"/>
    <w:rsid w:val="00447391"/>
    <w:rsid w:val="00447627"/>
    <w:rsid w:val="0045007E"/>
    <w:rsid w:val="00451EF4"/>
    <w:rsid w:val="00452364"/>
    <w:rsid w:val="00452B55"/>
    <w:rsid w:val="00453A6C"/>
    <w:rsid w:val="004540BB"/>
    <w:rsid w:val="0045650E"/>
    <w:rsid w:val="004601CC"/>
    <w:rsid w:val="00461A19"/>
    <w:rsid w:val="00461D35"/>
    <w:rsid w:val="004628B0"/>
    <w:rsid w:val="00463201"/>
    <w:rsid w:val="004639DD"/>
    <w:rsid w:val="00464DB9"/>
    <w:rsid w:val="00466013"/>
    <w:rsid w:val="00466D2A"/>
    <w:rsid w:val="00467213"/>
    <w:rsid w:val="00467FD6"/>
    <w:rsid w:val="00470A87"/>
    <w:rsid w:val="00470E25"/>
    <w:rsid w:val="00472866"/>
    <w:rsid w:val="004736DE"/>
    <w:rsid w:val="00473C55"/>
    <w:rsid w:val="004752C4"/>
    <w:rsid w:val="00475E74"/>
    <w:rsid w:val="004776B9"/>
    <w:rsid w:val="00480307"/>
    <w:rsid w:val="0048100F"/>
    <w:rsid w:val="00482B8F"/>
    <w:rsid w:val="004831BE"/>
    <w:rsid w:val="00487DCA"/>
    <w:rsid w:val="00491990"/>
    <w:rsid w:val="00491A2F"/>
    <w:rsid w:val="00491BC9"/>
    <w:rsid w:val="004924C2"/>
    <w:rsid w:val="00493137"/>
    <w:rsid w:val="0049473C"/>
    <w:rsid w:val="00494868"/>
    <w:rsid w:val="004A03BF"/>
    <w:rsid w:val="004A0578"/>
    <w:rsid w:val="004A0670"/>
    <w:rsid w:val="004A0F76"/>
    <w:rsid w:val="004A30D5"/>
    <w:rsid w:val="004A446C"/>
    <w:rsid w:val="004A4FE9"/>
    <w:rsid w:val="004A63A0"/>
    <w:rsid w:val="004A6903"/>
    <w:rsid w:val="004A7286"/>
    <w:rsid w:val="004A75D5"/>
    <w:rsid w:val="004B00D8"/>
    <w:rsid w:val="004B16D3"/>
    <w:rsid w:val="004B1DCD"/>
    <w:rsid w:val="004B254C"/>
    <w:rsid w:val="004B2A8D"/>
    <w:rsid w:val="004B3132"/>
    <w:rsid w:val="004B482E"/>
    <w:rsid w:val="004B538A"/>
    <w:rsid w:val="004B55E2"/>
    <w:rsid w:val="004B68A1"/>
    <w:rsid w:val="004B6A97"/>
    <w:rsid w:val="004C3122"/>
    <w:rsid w:val="004C4B05"/>
    <w:rsid w:val="004C534A"/>
    <w:rsid w:val="004C5A8D"/>
    <w:rsid w:val="004C5C73"/>
    <w:rsid w:val="004C60AB"/>
    <w:rsid w:val="004C6329"/>
    <w:rsid w:val="004C656A"/>
    <w:rsid w:val="004C69D2"/>
    <w:rsid w:val="004C69DE"/>
    <w:rsid w:val="004D0007"/>
    <w:rsid w:val="004D1020"/>
    <w:rsid w:val="004D13C9"/>
    <w:rsid w:val="004D1CA7"/>
    <w:rsid w:val="004D1E00"/>
    <w:rsid w:val="004D45FB"/>
    <w:rsid w:val="004D4FD6"/>
    <w:rsid w:val="004D50BB"/>
    <w:rsid w:val="004D5EE9"/>
    <w:rsid w:val="004D61F2"/>
    <w:rsid w:val="004D771F"/>
    <w:rsid w:val="004E0730"/>
    <w:rsid w:val="004E085D"/>
    <w:rsid w:val="004E0FCE"/>
    <w:rsid w:val="004E1313"/>
    <w:rsid w:val="004E1F76"/>
    <w:rsid w:val="004E206B"/>
    <w:rsid w:val="004E2D64"/>
    <w:rsid w:val="004E466A"/>
    <w:rsid w:val="004E4733"/>
    <w:rsid w:val="004E653F"/>
    <w:rsid w:val="004E6F06"/>
    <w:rsid w:val="004F29D1"/>
    <w:rsid w:val="004F30A8"/>
    <w:rsid w:val="004F30D3"/>
    <w:rsid w:val="004F3AF5"/>
    <w:rsid w:val="004F48E8"/>
    <w:rsid w:val="004F4C01"/>
    <w:rsid w:val="004F519D"/>
    <w:rsid w:val="004F5D07"/>
    <w:rsid w:val="00500A16"/>
    <w:rsid w:val="00500CAF"/>
    <w:rsid w:val="00501855"/>
    <w:rsid w:val="00501C39"/>
    <w:rsid w:val="00502308"/>
    <w:rsid w:val="00503F3F"/>
    <w:rsid w:val="00503FB2"/>
    <w:rsid w:val="00505B65"/>
    <w:rsid w:val="00505EB3"/>
    <w:rsid w:val="005064CF"/>
    <w:rsid w:val="00507477"/>
    <w:rsid w:val="00510392"/>
    <w:rsid w:val="005105D0"/>
    <w:rsid w:val="005113A3"/>
    <w:rsid w:val="005117BD"/>
    <w:rsid w:val="00511BD7"/>
    <w:rsid w:val="0051209A"/>
    <w:rsid w:val="00512CEF"/>
    <w:rsid w:val="0051421D"/>
    <w:rsid w:val="00514DB9"/>
    <w:rsid w:val="0051544A"/>
    <w:rsid w:val="00515E4D"/>
    <w:rsid w:val="00516847"/>
    <w:rsid w:val="00516B5A"/>
    <w:rsid w:val="00520010"/>
    <w:rsid w:val="00521169"/>
    <w:rsid w:val="00522BFA"/>
    <w:rsid w:val="00524709"/>
    <w:rsid w:val="00525EC9"/>
    <w:rsid w:val="0052656C"/>
    <w:rsid w:val="005267A3"/>
    <w:rsid w:val="00527A1B"/>
    <w:rsid w:val="00527C35"/>
    <w:rsid w:val="00530E19"/>
    <w:rsid w:val="0053134C"/>
    <w:rsid w:val="0053245A"/>
    <w:rsid w:val="00533329"/>
    <w:rsid w:val="0053634A"/>
    <w:rsid w:val="005368C6"/>
    <w:rsid w:val="00537472"/>
    <w:rsid w:val="00537C33"/>
    <w:rsid w:val="00540706"/>
    <w:rsid w:val="00540D5D"/>
    <w:rsid w:val="00540DC2"/>
    <w:rsid w:val="00541BD8"/>
    <w:rsid w:val="005420D0"/>
    <w:rsid w:val="00542C6E"/>
    <w:rsid w:val="0054334A"/>
    <w:rsid w:val="00543CD2"/>
    <w:rsid w:val="00543F39"/>
    <w:rsid w:val="00544774"/>
    <w:rsid w:val="005450D8"/>
    <w:rsid w:val="00546616"/>
    <w:rsid w:val="00546B7D"/>
    <w:rsid w:val="00552521"/>
    <w:rsid w:val="00552A26"/>
    <w:rsid w:val="00553733"/>
    <w:rsid w:val="00553EC5"/>
    <w:rsid w:val="005548FB"/>
    <w:rsid w:val="0055589E"/>
    <w:rsid w:val="00560582"/>
    <w:rsid w:val="00561E23"/>
    <w:rsid w:val="00562414"/>
    <w:rsid w:val="00562AA0"/>
    <w:rsid w:val="00563F3B"/>
    <w:rsid w:val="00565BEA"/>
    <w:rsid w:val="00566376"/>
    <w:rsid w:val="005667F4"/>
    <w:rsid w:val="0056763E"/>
    <w:rsid w:val="00571A9C"/>
    <w:rsid w:val="00573008"/>
    <w:rsid w:val="00573B85"/>
    <w:rsid w:val="00574AB1"/>
    <w:rsid w:val="00580241"/>
    <w:rsid w:val="0058096D"/>
    <w:rsid w:val="00581926"/>
    <w:rsid w:val="00582932"/>
    <w:rsid w:val="00584D34"/>
    <w:rsid w:val="00585DF9"/>
    <w:rsid w:val="00585EEF"/>
    <w:rsid w:val="00585F3E"/>
    <w:rsid w:val="00585F8D"/>
    <w:rsid w:val="005864CB"/>
    <w:rsid w:val="00586F85"/>
    <w:rsid w:val="005876F6"/>
    <w:rsid w:val="0059131D"/>
    <w:rsid w:val="00592CB9"/>
    <w:rsid w:val="00592FA8"/>
    <w:rsid w:val="0059412F"/>
    <w:rsid w:val="005946FF"/>
    <w:rsid w:val="00594747"/>
    <w:rsid w:val="005951FD"/>
    <w:rsid w:val="00595ED9"/>
    <w:rsid w:val="005963BE"/>
    <w:rsid w:val="005967DA"/>
    <w:rsid w:val="0059701B"/>
    <w:rsid w:val="00597E60"/>
    <w:rsid w:val="005A1891"/>
    <w:rsid w:val="005A2227"/>
    <w:rsid w:val="005A2887"/>
    <w:rsid w:val="005A2AA4"/>
    <w:rsid w:val="005A5CCC"/>
    <w:rsid w:val="005B12D7"/>
    <w:rsid w:val="005B22D3"/>
    <w:rsid w:val="005B2F5D"/>
    <w:rsid w:val="005B3BB8"/>
    <w:rsid w:val="005B3DC7"/>
    <w:rsid w:val="005B423D"/>
    <w:rsid w:val="005B526D"/>
    <w:rsid w:val="005B5ADD"/>
    <w:rsid w:val="005C1102"/>
    <w:rsid w:val="005C16CB"/>
    <w:rsid w:val="005C25D3"/>
    <w:rsid w:val="005C290E"/>
    <w:rsid w:val="005C406E"/>
    <w:rsid w:val="005C4569"/>
    <w:rsid w:val="005C7541"/>
    <w:rsid w:val="005C7BA7"/>
    <w:rsid w:val="005C7C59"/>
    <w:rsid w:val="005D07EA"/>
    <w:rsid w:val="005D0969"/>
    <w:rsid w:val="005D1215"/>
    <w:rsid w:val="005D1EB4"/>
    <w:rsid w:val="005D2632"/>
    <w:rsid w:val="005D351B"/>
    <w:rsid w:val="005D3A51"/>
    <w:rsid w:val="005D761B"/>
    <w:rsid w:val="005D7734"/>
    <w:rsid w:val="005D7B7F"/>
    <w:rsid w:val="005D7F85"/>
    <w:rsid w:val="005E04ED"/>
    <w:rsid w:val="005E2984"/>
    <w:rsid w:val="005E2B1C"/>
    <w:rsid w:val="005E2E03"/>
    <w:rsid w:val="005E2FDA"/>
    <w:rsid w:val="005E4AB8"/>
    <w:rsid w:val="005E4AE2"/>
    <w:rsid w:val="005E5023"/>
    <w:rsid w:val="005E54B8"/>
    <w:rsid w:val="005E62B2"/>
    <w:rsid w:val="005E701F"/>
    <w:rsid w:val="005E73F9"/>
    <w:rsid w:val="005E782C"/>
    <w:rsid w:val="005E7FC4"/>
    <w:rsid w:val="005F0121"/>
    <w:rsid w:val="005F0A7E"/>
    <w:rsid w:val="005F0D76"/>
    <w:rsid w:val="005F1D37"/>
    <w:rsid w:val="005F1EAA"/>
    <w:rsid w:val="005F4460"/>
    <w:rsid w:val="005F5038"/>
    <w:rsid w:val="005F5054"/>
    <w:rsid w:val="005F580F"/>
    <w:rsid w:val="005F5A48"/>
    <w:rsid w:val="005F5AEF"/>
    <w:rsid w:val="005F68CE"/>
    <w:rsid w:val="00602801"/>
    <w:rsid w:val="00603894"/>
    <w:rsid w:val="006038A5"/>
    <w:rsid w:val="006045AA"/>
    <w:rsid w:val="00604F4B"/>
    <w:rsid w:val="0060568C"/>
    <w:rsid w:val="00606735"/>
    <w:rsid w:val="00607CB8"/>
    <w:rsid w:val="006107DE"/>
    <w:rsid w:val="00610DCD"/>
    <w:rsid w:val="00611D5F"/>
    <w:rsid w:val="0061471A"/>
    <w:rsid w:val="0061544C"/>
    <w:rsid w:val="0061673F"/>
    <w:rsid w:val="006176F5"/>
    <w:rsid w:val="0061778C"/>
    <w:rsid w:val="006177C0"/>
    <w:rsid w:val="0062010F"/>
    <w:rsid w:val="00621A6A"/>
    <w:rsid w:val="00621B6A"/>
    <w:rsid w:val="00621D66"/>
    <w:rsid w:val="00623F6B"/>
    <w:rsid w:val="00624194"/>
    <w:rsid w:val="006241B1"/>
    <w:rsid w:val="0062442A"/>
    <w:rsid w:val="006248C1"/>
    <w:rsid w:val="00625472"/>
    <w:rsid w:val="00626315"/>
    <w:rsid w:val="0062632B"/>
    <w:rsid w:val="00626521"/>
    <w:rsid w:val="006265F4"/>
    <w:rsid w:val="00626C5A"/>
    <w:rsid w:val="00627C75"/>
    <w:rsid w:val="0063001A"/>
    <w:rsid w:val="0063074D"/>
    <w:rsid w:val="00630CA6"/>
    <w:rsid w:val="00631A06"/>
    <w:rsid w:val="00633507"/>
    <w:rsid w:val="00633571"/>
    <w:rsid w:val="006335F3"/>
    <w:rsid w:val="00633949"/>
    <w:rsid w:val="006339D2"/>
    <w:rsid w:val="00633E04"/>
    <w:rsid w:val="00634063"/>
    <w:rsid w:val="00634E2E"/>
    <w:rsid w:val="0063642E"/>
    <w:rsid w:val="0064038E"/>
    <w:rsid w:val="00641231"/>
    <w:rsid w:val="00641559"/>
    <w:rsid w:val="00644218"/>
    <w:rsid w:val="00652BF7"/>
    <w:rsid w:val="00653431"/>
    <w:rsid w:val="00653774"/>
    <w:rsid w:val="00654022"/>
    <w:rsid w:val="00654648"/>
    <w:rsid w:val="00655527"/>
    <w:rsid w:val="00655E53"/>
    <w:rsid w:val="0065606A"/>
    <w:rsid w:val="006608F8"/>
    <w:rsid w:val="00660A1D"/>
    <w:rsid w:val="0066135D"/>
    <w:rsid w:val="006616DF"/>
    <w:rsid w:val="00661FD7"/>
    <w:rsid w:val="00662319"/>
    <w:rsid w:val="006633AD"/>
    <w:rsid w:val="0066360D"/>
    <w:rsid w:val="0066435D"/>
    <w:rsid w:val="00665B72"/>
    <w:rsid w:val="0066702A"/>
    <w:rsid w:val="0066730D"/>
    <w:rsid w:val="00667E11"/>
    <w:rsid w:val="00672B74"/>
    <w:rsid w:val="00672C84"/>
    <w:rsid w:val="006736F5"/>
    <w:rsid w:val="00673E32"/>
    <w:rsid w:val="00673EDF"/>
    <w:rsid w:val="0067601B"/>
    <w:rsid w:val="006764FF"/>
    <w:rsid w:val="00677244"/>
    <w:rsid w:val="006816C3"/>
    <w:rsid w:val="006821C3"/>
    <w:rsid w:val="00682544"/>
    <w:rsid w:val="00682598"/>
    <w:rsid w:val="00683C41"/>
    <w:rsid w:val="00683C79"/>
    <w:rsid w:val="00684331"/>
    <w:rsid w:val="0068641A"/>
    <w:rsid w:val="006876D4"/>
    <w:rsid w:val="00687800"/>
    <w:rsid w:val="00687C4F"/>
    <w:rsid w:val="00690DC4"/>
    <w:rsid w:val="006911BC"/>
    <w:rsid w:val="006918B8"/>
    <w:rsid w:val="006921DB"/>
    <w:rsid w:val="00693FCC"/>
    <w:rsid w:val="006945D9"/>
    <w:rsid w:val="00694CBE"/>
    <w:rsid w:val="00696AD3"/>
    <w:rsid w:val="006A0238"/>
    <w:rsid w:val="006A1B33"/>
    <w:rsid w:val="006A215B"/>
    <w:rsid w:val="006A42CD"/>
    <w:rsid w:val="006A479C"/>
    <w:rsid w:val="006A6510"/>
    <w:rsid w:val="006A6FD4"/>
    <w:rsid w:val="006A6FFE"/>
    <w:rsid w:val="006A7913"/>
    <w:rsid w:val="006B0856"/>
    <w:rsid w:val="006B128E"/>
    <w:rsid w:val="006B19EA"/>
    <w:rsid w:val="006B2CCE"/>
    <w:rsid w:val="006B2CEB"/>
    <w:rsid w:val="006B328D"/>
    <w:rsid w:val="006B3F4D"/>
    <w:rsid w:val="006B4AF0"/>
    <w:rsid w:val="006B5CE6"/>
    <w:rsid w:val="006B7976"/>
    <w:rsid w:val="006C30BC"/>
    <w:rsid w:val="006C33E5"/>
    <w:rsid w:val="006C3EC1"/>
    <w:rsid w:val="006C4A66"/>
    <w:rsid w:val="006C5059"/>
    <w:rsid w:val="006C5BAF"/>
    <w:rsid w:val="006C5DB3"/>
    <w:rsid w:val="006C72E6"/>
    <w:rsid w:val="006D1938"/>
    <w:rsid w:val="006D2989"/>
    <w:rsid w:val="006D32E4"/>
    <w:rsid w:val="006D5956"/>
    <w:rsid w:val="006D6B47"/>
    <w:rsid w:val="006E26CE"/>
    <w:rsid w:val="006E4820"/>
    <w:rsid w:val="006E4AAA"/>
    <w:rsid w:val="006E57B8"/>
    <w:rsid w:val="006E6FF2"/>
    <w:rsid w:val="006F0A8E"/>
    <w:rsid w:val="006F0AEC"/>
    <w:rsid w:val="006F1D48"/>
    <w:rsid w:val="006F1F8A"/>
    <w:rsid w:val="006F2F3B"/>
    <w:rsid w:val="006F36E0"/>
    <w:rsid w:val="006F3D5A"/>
    <w:rsid w:val="006F4983"/>
    <w:rsid w:val="006F4C65"/>
    <w:rsid w:val="006F58F4"/>
    <w:rsid w:val="006F5C54"/>
    <w:rsid w:val="006F6124"/>
    <w:rsid w:val="006F6FE4"/>
    <w:rsid w:val="006F74C1"/>
    <w:rsid w:val="006F7EC1"/>
    <w:rsid w:val="00700308"/>
    <w:rsid w:val="00700433"/>
    <w:rsid w:val="00700582"/>
    <w:rsid w:val="00700B96"/>
    <w:rsid w:val="00700F48"/>
    <w:rsid w:val="00701A13"/>
    <w:rsid w:val="00701ED3"/>
    <w:rsid w:val="007028AF"/>
    <w:rsid w:val="00702970"/>
    <w:rsid w:val="00702F0D"/>
    <w:rsid w:val="00703923"/>
    <w:rsid w:val="007050C4"/>
    <w:rsid w:val="00705E32"/>
    <w:rsid w:val="00705F85"/>
    <w:rsid w:val="00707713"/>
    <w:rsid w:val="00710F5B"/>
    <w:rsid w:val="007117E5"/>
    <w:rsid w:val="00712515"/>
    <w:rsid w:val="0071313B"/>
    <w:rsid w:val="007131D7"/>
    <w:rsid w:val="00713881"/>
    <w:rsid w:val="007139EC"/>
    <w:rsid w:val="00714166"/>
    <w:rsid w:val="00714E84"/>
    <w:rsid w:val="007154C9"/>
    <w:rsid w:val="007161EF"/>
    <w:rsid w:val="007164EA"/>
    <w:rsid w:val="00722A9D"/>
    <w:rsid w:val="00723369"/>
    <w:rsid w:val="0072343D"/>
    <w:rsid w:val="00723E7E"/>
    <w:rsid w:val="00725287"/>
    <w:rsid w:val="00726CCF"/>
    <w:rsid w:val="00727126"/>
    <w:rsid w:val="007273F9"/>
    <w:rsid w:val="00730908"/>
    <w:rsid w:val="007311FC"/>
    <w:rsid w:val="0073136B"/>
    <w:rsid w:val="00732C18"/>
    <w:rsid w:val="00732F08"/>
    <w:rsid w:val="007346D6"/>
    <w:rsid w:val="007354AD"/>
    <w:rsid w:val="00735D34"/>
    <w:rsid w:val="007363A7"/>
    <w:rsid w:val="00737437"/>
    <w:rsid w:val="0074177F"/>
    <w:rsid w:val="00741BC4"/>
    <w:rsid w:val="00741DC5"/>
    <w:rsid w:val="00742D0C"/>
    <w:rsid w:val="00743CC2"/>
    <w:rsid w:val="00744121"/>
    <w:rsid w:val="0074539F"/>
    <w:rsid w:val="007456F5"/>
    <w:rsid w:val="00745B4C"/>
    <w:rsid w:val="007476C7"/>
    <w:rsid w:val="00747C68"/>
    <w:rsid w:val="0075180B"/>
    <w:rsid w:val="0075247A"/>
    <w:rsid w:val="0075308C"/>
    <w:rsid w:val="00753419"/>
    <w:rsid w:val="007544A3"/>
    <w:rsid w:val="00757718"/>
    <w:rsid w:val="007601B6"/>
    <w:rsid w:val="00761233"/>
    <w:rsid w:val="0076258A"/>
    <w:rsid w:val="00763428"/>
    <w:rsid w:val="0076370A"/>
    <w:rsid w:val="00763AD1"/>
    <w:rsid w:val="00763CC6"/>
    <w:rsid w:val="00765611"/>
    <w:rsid w:val="00766D7E"/>
    <w:rsid w:val="00770E8F"/>
    <w:rsid w:val="00771E33"/>
    <w:rsid w:val="007729F5"/>
    <w:rsid w:val="00772A5B"/>
    <w:rsid w:val="00773BA6"/>
    <w:rsid w:val="007741AC"/>
    <w:rsid w:val="007748A6"/>
    <w:rsid w:val="00774C1D"/>
    <w:rsid w:val="00774D56"/>
    <w:rsid w:val="00774EBB"/>
    <w:rsid w:val="00775143"/>
    <w:rsid w:val="007758FF"/>
    <w:rsid w:val="00776645"/>
    <w:rsid w:val="00777D4D"/>
    <w:rsid w:val="00780719"/>
    <w:rsid w:val="00780DD0"/>
    <w:rsid w:val="0078104B"/>
    <w:rsid w:val="0078184D"/>
    <w:rsid w:val="00782580"/>
    <w:rsid w:val="00782806"/>
    <w:rsid w:val="00783BB6"/>
    <w:rsid w:val="00783E7D"/>
    <w:rsid w:val="00785ADD"/>
    <w:rsid w:val="007862F5"/>
    <w:rsid w:val="00787B12"/>
    <w:rsid w:val="00787D91"/>
    <w:rsid w:val="0079019C"/>
    <w:rsid w:val="00790F3B"/>
    <w:rsid w:val="0079136B"/>
    <w:rsid w:val="00791F71"/>
    <w:rsid w:val="00792134"/>
    <w:rsid w:val="00792A59"/>
    <w:rsid w:val="00793676"/>
    <w:rsid w:val="00794112"/>
    <w:rsid w:val="007947B1"/>
    <w:rsid w:val="0079567B"/>
    <w:rsid w:val="00795FA4"/>
    <w:rsid w:val="0079727A"/>
    <w:rsid w:val="00797C7E"/>
    <w:rsid w:val="007A046E"/>
    <w:rsid w:val="007A1889"/>
    <w:rsid w:val="007A1FED"/>
    <w:rsid w:val="007A22F6"/>
    <w:rsid w:val="007A437C"/>
    <w:rsid w:val="007A4821"/>
    <w:rsid w:val="007A49D9"/>
    <w:rsid w:val="007A6431"/>
    <w:rsid w:val="007A6D5D"/>
    <w:rsid w:val="007A788E"/>
    <w:rsid w:val="007A7E4F"/>
    <w:rsid w:val="007B0519"/>
    <w:rsid w:val="007B10BA"/>
    <w:rsid w:val="007B1AD3"/>
    <w:rsid w:val="007B2EAA"/>
    <w:rsid w:val="007B3446"/>
    <w:rsid w:val="007B3C78"/>
    <w:rsid w:val="007B3D46"/>
    <w:rsid w:val="007B406D"/>
    <w:rsid w:val="007B592D"/>
    <w:rsid w:val="007B5A59"/>
    <w:rsid w:val="007B62EB"/>
    <w:rsid w:val="007B6E43"/>
    <w:rsid w:val="007B6FCD"/>
    <w:rsid w:val="007B7B8F"/>
    <w:rsid w:val="007B7C26"/>
    <w:rsid w:val="007B7D7E"/>
    <w:rsid w:val="007C0CE6"/>
    <w:rsid w:val="007C2445"/>
    <w:rsid w:val="007C32D6"/>
    <w:rsid w:val="007C3D16"/>
    <w:rsid w:val="007C4105"/>
    <w:rsid w:val="007C42C6"/>
    <w:rsid w:val="007C438E"/>
    <w:rsid w:val="007C50BB"/>
    <w:rsid w:val="007C73F2"/>
    <w:rsid w:val="007D067A"/>
    <w:rsid w:val="007D2B1E"/>
    <w:rsid w:val="007D2B3F"/>
    <w:rsid w:val="007D3DB4"/>
    <w:rsid w:val="007D4798"/>
    <w:rsid w:val="007D4B0B"/>
    <w:rsid w:val="007D5DE1"/>
    <w:rsid w:val="007E0729"/>
    <w:rsid w:val="007E0A06"/>
    <w:rsid w:val="007E1521"/>
    <w:rsid w:val="007E2D45"/>
    <w:rsid w:val="007E2DB0"/>
    <w:rsid w:val="007E39B4"/>
    <w:rsid w:val="007E3FB4"/>
    <w:rsid w:val="007E4FFF"/>
    <w:rsid w:val="007E6127"/>
    <w:rsid w:val="007E6B95"/>
    <w:rsid w:val="007E6EB0"/>
    <w:rsid w:val="007E71F8"/>
    <w:rsid w:val="007E77F7"/>
    <w:rsid w:val="007E79EF"/>
    <w:rsid w:val="007F0574"/>
    <w:rsid w:val="007F173C"/>
    <w:rsid w:val="007F2B88"/>
    <w:rsid w:val="007F40CE"/>
    <w:rsid w:val="007F40E2"/>
    <w:rsid w:val="007F4471"/>
    <w:rsid w:val="007F46C4"/>
    <w:rsid w:val="007F58F6"/>
    <w:rsid w:val="007F6592"/>
    <w:rsid w:val="007F7310"/>
    <w:rsid w:val="00801162"/>
    <w:rsid w:val="008017AD"/>
    <w:rsid w:val="008019E1"/>
    <w:rsid w:val="00801A12"/>
    <w:rsid w:val="00802323"/>
    <w:rsid w:val="0080233F"/>
    <w:rsid w:val="008028DD"/>
    <w:rsid w:val="008048C7"/>
    <w:rsid w:val="00804AA7"/>
    <w:rsid w:val="008052C9"/>
    <w:rsid w:val="00805F8B"/>
    <w:rsid w:val="008104D2"/>
    <w:rsid w:val="0081111D"/>
    <w:rsid w:val="00811307"/>
    <w:rsid w:val="00811A59"/>
    <w:rsid w:val="00812390"/>
    <w:rsid w:val="00812803"/>
    <w:rsid w:val="00812A29"/>
    <w:rsid w:val="00812B9D"/>
    <w:rsid w:val="0081409C"/>
    <w:rsid w:val="008140AA"/>
    <w:rsid w:val="008148A7"/>
    <w:rsid w:val="00814B0B"/>
    <w:rsid w:val="00814EB9"/>
    <w:rsid w:val="00815C94"/>
    <w:rsid w:val="00816123"/>
    <w:rsid w:val="00816C08"/>
    <w:rsid w:val="00821D9C"/>
    <w:rsid w:val="0082287D"/>
    <w:rsid w:val="008247ED"/>
    <w:rsid w:val="00824E4E"/>
    <w:rsid w:val="00825797"/>
    <w:rsid w:val="008266DD"/>
    <w:rsid w:val="0082758C"/>
    <w:rsid w:val="00827FF7"/>
    <w:rsid w:val="0083212D"/>
    <w:rsid w:val="0083230F"/>
    <w:rsid w:val="00834082"/>
    <w:rsid w:val="008341CE"/>
    <w:rsid w:val="00835204"/>
    <w:rsid w:val="00835FD2"/>
    <w:rsid w:val="00837465"/>
    <w:rsid w:val="00837853"/>
    <w:rsid w:val="00837B1D"/>
    <w:rsid w:val="008410D5"/>
    <w:rsid w:val="00841407"/>
    <w:rsid w:val="00841490"/>
    <w:rsid w:val="008418E0"/>
    <w:rsid w:val="00842774"/>
    <w:rsid w:val="00842DF0"/>
    <w:rsid w:val="008434CC"/>
    <w:rsid w:val="00843893"/>
    <w:rsid w:val="00844403"/>
    <w:rsid w:val="00845C5D"/>
    <w:rsid w:val="0084623B"/>
    <w:rsid w:val="0084627B"/>
    <w:rsid w:val="00847CD3"/>
    <w:rsid w:val="008520F3"/>
    <w:rsid w:val="008527EC"/>
    <w:rsid w:val="00852C28"/>
    <w:rsid w:val="00855344"/>
    <w:rsid w:val="0085616B"/>
    <w:rsid w:val="008561EC"/>
    <w:rsid w:val="00857FC8"/>
    <w:rsid w:val="008608C5"/>
    <w:rsid w:val="00860B1D"/>
    <w:rsid w:val="00860F89"/>
    <w:rsid w:val="00863837"/>
    <w:rsid w:val="008652EE"/>
    <w:rsid w:val="00865967"/>
    <w:rsid w:val="00867863"/>
    <w:rsid w:val="008709A4"/>
    <w:rsid w:val="00872BC1"/>
    <w:rsid w:val="0087449E"/>
    <w:rsid w:val="00875E93"/>
    <w:rsid w:val="00876A27"/>
    <w:rsid w:val="00876B3A"/>
    <w:rsid w:val="0088006F"/>
    <w:rsid w:val="008806DF"/>
    <w:rsid w:val="00880929"/>
    <w:rsid w:val="00881158"/>
    <w:rsid w:val="0088205A"/>
    <w:rsid w:val="00883948"/>
    <w:rsid w:val="00883B61"/>
    <w:rsid w:val="00884C47"/>
    <w:rsid w:val="00885C12"/>
    <w:rsid w:val="00885C93"/>
    <w:rsid w:val="008865E3"/>
    <w:rsid w:val="00887E36"/>
    <w:rsid w:val="00890A72"/>
    <w:rsid w:val="00892889"/>
    <w:rsid w:val="00893477"/>
    <w:rsid w:val="008937AE"/>
    <w:rsid w:val="0089410F"/>
    <w:rsid w:val="00894CF8"/>
    <w:rsid w:val="00894DBB"/>
    <w:rsid w:val="00895743"/>
    <w:rsid w:val="00897ED1"/>
    <w:rsid w:val="008A05E1"/>
    <w:rsid w:val="008A0A89"/>
    <w:rsid w:val="008A0AB3"/>
    <w:rsid w:val="008A1B6A"/>
    <w:rsid w:val="008A23F6"/>
    <w:rsid w:val="008A2BE0"/>
    <w:rsid w:val="008A2E3A"/>
    <w:rsid w:val="008A2FC9"/>
    <w:rsid w:val="008A4F50"/>
    <w:rsid w:val="008A4FB5"/>
    <w:rsid w:val="008A5195"/>
    <w:rsid w:val="008A56C1"/>
    <w:rsid w:val="008A71E8"/>
    <w:rsid w:val="008A7DFF"/>
    <w:rsid w:val="008B1627"/>
    <w:rsid w:val="008B1E34"/>
    <w:rsid w:val="008B504C"/>
    <w:rsid w:val="008B785D"/>
    <w:rsid w:val="008B78E5"/>
    <w:rsid w:val="008C01A6"/>
    <w:rsid w:val="008C0650"/>
    <w:rsid w:val="008C07B2"/>
    <w:rsid w:val="008C2CC7"/>
    <w:rsid w:val="008C302D"/>
    <w:rsid w:val="008C36D6"/>
    <w:rsid w:val="008C3D38"/>
    <w:rsid w:val="008C3E82"/>
    <w:rsid w:val="008C41AF"/>
    <w:rsid w:val="008C439F"/>
    <w:rsid w:val="008C568E"/>
    <w:rsid w:val="008C5CDB"/>
    <w:rsid w:val="008C7C65"/>
    <w:rsid w:val="008D0119"/>
    <w:rsid w:val="008D114F"/>
    <w:rsid w:val="008D2567"/>
    <w:rsid w:val="008D2FB3"/>
    <w:rsid w:val="008D3635"/>
    <w:rsid w:val="008D3B8D"/>
    <w:rsid w:val="008D419C"/>
    <w:rsid w:val="008D497D"/>
    <w:rsid w:val="008D6F12"/>
    <w:rsid w:val="008D7F11"/>
    <w:rsid w:val="008E0101"/>
    <w:rsid w:val="008E0F58"/>
    <w:rsid w:val="008E1376"/>
    <w:rsid w:val="008E13C2"/>
    <w:rsid w:val="008E1BA0"/>
    <w:rsid w:val="008E1D01"/>
    <w:rsid w:val="008E233B"/>
    <w:rsid w:val="008E2A22"/>
    <w:rsid w:val="008E3725"/>
    <w:rsid w:val="008E4352"/>
    <w:rsid w:val="008E456D"/>
    <w:rsid w:val="008E519C"/>
    <w:rsid w:val="008E5D2A"/>
    <w:rsid w:val="008F19C7"/>
    <w:rsid w:val="008F1AE8"/>
    <w:rsid w:val="008F240B"/>
    <w:rsid w:val="008F2412"/>
    <w:rsid w:val="008F31E9"/>
    <w:rsid w:val="008F348E"/>
    <w:rsid w:val="008F373C"/>
    <w:rsid w:val="008F4560"/>
    <w:rsid w:val="008F471F"/>
    <w:rsid w:val="008F58E0"/>
    <w:rsid w:val="008F5969"/>
    <w:rsid w:val="008F631A"/>
    <w:rsid w:val="008F7434"/>
    <w:rsid w:val="008F74D2"/>
    <w:rsid w:val="008F7E93"/>
    <w:rsid w:val="009001DE"/>
    <w:rsid w:val="009012B3"/>
    <w:rsid w:val="00901BE1"/>
    <w:rsid w:val="00904845"/>
    <w:rsid w:val="00904A64"/>
    <w:rsid w:val="009056DC"/>
    <w:rsid w:val="0090574B"/>
    <w:rsid w:val="00905B81"/>
    <w:rsid w:val="0090744B"/>
    <w:rsid w:val="00907734"/>
    <w:rsid w:val="009105D2"/>
    <w:rsid w:val="00911681"/>
    <w:rsid w:val="00912744"/>
    <w:rsid w:val="009138C2"/>
    <w:rsid w:val="00913B8B"/>
    <w:rsid w:val="00913CB4"/>
    <w:rsid w:val="00913F69"/>
    <w:rsid w:val="009141D5"/>
    <w:rsid w:val="009164B0"/>
    <w:rsid w:val="00917B48"/>
    <w:rsid w:val="0092049E"/>
    <w:rsid w:val="00920B3A"/>
    <w:rsid w:val="009216B8"/>
    <w:rsid w:val="00922411"/>
    <w:rsid w:val="00922A58"/>
    <w:rsid w:val="00923560"/>
    <w:rsid w:val="00925A26"/>
    <w:rsid w:val="00926A24"/>
    <w:rsid w:val="009274D6"/>
    <w:rsid w:val="0092794C"/>
    <w:rsid w:val="009336C0"/>
    <w:rsid w:val="009352E4"/>
    <w:rsid w:val="009373DD"/>
    <w:rsid w:val="0093761F"/>
    <w:rsid w:val="00937B48"/>
    <w:rsid w:val="00940693"/>
    <w:rsid w:val="0094156B"/>
    <w:rsid w:val="00941912"/>
    <w:rsid w:val="00941D46"/>
    <w:rsid w:val="00942581"/>
    <w:rsid w:val="0094342C"/>
    <w:rsid w:val="009453B1"/>
    <w:rsid w:val="00947ACF"/>
    <w:rsid w:val="00947EC0"/>
    <w:rsid w:val="009511AC"/>
    <w:rsid w:val="00952031"/>
    <w:rsid w:val="0095322D"/>
    <w:rsid w:val="00954031"/>
    <w:rsid w:val="00954482"/>
    <w:rsid w:val="009548B3"/>
    <w:rsid w:val="00954BCA"/>
    <w:rsid w:val="00955099"/>
    <w:rsid w:val="009552CA"/>
    <w:rsid w:val="009555E6"/>
    <w:rsid w:val="0095562B"/>
    <w:rsid w:val="00955BA3"/>
    <w:rsid w:val="0095733B"/>
    <w:rsid w:val="009578AC"/>
    <w:rsid w:val="00957DB4"/>
    <w:rsid w:val="00960A2C"/>
    <w:rsid w:val="009621E7"/>
    <w:rsid w:val="00962BAC"/>
    <w:rsid w:val="00963296"/>
    <w:rsid w:val="009641C0"/>
    <w:rsid w:val="00965074"/>
    <w:rsid w:val="00966084"/>
    <w:rsid w:val="009667F0"/>
    <w:rsid w:val="009676AB"/>
    <w:rsid w:val="00970EC4"/>
    <w:rsid w:val="00971081"/>
    <w:rsid w:val="009711C5"/>
    <w:rsid w:val="00971C99"/>
    <w:rsid w:val="00971D25"/>
    <w:rsid w:val="0097302D"/>
    <w:rsid w:val="009733AF"/>
    <w:rsid w:val="0097363C"/>
    <w:rsid w:val="00973C69"/>
    <w:rsid w:val="00973F54"/>
    <w:rsid w:val="00974F76"/>
    <w:rsid w:val="009764DA"/>
    <w:rsid w:val="00976832"/>
    <w:rsid w:val="00976AA7"/>
    <w:rsid w:val="00977344"/>
    <w:rsid w:val="00977A74"/>
    <w:rsid w:val="00980CAC"/>
    <w:rsid w:val="00980EC7"/>
    <w:rsid w:val="009829B8"/>
    <w:rsid w:val="00984501"/>
    <w:rsid w:val="009854C9"/>
    <w:rsid w:val="009868E0"/>
    <w:rsid w:val="00986E74"/>
    <w:rsid w:val="0098700C"/>
    <w:rsid w:val="00987222"/>
    <w:rsid w:val="00990942"/>
    <w:rsid w:val="0099122E"/>
    <w:rsid w:val="009917E1"/>
    <w:rsid w:val="009931CE"/>
    <w:rsid w:val="00993378"/>
    <w:rsid w:val="00993677"/>
    <w:rsid w:val="009938C3"/>
    <w:rsid w:val="0099397C"/>
    <w:rsid w:val="009945C8"/>
    <w:rsid w:val="00994EF8"/>
    <w:rsid w:val="00995B1A"/>
    <w:rsid w:val="00996888"/>
    <w:rsid w:val="00996B0E"/>
    <w:rsid w:val="009A029B"/>
    <w:rsid w:val="009A0F22"/>
    <w:rsid w:val="009A34FC"/>
    <w:rsid w:val="009A3604"/>
    <w:rsid w:val="009A3CB4"/>
    <w:rsid w:val="009A411B"/>
    <w:rsid w:val="009A507B"/>
    <w:rsid w:val="009A5CA0"/>
    <w:rsid w:val="009A65CF"/>
    <w:rsid w:val="009A6A0C"/>
    <w:rsid w:val="009A6F1B"/>
    <w:rsid w:val="009A7426"/>
    <w:rsid w:val="009A74A9"/>
    <w:rsid w:val="009A766A"/>
    <w:rsid w:val="009A7A7E"/>
    <w:rsid w:val="009B26B1"/>
    <w:rsid w:val="009B2F49"/>
    <w:rsid w:val="009B4E1E"/>
    <w:rsid w:val="009B54C1"/>
    <w:rsid w:val="009B54F6"/>
    <w:rsid w:val="009B55CF"/>
    <w:rsid w:val="009B64A2"/>
    <w:rsid w:val="009B7172"/>
    <w:rsid w:val="009C02EE"/>
    <w:rsid w:val="009C0E33"/>
    <w:rsid w:val="009C0F8A"/>
    <w:rsid w:val="009C1481"/>
    <w:rsid w:val="009C30A7"/>
    <w:rsid w:val="009C3597"/>
    <w:rsid w:val="009C3E42"/>
    <w:rsid w:val="009C7BAA"/>
    <w:rsid w:val="009D0567"/>
    <w:rsid w:val="009D0E28"/>
    <w:rsid w:val="009D104F"/>
    <w:rsid w:val="009D202B"/>
    <w:rsid w:val="009D3202"/>
    <w:rsid w:val="009D3721"/>
    <w:rsid w:val="009D5298"/>
    <w:rsid w:val="009D5814"/>
    <w:rsid w:val="009D5BAA"/>
    <w:rsid w:val="009D6C3F"/>
    <w:rsid w:val="009D6F49"/>
    <w:rsid w:val="009E0762"/>
    <w:rsid w:val="009E0D02"/>
    <w:rsid w:val="009E1107"/>
    <w:rsid w:val="009E1AA3"/>
    <w:rsid w:val="009E4605"/>
    <w:rsid w:val="009E4A60"/>
    <w:rsid w:val="009F027A"/>
    <w:rsid w:val="009F1462"/>
    <w:rsid w:val="009F1A04"/>
    <w:rsid w:val="009F2C50"/>
    <w:rsid w:val="009F3064"/>
    <w:rsid w:val="009F32C6"/>
    <w:rsid w:val="009F3FE7"/>
    <w:rsid w:val="009F45BC"/>
    <w:rsid w:val="009F45C0"/>
    <w:rsid w:val="009F6961"/>
    <w:rsid w:val="009F78AE"/>
    <w:rsid w:val="00A00211"/>
    <w:rsid w:val="00A009C5"/>
    <w:rsid w:val="00A00B91"/>
    <w:rsid w:val="00A00C91"/>
    <w:rsid w:val="00A01646"/>
    <w:rsid w:val="00A016CB"/>
    <w:rsid w:val="00A022DD"/>
    <w:rsid w:val="00A030B9"/>
    <w:rsid w:val="00A03E32"/>
    <w:rsid w:val="00A040D3"/>
    <w:rsid w:val="00A047B2"/>
    <w:rsid w:val="00A04F44"/>
    <w:rsid w:val="00A0579E"/>
    <w:rsid w:val="00A0707A"/>
    <w:rsid w:val="00A075E4"/>
    <w:rsid w:val="00A076DD"/>
    <w:rsid w:val="00A07CE9"/>
    <w:rsid w:val="00A07F25"/>
    <w:rsid w:val="00A101D8"/>
    <w:rsid w:val="00A109AE"/>
    <w:rsid w:val="00A11909"/>
    <w:rsid w:val="00A12588"/>
    <w:rsid w:val="00A137D8"/>
    <w:rsid w:val="00A1394D"/>
    <w:rsid w:val="00A1405C"/>
    <w:rsid w:val="00A155B3"/>
    <w:rsid w:val="00A16095"/>
    <w:rsid w:val="00A16B4D"/>
    <w:rsid w:val="00A173C6"/>
    <w:rsid w:val="00A17C6A"/>
    <w:rsid w:val="00A17E2B"/>
    <w:rsid w:val="00A20D13"/>
    <w:rsid w:val="00A21874"/>
    <w:rsid w:val="00A21CB9"/>
    <w:rsid w:val="00A23A37"/>
    <w:rsid w:val="00A23A95"/>
    <w:rsid w:val="00A246DC"/>
    <w:rsid w:val="00A24A6D"/>
    <w:rsid w:val="00A268F5"/>
    <w:rsid w:val="00A27313"/>
    <w:rsid w:val="00A277B6"/>
    <w:rsid w:val="00A27B16"/>
    <w:rsid w:val="00A27F42"/>
    <w:rsid w:val="00A30F9F"/>
    <w:rsid w:val="00A33258"/>
    <w:rsid w:val="00A335F5"/>
    <w:rsid w:val="00A338AF"/>
    <w:rsid w:val="00A33FA5"/>
    <w:rsid w:val="00A35640"/>
    <w:rsid w:val="00A36494"/>
    <w:rsid w:val="00A36600"/>
    <w:rsid w:val="00A3689F"/>
    <w:rsid w:val="00A36D3B"/>
    <w:rsid w:val="00A37486"/>
    <w:rsid w:val="00A37DC8"/>
    <w:rsid w:val="00A41F4F"/>
    <w:rsid w:val="00A42244"/>
    <w:rsid w:val="00A42656"/>
    <w:rsid w:val="00A43145"/>
    <w:rsid w:val="00A439DF"/>
    <w:rsid w:val="00A44FD0"/>
    <w:rsid w:val="00A452F3"/>
    <w:rsid w:val="00A46C53"/>
    <w:rsid w:val="00A473D2"/>
    <w:rsid w:val="00A51A48"/>
    <w:rsid w:val="00A51C59"/>
    <w:rsid w:val="00A51C7F"/>
    <w:rsid w:val="00A540E9"/>
    <w:rsid w:val="00A54A5C"/>
    <w:rsid w:val="00A54A82"/>
    <w:rsid w:val="00A55325"/>
    <w:rsid w:val="00A55418"/>
    <w:rsid w:val="00A5589B"/>
    <w:rsid w:val="00A558B4"/>
    <w:rsid w:val="00A56F12"/>
    <w:rsid w:val="00A600F0"/>
    <w:rsid w:val="00A60410"/>
    <w:rsid w:val="00A6052D"/>
    <w:rsid w:val="00A611D1"/>
    <w:rsid w:val="00A6120E"/>
    <w:rsid w:val="00A61598"/>
    <w:rsid w:val="00A61A4D"/>
    <w:rsid w:val="00A62F1A"/>
    <w:rsid w:val="00A62F8B"/>
    <w:rsid w:val="00A63784"/>
    <w:rsid w:val="00A63FC0"/>
    <w:rsid w:val="00A64008"/>
    <w:rsid w:val="00A64342"/>
    <w:rsid w:val="00A64D7C"/>
    <w:rsid w:val="00A670E1"/>
    <w:rsid w:val="00A701FA"/>
    <w:rsid w:val="00A71109"/>
    <w:rsid w:val="00A71332"/>
    <w:rsid w:val="00A714E3"/>
    <w:rsid w:val="00A71AEF"/>
    <w:rsid w:val="00A7297F"/>
    <w:rsid w:val="00A73D14"/>
    <w:rsid w:val="00A75381"/>
    <w:rsid w:val="00A75D8B"/>
    <w:rsid w:val="00A75E9F"/>
    <w:rsid w:val="00A7667D"/>
    <w:rsid w:val="00A77DFA"/>
    <w:rsid w:val="00A80530"/>
    <w:rsid w:val="00A80E02"/>
    <w:rsid w:val="00A8207B"/>
    <w:rsid w:val="00A823C4"/>
    <w:rsid w:val="00A82E8D"/>
    <w:rsid w:val="00A842AC"/>
    <w:rsid w:val="00A8502A"/>
    <w:rsid w:val="00A87355"/>
    <w:rsid w:val="00A8742F"/>
    <w:rsid w:val="00A8772C"/>
    <w:rsid w:val="00A9031C"/>
    <w:rsid w:val="00A9233E"/>
    <w:rsid w:val="00A9311C"/>
    <w:rsid w:val="00A948A3"/>
    <w:rsid w:val="00A94B43"/>
    <w:rsid w:val="00A95145"/>
    <w:rsid w:val="00A9569C"/>
    <w:rsid w:val="00A96E58"/>
    <w:rsid w:val="00A96E67"/>
    <w:rsid w:val="00A97CEC"/>
    <w:rsid w:val="00A97D25"/>
    <w:rsid w:val="00AA0465"/>
    <w:rsid w:val="00AA10AF"/>
    <w:rsid w:val="00AA2481"/>
    <w:rsid w:val="00AA287E"/>
    <w:rsid w:val="00AA2F32"/>
    <w:rsid w:val="00AA36B8"/>
    <w:rsid w:val="00AA3CBC"/>
    <w:rsid w:val="00AA3FAC"/>
    <w:rsid w:val="00AB1194"/>
    <w:rsid w:val="00AB15A5"/>
    <w:rsid w:val="00AB1F44"/>
    <w:rsid w:val="00AB228C"/>
    <w:rsid w:val="00AB2771"/>
    <w:rsid w:val="00AB33D5"/>
    <w:rsid w:val="00AB41DE"/>
    <w:rsid w:val="00AB56B2"/>
    <w:rsid w:val="00AB68A2"/>
    <w:rsid w:val="00AC04E0"/>
    <w:rsid w:val="00AC073C"/>
    <w:rsid w:val="00AC15EE"/>
    <w:rsid w:val="00AC3BE7"/>
    <w:rsid w:val="00AC48EE"/>
    <w:rsid w:val="00AC4E44"/>
    <w:rsid w:val="00AC51CB"/>
    <w:rsid w:val="00AC54D7"/>
    <w:rsid w:val="00AC58C9"/>
    <w:rsid w:val="00AC5DCA"/>
    <w:rsid w:val="00AC68B0"/>
    <w:rsid w:val="00AC7BF7"/>
    <w:rsid w:val="00AD0059"/>
    <w:rsid w:val="00AD028D"/>
    <w:rsid w:val="00AD0E06"/>
    <w:rsid w:val="00AD204E"/>
    <w:rsid w:val="00AD2EB1"/>
    <w:rsid w:val="00AD38A7"/>
    <w:rsid w:val="00AD4590"/>
    <w:rsid w:val="00AD4DAE"/>
    <w:rsid w:val="00AD5B18"/>
    <w:rsid w:val="00AD6C6E"/>
    <w:rsid w:val="00AE0552"/>
    <w:rsid w:val="00AE062C"/>
    <w:rsid w:val="00AE0984"/>
    <w:rsid w:val="00AE0CF4"/>
    <w:rsid w:val="00AE114B"/>
    <w:rsid w:val="00AE19D3"/>
    <w:rsid w:val="00AE3FD9"/>
    <w:rsid w:val="00AE790A"/>
    <w:rsid w:val="00AE7DCC"/>
    <w:rsid w:val="00AF0F78"/>
    <w:rsid w:val="00AF259C"/>
    <w:rsid w:val="00AF2D55"/>
    <w:rsid w:val="00AF36C3"/>
    <w:rsid w:val="00AF3B3E"/>
    <w:rsid w:val="00AF3D43"/>
    <w:rsid w:val="00AF547D"/>
    <w:rsid w:val="00AF56E9"/>
    <w:rsid w:val="00AF5CC2"/>
    <w:rsid w:val="00AF6684"/>
    <w:rsid w:val="00AF6A0A"/>
    <w:rsid w:val="00AF7618"/>
    <w:rsid w:val="00B001C1"/>
    <w:rsid w:val="00B004D0"/>
    <w:rsid w:val="00B00F52"/>
    <w:rsid w:val="00B013AB"/>
    <w:rsid w:val="00B027DA"/>
    <w:rsid w:val="00B03747"/>
    <w:rsid w:val="00B04319"/>
    <w:rsid w:val="00B04BB7"/>
    <w:rsid w:val="00B0554F"/>
    <w:rsid w:val="00B0736F"/>
    <w:rsid w:val="00B0760E"/>
    <w:rsid w:val="00B0762E"/>
    <w:rsid w:val="00B07CFA"/>
    <w:rsid w:val="00B10458"/>
    <w:rsid w:val="00B105F5"/>
    <w:rsid w:val="00B10E11"/>
    <w:rsid w:val="00B10FB6"/>
    <w:rsid w:val="00B10FD8"/>
    <w:rsid w:val="00B12E4B"/>
    <w:rsid w:val="00B1444B"/>
    <w:rsid w:val="00B1474C"/>
    <w:rsid w:val="00B1695B"/>
    <w:rsid w:val="00B16C37"/>
    <w:rsid w:val="00B16FE2"/>
    <w:rsid w:val="00B17C9A"/>
    <w:rsid w:val="00B20799"/>
    <w:rsid w:val="00B20FF8"/>
    <w:rsid w:val="00B21182"/>
    <w:rsid w:val="00B218A8"/>
    <w:rsid w:val="00B22147"/>
    <w:rsid w:val="00B22EDD"/>
    <w:rsid w:val="00B23B79"/>
    <w:rsid w:val="00B23E19"/>
    <w:rsid w:val="00B24313"/>
    <w:rsid w:val="00B311D6"/>
    <w:rsid w:val="00B3136F"/>
    <w:rsid w:val="00B32004"/>
    <w:rsid w:val="00B32291"/>
    <w:rsid w:val="00B32A39"/>
    <w:rsid w:val="00B340FC"/>
    <w:rsid w:val="00B3466D"/>
    <w:rsid w:val="00B34DAD"/>
    <w:rsid w:val="00B36247"/>
    <w:rsid w:val="00B36440"/>
    <w:rsid w:val="00B3698A"/>
    <w:rsid w:val="00B3748B"/>
    <w:rsid w:val="00B37CFA"/>
    <w:rsid w:val="00B4120B"/>
    <w:rsid w:val="00B42375"/>
    <w:rsid w:val="00B42E8C"/>
    <w:rsid w:val="00B43493"/>
    <w:rsid w:val="00B44C8E"/>
    <w:rsid w:val="00B44E26"/>
    <w:rsid w:val="00B46E46"/>
    <w:rsid w:val="00B47723"/>
    <w:rsid w:val="00B4791A"/>
    <w:rsid w:val="00B47DCB"/>
    <w:rsid w:val="00B50A2A"/>
    <w:rsid w:val="00B50C9E"/>
    <w:rsid w:val="00B5333F"/>
    <w:rsid w:val="00B53E69"/>
    <w:rsid w:val="00B5548C"/>
    <w:rsid w:val="00B5568F"/>
    <w:rsid w:val="00B56744"/>
    <w:rsid w:val="00B573B6"/>
    <w:rsid w:val="00B60224"/>
    <w:rsid w:val="00B6163B"/>
    <w:rsid w:val="00B617B2"/>
    <w:rsid w:val="00B619AD"/>
    <w:rsid w:val="00B61D97"/>
    <w:rsid w:val="00B62DF7"/>
    <w:rsid w:val="00B6379F"/>
    <w:rsid w:val="00B644D2"/>
    <w:rsid w:val="00B64DE3"/>
    <w:rsid w:val="00B65744"/>
    <w:rsid w:val="00B6723B"/>
    <w:rsid w:val="00B67A52"/>
    <w:rsid w:val="00B73531"/>
    <w:rsid w:val="00B73EE6"/>
    <w:rsid w:val="00B73F21"/>
    <w:rsid w:val="00B757CF"/>
    <w:rsid w:val="00B76AB8"/>
    <w:rsid w:val="00B80891"/>
    <w:rsid w:val="00B81541"/>
    <w:rsid w:val="00B817CB"/>
    <w:rsid w:val="00B81EDE"/>
    <w:rsid w:val="00B833D1"/>
    <w:rsid w:val="00B84F44"/>
    <w:rsid w:val="00B853B2"/>
    <w:rsid w:val="00B85F0E"/>
    <w:rsid w:val="00B87B7C"/>
    <w:rsid w:val="00B87BA7"/>
    <w:rsid w:val="00B90900"/>
    <w:rsid w:val="00B90AAB"/>
    <w:rsid w:val="00B917F8"/>
    <w:rsid w:val="00B9185B"/>
    <w:rsid w:val="00B92BBD"/>
    <w:rsid w:val="00B95077"/>
    <w:rsid w:val="00B96A2B"/>
    <w:rsid w:val="00B973DF"/>
    <w:rsid w:val="00BA0000"/>
    <w:rsid w:val="00BA04B5"/>
    <w:rsid w:val="00BA097D"/>
    <w:rsid w:val="00BA1092"/>
    <w:rsid w:val="00BA28B4"/>
    <w:rsid w:val="00BA2A04"/>
    <w:rsid w:val="00BA2ACD"/>
    <w:rsid w:val="00BA4096"/>
    <w:rsid w:val="00BA5E66"/>
    <w:rsid w:val="00BA6168"/>
    <w:rsid w:val="00BA62C2"/>
    <w:rsid w:val="00BA65EF"/>
    <w:rsid w:val="00BA7ACE"/>
    <w:rsid w:val="00BB0262"/>
    <w:rsid w:val="00BB042D"/>
    <w:rsid w:val="00BB23B6"/>
    <w:rsid w:val="00BB2BD5"/>
    <w:rsid w:val="00BB366A"/>
    <w:rsid w:val="00BB3876"/>
    <w:rsid w:val="00BB47A9"/>
    <w:rsid w:val="00BB508A"/>
    <w:rsid w:val="00BB510A"/>
    <w:rsid w:val="00BB5231"/>
    <w:rsid w:val="00BC0761"/>
    <w:rsid w:val="00BC16F0"/>
    <w:rsid w:val="00BC1DD7"/>
    <w:rsid w:val="00BC272B"/>
    <w:rsid w:val="00BC2845"/>
    <w:rsid w:val="00BC2B71"/>
    <w:rsid w:val="00BC2C2A"/>
    <w:rsid w:val="00BC3038"/>
    <w:rsid w:val="00BC3584"/>
    <w:rsid w:val="00BC3624"/>
    <w:rsid w:val="00BC4705"/>
    <w:rsid w:val="00BC4DFD"/>
    <w:rsid w:val="00BC56E0"/>
    <w:rsid w:val="00BC5A5D"/>
    <w:rsid w:val="00BD143F"/>
    <w:rsid w:val="00BD1A88"/>
    <w:rsid w:val="00BD286E"/>
    <w:rsid w:val="00BD28B3"/>
    <w:rsid w:val="00BD2C02"/>
    <w:rsid w:val="00BD2D00"/>
    <w:rsid w:val="00BD2F3B"/>
    <w:rsid w:val="00BD344D"/>
    <w:rsid w:val="00BD3709"/>
    <w:rsid w:val="00BD3D20"/>
    <w:rsid w:val="00BD4EDB"/>
    <w:rsid w:val="00BD555D"/>
    <w:rsid w:val="00BD7EF1"/>
    <w:rsid w:val="00BE0965"/>
    <w:rsid w:val="00BE1DB0"/>
    <w:rsid w:val="00BE1F5E"/>
    <w:rsid w:val="00BE24EB"/>
    <w:rsid w:val="00BE36AA"/>
    <w:rsid w:val="00BE3A41"/>
    <w:rsid w:val="00BE49FB"/>
    <w:rsid w:val="00BE4E96"/>
    <w:rsid w:val="00BE5651"/>
    <w:rsid w:val="00BE56AD"/>
    <w:rsid w:val="00BE5863"/>
    <w:rsid w:val="00BE7122"/>
    <w:rsid w:val="00BF20CE"/>
    <w:rsid w:val="00BF36B3"/>
    <w:rsid w:val="00BF36C9"/>
    <w:rsid w:val="00BF5366"/>
    <w:rsid w:val="00BF53C8"/>
    <w:rsid w:val="00BF6AC6"/>
    <w:rsid w:val="00BF7284"/>
    <w:rsid w:val="00BF7593"/>
    <w:rsid w:val="00BF7BE2"/>
    <w:rsid w:val="00C02DB2"/>
    <w:rsid w:val="00C049D8"/>
    <w:rsid w:val="00C0550D"/>
    <w:rsid w:val="00C10471"/>
    <w:rsid w:val="00C10C90"/>
    <w:rsid w:val="00C125C2"/>
    <w:rsid w:val="00C138EC"/>
    <w:rsid w:val="00C146F1"/>
    <w:rsid w:val="00C14E0D"/>
    <w:rsid w:val="00C14E76"/>
    <w:rsid w:val="00C156AB"/>
    <w:rsid w:val="00C16BC7"/>
    <w:rsid w:val="00C179FC"/>
    <w:rsid w:val="00C17ED9"/>
    <w:rsid w:val="00C20901"/>
    <w:rsid w:val="00C21149"/>
    <w:rsid w:val="00C2433C"/>
    <w:rsid w:val="00C2587C"/>
    <w:rsid w:val="00C26A6C"/>
    <w:rsid w:val="00C26E4C"/>
    <w:rsid w:val="00C2783F"/>
    <w:rsid w:val="00C303A7"/>
    <w:rsid w:val="00C30CE2"/>
    <w:rsid w:val="00C31722"/>
    <w:rsid w:val="00C3199D"/>
    <w:rsid w:val="00C31D8C"/>
    <w:rsid w:val="00C3318F"/>
    <w:rsid w:val="00C33B56"/>
    <w:rsid w:val="00C34716"/>
    <w:rsid w:val="00C3548F"/>
    <w:rsid w:val="00C364A4"/>
    <w:rsid w:val="00C369CE"/>
    <w:rsid w:val="00C4055C"/>
    <w:rsid w:val="00C40654"/>
    <w:rsid w:val="00C41A19"/>
    <w:rsid w:val="00C41C81"/>
    <w:rsid w:val="00C41EE5"/>
    <w:rsid w:val="00C42A4F"/>
    <w:rsid w:val="00C433F3"/>
    <w:rsid w:val="00C43408"/>
    <w:rsid w:val="00C444AF"/>
    <w:rsid w:val="00C4489A"/>
    <w:rsid w:val="00C45D04"/>
    <w:rsid w:val="00C463C4"/>
    <w:rsid w:val="00C468A0"/>
    <w:rsid w:val="00C47686"/>
    <w:rsid w:val="00C47FE6"/>
    <w:rsid w:val="00C50646"/>
    <w:rsid w:val="00C50A74"/>
    <w:rsid w:val="00C55D60"/>
    <w:rsid w:val="00C569B1"/>
    <w:rsid w:val="00C56E41"/>
    <w:rsid w:val="00C60C04"/>
    <w:rsid w:val="00C61B30"/>
    <w:rsid w:val="00C61F3B"/>
    <w:rsid w:val="00C6313F"/>
    <w:rsid w:val="00C6355F"/>
    <w:rsid w:val="00C63D4E"/>
    <w:rsid w:val="00C63FD3"/>
    <w:rsid w:val="00C64BDD"/>
    <w:rsid w:val="00C66779"/>
    <w:rsid w:val="00C66849"/>
    <w:rsid w:val="00C66CD7"/>
    <w:rsid w:val="00C66CF6"/>
    <w:rsid w:val="00C66FD0"/>
    <w:rsid w:val="00C67D85"/>
    <w:rsid w:val="00C67DDA"/>
    <w:rsid w:val="00C701C0"/>
    <w:rsid w:val="00C72F47"/>
    <w:rsid w:val="00C73090"/>
    <w:rsid w:val="00C739BA"/>
    <w:rsid w:val="00C748D1"/>
    <w:rsid w:val="00C75424"/>
    <w:rsid w:val="00C7593C"/>
    <w:rsid w:val="00C75C51"/>
    <w:rsid w:val="00C77812"/>
    <w:rsid w:val="00C77B40"/>
    <w:rsid w:val="00C808E1"/>
    <w:rsid w:val="00C81571"/>
    <w:rsid w:val="00C81584"/>
    <w:rsid w:val="00C8186E"/>
    <w:rsid w:val="00C81D1F"/>
    <w:rsid w:val="00C82741"/>
    <w:rsid w:val="00C83196"/>
    <w:rsid w:val="00C847E7"/>
    <w:rsid w:val="00C8629E"/>
    <w:rsid w:val="00C906F9"/>
    <w:rsid w:val="00C90E19"/>
    <w:rsid w:val="00C90EEC"/>
    <w:rsid w:val="00C912D5"/>
    <w:rsid w:val="00C91A48"/>
    <w:rsid w:val="00C95866"/>
    <w:rsid w:val="00C95A61"/>
    <w:rsid w:val="00C969F9"/>
    <w:rsid w:val="00C96C84"/>
    <w:rsid w:val="00C97337"/>
    <w:rsid w:val="00C97484"/>
    <w:rsid w:val="00CA16A1"/>
    <w:rsid w:val="00CA221E"/>
    <w:rsid w:val="00CA28E0"/>
    <w:rsid w:val="00CA2B92"/>
    <w:rsid w:val="00CA6BED"/>
    <w:rsid w:val="00CA72D7"/>
    <w:rsid w:val="00CA7D62"/>
    <w:rsid w:val="00CB0544"/>
    <w:rsid w:val="00CB07CA"/>
    <w:rsid w:val="00CB0BD0"/>
    <w:rsid w:val="00CB0D76"/>
    <w:rsid w:val="00CB0DF3"/>
    <w:rsid w:val="00CB1C16"/>
    <w:rsid w:val="00CB2510"/>
    <w:rsid w:val="00CB4221"/>
    <w:rsid w:val="00CB50F4"/>
    <w:rsid w:val="00CB672A"/>
    <w:rsid w:val="00CB7AD4"/>
    <w:rsid w:val="00CC06F3"/>
    <w:rsid w:val="00CC0A1D"/>
    <w:rsid w:val="00CC2736"/>
    <w:rsid w:val="00CC2BE5"/>
    <w:rsid w:val="00CC2E65"/>
    <w:rsid w:val="00CC3449"/>
    <w:rsid w:val="00CC3BE3"/>
    <w:rsid w:val="00CC47EF"/>
    <w:rsid w:val="00CC4C79"/>
    <w:rsid w:val="00CC51A9"/>
    <w:rsid w:val="00CC52A1"/>
    <w:rsid w:val="00CC549A"/>
    <w:rsid w:val="00CC5A82"/>
    <w:rsid w:val="00CC70E2"/>
    <w:rsid w:val="00CC73B2"/>
    <w:rsid w:val="00CC75A2"/>
    <w:rsid w:val="00CC7EF8"/>
    <w:rsid w:val="00CD030E"/>
    <w:rsid w:val="00CD0E10"/>
    <w:rsid w:val="00CD123C"/>
    <w:rsid w:val="00CD1A24"/>
    <w:rsid w:val="00CD3CFA"/>
    <w:rsid w:val="00CD4064"/>
    <w:rsid w:val="00CD60E2"/>
    <w:rsid w:val="00CD68F5"/>
    <w:rsid w:val="00CD70BE"/>
    <w:rsid w:val="00CD71A1"/>
    <w:rsid w:val="00CD7911"/>
    <w:rsid w:val="00CD7ECA"/>
    <w:rsid w:val="00CE02F9"/>
    <w:rsid w:val="00CE0942"/>
    <w:rsid w:val="00CE1BD8"/>
    <w:rsid w:val="00CE1D1B"/>
    <w:rsid w:val="00CE2BF9"/>
    <w:rsid w:val="00CE3A90"/>
    <w:rsid w:val="00CE3F90"/>
    <w:rsid w:val="00CE4514"/>
    <w:rsid w:val="00CE4CD6"/>
    <w:rsid w:val="00CE5742"/>
    <w:rsid w:val="00CE5BFF"/>
    <w:rsid w:val="00CE6129"/>
    <w:rsid w:val="00CE6AB5"/>
    <w:rsid w:val="00CF10F7"/>
    <w:rsid w:val="00CF1BB3"/>
    <w:rsid w:val="00CF2DCF"/>
    <w:rsid w:val="00CF36D7"/>
    <w:rsid w:val="00CF38E9"/>
    <w:rsid w:val="00CF42A6"/>
    <w:rsid w:val="00CF52F7"/>
    <w:rsid w:val="00CF5499"/>
    <w:rsid w:val="00CF6324"/>
    <w:rsid w:val="00CF7822"/>
    <w:rsid w:val="00D008A9"/>
    <w:rsid w:val="00D022A7"/>
    <w:rsid w:val="00D02757"/>
    <w:rsid w:val="00D04099"/>
    <w:rsid w:val="00D0481A"/>
    <w:rsid w:val="00D050E7"/>
    <w:rsid w:val="00D065DA"/>
    <w:rsid w:val="00D06799"/>
    <w:rsid w:val="00D067A6"/>
    <w:rsid w:val="00D07776"/>
    <w:rsid w:val="00D10C21"/>
    <w:rsid w:val="00D1102F"/>
    <w:rsid w:val="00D1153E"/>
    <w:rsid w:val="00D11B76"/>
    <w:rsid w:val="00D149E8"/>
    <w:rsid w:val="00D14C51"/>
    <w:rsid w:val="00D15053"/>
    <w:rsid w:val="00D1583A"/>
    <w:rsid w:val="00D15916"/>
    <w:rsid w:val="00D164E3"/>
    <w:rsid w:val="00D20CF5"/>
    <w:rsid w:val="00D21167"/>
    <w:rsid w:val="00D21D8D"/>
    <w:rsid w:val="00D2397E"/>
    <w:rsid w:val="00D258B7"/>
    <w:rsid w:val="00D25E9A"/>
    <w:rsid w:val="00D26005"/>
    <w:rsid w:val="00D2651F"/>
    <w:rsid w:val="00D27615"/>
    <w:rsid w:val="00D317EA"/>
    <w:rsid w:val="00D32FC2"/>
    <w:rsid w:val="00D34A75"/>
    <w:rsid w:val="00D37085"/>
    <w:rsid w:val="00D371C8"/>
    <w:rsid w:val="00D3764C"/>
    <w:rsid w:val="00D40119"/>
    <w:rsid w:val="00D40CAA"/>
    <w:rsid w:val="00D4239B"/>
    <w:rsid w:val="00D435E5"/>
    <w:rsid w:val="00D4442D"/>
    <w:rsid w:val="00D461F8"/>
    <w:rsid w:val="00D4645F"/>
    <w:rsid w:val="00D46500"/>
    <w:rsid w:val="00D47A07"/>
    <w:rsid w:val="00D50078"/>
    <w:rsid w:val="00D505B7"/>
    <w:rsid w:val="00D5399C"/>
    <w:rsid w:val="00D5462B"/>
    <w:rsid w:val="00D54A2A"/>
    <w:rsid w:val="00D567CB"/>
    <w:rsid w:val="00D56B50"/>
    <w:rsid w:val="00D56FC8"/>
    <w:rsid w:val="00D570A2"/>
    <w:rsid w:val="00D6017F"/>
    <w:rsid w:val="00D60B92"/>
    <w:rsid w:val="00D60CDF"/>
    <w:rsid w:val="00D641B0"/>
    <w:rsid w:val="00D64238"/>
    <w:rsid w:val="00D643C9"/>
    <w:rsid w:val="00D64914"/>
    <w:rsid w:val="00D64917"/>
    <w:rsid w:val="00D65000"/>
    <w:rsid w:val="00D65125"/>
    <w:rsid w:val="00D651DF"/>
    <w:rsid w:val="00D65FEC"/>
    <w:rsid w:val="00D6606E"/>
    <w:rsid w:val="00D72836"/>
    <w:rsid w:val="00D7337E"/>
    <w:rsid w:val="00D73495"/>
    <w:rsid w:val="00D75D84"/>
    <w:rsid w:val="00D764F4"/>
    <w:rsid w:val="00D76CF1"/>
    <w:rsid w:val="00D800F8"/>
    <w:rsid w:val="00D82829"/>
    <w:rsid w:val="00D82C76"/>
    <w:rsid w:val="00D833F3"/>
    <w:rsid w:val="00D84C54"/>
    <w:rsid w:val="00D85C1F"/>
    <w:rsid w:val="00D869C0"/>
    <w:rsid w:val="00D87B17"/>
    <w:rsid w:val="00D87DDE"/>
    <w:rsid w:val="00D87E0D"/>
    <w:rsid w:val="00D9042D"/>
    <w:rsid w:val="00D91758"/>
    <w:rsid w:val="00D91847"/>
    <w:rsid w:val="00D92C39"/>
    <w:rsid w:val="00D94076"/>
    <w:rsid w:val="00D9407D"/>
    <w:rsid w:val="00D94829"/>
    <w:rsid w:val="00D94B23"/>
    <w:rsid w:val="00D96389"/>
    <w:rsid w:val="00D97102"/>
    <w:rsid w:val="00DA0871"/>
    <w:rsid w:val="00DA127A"/>
    <w:rsid w:val="00DA180E"/>
    <w:rsid w:val="00DA2DAA"/>
    <w:rsid w:val="00DA315B"/>
    <w:rsid w:val="00DA3E42"/>
    <w:rsid w:val="00DA4F99"/>
    <w:rsid w:val="00DA7AE6"/>
    <w:rsid w:val="00DB18F1"/>
    <w:rsid w:val="00DB3610"/>
    <w:rsid w:val="00DB39F2"/>
    <w:rsid w:val="00DB3ABC"/>
    <w:rsid w:val="00DB5978"/>
    <w:rsid w:val="00DC1D49"/>
    <w:rsid w:val="00DC4117"/>
    <w:rsid w:val="00DC5495"/>
    <w:rsid w:val="00DC6911"/>
    <w:rsid w:val="00DC6A19"/>
    <w:rsid w:val="00DC6D27"/>
    <w:rsid w:val="00DC71F7"/>
    <w:rsid w:val="00DD0157"/>
    <w:rsid w:val="00DD1ABD"/>
    <w:rsid w:val="00DD2897"/>
    <w:rsid w:val="00DD3129"/>
    <w:rsid w:val="00DD3812"/>
    <w:rsid w:val="00DD3CC2"/>
    <w:rsid w:val="00DD4C9E"/>
    <w:rsid w:val="00DD5565"/>
    <w:rsid w:val="00DD59B0"/>
    <w:rsid w:val="00DD625F"/>
    <w:rsid w:val="00DD6A50"/>
    <w:rsid w:val="00DD762F"/>
    <w:rsid w:val="00DD7724"/>
    <w:rsid w:val="00DD7EB8"/>
    <w:rsid w:val="00DE061F"/>
    <w:rsid w:val="00DE2339"/>
    <w:rsid w:val="00DE28BC"/>
    <w:rsid w:val="00DE291A"/>
    <w:rsid w:val="00DE328D"/>
    <w:rsid w:val="00DE329C"/>
    <w:rsid w:val="00DE3D11"/>
    <w:rsid w:val="00DE62C2"/>
    <w:rsid w:val="00DF05DE"/>
    <w:rsid w:val="00DF1FC2"/>
    <w:rsid w:val="00DF1FD7"/>
    <w:rsid w:val="00DF334D"/>
    <w:rsid w:val="00DF3863"/>
    <w:rsid w:val="00DF3C2A"/>
    <w:rsid w:val="00DF3D46"/>
    <w:rsid w:val="00DF3D63"/>
    <w:rsid w:val="00DF43C7"/>
    <w:rsid w:val="00DF67AF"/>
    <w:rsid w:val="00DF724C"/>
    <w:rsid w:val="00DF73D3"/>
    <w:rsid w:val="00DF75AA"/>
    <w:rsid w:val="00E00B0C"/>
    <w:rsid w:val="00E00EE5"/>
    <w:rsid w:val="00E01210"/>
    <w:rsid w:val="00E01B3B"/>
    <w:rsid w:val="00E0236B"/>
    <w:rsid w:val="00E0275B"/>
    <w:rsid w:val="00E02C59"/>
    <w:rsid w:val="00E03195"/>
    <w:rsid w:val="00E03B94"/>
    <w:rsid w:val="00E04A4E"/>
    <w:rsid w:val="00E04A95"/>
    <w:rsid w:val="00E04EDF"/>
    <w:rsid w:val="00E04FBD"/>
    <w:rsid w:val="00E055BA"/>
    <w:rsid w:val="00E06F06"/>
    <w:rsid w:val="00E079A9"/>
    <w:rsid w:val="00E07C26"/>
    <w:rsid w:val="00E10D26"/>
    <w:rsid w:val="00E1265E"/>
    <w:rsid w:val="00E12F03"/>
    <w:rsid w:val="00E14022"/>
    <w:rsid w:val="00E14E47"/>
    <w:rsid w:val="00E160E7"/>
    <w:rsid w:val="00E165E9"/>
    <w:rsid w:val="00E16A31"/>
    <w:rsid w:val="00E17832"/>
    <w:rsid w:val="00E178E6"/>
    <w:rsid w:val="00E17B7D"/>
    <w:rsid w:val="00E20E76"/>
    <w:rsid w:val="00E230D9"/>
    <w:rsid w:val="00E232DC"/>
    <w:rsid w:val="00E23E6C"/>
    <w:rsid w:val="00E2468D"/>
    <w:rsid w:val="00E25206"/>
    <w:rsid w:val="00E264BE"/>
    <w:rsid w:val="00E27FCB"/>
    <w:rsid w:val="00E31976"/>
    <w:rsid w:val="00E32F0C"/>
    <w:rsid w:val="00E34543"/>
    <w:rsid w:val="00E355CB"/>
    <w:rsid w:val="00E35A58"/>
    <w:rsid w:val="00E36234"/>
    <w:rsid w:val="00E37228"/>
    <w:rsid w:val="00E3743C"/>
    <w:rsid w:val="00E37C03"/>
    <w:rsid w:val="00E4053A"/>
    <w:rsid w:val="00E418A5"/>
    <w:rsid w:val="00E42AE0"/>
    <w:rsid w:val="00E43819"/>
    <w:rsid w:val="00E43D22"/>
    <w:rsid w:val="00E44F86"/>
    <w:rsid w:val="00E45393"/>
    <w:rsid w:val="00E5173F"/>
    <w:rsid w:val="00E54A9B"/>
    <w:rsid w:val="00E55F14"/>
    <w:rsid w:val="00E57796"/>
    <w:rsid w:val="00E57A01"/>
    <w:rsid w:val="00E57C0A"/>
    <w:rsid w:val="00E57D1F"/>
    <w:rsid w:val="00E61A43"/>
    <w:rsid w:val="00E625C8"/>
    <w:rsid w:val="00E64D74"/>
    <w:rsid w:val="00E6579E"/>
    <w:rsid w:val="00E66970"/>
    <w:rsid w:val="00E66C55"/>
    <w:rsid w:val="00E70E83"/>
    <w:rsid w:val="00E71050"/>
    <w:rsid w:val="00E715FE"/>
    <w:rsid w:val="00E717D7"/>
    <w:rsid w:val="00E73DB4"/>
    <w:rsid w:val="00E73FD0"/>
    <w:rsid w:val="00E74E39"/>
    <w:rsid w:val="00E750E9"/>
    <w:rsid w:val="00E7532D"/>
    <w:rsid w:val="00E754A9"/>
    <w:rsid w:val="00E76CB1"/>
    <w:rsid w:val="00E77924"/>
    <w:rsid w:val="00E77D3F"/>
    <w:rsid w:val="00E77F56"/>
    <w:rsid w:val="00E800F0"/>
    <w:rsid w:val="00E8027A"/>
    <w:rsid w:val="00E80581"/>
    <w:rsid w:val="00E81553"/>
    <w:rsid w:val="00E81F1E"/>
    <w:rsid w:val="00E83EED"/>
    <w:rsid w:val="00E844A2"/>
    <w:rsid w:val="00E85094"/>
    <w:rsid w:val="00E85E1D"/>
    <w:rsid w:val="00E85E3F"/>
    <w:rsid w:val="00E86318"/>
    <w:rsid w:val="00E927E8"/>
    <w:rsid w:val="00E92894"/>
    <w:rsid w:val="00E930F1"/>
    <w:rsid w:val="00E95DAB"/>
    <w:rsid w:val="00E95F47"/>
    <w:rsid w:val="00E96311"/>
    <w:rsid w:val="00E97FF1"/>
    <w:rsid w:val="00EA11F6"/>
    <w:rsid w:val="00EA11FA"/>
    <w:rsid w:val="00EA13A9"/>
    <w:rsid w:val="00EA2109"/>
    <w:rsid w:val="00EA2B06"/>
    <w:rsid w:val="00EA2D6D"/>
    <w:rsid w:val="00EA4787"/>
    <w:rsid w:val="00EA607C"/>
    <w:rsid w:val="00EA729D"/>
    <w:rsid w:val="00EB019C"/>
    <w:rsid w:val="00EB02D4"/>
    <w:rsid w:val="00EB0B81"/>
    <w:rsid w:val="00EB181C"/>
    <w:rsid w:val="00EB1F0F"/>
    <w:rsid w:val="00EB26F1"/>
    <w:rsid w:val="00EB280F"/>
    <w:rsid w:val="00EB2AD5"/>
    <w:rsid w:val="00EB3665"/>
    <w:rsid w:val="00EB3A5E"/>
    <w:rsid w:val="00EB4AA2"/>
    <w:rsid w:val="00EB4BEF"/>
    <w:rsid w:val="00EB4E86"/>
    <w:rsid w:val="00EB5DF5"/>
    <w:rsid w:val="00EB5EC8"/>
    <w:rsid w:val="00EB6BAE"/>
    <w:rsid w:val="00EB6FEF"/>
    <w:rsid w:val="00EB7CC3"/>
    <w:rsid w:val="00EC09FC"/>
    <w:rsid w:val="00EC0A77"/>
    <w:rsid w:val="00EC11FB"/>
    <w:rsid w:val="00EC15BB"/>
    <w:rsid w:val="00EC1C44"/>
    <w:rsid w:val="00EC29E1"/>
    <w:rsid w:val="00EC3D8B"/>
    <w:rsid w:val="00EC5F0F"/>
    <w:rsid w:val="00EC5F78"/>
    <w:rsid w:val="00EC6507"/>
    <w:rsid w:val="00EC6F52"/>
    <w:rsid w:val="00EC7D1E"/>
    <w:rsid w:val="00ED051E"/>
    <w:rsid w:val="00ED0895"/>
    <w:rsid w:val="00ED0A5A"/>
    <w:rsid w:val="00ED3493"/>
    <w:rsid w:val="00ED5A39"/>
    <w:rsid w:val="00EE05F9"/>
    <w:rsid w:val="00EE06A2"/>
    <w:rsid w:val="00EE1027"/>
    <w:rsid w:val="00EE19F4"/>
    <w:rsid w:val="00EE25AA"/>
    <w:rsid w:val="00EE28F3"/>
    <w:rsid w:val="00EE3AB0"/>
    <w:rsid w:val="00EE3CAF"/>
    <w:rsid w:val="00EE400F"/>
    <w:rsid w:val="00EE5D18"/>
    <w:rsid w:val="00EE60F3"/>
    <w:rsid w:val="00EE786A"/>
    <w:rsid w:val="00EF0500"/>
    <w:rsid w:val="00EF0B08"/>
    <w:rsid w:val="00EF0CF9"/>
    <w:rsid w:val="00EF22C3"/>
    <w:rsid w:val="00EF26D4"/>
    <w:rsid w:val="00EF41DA"/>
    <w:rsid w:val="00EF4936"/>
    <w:rsid w:val="00EF4CE0"/>
    <w:rsid w:val="00EF5C74"/>
    <w:rsid w:val="00EF5C7C"/>
    <w:rsid w:val="00EF6DBE"/>
    <w:rsid w:val="00EF71CC"/>
    <w:rsid w:val="00EF7E8F"/>
    <w:rsid w:val="00F0218E"/>
    <w:rsid w:val="00F023EF"/>
    <w:rsid w:val="00F03651"/>
    <w:rsid w:val="00F04193"/>
    <w:rsid w:val="00F0426B"/>
    <w:rsid w:val="00F04FCB"/>
    <w:rsid w:val="00F0579D"/>
    <w:rsid w:val="00F05D81"/>
    <w:rsid w:val="00F071EA"/>
    <w:rsid w:val="00F1089A"/>
    <w:rsid w:val="00F131BE"/>
    <w:rsid w:val="00F13785"/>
    <w:rsid w:val="00F147CA"/>
    <w:rsid w:val="00F15028"/>
    <w:rsid w:val="00F15AA3"/>
    <w:rsid w:val="00F164FF"/>
    <w:rsid w:val="00F170E9"/>
    <w:rsid w:val="00F20060"/>
    <w:rsid w:val="00F21947"/>
    <w:rsid w:val="00F2194F"/>
    <w:rsid w:val="00F23321"/>
    <w:rsid w:val="00F237F6"/>
    <w:rsid w:val="00F23CC1"/>
    <w:rsid w:val="00F24B66"/>
    <w:rsid w:val="00F2570C"/>
    <w:rsid w:val="00F257D7"/>
    <w:rsid w:val="00F2640C"/>
    <w:rsid w:val="00F26C86"/>
    <w:rsid w:val="00F26E13"/>
    <w:rsid w:val="00F31C6A"/>
    <w:rsid w:val="00F3206A"/>
    <w:rsid w:val="00F32253"/>
    <w:rsid w:val="00F326E6"/>
    <w:rsid w:val="00F32866"/>
    <w:rsid w:val="00F32F99"/>
    <w:rsid w:val="00F337D3"/>
    <w:rsid w:val="00F3431E"/>
    <w:rsid w:val="00F35BEB"/>
    <w:rsid w:val="00F361A2"/>
    <w:rsid w:val="00F372FA"/>
    <w:rsid w:val="00F405D4"/>
    <w:rsid w:val="00F429DD"/>
    <w:rsid w:val="00F43111"/>
    <w:rsid w:val="00F45D54"/>
    <w:rsid w:val="00F4675E"/>
    <w:rsid w:val="00F46EDE"/>
    <w:rsid w:val="00F472BA"/>
    <w:rsid w:val="00F47D19"/>
    <w:rsid w:val="00F50E81"/>
    <w:rsid w:val="00F537CF"/>
    <w:rsid w:val="00F5382F"/>
    <w:rsid w:val="00F603EF"/>
    <w:rsid w:val="00F60AC6"/>
    <w:rsid w:val="00F60AF5"/>
    <w:rsid w:val="00F616A4"/>
    <w:rsid w:val="00F61A39"/>
    <w:rsid w:val="00F621E1"/>
    <w:rsid w:val="00F629BC"/>
    <w:rsid w:val="00F6350D"/>
    <w:rsid w:val="00F64ADE"/>
    <w:rsid w:val="00F65ECD"/>
    <w:rsid w:val="00F66642"/>
    <w:rsid w:val="00F67BBB"/>
    <w:rsid w:val="00F67BD8"/>
    <w:rsid w:val="00F67FD7"/>
    <w:rsid w:val="00F71E46"/>
    <w:rsid w:val="00F736F5"/>
    <w:rsid w:val="00F73777"/>
    <w:rsid w:val="00F73FF1"/>
    <w:rsid w:val="00F74726"/>
    <w:rsid w:val="00F75DEB"/>
    <w:rsid w:val="00F763EA"/>
    <w:rsid w:val="00F767EB"/>
    <w:rsid w:val="00F76DA7"/>
    <w:rsid w:val="00F8084B"/>
    <w:rsid w:val="00F80C2E"/>
    <w:rsid w:val="00F811B9"/>
    <w:rsid w:val="00F8121D"/>
    <w:rsid w:val="00F82132"/>
    <w:rsid w:val="00F838E2"/>
    <w:rsid w:val="00F8424B"/>
    <w:rsid w:val="00F84ACF"/>
    <w:rsid w:val="00F857D9"/>
    <w:rsid w:val="00F8704B"/>
    <w:rsid w:val="00F8762B"/>
    <w:rsid w:val="00F87836"/>
    <w:rsid w:val="00F87C30"/>
    <w:rsid w:val="00F87CB0"/>
    <w:rsid w:val="00F87FA9"/>
    <w:rsid w:val="00F90EAF"/>
    <w:rsid w:val="00F91A6F"/>
    <w:rsid w:val="00F92771"/>
    <w:rsid w:val="00F9341D"/>
    <w:rsid w:val="00F95333"/>
    <w:rsid w:val="00F96133"/>
    <w:rsid w:val="00F976BE"/>
    <w:rsid w:val="00FA08BC"/>
    <w:rsid w:val="00FA0DB2"/>
    <w:rsid w:val="00FA31F8"/>
    <w:rsid w:val="00FA3776"/>
    <w:rsid w:val="00FA4312"/>
    <w:rsid w:val="00FA43E5"/>
    <w:rsid w:val="00FA4503"/>
    <w:rsid w:val="00FA6467"/>
    <w:rsid w:val="00FA6B53"/>
    <w:rsid w:val="00FA6CDF"/>
    <w:rsid w:val="00FB0FAB"/>
    <w:rsid w:val="00FB1627"/>
    <w:rsid w:val="00FB168C"/>
    <w:rsid w:val="00FB1DB0"/>
    <w:rsid w:val="00FB2468"/>
    <w:rsid w:val="00FB382B"/>
    <w:rsid w:val="00FB3CD3"/>
    <w:rsid w:val="00FB4866"/>
    <w:rsid w:val="00FB48BC"/>
    <w:rsid w:val="00FB57A2"/>
    <w:rsid w:val="00FB654A"/>
    <w:rsid w:val="00FB6798"/>
    <w:rsid w:val="00FB6C93"/>
    <w:rsid w:val="00FB6F81"/>
    <w:rsid w:val="00FB70EA"/>
    <w:rsid w:val="00FC0399"/>
    <w:rsid w:val="00FC0472"/>
    <w:rsid w:val="00FC2515"/>
    <w:rsid w:val="00FC291D"/>
    <w:rsid w:val="00FC3489"/>
    <w:rsid w:val="00FC3805"/>
    <w:rsid w:val="00FC4287"/>
    <w:rsid w:val="00FC592E"/>
    <w:rsid w:val="00FC5E82"/>
    <w:rsid w:val="00FC78AA"/>
    <w:rsid w:val="00FD0821"/>
    <w:rsid w:val="00FD1268"/>
    <w:rsid w:val="00FD1624"/>
    <w:rsid w:val="00FD246F"/>
    <w:rsid w:val="00FD283B"/>
    <w:rsid w:val="00FD32BE"/>
    <w:rsid w:val="00FD35AE"/>
    <w:rsid w:val="00FD3AE9"/>
    <w:rsid w:val="00FD3BAB"/>
    <w:rsid w:val="00FD41D8"/>
    <w:rsid w:val="00FD4BF1"/>
    <w:rsid w:val="00FD5635"/>
    <w:rsid w:val="00FD59AC"/>
    <w:rsid w:val="00FD6E35"/>
    <w:rsid w:val="00FD720D"/>
    <w:rsid w:val="00FE12CC"/>
    <w:rsid w:val="00FE1793"/>
    <w:rsid w:val="00FE26E6"/>
    <w:rsid w:val="00FE2878"/>
    <w:rsid w:val="00FE3479"/>
    <w:rsid w:val="00FE3A57"/>
    <w:rsid w:val="00FE3AAD"/>
    <w:rsid w:val="00FE5189"/>
    <w:rsid w:val="00FE6486"/>
    <w:rsid w:val="00FE71D4"/>
    <w:rsid w:val="00FF0275"/>
    <w:rsid w:val="00FF07DE"/>
    <w:rsid w:val="00FF0A10"/>
    <w:rsid w:val="00FF13BE"/>
    <w:rsid w:val="00FF2832"/>
    <w:rsid w:val="00FF4BFD"/>
    <w:rsid w:val="00FF624B"/>
    <w:rsid w:val="00FF62F8"/>
    <w:rsid w:val="00FF6C32"/>
    <w:rsid w:val="00FF7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."/>
  <w:listSeparator w:val=","/>
  <w14:docId w14:val="6D34CF2E"/>
  <w15:docId w15:val="{AF728197-30E3-4544-A212-FC50068CC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5495"/>
  </w:style>
  <w:style w:type="paragraph" w:styleId="Heading1">
    <w:name w:val="heading 1"/>
    <w:basedOn w:val="Normal"/>
    <w:link w:val="Heading1Char"/>
    <w:uiPriority w:val="9"/>
    <w:qFormat/>
    <w:rsid w:val="00EB02D4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361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03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22ED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C55E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405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592F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92FA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92FA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592FA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5674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56744"/>
    <w:pPr>
      <w:ind w:left="720"/>
      <w:contextualSpacing/>
    </w:pPr>
  </w:style>
  <w:style w:type="character" w:customStyle="1" w:styleId="kt">
    <w:name w:val="kt"/>
    <w:basedOn w:val="DefaultParagraphFont"/>
    <w:rsid w:val="005E62B2"/>
  </w:style>
  <w:style w:type="character" w:customStyle="1" w:styleId="n">
    <w:name w:val="n"/>
    <w:basedOn w:val="DefaultParagraphFont"/>
    <w:rsid w:val="005E62B2"/>
  </w:style>
  <w:style w:type="character" w:customStyle="1" w:styleId="o">
    <w:name w:val="o"/>
    <w:basedOn w:val="DefaultParagraphFont"/>
    <w:rsid w:val="005E62B2"/>
  </w:style>
  <w:style w:type="character" w:customStyle="1" w:styleId="mi">
    <w:name w:val="mi"/>
    <w:basedOn w:val="DefaultParagraphFont"/>
    <w:rsid w:val="005E62B2"/>
  </w:style>
  <w:style w:type="character" w:customStyle="1" w:styleId="p">
    <w:name w:val="p"/>
    <w:basedOn w:val="DefaultParagraphFont"/>
    <w:rsid w:val="005E62B2"/>
  </w:style>
  <w:style w:type="character" w:customStyle="1" w:styleId="k">
    <w:name w:val="k"/>
    <w:basedOn w:val="DefaultParagraphFont"/>
    <w:rsid w:val="005E62B2"/>
  </w:style>
  <w:style w:type="character" w:styleId="Strong">
    <w:name w:val="Strong"/>
    <w:basedOn w:val="DefaultParagraphFont"/>
    <w:uiPriority w:val="22"/>
    <w:qFormat/>
    <w:rsid w:val="005E62B2"/>
    <w:rPr>
      <w:b/>
      <w:bCs/>
    </w:rPr>
  </w:style>
  <w:style w:type="character" w:styleId="Emphasis">
    <w:name w:val="Emphasis"/>
    <w:basedOn w:val="DefaultParagraphFont"/>
    <w:uiPriority w:val="20"/>
    <w:qFormat/>
    <w:rsid w:val="00EB02D4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EB02D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B36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Typewriter">
    <w:name w:val="HTML Typewriter"/>
    <w:basedOn w:val="DefaultParagraphFont"/>
    <w:uiPriority w:val="99"/>
    <w:semiHidden/>
    <w:unhideWhenUsed/>
    <w:rsid w:val="00DF67AF"/>
    <w:rPr>
      <w:rFonts w:ascii="Courier New" w:eastAsia="Times New Roman" w:hAnsi="Courier New" w:cs="Courier New"/>
      <w:sz w:val="20"/>
      <w:szCs w:val="20"/>
    </w:rPr>
  </w:style>
  <w:style w:type="character" w:customStyle="1" w:styleId="mo">
    <w:name w:val="mo"/>
    <w:basedOn w:val="DefaultParagraphFont"/>
    <w:rsid w:val="002656E6"/>
  </w:style>
  <w:style w:type="character" w:customStyle="1" w:styleId="mn">
    <w:name w:val="mn"/>
    <w:basedOn w:val="DefaultParagraphFont"/>
    <w:rsid w:val="002656E6"/>
  </w:style>
  <w:style w:type="character" w:customStyle="1" w:styleId="mjxassistivemathml">
    <w:name w:val="mjx_assistive_mathml"/>
    <w:basedOn w:val="DefaultParagraphFont"/>
    <w:rsid w:val="002656E6"/>
  </w:style>
  <w:style w:type="paragraph" w:customStyle="1" w:styleId="uiqtextpara">
    <w:name w:val="ui_qtext_para"/>
    <w:basedOn w:val="Normal"/>
    <w:rsid w:val="00A75D8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qlinkcontainer">
    <w:name w:val="qlink_container"/>
    <w:basedOn w:val="DefaultParagraphFont"/>
    <w:rsid w:val="000A6F05"/>
  </w:style>
  <w:style w:type="character" w:customStyle="1" w:styleId="f">
    <w:name w:val="f"/>
    <w:basedOn w:val="DefaultParagraphFont"/>
    <w:rsid w:val="004F519D"/>
  </w:style>
  <w:style w:type="character" w:customStyle="1" w:styleId="renderedqtext">
    <w:name w:val="rendered_qtext"/>
    <w:basedOn w:val="DefaultParagraphFont"/>
    <w:rsid w:val="0078104B"/>
  </w:style>
  <w:style w:type="paragraph" w:customStyle="1" w:styleId="questiondetailslegacy">
    <w:name w:val="questiondetailslegacy"/>
    <w:basedOn w:val="Normal"/>
    <w:rsid w:val="007810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ibuttonlabel">
    <w:name w:val="ui_button_label"/>
    <w:basedOn w:val="DefaultParagraphFont"/>
    <w:rsid w:val="0078104B"/>
  </w:style>
  <w:style w:type="character" w:customStyle="1" w:styleId="bullet">
    <w:name w:val="bullet"/>
    <w:basedOn w:val="DefaultParagraphFont"/>
    <w:rsid w:val="0078104B"/>
  </w:style>
  <w:style w:type="character" w:customStyle="1" w:styleId="uibuttoncountoptimisticcount">
    <w:name w:val="ui_button_count_optimistic_count"/>
    <w:basedOn w:val="DefaultParagraphFont"/>
    <w:rsid w:val="0078104B"/>
  </w:style>
  <w:style w:type="character" w:customStyle="1" w:styleId="uibuttoncountstatic">
    <w:name w:val="ui_button_count_static"/>
    <w:basedOn w:val="DefaultParagraphFont"/>
    <w:rsid w:val="0078104B"/>
  </w:style>
  <w:style w:type="paragraph" w:customStyle="1" w:styleId="uyolocensowsmiidatgm">
    <w:name w:val="uyolocensowsmiidatgm"/>
    <w:basedOn w:val="Normal"/>
    <w:rsid w:val="007810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hototooltip">
    <w:name w:val="photo_tooltip"/>
    <w:basedOn w:val="DefaultParagraphFont"/>
    <w:rsid w:val="0078104B"/>
  </w:style>
  <w:style w:type="character" w:customStyle="1" w:styleId="namecredential">
    <w:name w:val="namecredential"/>
    <w:basedOn w:val="DefaultParagraphFont"/>
    <w:rsid w:val="0078104B"/>
  </w:style>
  <w:style w:type="character" w:customStyle="1" w:styleId="crayon-c">
    <w:name w:val="crayon-c"/>
    <w:basedOn w:val="DefaultParagraphFont"/>
    <w:rsid w:val="0041649F"/>
  </w:style>
  <w:style w:type="character" w:customStyle="1" w:styleId="crayon-t">
    <w:name w:val="crayon-t"/>
    <w:basedOn w:val="DefaultParagraphFont"/>
    <w:rsid w:val="0041649F"/>
  </w:style>
  <w:style w:type="character" w:customStyle="1" w:styleId="crayon-h">
    <w:name w:val="crayon-h"/>
    <w:basedOn w:val="DefaultParagraphFont"/>
    <w:rsid w:val="0041649F"/>
  </w:style>
  <w:style w:type="character" w:customStyle="1" w:styleId="crayon-e">
    <w:name w:val="crayon-e"/>
    <w:basedOn w:val="DefaultParagraphFont"/>
    <w:rsid w:val="0041649F"/>
  </w:style>
  <w:style w:type="character" w:customStyle="1" w:styleId="crayon-sy">
    <w:name w:val="crayon-sy"/>
    <w:basedOn w:val="DefaultParagraphFont"/>
    <w:rsid w:val="0041649F"/>
  </w:style>
  <w:style w:type="character" w:customStyle="1" w:styleId="crayon-v">
    <w:name w:val="crayon-v"/>
    <w:basedOn w:val="DefaultParagraphFont"/>
    <w:rsid w:val="0041649F"/>
  </w:style>
  <w:style w:type="character" w:customStyle="1" w:styleId="crayon-o">
    <w:name w:val="crayon-o"/>
    <w:basedOn w:val="DefaultParagraphFont"/>
    <w:rsid w:val="0041649F"/>
  </w:style>
  <w:style w:type="character" w:customStyle="1" w:styleId="crayon-cn">
    <w:name w:val="crayon-cn"/>
    <w:basedOn w:val="DefaultParagraphFont"/>
    <w:rsid w:val="0041649F"/>
  </w:style>
  <w:style w:type="character" w:customStyle="1" w:styleId="crayon-st">
    <w:name w:val="crayon-st"/>
    <w:basedOn w:val="DefaultParagraphFont"/>
    <w:rsid w:val="0041649F"/>
  </w:style>
  <w:style w:type="paragraph" w:customStyle="1" w:styleId="SP6139282">
    <w:name w:val="SP.6.139282"/>
    <w:basedOn w:val="Normal"/>
    <w:next w:val="Normal"/>
    <w:uiPriority w:val="99"/>
    <w:rsid w:val="000562D6"/>
    <w:pPr>
      <w:autoSpaceDE w:val="0"/>
      <w:autoSpaceDN w:val="0"/>
      <w:adjustRightInd w:val="0"/>
    </w:pPr>
    <w:rPr>
      <w:rFonts w:ascii="Times New Roman" w:hAnsi="Times New Roman" w:cs="Times New Roman"/>
      <w:sz w:val="24"/>
      <w:szCs w:val="24"/>
    </w:rPr>
  </w:style>
  <w:style w:type="character" w:customStyle="1" w:styleId="SC6188421">
    <w:name w:val="SC.6.188421"/>
    <w:uiPriority w:val="99"/>
    <w:rsid w:val="000562D6"/>
    <w:rPr>
      <w:i/>
      <w:iCs/>
      <w:color w:val="000000"/>
      <w:sz w:val="20"/>
      <w:szCs w:val="20"/>
    </w:rPr>
  </w:style>
  <w:style w:type="character" w:customStyle="1" w:styleId="comulti">
    <w:name w:val="comulti"/>
    <w:basedOn w:val="DefaultParagraphFont"/>
    <w:rsid w:val="00574AB1"/>
  </w:style>
  <w:style w:type="character" w:customStyle="1" w:styleId="co2">
    <w:name w:val="co2"/>
    <w:basedOn w:val="DefaultParagraphFont"/>
    <w:rsid w:val="00574AB1"/>
  </w:style>
  <w:style w:type="character" w:customStyle="1" w:styleId="kw4">
    <w:name w:val="kw4"/>
    <w:basedOn w:val="DefaultParagraphFont"/>
    <w:rsid w:val="00574AB1"/>
  </w:style>
  <w:style w:type="character" w:customStyle="1" w:styleId="br0">
    <w:name w:val="br0"/>
    <w:basedOn w:val="DefaultParagraphFont"/>
    <w:rsid w:val="00574AB1"/>
  </w:style>
  <w:style w:type="character" w:customStyle="1" w:styleId="sy0">
    <w:name w:val="sy0"/>
    <w:basedOn w:val="DefaultParagraphFont"/>
    <w:rsid w:val="00574AB1"/>
  </w:style>
  <w:style w:type="character" w:customStyle="1" w:styleId="kw3">
    <w:name w:val="kw3"/>
    <w:basedOn w:val="DefaultParagraphFont"/>
    <w:rsid w:val="00574AB1"/>
  </w:style>
  <w:style w:type="character" w:customStyle="1" w:styleId="st0">
    <w:name w:val="st0"/>
    <w:basedOn w:val="DefaultParagraphFont"/>
    <w:rsid w:val="00574AB1"/>
  </w:style>
  <w:style w:type="character" w:customStyle="1" w:styleId="es1">
    <w:name w:val="es1"/>
    <w:basedOn w:val="DefaultParagraphFont"/>
    <w:rsid w:val="00574AB1"/>
  </w:style>
  <w:style w:type="character" w:customStyle="1" w:styleId="kw1">
    <w:name w:val="kw1"/>
    <w:basedOn w:val="DefaultParagraphFont"/>
    <w:rsid w:val="00574AB1"/>
  </w:style>
  <w:style w:type="character" w:customStyle="1" w:styleId="nu0">
    <w:name w:val="nu0"/>
    <w:basedOn w:val="DefaultParagraphFont"/>
    <w:rsid w:val="00574AB1"/>
  </w:style>
  <w:style w:type="character" w:customStyle="1" w:styleId="co1">
    <w:name w:val="co1"/>
    <w:basedOn w:val="DefaultParagraphFont"/>
    <w:rsid w:val="00574AB1"/>
  </w:style>
  <w:style w:type="paragraph" w:customStyle="1" w:styleId="m-6399138025993632557gmail-m3932356849769709845gmail-uiqtextpara">
    <w:name w:val="m_-6399138025993632557gmail-m_3932356849769709845gmail-ui_qtext_para"/>
    <w:basedOn w:val="Normal"/>
    <w:rsid w:val="00336E2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03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Sample">
    <w:name w:val="HTML Sample"/>
    <w:basedOn w:val="DefaultParagraphFont"/>
    <w:uiPriority w:val="99"/>
    <w:semiHidden/>
    <w:unhideWhenUsed/>
    <w:rsid w:val="001E03BA"/>
    <w:rPr>
      <w:rFonts w:ascii="Courier New" w:eastAsia="Times New Roman" w:hAnsi="Courier New" w:cs="Courier New"/>
    </w:rPr>
  </w:style>
  <w:style w:type="paragraph" w:customStyle="1" w:styleId="shortdesc">
    <w:name w:val="shortdesc"/>
    <w:basedOn w:val="Normal"/>
    <w:rsid w:val="00F67BB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osted-on">
    <w:name w:val="posted-on"/>
    <w:basedOn w:val="DefaultParagraphFont"/>
    <w:rsid w:val="004B1DCD"/>
  </w:style>
  <w:style w:type="character" w:customStyle="1" w:styleId="sep">
    <w:name w:val="sep"/>
    <w:basedOn w:val="DefaultParagraphFont"/>
    <w:rsid w:val="004B1DCD"/>
  </w:style>
  <w:style w:type="character" w:customStyle="1" w:styleId="author">
    <w:name w:val="author"/>
    <w:basedOn w:val="DefaultParagraphFont"/>
    <w:rsid w:val="004B1DCD"/>
  </w:style>
  <w:style w:type="character" w:customStyle="1" w:styleId="lwptoctoggle">
    <w:name w:val="lwptoc_toggle"/>
    <w:basedOn w:val="DefaultParagraphFont"/>
    <w:rsid w:val="004B1DCD"/>
  </w:style>
  <w:style w:type="paragraph" w:customStyle="1" w:styleId="p1">
    <w:name w:val="p1"/>
    <w:basedOn w:val="Normal"/>
    <w:rsid w:val="004B1DC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mphasis1">
    <w:name w:val="Emphasis1"/>
    <w:basedOn w:val="DefaultParagraphFont"/>
    <w:rsid w:val="004B1DCD"/>
  </w:style>
  <w:style w:type="character" w:customStyle="1" w:styleId="ezoic-ad">
    <w:name w:val="ezoic-ad"/>
    <w:basedOn w:val="DefaultParagraphFont"/>
    <w:rsid w:val="004B1DCD"/>
  </w:style>
  <w:style w:type="character" w:customStyle="1" w:styleId="lt-line-clampraw-line">
    <w:name w:val="lt-line-clamp__raw-line"/>
    <w:basedOn w:val="DefaultParagraphFont"/>
    <w:rsid w:val="00875E93"/>
  </w:style>
  <w:style w:type="paragraph" w:customStyle="1" w:styleId="share-twitter">
    <w:name w:val="share-twitter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haring-screen-reader-text">
    <w:name w:val="sharing-screen-reader-text"/>
    <w:basedOn w:val="DefaultParagraphFont"/>
    <w:rsid w:val="00260B01"/>
  </w:style>
  <w:style w:type="paragraph" w:customStyle="1" w:styleId="share-facebook">
    <w:name w:val="share-facebook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hare-linkedin">
    <w:name w:val="share-linkedin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hare-reddit">
    <w:name w:val="share-reddit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hare-end">
    <w:name w:val="share-end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w">
    <w:name w:val="hw"/>
    <w:basedOn w:val="DefaultParagraphFont"/>
    <w:rsid w:val="00795FA4"/>
  </w:style>
  <w:style w:type="paragraph" w:customStyle="1" w:styleId="def-head">
    <w:name w:val="def-head"/>
    <w:basedOn w:val="Normal"/>
    <w:rsid w:val="00D435E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g">
    <w:name w:val="eg"/>
    <w:basedOn w:val="DefaultParagraphFont"/>
    <w:rsid w:val="00D435E5"/>
  </w:style>
  <w:style w:type="character" w:customStyle="1" w:styleId="lrdctph">
    <w:name w:val="lr_dct_ph"/>
    <w:basedOn w:val="DefaultParagraphFont"/>
    <w:rsid w:val="00D435E5"/>
  </w:style>
  <w:style w:type="character" w:customStyle="1" w:styleId="fe69if">
    <w:name w:val="fe69if"/>
    <w:basedOn w:val="DefaultParagraphFont"/>
    <w:rsid w:val="00D435E5"/>
  </w:style>
  <w:style w:type="paragraph" w:styleId="BalloonText">
    <w:name w:val="Balloon Text"/>
    <w:basedOn w:val="Normal"/>
    <w:link w:val="BalloonTextChar"/>
    <w:uiPriority w:val="99"/>
    <w:semiHidden/>
    <w:unhideWhenUsed/>
    <w:rsid w:val="006F5C5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5C54"/>
    <w:rPr>
      <w:rFonts w:ascii="Segoe UI" w:hAnsi="Segoe UI" w:cs="Segoe UI"/>
      <w:sz w:val="18"/>
      <w:szCs w:val="18"/>
    </w:rPr>
  </w:style>
  <w:style w:type="character" w:customStyle="1" w:styleId="e24kjd">
    <w:name w:val="e24kjd"/>
    <w:basedOn w:val="DefaultParagraphFont"/>
    <w:rsid w:val="002E31FB"/>
  </w:style>
  <w:style w:type="character" w:customStyle="1" w:styleId="kx21rb">
    <w:name w:val="kx21rb"/>
    <w:basedOn w:val="DefaultParagraphFont"/>
    <w:rsid w:val="002E31FB"/>
  </w:style>
  <w:style w:type="character" w:styleId="UnresolvedMention">
    <w:name w:val="Unresolved Mention"/>
    <w:basedOn w:val="DefaultParagraphFont"/>
    <w:uiPriority w:val="99"/>
    <w:semiHidden/>
    <w:unhideWhenUsed/>
    <w:rsid w:val="00206748"/>
    <w:rPr>
      <w:color w:val="605E5C"/>
      <w:shd w:val="clear" w:color="auto" w:fill="E1DFDD"/>
    </w:rPr>
  </w:style>
  <w:style w:type="character" w:customStyle="1" w:styleId="hljs-keyword">
    <w:name w:val="hljs-keyword"/>
    <w:basedOn w:val="DefaultParagraphFont"/>
    <w:rsid w:val="00DC71F7"/>
  </w:style>
  <w:style w:type="character" w:customStyle="1" w:styleId="hljs-number">
    <w:name w:val="hljs-number"/>
    <w:basedOn w:val="DefaultParagraphFont"/>
    <w:rsid w:val="00DC71F7"/>
  </w:style>
  <w:style w:type="character" w:customStyle="1" w:styleId="mw-headline">
    <w:name w:val="mw-headline"/>
    <w:basedOn w:val="DefaultParagraphFont"/>
    <w:rsid w:val="00F73777"/>
  </w:style>
  <w:style w:type="paragraph" w:customStyle="1" w:styleId="l0">
    <w:name w:val="l0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wd">
    <w:name w:val="kwd"/>
    <w:basedOn w:val="DefaultParagraphFont"/>
    <w:rsid w:val="007E6B95"/>
  </w:style>
  <w:style w:type="character" w:customStyle="1" w:styleId="pln">
    <w:name w:val="pln"/>
    <w:basedOn w:val="DefaultParagraphFont"/>
    <w:rsid w:val="007E6B95"/>
  </w:style>
  <w:style w:type="character" w:customStyle="1" w:styleId="typ">
    <w:name w:val="typ"/>
    <w:basedOn w:val="DefaultParagraphFont"/>
    <w:rsid w:val="007E6B95"/>
  </w:style>
  <w:style w:type="character" w:customStyle="1" w:styleId="pun">
    <w:name w:val="pun"/>
    <w:basedOn w:val="DefaultParagraphFont"/>
    <w:rsid w:val="007E6B95"/>
  </w:style>
  <w:style w:type="paragraph" w:customStyle="1" w:styleId="l1">
    <w:name w:val="l1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2">
    <w:name w:val="l2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r">
    <w:name w:val="str"/>
    <w:basedOn w:val="DefaultParagraphFont"/>
    <w:rsid w:val="007E6B95"/>
  </w:style>
  <w:style w:type="paragraph" w:customStyle="1" w:styleId="l3">
    <w:name w:val="l3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4">
    <w:name w:val="l4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5">
    <w:name w:val="l5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6">
    <w:name w:val="l6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7">
    <w:name w:val="l7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8">
    <w:name w:val="l8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9">
    <w:name w:val="l9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1C55E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vr">
    <w:name w:val="hvr"/>
    <w:basedOn w:val="DefaultParagraphFont"/>
    <w:rsid w:val="00814B0B"/>
  </w:style>
  <w:style w:type="paragraph" w:customStyle="1" w:styleId="tableblock">
    <w:name w:val="tableblock"/>
    <w:basedOn w:val="Normal"/>
    <w:rsid w:val="00A7110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onospaced">
    <w:name w:val="monospaced"/>
    <w:basedOn w:val="DefaultParagraphFont"/>
    <w:rsid w:val="00A7297F"/>
  </w:style>
  <w:style w:type="character" w:customStyle="1" w:styleId="mw-editsection">
    <w:name w:val="mw-editsection"/>
    <w:basedOn w:val="DefaultParagraphFont"/>
    <w:rsid w:val="00A7297F"/>
  </w:style>
  <w:style w:type="character" w:customStyle="1" w:styleId="mw-editsection-bracket">
    <w:name w:val="mw-editsection-bracket"/>
    <w:basedOn w:val="DefaultParagraphFont"/>
    <w:rsid w:val="00A7297F"/>
  </w:style>
  <w:style w:type="character" w:customStyle="1" w:styleId="lit">
    <w:name w:val="lit"/>
    <w:basedOn w:val="DefaultParagraphFont"/>
    <w:rsid w:val="007544A3"/>
  </w:style>
  <w:style w:type="character" w:customStyle="1" w:styleId="com">
    <w:name w:val="com"/>
    <w:basedOn w:val="DefaultParagraphFont"/>
    <w:rsid w:val="000C02EB"/>
  </w:style>
  <w:style w:type="character" w:customStyle="1" w:styleId="Heading4Char">
    <w:name w:val="Heading 4 Char"/>
    <w:basedOn w:val="DefaultParagraphFont"/>
    <w:link w:val="Heading4"/>
    <w:uiPriority w:val="9"/>
    <w:rsid w:val="00B22ED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ath">
    <w:name w:val="math"/>
    <w:basedOn w:val="Normal"/>
    <w:rsid w:val="00B22ED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ext">
    <w:name w:val="text"/>
    <w:basedOn w:val="Normal"/>
    <w:rsid w:val="00B22ED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th1">
    <w:name w:val="math1"/>
    <w:basedOn w:val="DefaultParagraphFont"/>
    <w:rsid w:val="00B22EDD"/>
  </w:style>
  <w:style w:type="paragraph" w:customStyle="1" w:styleId="answer">
    <w:name w:val="answer"/>
    <w:basedOn w:val="Normal"/>
    <w:rsid w:val="00B22ED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D10C21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</w:rPr>
  </w:style>
  <w:style w:type="paragraph" w:customStyle="1" w:styleId="hl">
    <w:name w:val="hl"/>
    <w:basedOn w:val="Normal"/>
    <w:rsid w:val="004A63A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a22">
    <w:name w:val="Pa22"/>
    <w:basedOn w:val="Normal"/>
    <w:next w:val="Normal"/>
    <w:uiPriority w:val="99"/>
    <w:rsid w:val="00EB5EC8"/>
    <w:pPr>
      <w:autoSpaceDE w:val="0"/>
      <w:autoSpaceDN w:val="0"/>
      <w:adjustRightInd w:val="0"/>
      <w:spacing w:line="181" w:lineRule="atLeast"/>
    </w:pPr>
    <w:rPr>
      <w:rFonts w:ascii="Myriad Pro" w:hAnsi="Myriad Pro"/>
      <w:sz w:val="24"/>
      <w:szCs w:val="24"/>
    </w:rPr>
  </w:style>
  <w:style w:type="character" w:customStyle="1" w:styleId="A12">
    <w:name w:val="A12"/>
    <w:uiPriority w:val="99"/>
    <w:rsid w:val="00EB5EC8"/>
    <w:rPr>
      <w:rFonts w:cs="Myriad Pro"/>
      <w:color w:val="000000"/>
      <w:sz w:val="18"/>
      <w:szCs w:val="18"/>
    </w:rPr>
  </w:style>
  <w:style w:type="paragraph" w:customStyle="1" w:styleId="Pa32">
    <w:name w:val="Pa32"/>
    <w:basedOn w:val="Normal"/>
    <w:next w:val="Normal"/>
    <w:uiPriority w:val="99"/>
    <w:rsid w:val="00EB5EC8"/>
    <w:pPr>
      <w:autoSpaceDE w:val="0"/>
      <w:autoSpaceDN w:val="0"/>
      <w:adjustRightInd w:val="0"/>
      <w:spacing w:line="181" w:lineRule="atLeast"/>
    </w:pPr>
    <w:rPr>
      <w:rFonts w:ascii="Myriad Pro" w:hAnsi="Myriad Pro"/>
      <w:sz w:val="24"/>
      <w:szCs w:val="24"/>
    </w:rPr>
  </w:style>
  <w:style w:type="paragraph" w:customStyle="1" w:styleId="Pa33">
    <w:name w:val="Pa33"/>
    <w:basedOn w:val="Normal"/>
    <w:next w:val="Normal"/>
    <w:uiPriority w:val="99"/>
    <w:rsid w:val="00EB5EC8"/>
    <w:pPr>
      <w:autoSpaceDE w:val="0"/>
      <w:autoSpaceDN w:val="0"/>
      <w:adjustRightInd w:val="0"/>
      <w:spacing w:line="221" w:lineRule="atLeast"/>
    </w:pPr>
    <w:rPr>
      <w:rFonts w:ascii="Myriad Pro" w:hAnsi="Myriad Pro"/>
      <w:sz w:val="24"/>
      <w:szCs w:val="24"/>
    </w:rPr>
  </w:style>
  <w:style w:type="paragraph" w:customStyle="1" w:styleId="Pa6">
    <w:name w:val="Pa6"/>
    <w:basedOn w:val="Normal"/>
    <w:next w:val="Normal"/>
    <w:uiPriority w:val="99"/>
    <w:rsid w:val="00EB5EC8"/>
    <w:pPr>
      <w:autoSpaceDE w:val="0"/>
      <w:autoSpaceDN w:val="0"/>
      <w:adjustRightInd w:val="0"/>
      <w:spacing w:line="181" w:lineRule="atLeast"/>
    </w:pPr>
    <w:rPr>
      <w:rFonts w:ascii="Myriad Pro" w:hAnsi="Myriad Pro"/>
      <w:sz w:val="24"/>
      <w:szCs w:val="24"/>
    </w:rPr>
  </w:style>
  <w:style w:type="paragraph" w:customStyle="1" w:styleId="Pa19">
    <w:name w:val="Pa19"/>
    <w:basedOn w:val="Normal"/>
    <w:next w:val="Normal"/>
    <w:uiPriority w:val="99"/>
    <w:rsid w:val="00EB5EC8"/>
    <w:pPr>
      <w:autoSpaceDE w:val="0"/>
      <w:autoSpaceDN w:val="0"/>
      <w:adjustRightInd w:val="0"/>
      <w:spacing w:line="171" w:lineRule="atLeast"/>
    </w:pPr>
    <w:rPr>
      <w:rFonts w:ascii="Myriad Pro" w:hAnsi="Myriad Pro"/>
      <w:sz w:val="24"/>
      <w:szCs w:val="24"/>
    </w:rPr>
  </w:style>
  <w:style w:type="paragraph" w:customStyle="1" w:styleId="Pa18">
    <w:name w:val="Pa18"/>
    <w:basedOn w:val="Normal"/>
    <w:next w:val="Normal"/>
    <w:uiPriority w:val="99"/>
    <w:rsid w:val="00EB5EC8"/>
    <w:pPr>
      <w:autoSpaceDE w:val="0"/>
      <w:autoSpaceDN w:val="0"/>
      <w:adjustRightInd w:val="0"/>
      <w:spacing w:line="181" w:lineRule="atLeast"/>
    </w:pPr>
    <w:rPr>
      <w:rFonts w:ascii="Myriad Pro" w:hAnsi="Myriad Pro"/>
      <w:sz w:val="24"/>
      <w:szCs w:val="24"/>
    </w:rPr>
  </w:style>
  <w:style w:type="paragraph" w:customStyle="1" w:styleId="Pa10">
    <w:name w:val="Pa10"/>
    <w:basedOn w:val="Default"/>
    <w:next w:val="Default"/>
    <w:uiPriority w:val="99"/>
    <w:rsid w:val="00EB5EC8"/>
    <w:pPr>
      <w:spacing w:line="181" w:lineRule="atLeast"/>
    </w:pPr>
    <w:rPr>
      <w:rFonts w:ascii="Myriad Pro" w:hAnsi="Myriad Pro" w:cstheme="minorBidi"/>
      <w:color w:val="auto"/>
    </w:rPr>
  </w:style>
  <w:style w:type="paragraph" w:customStyle="1" w:styleId="Pa21">
    <w:name w:val="Pa21"/>
    <w:basedOn w:val="Default"/>
    <w:next w:val="Default"/>
    <w:uiPriority w:val="99"/>
    <w:rsid w:val="00EB5EC8"/>
    <w:pPr>
      <w:spacing w:line="171" w:lineRule="atLeast"/>
    </w:pPr>
    <w:rPr>
      <w:rFonts w:ascii="Myriad Pro" w:hAnsi="Myriad Pro" w:cstheme="minorBidi"/>
      <w:color w:val="auto"/>
    </w:rPr>
  </w:style>
  <w:style w:type="character" w:customStyle="1" w:styleId="orth">
    <w:name w:val="orth"/>
    <w:basedOn w:val="DefaultParagraphFont"/>
    <w:rsid w:val="00CE02F9"/>
  </w:style>
  <w:style w:type="character" w:customStyle="1" w:styleId="b">
    <w:name w:val="b"/>
    <w:basedOn w:val="DefaultParagraphFont"/>
    <w:rsid w:val="00CE02F9"/>
  </w:style>
  <w:style w:type="character" w:customStyle="1" w:styleId="uibuttoncountinner">
    <w:name w:val="ui_button_count_inner"/>
    <w:basedOn w:val="DefaultParagraphFont"/>
    <w:rsid w:val="00CE02F9"/>
  </w:style>
  <w:style w:type="paragraph" w:customStyle="1" w:styleId="advertiserendpoint">
    <w:name w:val="advertiser_endpoint"/>
    <w:basedOn w:val="Normal"/>
    <w:rsid w:val="00CE02F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i">
    <w:name w:val="hi"/>
    <w:basedOn w:val="DefaultParagraphFont"/>
    <w:rsid w:val="00CE02F9"/>
  </w:style>
  <w:style w:type="character" w:customStyle="1" w:styleId="lbl">
    <w:name w:val="lbl"/>
    <w:basedOn w:val="DefaultParagraphFont"/>
    <w:rsid w:val="00CE02F9"/>
  </w:style>
  <w:style w:type="character" w:customStyle="1" w:styleId="span">
    <w:name w:val="span"/>
    <w:basedOn w:val="DefaultParagraphFont"/>
    <w:rsid w:val="00CE02F9"/>
  </w:style>
  <w:style w:type="character" w:customStyle="1" w:styleId="Quote1">
    <w:name w:val="Quote1"/>
    <w:basedOn w:val="DefaultParagraphFont"/>
    <w:rsid w:val="00CE02F9"/>
  </w:style>
  <w:style w:type="character" w:customStyle="1" w:styleId="ex-sent">
    <w:name w:val="ex-sent"/>
    <w:basedOn w:val="DefaultParagraphFont"/>
    <w:rsid w:val="00CE02F9"/>
  </w:style>
  <w:style w:type="character" w:customStyle="1" w:styleId="xpoqfe">
    <w:name w:val="xpoqfe"/>
    <w:basedOn w:val="DefaultParagraphFont"/>
    <w:rsid w:val="00CE02F9"/>
  </w:style>
  <w:style w:type="character" w:customStyle="1" w:styleId="synopp1">
    <w:name w:val="synopp1"/>
    <w:basedOn w:val="DefaultParagraphFont"/>
    <w:rsid w:val="00CE02F9"/>
    <w:rPr>
      <w:b/>
      <w:bCs/>
      <w:i w:val="0"/>
      <w:iCs w:val="0"/>
      <w:color w:val="00008B"/>
    </w:rPr>
  </w:style>
  <w:style w:type="character" w:customStyle="1" w:styleId="def">
    <w:name w:val="def"/>
    <w:basedOn w:val="DefaultParagraphFont"/>
    <w:rsid w:val="00CE02F9"/>
  </w:style>
  <w:style w:type="character" w:customStyle="1" w:styleId="opp3">
    <w:name w:val="opp3"/>
    <w:basedOn w:val="DefaultParagraphFont"/>
    <w:rsid w:val="00CE02F9"/>
  </w:style>
  <w:style w:type="character" w:customStyle="1" w:styleId="example4">
    <w:name w:val="example4"/>
    <w:basedOn w:val="DefaultParagraphFont"/>
    <w:rsid w:val="00CE02F9"/>
    <w:rPr>
      <w:color w:val="778899"/>
    </w:rPr>
  </w:style>
  <w:style w:type="character" w:customStyle="1" w:styleId="speaker">
    <w:name w:val="speaker"/>
    <w:basedOn w:val="DefaultParagraphFont"/>
    <w:rsid w:val="00CE02F9"/>
  </w:style>
  <w:style w:type="character" w:customStyle="1" w:styleId="opp">
    <w:name w:val="opp"/>
    <w:basedOn w:val="DefaultParagraphFont"/>
    <w:rsid w:val="00CE02F9"/>
  </w:style>
  <w:style w:type="character" w:customStyle="1" w:styleId="daud">
    <w:name w:val="daud"/>
    <w:basedOn w:val="DefaultParagraphFont"/>
    <w:rsid w:val="00CE02F9"/>
  </w:style>
  <w:style w:type="character" w:customStyle="1" w:styleId="pron">
    <w:name w:val="pron"/>
    <w:basedOn w:val="DefaultParagraphFont"/>
    <w:rsid w:val="00CE02F9"/>
  </w:style>
  <w:style w:type="character" w:customStyle="1" w:styleId="ipa">
    <w:name w:val="ipa"/>
    <w:basedOn w:val="DefaultParagraphFont"/>
    <w:rsid w:val="00CE02F9"/>
  </w:style>
  <w:style w:type="character" w:customStyle="1" w:styleId="gloss">
    <w:name w:val="gloss"/>
    <w:basedOn w:val="DefaultParagraphFont"/>
    <w:rsid w:val="00CE02F9"/>
  </w:style>
  <w:style w:type="character" w:customStyle="1" w:styleId="nondv-xref">
    <w:name w:val="nondv-xref"/>
    <w:basedOn w:val="DefaultParagraphFont"/>
    <w:rsid w:val="00CE02F9"/>
  </w:style>
  <w:style w:type="character" w:customStyle="1" w:styleId="na">
    <w:name w:val="na"/>
    <w:basedOn w:val="DefaultParagraphFont"/>
    <w:rsid w:val="00CE02F9"/>
  </w:style>
  <w:style w:type="character" w:customStyle="1" w:styleId="one-click-content">
    <w:name w:val="one-click-content"/>
    <w:basedOn w:val="DefaultParagraphFont"/>
    <w:rsid w:val="00CE02F9"/>
  </w:style>
  <w:style w:type="character" w:customStyle="1" w:styleId="luna-example">
    <w:name w:val="luna-example"/>
    <w:basedOn w:val="DefaultParagraphFont"/>
    <w:rsid w:val="00CE02F9"/>
  </w:style>
  <w:style w:type="paragraph" w:styleId="Header">
    <w:name w:val="header"/>
    <w:basedOn w:val="Normal"/>
    <w:link w:val="HeaderChar"/>
    <w:uiPriority w:val="99"/>
    <w:unhideWhenUsed/>
    <w:rsid w:val="00B53E6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3E69"/>
  </w:style>
  <w:style w:type="paragraph" w:styleId="Footer">
    <w:name w:val="footer"/>
    <w:basedOn w:val="Normal"/>
    <w:link w:val="FooterChar"/>
    <w:uiPriority w:val="99"/>
    <w:unhideWhenUsed/>
    <w:rsid w:val="00B53E6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3E69"/>
  </w:style>
  <w:style w:type="paragraph" w:customStyle="1" w:styleId="commenttext">
    <w:name w:val="commenttext"/>
    <w:basedOn w:val="Normal"/>
    <w:rsid w:val="000A6E4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lagcontent">
    <w:name w:val="flagcontent"/>
    <w:basedOn w:val="DefaultParagraphFont"/>
    <w:rsid w:val="000A6E46"/>
  </w:style>
  <w:style w:type="character" w:customStyle="1" w:styleId="offscreen">
    <w:name w:val="offscreen"/>
    <w:basedOn w:val="DefaultParagraphFont"/>
    <w:rsid w:val="000A6E46"/>
  </w:style>
  <w:style w:type="character" w:customStyle="1" w:styleId="BodyChar">
    <w:name w:val="Body Char"/>
    <w:aliases w:val="Italic Char"/>
    <w:link w:val="Body"/>
    <w:locked/>
    <w:rsid w:val="00FA4312"/>
    <w:rPr>
      <w:color w:val="000000"/>
      <w:sz w:val="24"/>
    </w:rPr>
  </w:style>
  <w:style w:type="paragraph" w:customStyle="1" w:styleId="Body">
    <w:name w:val="Body"/>
    <w:aliases w:val="Italic,Body + Bold,Red"/>
    <w:basedOn w:val="Normal"/>
    <w:link w:val="BodyChar"/>
    <w:qFormat/>
    <w:rsid w:val="00FA4312"/>
    <w:pPr>
      <w:tabs>
        <w:tab w:val="left" w:pos="1440"/>
        <w:tab w:val="left" w:pos="3420"/>
      </w:tabs>
      <w:spacing w:after="60" w:line="220" w:lineRule="atLeast"/>
    </w:pPr>
    <w:rPr>
      <w:color w:val="000000"/>
      <w:sz w:val="24"/>
    </w:rPr>
  </w:style>
  <w:style w:type="paragraph" w:customStyle="1" w:styleId="trt0xe">
    <w:name w:val="trt0xe"/>
    <w:basedOn w:val="Normal"/>
    <w:rsid w:val="00571A9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gh">
    <w:name w:val="gh"/>
    <w:basedOn w:val="Normal"/>
    <w:rsid w:val="00732C1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o">
    <w:name w:val="io"/>
    <w:basedOn w:val="DefaultParagraphFont"/>
    <w:rsid w:val="00732C18"/>
  </w:style>
  <w:style w:type="character" w:customStyle="1" w:styleId="gram">
    <w:name w:val="gram"/>
    <w:basedOn w:val="DefaultParagraphFont"/>
    <w:rsid w:val="003C2738"/>
  </w:style>
  <w:style w:type="character" w:customStyle="1" w:styleId="gc">
    <w:name w:val="gc"/>
    <w:basedOn w:val="DefaultParagraphFont"/>
    <w:rsid w:val="003C2738"/>
  </w:style>
  <w:style w:type="character" w:customStyle="1" w:styleId="apple-converted-space">
    <w:name w:val="apple-converted-space"/>
    <w:basedOn w:val="DefaultParagraphFont"/>
    <w:rsid w:val="009C0F8A"/>
  </w:style>
  <w:style w:type="paragraph" w:customStyle="1" w:styleId="q-text">
    <w:name w:val="q-text"/>
    <w:basedOn w:val="Normal"/>
    <w:rsid w:val="00301D0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sscomponent-sc-1oskqb9-0">
    <w:name w:val="csscomponent-sc-1oskqb9-0"/>
    <w:basedOn w:val="DefaultParagraphFont"/>
    <w:rsid w:val="003218D9"/>
  </w:style>
  <w:style w:type="paragraph" w:customStyle="1" w:styleId="hn">
    <w:name w:val="hn"/>
    <w:basedOn w:val="Normal"/>
    <w:rsid w:val="0097683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-muted">
    <w:name w:val="text-muted"/>
    <w:basedOn w:val="DefaultParagraphFont"/>
    <w:rsid w:val="00976832"/>
  </w:style>
  <w:style w:type="character" w:customStyle="1" w:styleId="pre">
    <w:name w:val="pre"/>
    <w:basedOn w:val="DefaultParagraphFont"/>
    <w:rsid w:val="00464DB9"/>
  </w:style>
  <w:style w:type="paragraph" w:customStyle="1" w:styleId="Bullet1">
    <w:name w:val="Bullet 1"/>
    <w:basedOn w:val="Body"/>
    <w:rsid w:val="00FD3AE9"/>
    <w:pPr>
      <w:tabs>
        <w:tab w:val="num" w:pos="420"/>
      </w:tabs>
      <w:ind w:left="420" w:hanging="240"/>
    </w:pPr>
    <w:rPr>
      <w:rFonts w:ascii="Times New Roman" w:eastAsia="Times New Roman" w:hAnsi="Times New Roman" w:cs="Times New Roman"/>
      <w:snapToGrid w:val="0"/>
      <w:szCs w:val="20"/>
    </w:rPr>
  </w:style>
  <w:style w:type="character" w:customStyle="1" w:styleId="q-inline">
    <w:name w:val="q-inline"/>
    <w:basedOn w:val="DefaultParagraphFont"/>
    <w:rsid w:val="006F58F4"/>
  </w:style>
  <w:style w:type="paragraph" w:customStyle="1" w:styleId="q-relative">
    <w:name w:val="q-relative"/>
    <w:basedOn w:val="Normal"/>
    <w:rsid w:val="00B00F5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intro">
    <w:name w:val="intro"/>
    <w:basedOn w:val="Normal"/>
    <w:rsid w:val="00C2114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ythonkeywordcolor">
    <w:name w:val="pythonkeywordcolor"/>
    <w:basedOn w:val="DefaultParagraphFont"/>
    <w:rsid w:val="00C21149"/>
  </w:style>
  <w:style w:type="character" w:customStyle="1" w:styleId="pythonnumbercolor">
    <w:name w:val="pythonnumbercolor"/>
    <w:basedOn w:val="DefaultParagraphFont"/>
    <w:rsid w:val="00C21149"/>
  </w:style>
  <w:style w:type="character" w:customStyle="1" w:styleId="pythonstringcolor">
    <w:name w:val="pythonstringcolor"/>
    <w:basedOn w:val="DefaultParagraphFont"/>
    <w:rsid w:val="00EE60F3"/>
  </w:style>
  <w:style w:type="character" w:customStyle="1" w:styleId="pythoncolor">
    <w:name w:val="pythoncolor"/>
    <w:basedOn w:val="DefaultParagraphFont"/>
    <w:rsid w:val="00EE60F3"/>
  </w:style>
  <w:style w:type="character" w:customStyle="1" w:styleId="enlighter-text">
    <w:name w:val="enlighter-text"/>
    <w:basedOn w:val="DefaultParagraphFont"/>
    <w:rsid w:val="00EC5F0F"/>
  </w:style>
  <w:style w:type="character" w:customStyle="1" w:styleId="enlighter-m0">
    <w:name w:val="enlighter-m0"/>
    <w:basedOn w:val="DefaultParagraphFont"/>
    <w:rsid w:val="00EC5F0F"/>
  </w:style>
  <w:style w:type="character" w:customStyle="1" w:styleId="enlighter-g1">
    <w:name w:val="enlighter-g1"/>
    <w:basedOn w:val="DefaultParagraphFont"/>
    <w:rsid w:val="00EC5F0F"/>
  </w:style>
  <w:style w:type="character" w:customStyle="1" w:styleId="enlighter-k1">
    <w:name w:val="enlighter-k1"/>
    <w:basedOn w:val="DefaultParagraphFont"/>
    <w:rsid w:val="00EC5F0F"/>
  </w:style>
  <w:style w:type="character" w:customStyle="1" w:styleId="enlighter-c0">
    <w:name w:val="enlighter-c0"/>
    <w:basedOn w:val="DefaultParagraphFont"/>
    <w:rsid w:val="00EC5F0F"/>
  </w:style>
  <w:style w:type="character" w:customStyle="1" w:styleId="enlighter-n1">
    <w:name w:val="enlighter-n1"/>
    <w:basedOn w:val="DefaultParagraphFont"/>
    <w:rsid w:val="00EC5F0F"/>
  </w:style>
  <w:style w:type="character" w:customStyle="1" w:styleId="enlighter-s0">
    <w:name w:val="enlighter-s0"/>
    <w:basedOn w:val="DefaultParagraphFont"/>
    <w:rsid w:val="00EC5F0F"/>
  </w:style>
  <w:style w:type="character" w:customStyle="1" w:styleId="enlighter-g0">
    <w:name w:val="enlighter-g0"/>
    <w:basedOn w:val="DefaultParagraphFont"/>
    <w:rsid w:val="00EC5F0F"/>
  </w:style>
  <w:style w:type="character" w:styleId="HTMLVariable">
    <w:name w:val="HTML Variable"/>
    <w:basedOn w:val="DefaultParagraphFont"/>
    <w:uiPriority w:val="99"/>
    <w:semiHidden/>
    <w:unhideWhenUsed/>
    <w:rsid w:val="00FC5E82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72343D"/>
    <w:rPr>
      <w:sz w:val="16"/>
      <w:szCs w:val="16"/>
    </w:rPr>
  </w:style>
  <w:style w:type="paragraph" w:styleId="CommentText0">
    <w:name w:val="annotation text"/>
    <w:basedOn w:val="Normal"/>
    <w:link w:val="CommentTextChar"/>
    <w:uiPriority w:val="99"/>
    <w:semiHidden/>
    <w:unhideWhenUsed/>
    <w:rsid w:val="0072343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0"/>
    <w:uiPriority w:val="99"/>
    <w:semiHidden/>
    <w:rsid w:val="0072343D"/>
    <w:rPr>
      <w:sz w:val="20"/>
      <w:szCs w:val="20"/>
    </w:rPr>
  </w:style>
  <w:style w:type="paragraph" w:styleId="CommentSubject">
    <w:name w:val="annotation subject"/>
    <w:basedOn w:val="CommentText0"/>
    <w:next w:val="CommentText0"/>
    <w:link w:val="CommentSubjectChar"/>
    <w:uiPriority w:val="99"/>
    <w:semiHidden/>
    <w:unhideWhenUsed/>
    <w:rsid w:val="007234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2343D"/>
    <w:rPr>
      <w:b/>
      <w:bCs/>
      <w:sz w:val="20"/>
      <w:szCs w:val="20"/>
    </w:rPr>
  </w:style>
  <w:style w:type="character" w:customStyle="1" w:styleId="cpp-definition">
    <w:name w:val="cpp-definition"/>
    <w:basedOn w:val="DefaultParagraphFont"/>
    <w:rsid w:val="00F46EDE"/>
  </w:style>
  <w:style w:type="character" w:customStyle="1" w:styleId="enlighter-k5">
    <w:name w:val="enlighter-k5"/>
    <w:basedOn w:val="DefaultParagraphFont"/>
    <w:rsid w:val="00501C39"/>
  </w:style>
  <w:style w:type="character" w:customStyle="1" w:styleId="enlighter-k0">
    <w:name w:val="enlighter-k0"/>
    <w:basedOn w:val="DefaultParagraphFont"/>
    <w:rsid w:val="00501C39"/>
  </w:style>
  <w:style w:type="character" w:customStyle="1" w:styleId="enlighter-k8">
    <w:name w:val="enlighter-k8"/>
    <w:basedOn w:val="DefaultParagraphFont"/>
    <w:rsid w:val="00501C39"/>
  </w:style>
  <w:style w:type="character" w:customStyle="1" w:styleId="hgkelc">
    <w:name w:val="hgkelc"/>
    <w:basedOn w:val="DefaultParagraphFont"/>
    <w:rsid w:val="00470A87"/>
  </w:style>
  <w:style w:type="character" w:customStyle="1" w:styleId="kw1227">
    <w:name w:val="kw1227"/>
    <w:basedOn w:val="DefaultParagraphFont"/>
    <w:rsid w:val="000A43B2"/>
  </w:style>
  <w:style w:type="character" w:customStyle="1" w:styleId="me2">
    <w:name w:val="me2"/>
    <w:basedOn w:val="DefaultParagraphFont"/>
    <w:rsid w:val="000A43B2"/>
  </w:style>
  <w:style w:type="character" w:customStyle="1" w:styleId="sy1">
    <w:name w:val="sy1"/>
    <w:basedOn w:val="DefaultParagraphFont"/>
    <w:rsid w:val="000A43B2"/>
  </w:style>
  <w:style w:type="character" w:customStyle="1" w:styleId="sy4">
    <w:name w:val="sy4"/>
    <w:basedOn w:val="DefaultParagraphFont"/>
    <w:rsid w:val="000A43B2"/>
  </w:style>
  <w:style w:type="character" w:customStyle="1" w:styleId="kw1997">
    <w:name w:val="kw1997"/>
    <w:basedOn w:val="DefaultParagraphFont"/>
    <w:rsid w:val="000A43B2"/>
  </w:style>
  <w:style w:type="character" w:customStyle="1" w:styleId="kw2029">
    <w:name w:val="kw2029"/>
    <w:basedOn w:val="DefaultParagraphFont"/>
    <w:rsid w:val="000A43B2"/>
  </w:style>
  <w:style w:type="character" w:customStyle="1" w:styleId="sy3">
    <w:name w:val="sy3"/>
    <w:basedOn w:val="DefaultParagraphFont"/>
    <w:rsid w:val="000A43B2"/>
  </w:style>
  <w:style w:type="character" w:customStyle="1" w:styleId="kw2025">
    <w:name w:val="kw2025"/>
    <w:basedOn w:val="DefaultParagraphFont"/>
    <w:rsid w:val="000A43B2"/>
  </w:style>
  <w:style w:type="character" w:customStyle="1" w:styleId="kw2010">
    <w:name w:val="kw2010"/>
    <w:basedOn w:val="DefaultParagraphFont"/>
    <w:rsid w:val="000A43B2"/>
  </w:style>
  <w:style w:type="character" w:customStyle="1" w:styleId="kw1755">
    <w:name w:val="kw1755"/>
    <w:basedOn w:val="DefaultParagraphFont"/>
    <w:rsid w:val="000A43B2"/>
  </w:style>
  <w:style w:type="character" w:customStyle="1" w:styleId="kw2015">
    <w:name w:val="kw2015"/>
    <w:basedOn w:val="DefaultParagraphFont"/>
    <w:rsid w:val="000A43B2"/>
  </w:style>
  <w:style w:type="character" w:customStyle="1" w:styleId="me1">
    <w:name w:val="me1"/>
    <w:basedOn w:val="DefaultParagraphFont"/>
    <w:rsid w:val="000A43B2"/>
  </w:style>
  <w:style w:type="character" w:customStyle="1" w:styleId="kw669">
    <w:name w:val="kw669"/>
    <w:basedOn w:val="DefaultParagraphFont"/>
    <w:rsid w:val="000A43B2"/>
  </w:style>
  <w:style w:type="character" w:customStyle="1" w:styleId="sy2">
    <w:name w:val="sy2"/>
    <w:basedOn w:val="DefaultParagraphFont"/>
    <w:rsid w:val="000A43B2"/>
  </w:style>
  <w:style w:type="character" w:customStyle="1" w:styleId="kw2007">
    <w:name w:val="kw2007"/>
    <w:basedOn w:val="DefaultParagraphFont"/>
    <w:rsid w:val="000A43B2"/>
  </w:style>
  <w:style w:type="character" w:customStyle="1" w:styleId="kw2011">
    <w:name w:val="kw2011"/>
    <w:basedOn w:val="DefaultParagraphFont"/>
    <w:rsid w:val="000A43B2"/>
  </w:style>
  <w:style w:type="character" w:styleId="HTMLCite">
    <w:name w:val="HTML Cite"/>
    <w:basedOn w:val="DefaultParagraphFont"/>
    <w:uiPriority w:val="99"/>
    <w:semiHidden/>
    <w:unhideWhenUsed/>
    <w:rsid w:val="00D258B7"/>
    <w:rPr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D258B7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D258B7"/>
    <w:rPr>
      <w:rFonts w:ascii="Courier New" w:eastAsia="Times New Roman" w:hAnsi="Courier New" w:cs="Courier New"/>
      <w:sz w:val="20"/>
      <w:szCs w:val="20"/>
    </w:rPr>
  </w:style>
  <w:style w:type="character" w:customStyle="1" w:styleId="cp">
    <w:name w:val="cp"/>
    <w:basedOn w:val="DefaultParagraphFont"/>
    <w:rsid w:val="00D258B7"/>
  </w:style>
  <w:style w:type="character" w:customStyle="1" w:styleId="cpf">
    <w:name w:val="cpf"/>
    <w:basedOn w:val="DefaultParagraphFont"/>
    <w:rsid w:val="00D258B7"/>
  </w:style>
  <w:style w:type="character" w:customStyle="1" w:styleId="lineno">
    <w:name w:val="lineno"/>
    <w:basedOn w:val="DefaultParagraphFont"/>
    <w:rsid w:val="00D258B7"/>
  </w:style>
  <w:style w:type="character" w:customStyle="1" w:styleId="nf">
    <w:name w:val="nf"/>
    <w:basedOn w:val="DefaultParagraphFont"/>
    <w:rsid w:val="00D258B7"/>
  </w:style>
  <w:style w:type="character" w:customStyle="1" w:styleId="c1">
    <w:name w:val="c1"/>
    <w:basedOn w:val="DefaultParagraphFont"/>
    <w:rsid w:val="00D258B7"/>
  </w:style>
  <w:style w:type="character" w:customStyle="1" w:styleId="s">
    <w:name w:val="s"/>
    <w:basedOn w:val="DefaultParagraphFont"/>
    <w:rsid w:val="00D258B7"/>
  </w:style>
  <w:style w:type="character" w:customStyle="1" w:styleId="se">
    <w:name w:val="se"/>
    <w:basedOn w:val="DefaultParagraphFont"/>
    <w:rsid w:val="00D258B7"/>
  </w:style>
  <w:style w:type="character" w:customStyle="1" w:styleId="il">
    <w:name w:val="il"/>
    <w:basedOn w:val="DefaultParagraphFont"/>
    <w:rsid w:val="00CA28E0"/>
  </w:style>
  <w:style w:type="character" w:customStyle="1" w:styleId="figure">
    <w:name w:val="figure"/>
    <w:basedOn w:val="DefaultParagraphFont"/>
    <w:rsid w:val="00763428"/>
  </w:style>
  <w:style w:type="paragraph" w:customStyle="1" w:styleId="selectionshareable">
    <w:name w:val="selectionshareable"/>
    <w:basedOn w:val="Normal"/>
    <w:rsid w:val="00BE1F5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ostauthorintro">
    <w:name w:val="post_author_intro"/>
    <w:basedOn w:val="DefaultParagraphFont"/>
    <w:rsid w:val="00E232DC"/>
  </w:style>
  <w:style w:type="character" w:customStyle="1" w:styleId="postauthor">
    <w:name w:val="post_author"/>
    <w:basedOn w:val="DefaultParagraphFont"/>
    <w:rsid w:val="00E232DC"/>
  </w:style>
  <w:style w:type="character" w:customStyle="1" w:styleId="postdateintro">
    <w:name w:val="post_date_intro"/>
    <w:basedOn w:val="DefaultParagraphFont"/>
    <w:rsid w:val="00E232DC"/>
  </w:style>
  <w:style w:type="character" w:customStyle="1" w:styleId="postdate">
    <w:name w:val="post_date"/>
    <w:basedOn w:val="DefaultParagraphFont"/>
    <w:rsid w:val="00E232DC"/>
  </w:style>
  <w:style w:type="character" w:customStyle="1" w:styleId="pl-c">
    <w:name w:val="pl-c"/>
    <w:basedOn w:val="DefaultParagraphFont"/>
    <w:rsid w:val="00D3764C"/>
  </w:style>
  <w:style w:type="character" w:customStyle="1" w:styleId="user-select-contain">
    <w:name w:val="user-select-contain"/>
    <w:basedOn w:val="DefaultParagraphFont"/>
    <w:rsid w:val="00883B61"/>
  </w:style>
  <w:style w:type="character" w:customStyle="1" w:styleId="acopre">
    <w:name w:val="acopre"/>
    <w:basedOn w:val="DefaultParagraphFont"/>
    <w:rsid w:val="003A267B"/>
  </w:style>
  <w:style w:type="character" w:customStyle="1" w:styleId="accented">
    <w:name w:val="accented"/>
    <w:basedOn w:val="DefaultParagraphFont"/>
    <w:rsid w:val="002153A0"/>
  </w:style>
  <w:style w:type="character" w:customStyle="1" w:styleId="apple-tab-span">
    <w:name w:val="apple-tab-span"/>
    <w:basedOn w:val="DefaultParagraphFont"/>
    <w:rsid w:val="009B54C1"/>
  </w:style>
  <w:style w:type="character" w:customStyle="1" w:styleId="exampleinline">
    <w:name w:val="exampleinline"/>
    <w:basedOn w:val="DefaultParagraphFont"/>
    <w:rsid w:val="007B7B8F"/>
  </w:style>
  <w:style w:type="paragraph" w:customStyle="1" w:styleId="wysiwyg-text-align-left">
    <w:name w:val="wysiwyg-text-align-left"/>
    <w:basedOn w:val="Normal"/>
    <w:rsid w:val="00CD123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roduct-detailslist-item">
    <w:name w:val="product-details__list-item"/>
    <w:basedOn w:val="Normal"/>
    <w:rsid w:val="00DC6A1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4509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44946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99281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062657">
                  <w:marLeft w:val="0"/>
                  <w:marRight w:val="0"/>
                  <w:marTop w:val="240"/>
                  <w:marBottom w:val="240"/>
                  <w:divBdr>
                    <w:top w:val="single" w:sz="6" w:space="0" w:color="999999"/>
                    <w:left w:val="single" w:sz="6" w:space="0" w:color="999999"/>
                    <w:bottom w:val="single" w:sz="6" w:space="0" w:color="999999"/>
                    <w:right w:val="single" w:sz="6" w:space="0" w:color="999999"/>
                  </w:divBdr>
                  <w:divsChild>
                    <w:div w:id="1131750458">
                      <w:marLeft w:val="0"/>
                      <w:marRight w:val="0"/>
                      <w:marTop w:val="18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72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1851">
              <w:marLeft w:val="0"/>
              <w:marRight w:val="0"/>
              <w:marTop w:val="7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928944">
          <w:marLeft w:val="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048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540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2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11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14094">
                      <w:marLeft w:val="4332"/>
                      <w:marRight w:val="0"/>
                      <w:marTop w:val="6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436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941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4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5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6947">
              <w:marLeft w:val="0"/>
              <w:marRight w:val="33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927">
              <w:marLeft w:val="0"/>
              <w:marRight w:val="33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344925">
          <w:marLeft w:val="0"/>
          <w:marRight w:val="0"/>
          <w:marTop w:val="22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47590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13224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559118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72129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0549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55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188094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682192">
                  <w:marLeft w:val="0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24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26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46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5064141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4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0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2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8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91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0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9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6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82616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59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2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0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51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8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89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869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5334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2365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64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629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06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06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76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4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27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36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880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819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392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901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020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091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901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717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677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052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866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366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4610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4511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2419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1644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7688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4239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8414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2471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8288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3653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7434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279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8772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236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8475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0461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6218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5704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7518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8374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6522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1985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8732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5383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5474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6612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0112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8550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4011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2488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2683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4183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6220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0922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91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2990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7302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6743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7689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4148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094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5804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7806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7932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0308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8822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7148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7054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5737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0714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6878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8553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940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5759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158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4518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5730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2868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2649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0636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6432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031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6068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803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5700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7806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977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4314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7562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9205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2383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0171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6227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6632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7866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103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479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7331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5637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6411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2518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0476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0772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1470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1347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6298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3990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8120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9236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9893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1397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0496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5437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5881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0708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1904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6190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398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9200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053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8703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783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565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2049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0549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5402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2024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4593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9669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9183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4471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3914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6098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3231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6653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16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253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4376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79756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38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0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493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5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62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14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599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393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477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208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396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082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1855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2090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9083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1477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1649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0072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2012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8683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8166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0399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3363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0178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9933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9711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8346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5825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3805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9674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6841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4361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453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7344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4161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6613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2584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0833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4152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8834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5864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633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1758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850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4232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6074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7135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8249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6938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5191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1354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1492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5890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9454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7580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6369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2046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4624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3307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2624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2691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6628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5999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9535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4969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0404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6241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2671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65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528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061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06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4804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1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674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636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335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7208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211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5523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6965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41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9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4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675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3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4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01441">
          <w:marLeft w:val="72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1255">
          <w:marLeft w:val="72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95683">
          <w:marLeft w:val="72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6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0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1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8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9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2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0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1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9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9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1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5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2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2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67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139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10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19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00421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0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7929">
          <w:marLeft w:val="360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86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8639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420430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558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322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578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7412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8668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078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830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81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164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56853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109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437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62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541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2772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348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7766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783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1194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3343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7446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5921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6916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4781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005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93463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002801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11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28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08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31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1328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2957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60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00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8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2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3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68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60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08257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41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2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9128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10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33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37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987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65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3926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9901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298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05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9577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0491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36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8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4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4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9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5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97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13049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86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030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60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6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53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6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63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6375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190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98990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76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9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8796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73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5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793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0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97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2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2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208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7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4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3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0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0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58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6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9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9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382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01997">
              <w:marLeft w:val="0"/>
              <w:marRight w:val="33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057">
              <w:marLeft w:val="0"/>
              <w:marRight w:val="33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527303">
          <w:marLeft w:val="0"/>
          <w:marRight w:val="0"/>
          <w:marTop w:val="22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994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8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3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9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0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5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45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0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7433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76475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1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039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413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4767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3557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40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735672">
                              <w:marLeft w:val="-18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96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6733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8694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96911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3477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00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35655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80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9034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8215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5736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7310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1965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1254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996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7041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8082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355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7674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6038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8229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500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1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7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459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97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573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556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2" w:color="E2E2E2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18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243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7746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3312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2381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76514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1617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71837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2053940">
                                              <w:marLeft w:val="0"/>
                                              <w:marRight w:val="0"/>
                                              <w:marTop w:val="150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0813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73345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37233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89138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33460288">
                                                      <w:marLeft w:val="1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41284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69010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34118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15104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176403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665042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05432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44575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089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13502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19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404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26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7296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6452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196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277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711551">
                                      <w:marLeft w:val="-18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419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8726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5439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11579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967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944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4451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93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8677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23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E2E2E2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000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89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40330">
          <w:marLeft w:val="960"/>
          <w:marRight w:val="960"/>
          <w:marTop w:val="0"/>
          <w:marBottom w:val="0"/>
          <w:divBdr>
            <w:top w:val="single" w:sz="6" w:space="2" w:color="auto"/>
            <w:left w:val="single" w:sz="6" w:space="2" w:color="auto"/>
            <w:bottom w:val="single" w:sz="6" w:space="2" w:color="auto"/>
            <w:right w:val="single" w:sz="6" w:space="2" w:color="auto"/>
          </w:divBdr>
        </w:div>
      </w:divsChild>
    </w:div>
    <w:div w:id="9190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06621">
          <w:marLeft w:val="12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4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34346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089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118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947195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506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1802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83600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858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6092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0671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0143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2682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08178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34869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6608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2151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81446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5744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1618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34638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11598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4512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3616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1342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4258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7898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2611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196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373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7588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27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1199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86800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5194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0153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9872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7833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6121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0664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79788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44437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48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7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23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10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74144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434447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982929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9327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8343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1663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79084082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0806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3020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05122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68906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42890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22770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34741739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305967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0619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23019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38945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85925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58404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10797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8833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582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4426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2828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2937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76530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09156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2178219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1512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9922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44849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304658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551995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316830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55662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297916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64856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19272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03979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75924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65748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664963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706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6891188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5776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573440739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5211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8687252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9844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1351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21997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9530524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49241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6977901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746705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537267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29169012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358384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61524692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2278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707541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9805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6661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61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879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5698419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383605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849636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5564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3306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268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14566895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586845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9593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229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70172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57503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72209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75469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78004875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7514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406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1755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98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01096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69769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96911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5548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0089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7903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3254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74505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22699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64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981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65181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27709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93673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752401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12629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264607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48695885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34951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61582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87589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97980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191237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39189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67748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607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5629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50717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40687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21650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5698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2108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24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96662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2081754495">
                                                  <w:marLeft w:val="-150"/>
                                                  <w:marRight w:val="-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6428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034266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45422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21171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52944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19008220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68929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06620528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79406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800354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37532894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3699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6885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683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4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840078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706760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2739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9226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256419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298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2407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1756517402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9177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4932340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91875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26964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09056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2093576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78941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8787725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856195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05854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75895538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880492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55561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00596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65214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3952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470188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10017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98319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91298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4645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28651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672142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230139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321690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794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71329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45398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42911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86886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52743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91549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10515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70561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9130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623802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411305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556163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8945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93848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57693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89937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7128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42951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14439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0010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7555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33588937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8424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7013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3232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05879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61767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32749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0971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231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645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403864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767386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877233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8966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7486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2557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34118241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1855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5865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0625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17400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92396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62949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04196770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156074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090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56384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2394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82104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55392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06742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8972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53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339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7863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6909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8495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6563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01394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6400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815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9067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86539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19468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237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33194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396464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94715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18991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29055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4027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01294339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2469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72920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40212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14598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98798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38186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091050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3525551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6167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40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595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235283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680278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0908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2775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6278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5566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40806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2159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5638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489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15276887">
                                                  <w:marLeft w:val="-150"/>
                                                  <w:marRight w:val="-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3732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516925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47623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20413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98943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13403090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54571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18503401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926563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39130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49463047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846127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13518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241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2449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04398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0799939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8785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05478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74035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03231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60083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52407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797156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700790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28579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27549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81895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05674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97816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20080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84762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421794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4310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038428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8523040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6087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1430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32293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08777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03688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7015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6601228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782918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7602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23241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71171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57325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538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981341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47398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2203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2034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6393902">
                                      <w:marLeft w:val="24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7532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4" w:color="auto"/>
                                            <w:left w:val="none" w:sz="0" w:space="8" w:color="auto"/>
                                            <w:bottom w:val="none" w:sz="0" w:space="4" w:color="auto"/>
                                            <w:right w:val="none" w:sz="0" w:space="8" w:color="auto"/>
                                          </w:divBdr>
                                          <w:divsChild>
                                            <w:div w:id="497615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8437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17995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314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0162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1635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416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689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1750019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036585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2086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934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90659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6834652">
                                                  <w:marLeft w:val="-150"/>
                                                  <w:marRight w:val="-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57175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6807840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13676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12302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90714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12391735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80512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2195828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876060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27876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19012118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623712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16170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2622073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39919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64205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27495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11460487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3135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72234498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5282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476841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96217228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787450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1740191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6999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9157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05749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25351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56233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828438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8474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1342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80291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80237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8044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33544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522095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5759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43298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69357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13948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24594031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6073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52316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03297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44942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13998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687702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3081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2406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798717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0527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947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2239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404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946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4364207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183935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694770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584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3657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07664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115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7233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1700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339160275">
                                                  <w:marLeft w:val="-150"/>
                                                  <w:marRight w:val="-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3553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1572479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88718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4861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01820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8819452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729010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87051390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813592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144261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56217267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3215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942784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133062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60942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145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0937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7503493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41875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03591398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367036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33816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99996167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366740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035627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5714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3978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93769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8933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2412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64088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4762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45119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1069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06838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10267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07771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79914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66081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957836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42554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386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41397135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81032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54850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74104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660616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28096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78433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18883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7716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2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445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469302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773592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467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5014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193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7838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39144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2282544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63246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3387340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61174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87729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3987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0870725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319682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6756756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90208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640686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43203426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345846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30690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3284936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6279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85111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8518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721843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934863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8836167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251258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72348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08945151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399902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9371239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3281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76250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451630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9009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7605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5056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38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881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5464858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485780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285740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6404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03940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8864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57798394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5908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429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67776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5469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84048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96925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41111086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545142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7554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65485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67322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62149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7428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32073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1473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6791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5937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4002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7413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65339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42414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70299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48265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30458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77399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32620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12564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036648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11501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95743541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18946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51489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08801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59862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54160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73513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195228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72015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59885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9850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48830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91530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821952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9095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897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157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800054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43139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307706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4917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7132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8063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03797851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5551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5941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06082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13055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62109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52683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01221924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566796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5851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63090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74493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35340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71805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32032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89085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1722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1242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692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9131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61241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91285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53340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07250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90344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347857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31594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17758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7889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12425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93087304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87065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22010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12852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50695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055355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494029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94967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92293797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5280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65733230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9730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2015304936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15117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1467342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79577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34198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8785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3085074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38329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4710537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405629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568211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91825297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695170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73652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6827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50362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71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67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024097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657080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740951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4282138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899827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0033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2712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87202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08166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6566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50269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2573036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8991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891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6768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59605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37875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03442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50289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4412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1453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72476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985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0883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1977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5301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2493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91744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078531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23022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26837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52793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09725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19107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125065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115088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038596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55469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31982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40164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46977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51704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857077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06171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1205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25993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9411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96822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65011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3877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100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013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233890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378407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5481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0788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6401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0779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9211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88327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2940070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92281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73387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924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17442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7968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316863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957287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803199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93443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82916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36738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78513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044730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412483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71055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21442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1876383357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177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18221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50738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91470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0077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624164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25856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0358697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407726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244251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73283585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471542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59654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18915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34371260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3348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7770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298147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4480532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775906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4607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709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4340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25598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98855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56455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1555837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2351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5313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3207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13898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46213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8654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58668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3872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1633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3961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03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919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82626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79900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6626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2606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7374425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5175490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1881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07020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7711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648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10961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8370064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87702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34642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5095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08498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435433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178283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845939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262598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3469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20010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370894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25271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49696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88993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227116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25089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1593932645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94437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5010505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39238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92325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00218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2821098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09790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17165921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49752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13225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63465995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174674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55503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0240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79306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594439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174005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293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9466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61889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78658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04830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39423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82006998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335769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9556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68772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62688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66531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99766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54517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96616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6666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2397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63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65247"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4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301730">
              <w:marLeft w:val="0"/>
              <w:marRight w:val="0"/>
              <w:marTop w:val="48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659738">
                  <w:marLeft w:val="0"/>
                  <w:marRight w:val="0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0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57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39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16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89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286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537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59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079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41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027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399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73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378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898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73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11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55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792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779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67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435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706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401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105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3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81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746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25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04702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15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119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4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4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33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087324">
                      <w:marLeft w:val="4332"/>
                      <w:marRight w:val="0"/>
                      <w:marTop w:val="6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689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479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433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5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418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7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2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9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36268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16607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2835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3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7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349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73628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986804">
          <w:marLeft w:val="-266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20827">
              <w:marLeft w:val="273"/>
              <w:marRight w:val="-6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02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86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7492314">
              <w:marLeft w:val="273"/>
              <w:marRight w:val="-6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7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23553">
          <w:marLeft w:val="0"/>
          <w:marRight w:val="0"/>
          <w:marTop w:val="0"/>
          <w:marBottom w:val="0"/>
          <w:divBdr>
            <w:top w:val="single" w:sz="6" w:space="7" w:color="E5E5E5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1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1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78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01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55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4459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0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9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2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9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63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4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496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11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0108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263816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0935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6493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1202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8496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903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715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41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5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6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79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8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7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94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9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7691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570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8374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31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700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614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03236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008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65732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983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77830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811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87796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255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02748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003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95583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62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34428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642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00320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88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77478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214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89839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684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96323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628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7123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882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66311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1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10686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223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00367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648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89930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316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16111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569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52034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893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69169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239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38931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367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69392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946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42469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34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64177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884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9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37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9308169">
          <w:marLeft w:val="0"/>
          <w:marRight w:val="0"/>
          <w:marTop w:val="480"/>
          <w:marBottom w:val="6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68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0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8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5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5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4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9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0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4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7429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11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96936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899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93722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763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24370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473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91235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076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42786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2875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58144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616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67086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40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52780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267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1924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146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593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82799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412935">
                  <w:marLeft w:val="0"/>
                  <w:marRight w:val="0"/>
                  <w:marTop w:val="0"/>
                  <w:marBottom w:val="0"/>
                  <w:divBdr>
                    <w:top w:val="single" w:sz="6" w:space="0" w:color="DFE1E5"/>
                    <w:left w:val="single" w:sz="6" w:space="0" w:color="DFE1E5"/>
                    <w:bottom w:val="single" w:sz="6" w:space="0" w:color="DFE1E5"/>
                    <w:right w:val="single" w:sz="6" w:space="0" w:color="DFE1E5"/>
                  </w:divBdr>
                  <w:divsChild>
                    <w:div w:id="197239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463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826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8772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484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20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5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5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612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18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5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3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61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67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0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8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1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0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0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8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34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494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742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856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383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9916659">
          <w:marLeft w:val="240"/>
          <w:marRight w:val="24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8375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00968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154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84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200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6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7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73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4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428563">
          <w:marLeft w:val="360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0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8094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3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42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168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2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6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6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53090">
          <w:marLeft w:val="2606"/>
          <w:marRight w:val="0"/>
          <w:marTop w:val="1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0315">
          <w:marLeft w:val="2606"/>
          <w:marRight w:val="0"/>
          <w:marTop w:val="1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8172">
          <w:marLeft w:val="2606"/>
          <w:marRight w:val="0"/>
          <w:marTop w:val="1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75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3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4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9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4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6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5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42979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4CAF50"/>
            <w:bottom w:val="none" w:sz="0" w:space="0" w:color="auto"/>
            <w:right w:val="none" w:sz="0" w:space="0" w:color="auto"/>
          </w:divBdr>
        </w:div>
      </w:divsChild>
    </w:div>
    <w:div w:id="186085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4458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39664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6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9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92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267439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369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543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07673">
                                  <w:blockQuote w:val="1"/>
                                  <w:marLeft w:val="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6" w:color="CCCCCC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0388564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9628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6249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7880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6301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2074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07169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52088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10001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29511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83061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09356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59302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06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586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6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6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9" w:color="C2C2C2"/>
            <w:right w:val="none" w:sz="0" w:space="0" w:color="auto"/>
          </w:divBdr>
          <w:divsChild>
            <w:div w:id="13551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13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49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911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479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17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64542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142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531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678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2780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1761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50257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8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0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9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57629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28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84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36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29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857156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77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84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41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4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0271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529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5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54923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8381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8912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81844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6542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18349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6047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6873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0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5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25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54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702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E2E2E2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5156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214080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86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1510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3922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0275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68358683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4861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4930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2558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98270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3436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58997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64413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23215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988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9495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4996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9710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02882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52776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42454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426736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85483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891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1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352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09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810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E2E2E2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44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313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868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255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7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6291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0603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5735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070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40596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46118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4667341">
                                          <w:marLeft w:val="0"/>
                                          <w:marRight w:val="-7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6872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6149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1166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9346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527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9786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4105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2675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83931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160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08675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25809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38954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94758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13363676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single" w:sz="6" w:space="12" w:color="EFEFEF"/>
                                <w:left w:val="single" w:sz="6" w:space="12" w:color="EFEFEF"/>
                                <w:bottom w:val="single" w:sz="6" w:space="12" w:color="EFEFEF"/>
                                <w:right w:val="single" w:sz="6" w:space="12" w:color="EFEFEF"/>
                              </w:divBdr>
                              <w:divsChild>
                                <w:div w:id="744840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14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0789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6205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0568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0659179">
                                                      <w:marLeft w:val="1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55021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68812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30843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3" w:color="E2E2E2"/>
                                                                    <w:left w:val="single" w:sz="6" w:space="12" w:color="E2E2E2"/>
                                                                    <w:bottom w:val="single" w:sz="6" w:space="3" w:color="E2E2E2"/>
                                                                    <w:right w:val="single" w:sz="6" w:space="12" w:color="E2E2E2"/>
                                                                  </w:divBdr>
                                                                  <w:divsChild>
                                                                    <w:div w:id="8214602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78994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64059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89482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55964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68240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39429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85826952">
                                          <w:marLeft w:val="0"/>
                                          <w:marRight w:val="0"/>
                                          <w:marTop w:val="9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239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7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375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036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E2E2E2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794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748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8317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820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6954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62744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89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83713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2690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3735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45183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5011094">
                                          <w:marLeft w:val="0"/>
                                          <w:marRight w:val="-7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2582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8477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8228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50184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91396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072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1257102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6886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997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07334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73115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9357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53820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26420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12153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043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7296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94431199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single" w:sz="6" w:space="12" w:color="EFEFEF"/>
                                <w:left w:val="single" w:sz="6" w:space="12" w:color="EFEFEF"/>
                                <w:bottom w:val="single" w:sz="6" w:space="12" w:color="EFEFEF"/>
                                <w:right w:val="single" w:sz="6" w:space="12" w:color="EFEFEF"/>
                              </w:divBdr>
                              <w:divsChild>
                                <w:div w:id="2133204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2658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9085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74288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2100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91456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5849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68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61636270">
                                                      <w:marLeft w:val="1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66300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29952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27320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3" w:color="E2E2E2"/>
                                                                    <w:left w:val="single" w:sz="6" w:space="12" w:color="E2E2E2"/>
                                                                    <w:bottom w:val="single" w:sz="6" w:space="3" w:color="E2E2E2"/>
                                                                    <w:right w:val="single" w:sz="6" w:space="12" w:color="E2E2E2"/>
                                                                  </w:divBdr>
                                                                  <w:divsChild>
                                                                    <w:div w:id="7633810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54110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10401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90613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10343629">
                                          <w:marLeft w:val="0"/>
                                          <w:marRight w:val="0"/>
                                          <w:marTop w:val="9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79339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0187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587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1574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4079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9916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5346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81005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465744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19706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7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6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56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277940">
                      <w:marLeft w:val="4332"/>
                      <w:marRight w:val="0"/>
                      <w:marTop w:val="6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454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595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06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85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1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11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46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1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oleObject" Target="embeddings/oleObject3.bin"/><Relationship Id="rId42" Type="http://schemas.openxmlformats.org/officeDocument/2006/relationships/hyperlink" Target="http://en.cppreference.com/w/cpp/container/list" TargetMode="External"/><Relationship Id="rId47" Type="http://schemas.openxmlformats.org/officeDocument/2006/relationships/hyperlink" Target="https://www.quora.com/topic/Hash-Tables" TargetMode="External"/><Relationship Id="rId63" Type="http://schemas.openxmlformats.org/officeDocument/2006/relationships/oleObject" Target="embeddings/oleObject19.bin"/><Relationship Id="rId68" Type="http://schemas.openxmlformats.org/officeDocument/2006/relationships/hyperlink" Target="https://developers.google.com/protocol-buffers/" TargetMode="External"/><Relationship Id="rId16" Type="http://schemas.openxmlformats.org/officeDocument/2006/relationships/hyperlink" Target="https://en.wikipedia.org/wiki/System_call" TargetMode="External"/><Relationship Id="rId11" Type="http://schemas.openxmlformats.org/officeDocument/2006/relationships/image" Target="media/image3.png"/><Relationship Id="rId32" Type="http://schemas.openxmlformats.org/officeDocument/2006/relationships/image" Target="media/image12.png"/><Relationship Id="rId37" Type="http://schemas.openxmlformats.org/officeDocument/2006/relationships/oleObject" Target="embeddings/oleObject11.bin"/><Relationship Id="rId53" Type="http://schemas.openxmlformats.org/officeDocument/2006/relationships/oleObject" Target="embeddings/oleObject14.bin"/><Relationship Id="rId58" Type="http://schemas.openxmlformats.org/officeDocument/2006/relationships/image" Target="media/image20.png"/><Relationship Id="rId74" Type="http://schemas.openxmlformats.org/officeDocument/2006/relationships/hyperlink" Target="https://en.wikipedia.org/wiki/Daemon_(computing)" TargetMode="External"/><Relationship Id="rId79" Type="http://schemas.openxmlformats.org/officeDocument/2006/relationships/hyperlink" Target="https://en.wikipedia.org/wiki/QEMU" TargetMode="External"/><Relationship Id="rId5" Type="http://schemas.openxmlformats.org/officeDocument/2006/relationships/webSettings" Target="webSettings.xml"/><Relationship Id="rId61" Type="http://schemas.openxmlformats.org/officeDocument/2006/relationships/oleObject" Target="embeddings/oleObject18.bin"/><Relationship Id="rId82" Type="http://schemas.openxmlformats.org/officeDocument/2006/relationships/fontTable" Target="fontTable.xml"/><Relationship Id="rId19" Type="http://schemas.openxmlformats.org/officeDocument/2006/relationships/hyperlink" Target="http://192.168.0.1/login.html" TargetMode="External"/><Relationship Id="rId14" Type="http://schemas.openxmlformats.org/officeDocument/2006/relationships/oleObject" Target="embeddings/oleObject2.bin"/><Relationship Id="rId22" Type="http://schemas.openxmlformats.org/officeDocument/2006/relationships/image" Target="media/image7.png"/><Relationship Id="rId27" Type="http://schemas.openxmlformats.org/officeDocument/2006/relationships/oleObject" Target="embeddings/oleObject6.bin"/><Relationship Id="rId30" Type="http://schemas.openxmlformats.org/officeDocument/2006/relationships/image" Target="media/image11.png"/><Relationship Id="rId35" Type="http://schemas.openxmlformats.org/officeDocument/2006/relationships/oleObject" Target="embeddings/oleObject10.bin"/><Relationship Id="rId43" Type="http://schemas.openxmlformats.org/officeDocument/2006/relationships/hyperlink" Target="http://en.cppreference.com/w/cpp/container/deque" TargetMode="External"/><Relationship Id="rId48" Type="http://schemas.openxmlformats.org/officeDocument/2006/relationships/image" Target="media/image15.png"/><Relationship Id="rId56" Type="http://schemas.openxmlformats.org/officeDocument/2006/relationships/image" Target="media/image19.png"/><Relationship Id="rId64" Type="http://schemas.openxmlformats.org/officeDocument/2006/relationships/image" Target="media/image23.png"/><Relationship Id="rId69" Type="http://schemas.openxmlformats.org/officeDocument/2006/relationships/hyperlink" Target="https://en.wikipedia.org/wiki/Mutex" TargetMode="External"/><Relationship Id="rId77" Type="http://schemas.openxmlformats.org/officeDocument/2006/relationships/hyperlink" Target="https://en.wikipedia.org/wiki/Xen" TargetMode="External"/><Relationship Id="rId8" Type="http://schemas.openxmlformats.org/officeDocument/2006/relationships/image" Target="media/image1.png"/><Relationship Id="rId51" Type="http://schemas.openxmlformats.org/officeDocument/2006/relationships/oleObject" Target="embeddings/oleObject13.bin"/><Relationship Id="rId72" Type="http://schemas.openxmlformats.org/officeDocument/2006/relationships/hyperlink" Target="https://en.wikipedia.org/wiki/Open-source_software" TargetMode="External"/><Relationship Id="rId80" Type="http://schemas.openxmlformats.org/officeDocument/2006/relationships/hyperlink" Target="https://en.wikipedia.org/wiki/Hypervisor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hyperlink" Target="https://en.wikipedia.org/wiki/File_descriptor" TargetMode="External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hyperlink" Target="http://en.cppreference.com/w/cpp/named_req/SequenceContainer" TargetMode="External"/><Relationship Id="rId46" Type="http://schemas.openxmlformats.org/officeDocument/2006/relationships/hyperlink" Target="https://www.quora.com/topic/Red-Black-Tree" TargetMode="External"/><Relationship Id="rId59" Type="http://schemas.openxmlformats.org/officeDocument/2006/relationships/oleObject" Target="embeddings/oleObject17.bin"/><Relationship Id="rId67" Type="http://schemas.openxmlformats.org/officeDocument/2006/relationships/image" Target="media/image24.jpeg"/><Relationship Id="rId20" Type="http://schemas.openxmlformats.org/officeDocument/2006/relationships/image" Target="media/image6.png"/><Relationship Id="rId41" Type="http://schemas.openxmlformats.org/officeDocument/2006/relationships/hyperlink" Target="http://en.cppreference.com/w/cpp/container/forward_list" TargetMode="External"/><Relationship Id="rId54" Type="http://schemas.openxmlformats.org/officeDocument/2006/relationships/image" Target="media/image18.png"/><Relationship Id="rId62" Type="http://schemas.openxmlformats.org/officeDocument/2006/relationships/image" Target="media/image22.png"/><Relationship Id="rId70" Type="http://schemas.openxmlformats.org/officeDocument/2006/relationships/hyperlink" Target="https://en.wikipedia.org/wiki/Condition_variable" TargetMode="External"/><Relationship Id="rId75" Type="http://schemas.openxmlformats.org/officeDocument/2006/relationships/hyperlink" Target="https://en.wikipedia.org/wiki/Platform_virtualization" TargetMode="External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en.wikipedia.org/wiki/Linux_kernel" TargetMode="External"/><Relationship Id="rId23" Type="http://schemas.openxmlformats.org/officeDocument/2006/relationships/oleObject" Target="embeddings/oleObject4.bin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49" Type="http://schemas.openxmlformats.org/officeDocument/2006/relationships/oleObject" Target="embeddings/oleObject12.bin"/><Relationship Id="rId57" Type="http://schemas.openxmlformats.org/officeDocument/2006/relationships/oleObject" Target="embeddings/oleObject16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8.bin"/><Relationship Id="rId44" Type="http://schemas.openxmlformats.org/officeDocument/2006/relationships/hyperlink" Target="https://embeddedartistry.com/blog/2017/7/24/stdstring-vs-c-strings" TargetMode="External"/><Relationship Id="rId52" Type="http://schemas.openxmlformats.org/officeDocument/2006/relationships/image" Target="media/image17.png"/><Relationship Id="rId60" Type="http://schemas.openxmlformats.org/officeDocument/2006/relationships/image" Target="media/image21.png"/><Relationship Id="rId65" Type="http://schemas.openxmlformats.org/officeDocument/2006/relationships/oleObject" Target="embeddings/oleObject20.bin"/><Relationship Id="rId73" Type="http://schemas.openxmlformats.org/officeDocument/2006/relationships/hyperlink" Target="https://en.wikipedia.org/wiki/Application_programming_interface" TargetMode="External"/><Relationship Id="rId78" Type="http://schemas.openxmlformats.org/officeDocument/2006/relationships/hyperlink" Target="https://en.wikipedia.org/wiki/VMware_ESXi" TargetMode="External"/><Relationship Id="rId81" Type="http://schemas.openxmlformats.org/officeDocument/2006/relationships/hyperlink" Target="https://www.imperva.com/learn/application-security/dnssec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en.wikipedia.org/wiki/Big_O_notation" TargetMode="External"/><Relationship Id="rId39" Type="http://schemas.openxmlformats.org/officeDocument/2006/relationships/hyperlink" Target="http://en.cppreference.com/w/cpp/container/array" TargetMode="External"/><Relationship Id="rId34" Type="http://schemas.openxmlformats.org/officeDocument/2006/relationships/image" Target="media/image13.png"/><Relationship Id="rId50" Type="http://schemas.openxmlformats.org/officeDocument/2006/relationships/image" Target="media/image16.png"/><Relationship Id="rId55" Type="http://schemas.openxmlformats.org/officeDocument/2006/relationships/oleObject" Target="embeddings/oleObject15.bin"/><Relationship Id="rId76" Type="http://schemas.openxmlformats.org/officeDocument/2006/relationships/hyperlink" Target="https://en.wikipedia.org/wiki/Kernel-based_Virtual_Machine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en.wikipedia.org/wiki/Semaphore_(programming)" TargetMode="External"/><Relationship Id="rId2" Type="http://schemas.openxmlformats.org/officeDocument/2006/relationships/numbering" Target="numbering.xml"/><Relationship Id="rId29" Type="http://schemas.openxmlformats.org/officeDocument/2006/relationships/oleObject" Target="embeddings/oleObject7.bin"/><Relationship Id="rId24" Type="http://schemas.openxmlformats.org/officeDocument/2006/relationships/image" Target="media/image8.png"/><Relationship Id="rId40" Type="http://schemas.openxmlformats.org/officeDocument/2006/relationships/hyperlink" Target="http://en.cppreference.com/w/cpp/container/vector" TargetMode="External"/><Relationship Id="rId45" Type="http://schemas.openxmlformats.org/officeDocument/2006/relationships/hyperlink" Target="http://en.cppreference.com/w/cpp/container/priority_queue" TargetMode="External"/><Relationship Id="rId66" Type="http://schemas.openxmlformats.org/officeDocument/2006/relationships/hyperlink" Target="https://cdncontribute.geeksforgeeks.org/wp-content/uploads/memoryLayoutC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78110D-C780-498A-A096-3D977CEC5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1842</TotalTime>
  <Pages>38</Pages>
  <Words>11141</Words>
  <Characters>63505</Characters>
  <Application>Microsoft Office Word</Application>
  <DocSecurity>0</DocSecurity>
  <Lines>529</Lines>
  <Paragraphs>148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Gupta (vishagu2)</dc:creator>
  <cp:keywords/>
  <dc:description/>
  <cp:lastModifiedBy>Vishal Gupta (vishagu2)</cp:lastModifiedBy>
  <cp:revision>44</cp:revision>
  <cp:lastPrinted>2021-02-06T02:54:00Z</cp:lastPrinted>
  <dcterms:created xsi:type="dcterms:W3CDTF">2022-03-08T04:02:00Z</dcterms:created>
  <dcterms:modified xsi:type="dcterms:W3CDTF">2022-03-31T00:26:00Z</dcterms:modified>
</cp:coreProperties>
</file>