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923DCC" w14:textId="77777777" w:rsidR="00F44EFA" w:rsidRDefault="00000000">
      <w:pPr>
        <w:spacing w:before="240" w:after="120"/>
      </w:pPr>
      <w:r>
        <w:rPr>
          <w:noProof/>
        </w:rPr>
        <w:drawing>
          <wp:inline distT="0" distB="0" distL="0" distR="0" wp14:anchorId="4FFCD31D" wp14:editId="313BE13E">
            <wp:extent cx="533400" cy="533400"/>
            <wp:effectExtent l="0" t="0" r="0" b="0"/>
            <wp:docPr id="1" name="image1.png" descr="Spark Homes logo"/>
            <wp:cNvGraphicFramePr/>
            <a:graphic xmlns:a="http://schemas.openxmlformats.org/drawingml/2006/main">
              <a:graphicData uri="http://schemas.openxmlformats.org/drawingml/2006/picture">
                <pic:pic xmlns:pic="http://schemas.openxmlformats.org/drawingml/2006/picture">
                  <pic:nvPicPr>
                    <pic:cNvPr id="0" name="image1.png" descr="Spark Homes logo"/>
                    <pic:cNvPicPr preferRelativeResize="0"/>
                  </pic:nvPicPr>
                  <pic:blipFill>
                    <a:blip r:embed="rId8"/>
                    <a:srcRect/>
                    <a:stretch>
                      <a:fillRect/>
                    </a:stretch>
                  </pic:blipFill>
                  <pic:spPr>
                    <a:xfrm>
                      <a:off x="0" y="0"/>
                      <a:ext cx="533400" cy="533400"/>
                    </a:xfrm>
                    <a:prstGeom prst="rect">
                      <a:avLst/>
                    </a:prstGeom>
                    <a:ln/>
                  </pic:spPr>
                </pic:pic>
              </a:graphicData>
            </a:graphic>
          </wp:inline>
        </w:drawing>
      </w:r>
    </w:p>
    <w:p w14:paraId="52597853" w14:textId="77777777" w:rsidR="00F44EFA" w:rsidRDefault="00000000">
      <w:pPr>
        <w:spacing w:after="60"/>
      </w:pPr>
      <w:r>
        <w:rPr>
          <w:b/>
          <w:bCs/>
          <w:smallCaps/>
          <w:color w:val="EA580C"/>
          <w:sz w:val="20"/>
          <w:szCs w:val="20"/>
        </w:rPr>
        <w:t>SPARK HOMES</w:t>
      </w:r>
    </w:p>
    <w:p w14:paraId="4D69F15A" w14:textId="77777777" w:rsidR="00F44EFA" w:rsidRDefault="00000000">
      <w:pPr>
        <w:spacing w:after="80"/>
      </w:pPr>
      <w:r>
        <w:rPr>
          <w:b/>
          <w:bCs/>
          <w:color w:val="111827"/>
          <w:sz w:val="52"/>
          <w:szCs w:val="52"/>
        </w:rPr>
        <w:t>Developer Contest</w:t>
      </w:r>
    </w:p>
    <w:p w14:paraId="745CE46E" w14:textId="77777777" w:rsidR="00F44EFA" w:rsidRDefault="00000000">
      <w:pPr>
        <w:spacing w:after="200"/>
      </w:pPr>
      <w:r>
        <w:rPr>
          <w:color w:val="6B7280"/>
          <w:sz w:val="40"/>
          <w:szCs w:val="40"/>
        </w:rPr>
        <w:t>Project Brief</w:t>
      </w:r>
    </w:p>
    <w:p w14:paraId="2AB44EE4" w14:textId="77777777" w:rsidR="00F44EFA" w:rsidRDefault="00000000">
      <w:pPr>
        <w:spacing w:after="360"/>
      </w:pPr>
      <w:r>
        <w:rPr>
          <w:color w:val="6B7280"/>
          <w:sz w:val="20"/>
          <w:szCs w:val="20"/>
        </w:rPr>
        <w:t>Prepared by Spark Homes</w:t>
      </w:r>
      <w:r>
        <w:rPr>
          <w:color w:val="E5E7EB"/>
          <w:sz w:val="20"/>
          <w:szCs w:val="20"/>
        </w:rPr>
        <w:t xml:space="preserve">     •     </w:t>
      </w:r>
      <w:r>
        <w:rPr>
          <w:color w:val="6B7280"/>
          <w:sz w:val="20"/>
          <w:szCs w:val="20"/>
        </w:rPr>
        <w:t>June 2026</w:t>
      </w:r>
    </w:p>
    <w:p w14:paraId="62434F20" w14:textId="77777777" w:rsidR="00F44EFA" w:rsidRDefault="00F44EFA">
      <w:pPr>
        <w:pBdr>
          <w:bottom w:val="single" w:sz="4" w:space="4" w:color="E5E7EB"/>
        </w:pBdr>
        <w:spacing w:before="160" w:after="16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360"/>
      </w:tblGrid>
      <w:tr w:rsidR="00F44EFA" w14:paraId="16F84108" w14:textId="77777777">
        <w:tc>
          <w:tcPr>
            <w:tcW w:w="3000" w:type="dxa"/>
            <w:tcBorders>
              <w:top w:val="single" w:sz="16" w:space="0" w:color="EA580C"/>
              <w:left w:val="single" w:sz="4" w:space="0" w:color="D1D5DB"/>
              <w:bottom w:val="single" w:sz="4" w:space="0" w:color="D1D5DB"/>
              <w:right w:val="nil"/>
            </w:tcBorders>
            <w:shd w:val="clear" w:color="auto" w:fill="FFF7ED"/>
            <w:tcMar>
              <w:top w:w="180" w:type="dxa"/>
              <w:left w:w="200" w:type="dxa"/>
              <w:bottom w:w="180" w:type="dxa"/>
              <w:right w:w="200" w:type="dxa"/>
            </w:tcMar>
          </w:tcPr>
          <w:p w14:paraId="4B3F77B5" w14:textId="77777777" w:rsidR="00F44EFA" w:rsidRDefault="00000000">
            <w:pPr>
              <w:spacing w:after="40"/>
            </w:pPr>
            <w:r>
              <w:rPr>
                <w:b/>
                <w:bCs/>
                <w:color w:val="C2410C"/>
                <w:sz w:val="16"/>
                <w:szCs w:val="16"/>
              </w:rPr>
              <w:t>PRIZE</w:t>
            </w:r>
          </w:p>
          <w:p w14:paraId="5CE048F9" w14:textId="77777777" w:rsidR="00F44EFA" w:rsidRDefault="00000000">
            <w:pPr>
              <w:spacing w:after="40"/>
            </w:pPr>
            <w:r>
              <w:rPr>
                <w:b/>
                <w:bCs/>
                <w:color w:val="111827"/>
                <w:sz w:val="28"/>
                <w:szCs w:val="28"/>
              </w:rPr>
              <w:t>$1,000 Cash</w:t>
            </w:r>
          </w:p>
          <w:p w14:paraId="235C59B7" w14:textId="77777777" w:rsidR="00F44EFA" w:rsidRDefault="00000000">
            <w:r>
              <w:rPr>
                <w:color w:val="6B7280"/>
                <w:sz w:val="18"/>
                <w:szCs w:val="18"/>
              </w:rPr>
              <w:t>Top 10 earn interviews</w:t>
            </w:r>
          </w:p>
        </w:tc>
        <w:tc>
          <w:tcPr>
            <w:tcW w:w="3000" w:type="dxa"/>
            <w:tcBorders>
              <w:top w:val="single" w:sz="16" w:space="0" w:color="EA580C"/>
              <w:left w:val="single" w:sz="4" w:space="0" w:color="D1D5DB"/>
              <w:bottom w:val="single" w:sz="4" w:space="0" w:color="D1D5DB"/>
              <w:right w:val="nil"/>
            </w:tcBorders>
            <w:shd w:val="clear" w:color="auto" w:fill="FFF7ED"/>
            <w:tcMar>
              <w:top w:w="180" w:type="dxa"/>
              <w:left w:w="200" w:type="dxa"/>
              <w:bottom w:w="180" w:type="dxa"/>
              <w:right w:w="200" w:type="dxa"/>
            </w:tcMar>
          </w:tcPr>
          <w:p w14:paraId="28EA927B" w14:textId="77777777" w:rsidR="00F44EFA" w:rsidRDefault="00000000">
            <w:pPr>
              <w:spacing w:after="40"/>
            </w:pPr>
            <w:r>
              <w:rPr>
                <w:b/>
                <w:bCs/>
                <w:color w:val="C2410C"/>
                <w:sz w:val="16"/>
                <w:szCs w:val="16"/>
              </w:rPr>
              <w:t>APPLICANTS</w:t>
            </w:r>
          </w:p>
          <w:p w14:paraId="4A0239B9" w14:textId="77777777" w:rsidR="00F44EFA" w:rsidRDefault="00000000">
            <w:pPr>
              <w:spacing w:after="40"/>
            </w:pPr>
            <w:r>
              <w:rPr>
                <w:b/>
                <w:bCs/>
                <w:color w:val="111827"/>
                <w:sz w:val="28"/>
                <w:szCs w:val="28"/>
              </w:rPr>
              <w:t>1,600+</w:t>
            </w:r>
          </w:p>
          <w:p w14:paraId="526D3B28" w14:textId="77777777" w:rsidR="00F44EFA" w:rsidRDefault="00000000">
            <w:r>
              <w:rPr>
                <w:color w:val="6B7280"/>
                <w:sz w:val="18"/>
                <w:szCs w:val="18"/>
              </w:rPr>
              <w:t>All invited to compete</w:t>
            </w:r>
          </w:p>
        </w:tc>
        <w:tc>
          <w:tcPr>
            <w:tcW w:w="3360" w:type="dxa"/>
            <w:tcBorders>
              <w:top w:val="single" w:sz="16" w:space="0" w:color="EA580C"/>
              <w:left w:val="single" w:sz="4" w:space="0" w:color="D1D5DB"/>
              <w:bottom w:val="single" w:sz="4" w:space="0" w:color="D1D5DB"/>
              <w:right w:val="single" w:sz="4" w:space="0" w:color="D1D5DB"/>
            </w:tcBorders>
            <w:shd w:val="clear" w:color="auto" w:fill="FFF7ED"/>
            <w:tcMar>
              <w:top w:w="180" w:type="dxa"/>
              <w:left w:w="200" w:type="dxa"/>
              <w:bottom w:w="180" w:type="dxa"/>
              <w:right w:w="200" w:type="dxa"/>
            </w:tcMar>
          </w:tcPr>
          <w:p w14:paraId="43835C46" w14:textId="77777777" w:rsidR="00F44EFA" w:rsidRDefault="00000000">
            <w:pPr>
              <w:spacing w:after="40"/>
            </w:pPr>
            <w:r>
              <w:rPr>
                <w:b/>
                <w:bCs/>
                <w:color w:val="C2410C"/>
                <w:sz w:val="16"/>
                <w:szCs w:val="16"/>
              </w:rPr>
              <w:t>DEADLINE</w:t>
            </w:r>
          </w:p>
          <w:p w14:paraId="2177D51B" w14:textId="77777777" w:rsidR="00F44EFA" w:rsidRDefault="00000000">
            <w:pPr>
              <w:spacing w:after="40"/>
            </w:pPr>
            <w:r>
              <w:rPr>
                <w:b/>
                <w:bCs/>
                <w:color w:val="111827"/>
                <w:sz w:val="28"/>
                <w:szCs w:val="28"/>
              </w:rPr>
              <w:t>7/14/2026</w:t>
            </w:r>
          </w:p>
          <w:p w14:paraId="0D3720F6" w14:textId="77777777" w:rsidR="00F44EFA" w:rsidRDefault="00000000">
            <w:r>
              <w:rPr>
                <w:color w:val="6B7280"/>
                <w:sz w:val="18"/>
                <w:szCs w:val="18"/>
              </w:rPr>
              <w:t>Late submissions not reviewed</w:t>
            </w:r>
          </w:p>
        </w:tc>
      </w:tr>
    </w:tbl>
    <w:p w14:paraId="4CE38435" w14:textId="77777777" w:rsidR="00F44EFA" w:rsidRDefault="00000000">
      <w:r>
        <w:br w:type="page"/>
      </w:r>
    </w:p>
    <w:p w14:paraId="4F53B6DA" w14:textId="77777777" w:rsidR="00F44EFA" w:rsidRDefault="00000000">
      <w:pPr>
        <w:pStyle w:val="Heading1"/>
        <w:pBdr>
          <w:bottom w:val="single" w:sz="8" w:space="6" w:color="EA580C"/>
        </w:pBdr>
      </w:pPr>
      <w:r>
        <w:lastRenderedPageBreak/>
        <w:t>Who We Are</w:t>
      </w:r>
    </w:p>
    <w:p w14:paraId="599A9B9D" w14:textId="77777777" w:rsidR="00F44EFA" w:rsidRDefault="00000000">
      <w:pPr>
        <w:spacing w:before="80" w:after="80"/>
      </w:pPr>
      <w:r>
        <w:rPr>
          <w:color w:val="374151"/>
        </w:rPr>
        <w:t xml:space="preserve">Spark Homes is a residential real estate investment company based in the Tulsa County area. We buy distressed, outdated, or undervalued </w:t>
      </w:r>
      <w:proofErr w:type="gramStart"/>
      <w:r>
        <w:rPr>
          <w:color w:val="374151"/>
        </w:rPr>
        <w:t>single family</w:t>
      </w:r>
      <w:proofErr w:type="gramEnd"/>
      <w:r>
        <w:rPr>
          <w:color w:val="374151"/>
        </w:rPr>
        <w:t xml:space="preserve"> homes, renovate them, and resell them at a profit. This is commonly known as house flipping, and it is our core business.</w:t>
      </w:r>
    </w:p>
    <w:p w14:paraId="1B50CEBF" w14:textId="77777777" w:rsidR="00F44EFA" w:rsidRDefault="00F44EFA">
      <w:pPr>
        <w:spacing w:before="80"/>
      </w:pPr>
    </w:p>
    <w:p w14:paraId="061840C5" w14:textId="77777777" w:rsidR="00F44EFA" w:rsidRDefault="00000000">
      <w:pPr>
        <w:spacing w:before="80" w:after="80"/>
      </w:pPr>
      <w:r>
        <w:rPr>
          <w:color w:val="374151"/>
        </w:rPr>
        <w:t>A typical deal moves through three phases:</w:t>
      </w:r>
    </w:p>
    <w:p w14:paraId="6B796EB3" w14:textId="77777777" w:rsidR="00F44EFA" w:rsidRDefault="00F44EFA">
      <w:pPr>
        <w:spacing w:before="8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7560"/>
      </w:tblGrid>
      <w:tr w:rsidR="00F44EFA" w14:paraId="570AF4D5" w14:textId="77777777">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C98BE84" w14:textId="77777777" w:rsidR="00F44EFA" w:rsidRDefault="00000000">
            <w:r>
              <w:rPr>
                <w:b/>
                <w:bCs/>
                <w:color w:val="374151"/>
                <w:sz w:val="20"/>
                <w:szCs w:val="20"/>
              </w:rPr>
              <w:t>1. Acquisition</w:t>
            </w:r>
          </w:p>
        </w:tc>
        <w:tc>
          <w:tcPr>
            <w:tcW w:w="7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AD1A099" w14:textId="77777777" w:rsidR="00F44EFA" w:rsidRDefault="00000000">
            <w:r>
              <w:rPr>
                <w:color w:val="374151"/>
                <w:sz w:val="20"/>
                <w:szCs w:val="20"/>
              </w:rPr>
              <w:t>We identify a distressed property and evaluate whether the numbers work. This means estimating what the home will sell for after repairs (the ARV — After Repair Value) and subtracting what repairs will cost. If the margin is there, we make an offer.</w:t>
            </w:r>
          </w:p>
        </w:tc>
      </w:tr>
      <w:tr w:rsidR="00F44EFA" w14:paraId="2A903502" w14:textId="77777777">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5A5F74C1" w14:textId="77777777" w:rsidR="00F44EFA" w:rsidRDefault="00000000">
            <w:r>
              <w:rPr>
                <w:b/>
                <w:bCs/>
                <w:color w:val="374151"/>
                <w:sz w:val="20"/>
                <w:szCs w:val="20"/>
              </w:rPr>
              <w:t>2. Renovation</w:t>
            </w:r>
          </w:p>
        </w:tc>
        <w:tc>
          <w:tcPr>
            <w:tcW w:w="7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1B0F071A" w14:textId="77777777" w:rsidR="00F44EFA" w:rsidRDefault="00000000">
            <w:r>
              <w:rPr>
                <w:color w:val="374151"/>
                <w:sz w:val="20"/>
                <w:szCs w:val="20"/>
              </w:rPr>
              <w:t>Once we own the property, our contractors go to work. Repairs range from cosmetic (paint, flooring, fixtures) to structural (foundation, roof, full electrical rewires). The scope and cost of that work was locked in at acquisition.</w:t>
            </w:r>
          </w:p>
        </w:tc>
      </w:tr>
      <w:tr w:rsidR="00F44EFA" w14:paraId="6289BD83" w14:textId="77777777">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94E48EB" w14:textId="77777777" w:rsidR="00F44EFA" w:rsidRDefault="00000000">
            <w:r>
              <w:rPr>
                <w:b/>
                <w:bCs/>
                <w:color w:val="374151"/>
                <w:sz w:val="20"/>
                <w:szCs w:val="20"/>
              </w:rPr>
              <w:t>3. Resale</w:t>
            </w:r>
          </w:p>
        </w:tc>
        <w:tc>
          <w:tcPr>
            <w:tcW w:w="7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B504C3E" w14:textId="77777777" w:rsidR="00F44EFA" w:rsidRDefault="00000000">
            <w:r>
              <w:rPr>
                <w:color w:val="374151"/>
                <w:sz w:val="20"/>
                <w:szCs w:val="20"/>
              </w:rPr>
              <w:t xml:space="preserve">We list the renovated home, sell it, and collect the margin between our total cost basis and the sale price. Speed </w:t>
            </w:r>
            <w:proofErr w:type="gramStart"/>
            <w:r>
              <w:rPr>
                <w:color w:val="374151"/>
                <w:sz w:val="20"/>
                <w:szCs w:val="20"/>
              </w:rPr>
              <w:t>matters  every</w:t>
            </w:r>
            <w:proofErr w:type="gramEnd"/>
            <w:r>
              <w:rPr>
                <w:color w:val="374151"/>
                <w:sz w:val="20"/>
                <w:szCs w:val="20"/>
              </w:rPr>
              <w:t xml:space="preserve"> extra week we hold the property costs money in financing, taxes, and utilities.</w:t>
            </w:r>
          </w:p>
        </w:tc>
      </w:tr>
    </w:tbl>
    <w:p w14:paraId="5938465F" w14:textId="77777777" w:rsidR="00F44EFA" w:rsidRDefault="00F44EFA">
      <w:pPr>
        <w:spacing w:before="160"/>
      </w:pPr>
    </w:p>
    <w:p w14:paraId="5EF0870C" w14:textId="77777777" w:rsidR="00F44EFA" w:rsidRDefault="00000000">
      <w:pPr>
        <w:pStyle w:val="Heading1"/>
        <w:pBdr>
          <w:bottom w:val="single" w:sz="8" w:space="6" w:color="EA580C"/>
        </w:pBdr>
      </w:pPr>
      <w:r>
        <w:t>The Problem This App Solves</w:t>
      </w:r>
    </w:p>
    <w:p w14:paraId="4C79BDB6" w14:textId="77777777" w:rsidR="00F44EFA" w:rsidRDefault="00000000">
      <w:pPr>
        <w:spacing w:before="80" w:after="80"/>
      </w:pPr>
      <w:r>
        <w:rPr>
          <w:color w:val="374151"/>
        </w:rPr>
        <w:t>The most important number in our business is the repair estimate. Get it right and the deal makes money. Get it wrong and we absorb the difference out of our profit margin.</w:t>
      </w:r>
    </w:p>
    <w:p w14:paraId="756FCD99" w14:textId="77777777" w:rsidR="00F44EFA" w:rsidRDefault="00F44EFA">
      <w:pPr>
        <w:spacing w:before="80"/>
      </w:pPr>
    </w:p>
    <w:p w14:paraId="5D2F68A8" w14:textId="77777777" w:rsidR="00F44EFA" w:rsidRDefault="00000000">
      <w:pPr>
        <w:spacing w:before="80" w:after="80"/>
      </w:pPr>
      <w:r>
        <w:rPr>
          <w:color w:val="374151"/>
        </w:rPr>
        <w:t>Our acquisition agents walk through properties before we make an offer. They are standing in an empty house, often without great cell service, and they need to answer one question as fast and accurately as possible:</w:t>
      </w:r>
    </w:p>
    <w:p w14:paraId="7ECEDB74" w14:textId="77777777" w:rsidR="00F44EFA" w:rsidRDefault="00F44EFA">
      <w:pPr>
        <w:spacing w:before="80"/>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F44EFA" w14:paraId="26861A99" w14:textId="77777777">
        <w:tc>
          <w:tcPr>
            <w:tcW w:w="9360" w:type="dxa"/>
            <w:tcBorders>
              <w:top w:val="single" w:sz="12" w:space="0" w:color="EA580C"/>
              <w:left w:val="single" w:sz="12" w:space="0" w:color="EA580C"/>
              <w:bottom w:val="single" w:sz="4" w:space="0" w:color="FED7AA"/>
              <w:right w:val="single" w:sz="4" w:space="0" w:color="FED7AA"/>
            </w:tcBorders>
            <w:shd w:val="clear" w:color="auto" w:fill="FFF7ED"/>
            <w:tcMar>
              <w:top w:w="160" w:type="dxa"/>
              <w:left w:w="240" w:type="dxa"/>
              <w:bottom w:w="160" w:type="dxa"/>
              <w:right w:w="240" w:type="dxa"/>
            </w:tcMar>
          </w:tcPr>
          <w:p w14:paraId="60C5FCF5" w14:textId="77777777" w:rsidR="00F44EFA" w:rsidRDefault="00000000">
            <w:pPr>
              <w:jc w:val="center"/>
            </w:pPr>
            <w:r>
              <w:rPr>
                <w:b/>
                <w:bCs/>
                <w:i/>
                <w:iCs/>
                <w:color w:val="111827"/>
                <w:sz w:val="26"/>
                <w:szCs w:val="26"/>
              </w:rPr>
              <w:t>"How much will it cost to fix this place up?"</w:t>
            </w:r>
          </w:p>
        </w:tc>
      </w:tr>
    </w:tbl>
    <w:p w14:paraId="01B72006" w14:textId="77777777" w:rsidR="00F44EFA" w:rsidRDefault="00F44EFA">
      <w:pPr>
        <w:spacing w:before="80"/>
      </w:pPr>
    </w:p>
    <w:p w14:paraId="695441BF" w14:textId="77777777" w:rsidR="00F44EFA" w:rsidRDefault="00000000">
      <w:pPr>
        <w:spacing w:before="80" w:after="80"/>
      </w:pPr>
      <w:r>
        <w:rPr>
          <w:color w:val="374151"/>
        </w:rPr>
        <w:t xml:space="preserve">Today, agents rely on memory, rough notes, and spreadsheets that are not built for mobile use. The process is slow, inconsistent between agents, and easy to miscalculate. A single missed line item, a furnace that needs replacing, or a bathroom that needs a full tile </w:t>
      </w:r>
      <w:proofErr w:type="spellStart"/>
      <w:r>
        <w:rPr>
          <w:color w:val="374151"/>
        </w:rPr>
        <w:t>tearout</w:t>
      </w:r>
      <w:proofErr w:type="spellEnd"/>
      <w:r>
        <w:rPr>
          <w:color w:val="374151"/>
        </w:rPr>
        <w:t xml:space="preserve"> can swing the estimate by thousands of dollars.</w:t>
      </w:r>
      <w:r>
        <w:t xml:space="preserve"> </w:t>
      </w:r>
      <w:r>
        <w:rPr>
          <w:color w:val="374151"/>
        </w:rPr>
        <w:t>The app we are asking you to build replaces that process. It gives every agent a fast, structured checklist they can run through room by room on their phone. Every line item has a standard unit cost already loaded. The agent selects what needs work, enters a quantity, and the app calculates a running total in real time. When the walkthrough is done, they export the estimate to Excel and share it with the team.</w:t>
      </w:r>
    </w:p>
    <w:p w14:paraId="606B25BD" w14:textId="77777777" w:rsidR="00F44EFA" w:rsidRDefault="00F44EFA">
      <w:pPr>
        <w:spacing w:before="80"/>
      </w:pPr>
    </w:p>
    <w:p w14:paraId="09939CFA" w14:textId="77777777" w:rsidR="00F44EFA" w:rsidRDefault="00000000">
      <w:pPr>
        <w:spacing w:before="80" w:after="80"/>
      </w:pPr>
      <w:r>
        <w:rPr>
          <w:color w:val="374151"/>
        </w:rPr>
        <w:t>We built a working version internally. Now we want to see if someone can build it better.</w:t>
      </w:r>
    </w:p>
    <w:p w14:paraId="7EF9EA13" w14:textId="77777777" w:rsidR="00F44EFA" w:rsidRDefault="00000000">
      <w:r>
        <w:br w:type="page"/>
      </w:r>
    </w:p>
    <w:p w14:paraId="5495D123" w14:textId="77777777" w:rsidR="00F44EFA" w:rsidRDefault="00000000">
      <w:pPr>
        <w:pStyle w:val="Heading1"/>
        <w:pBdr>
          <w:bottom w:val="single" w:sz="8" w:space="6" w:color="EA580C"/>
        </w:pBdr>
      </w:pPr>
      <w:r>
        <w:lastRenderedPageBreak/>
        <w:t>Executive Summary</w:t>
      </w:r>
    </w:p>
    <w:p w14:paraId="12851DAF" w14:textId="77777777" w:rsidR="00F44EFA" w:rsidRDefault="00000000">
      <w:pPr>
        <w:spacing w:before="80" w:after="80"/>
      </w:pPr>
      <w:r>
        <w:rPr>
          <w:color w:val="374151"/>
        </w:rPr>
        <w:t>We received over 1,600 applications for a developer role at Spark Homes and cannot fairly evaluate every resume at that volume. Rather than filter on credentials, we are inviting every applicant to compete on the same take-home project that mirrors the actual job.</w:t>
      </w:r>
    </w:p>
    <w:p w14:paraId="17D0809E" w14:textId="77777777" w:rsidR="00F44EFA" w:rsidRDefault="00F44EFA">
      <w:pPr>
        <w:spacing w:before="80"/>
      </w:pPr>
    </w:p>
    <w:p w14:paraId="34E2F029" w14:textId="77777777" w:rsidR="00F44EFA" w:rsidRDefault="00000000">
      <w:pPr>
        <w:spacing w:before="80" w:after="80"/>
      </w:pPr>
      <w:r>
        <w:rPr>
          <w:color w:val="374151"/>
        </w:rPr>
        <w:t>The project: build a mobile-first repair cost estimator web application for use by our acquisition team in the field.</w:t>
      </w:r>
    </w:p>
    <w:p w14:paraId="012428AB" w14:textId="77777777" w:rsidR="00F44EFA" w:rsidRDefault="00F44EFA">
      <w:pPr>
        <w:spacing w:before="80"/>
      </w:pPr>
    </w:p>
    <w:p w14:paraId="6338DE71" w14:textId="77777777" w:rsidR="00F44EFA" w:rsidRDefault="00000000">
      <w:pPr>
        <w:spacing w:before="80" w:after="80"/>
      </w:pPr>
      <w:r>
        <w:rPr>
          <w:color w:val="374151"/>
        </w:rPr>
        <w:t>The candidate who ships the best version wins $1,000 cash. The top 10 submissions each earn a final-round interview. Submissions finishing 2nd through 10th also receive a $100 participation prize. We will make our hire from the interview group.</w:t>
      </w:r>
    </w:p>
    <w:p w14:paraId="17BA8958" w14:textId="77777777" w:rsidR="00F44EFA" w:rsidRDefault="00F44EFA">
      <w:pPr>
        <w:spacing w:before="80"/>
      </w:pPr>
    </w:p>
    <w:p w14:paraId="6A33B04F" w14:textId="77777777" w:rsidR="00F44EFA" w:rsidRDefault="00000000">
      <w:pPr>
        <w:pStyle w:val="Heading1"/>
        <w:pBdr>
          <w:bottom w:val="single" w:sz="8" w:space="6" w:color="EA580C"/>
        </w:pBdr>
      </w:pPr>
      <w:r>
        <w:t>The Project</w:t>
      </w:r>
    </w:p>
    <w:p w14:paraId="5BFFC181" w14:textId="77777777" w:rsidR="00F44EFA" w:rsidRDefault="00000000">
      <w:pPr>
        <w:spacing w:before="80" w:after="80"/>
      </w:pPr>
      <w:r>
        <w:rPr>
          <w:color w:val="374151"/>
        </w:rPr>
        <w:t>Build a mobile-first repair cost estimator Progressive Web App (PWA) for Spark Homes' acquisition team. The app is used on site during property walkthroughs to estimate repair costs before submitting an offer.</w:t>
      </w:r>
    </w:p>
    <w:p w14:paraId="7DAF66E6" w14:textId="77777777" w:rsidR="00F44EFA" w:rsidRDefault="00F44EFA">
      <w:pPr>
        <w:spacing w:before="80"/>
      </w:pPr>
    </w:p>
    <w:p w14:paraId="4D0B7B1E" w14:textId="77777777" w:rsidR="00F44EFA" w:rsidRDefault="00000000">
      <w:pPr>
        <w:spacing w:before="80" w:after="80"/>
      </w:pPr>
      <w:r>
        <w:rPr>
          <w:color w:val="374151"/>
        </w:rPr>
        <w:t>Acquisition agents walk through a property on a mobile device, check off needed repairs, enter quantities, add photos, and the app calculates a running total. The estimate is exported as a ZIP file containing an Excel cost breakdown and any photos taken during the walkthrough.</w:t>
      </w:r>
    </w:p>
    <w:p w14:paraId="4C7F0796" w14:textId="77777777" w:rsidR="00F44EFA" w:rsidRDefault="00F44EFA">
      <w:pPr>
        <w:spacing w:before="80"/>
      </w:pPr>
    </w:p>
    <w:p w14:paraId="4052EF97" w14:textId="77777777" w:rsidR="00F44EFA" w:rsidRDefault="00000000">
      <w:pPr>
        <w:spacing w:before="80" w:after="80"/>
      </w:pPr>
      <w:r>
        <w:rPr>
          <w:b/>
          <w:bCs/>
          <w:color w:val="92400E"/>
        </w:rPr>
        <w:t>You are building from scratch. A reference implementation is included in the resource folder so you can see what we built use it only as inspiration. Your version must be your own original work and should look and work better.</w:t>
      </w:r>
    </w:p>
    <w:p w14:paraId="48BE557D" w14:textId="77777777" w:rsidR="00F44EFA" w:rsidRDefault="00F44EFA">
      <w:pPr>
        <w:spacing w:before="160"/>
      </w:pPr>
    </w:p>
    <w:p w14:paraId="48E269E3" w14:textId="77777777" w:rsidR="00F44EFA" w:rsidRDefault="00000000">
      <w:pPr>
        <w:pStyle w:val="Heading2"/>
      </w:pPr>
      <w:r>
        <w:t>Technical Requirements</w:t>
      </w:r>
    </w:p>
    <w:p w14:paraId="3104FC43" w14:textId="77777777" w:rsidR="00F44EFA" w:rsidRDefault="00000000">
      <w:pPr>
        <w:numPr>
          <w:ilvl w:val="0"/>
          <w:numId w:val="1"/>
        </w:numPr>
        <w:pBdr>
          <w:top w:val="nil"/>
          <w:left w:val="nil"/>
          <w:bottom w:val="nil"/>
          <w:right w:val="nil"/>
          <w:between w:val="nil"/>
        </w:pBdr>
        <w:spacing w:before="40" w:after="40"/>
      </w:pPr>
      <w:r>
        <w:rPr>
          <w:color w:val="374151"/>
        </w:rPr>
        <w:t>Single self-contained HTML file no build tools, no Node.js server, no frameworks required</w:t>
      </w:r>
    </w:p>
    <w:p w14:paraId="274E652B" w14:textId="77777777" w:rsidR="00F44EFA" w:rsidRDefault="00000000">
      <w:pPr>
        <w:numPr>
          <w:ilvl w:val="0"/>
          <w:numId w:val="1"/>
        </w:numPr>
        <w:pBdr>
          <w:top w:val="nil"/>
          <w:left w:val="nil"/>
          <w:bottom w:val="nil"/>
          <w:right w:val="nil"/>
          <w:between w:val="nil"/>
        </w:pBdr>
        <w:spacing w:before="40" w:after="40"/>
      </w:pPr>
      <w:r>
        <w:rPr>
          <w:color w:val="374151"/>
        </w:rPr>
        <w:t>Vanilla JavaScript, HTML, and CSS only (CDN libraries like Tailwind or Chart.js are fine)</w:t>
      </w:r>
    </w:p>
    <w:p w14:paraId="058BD966" w14:textId="77777777" w:rsidR="00F44EFA" w:rsidRDefault="00000000">
      <w:pPr>
        <w:numPr>
          <w:ilvl w:val="0"/>
          <w:numId w:val="1"/>
        </w:numPr>
        <w:pBdr>
          <w:top w:val="nil"/>
          <w:left w:val="nil"/>
          <w:bottom w:val="nil"/>
          <w:right w:val="nil"/>
          <w:between w:val="nil"/>
        </w:pBdr>
        <w:spacing w:before="40" w:after="40"/>
      </w:pPr>
      <w:r>
        <w:rPr>
          <w:color w:val="374151"/>
        </w:rPr>
        <w:t xml:space="preserve">Must work </w:t>
      </w:r>
      <w:proofErr w:type="gramStart"/>
      <w:r>
        <w:rPr>
          <w:color w:val="374151"/>
        </w:rPr>
        <w:t>offline  implement</w:t>
      </w:r>
      <w:proofErr w:type="gramEnd"/>
      <w:r>
        <w:rPr>
          <w:color w:val="374151"/>
        </w:rPr>
        <w:t xml:space="preserve"> a service worker and web app manifest</w:t>
      </w:r>
    </w:p>
    <w:p w14:paraId="611FC910" w14:textId="77777777" w:rsidR="00F44EFA" w:rsidRDefault="00000000">
      <w:pPr>
        <w:numPr>
          <w:ilvl w:val="0"/>
          <w:numId w:val="1"/>
        </w:numPr>
        <w:pBdr>
          <w:top w:val="nil"/>
          <w:left w:val="nil"/>
          <w:bottom w:val="nil"/>
          <w:right w:val="nil"/>
          <w:between w:val="nil"/>
        </w:pBdr>
        <w:spacing w:before="40" w:after="40"/>
      </w:pPr>
      <w:r>
        <w:rPr>
          <w:color w:val="374151"/>
        </w:rPr>
        <w:t>Installable as a PWA on Android and iOS (home screen icon, standalone display mode)</w:t>
      </w:r>
    </w:p>
    <w:p w14:paraId="1B714EB2" w14:textId="77777777" w:rsidR="00F44EFA" w:rsidRDefault="00000000">
      <w:pPr>
        <w:numPr>
          <w:ilvl w:val="0"/>
          <w:numId w:val="1"/>
        </w:numPr>
        <w:pBdr>
          <w:top w:val="nil"/>
          <w:left w:val="nil"/>
          <w:bottom w:val="nil"/>
          <w:right w:val="nil"/>
          <w:between w:val="nil"/>
        </w:pBdr>
        <w:spacing w:before="40" w:after="40"/>
      </w:pPr>
      <w:r>
        <w:rPr>
          <w:color w:val="374151"/>
        </w:rPr>
        <w:t xml:space="preserve">All data persisted in </w:t>
      </w:r>
      <w:proofErr w:type="spellStart"/>
      <w:r>
        <w:rPr>
          <w:color w:val="374151"/>
        </w:rPr>
        <w:t>localStorage</w:t>
      </w:r>
      <w:proofErr w:type="spellEnd"/>
      <w:r>
        <w:rPr>
          <w:color w:val="374151"/>
        </w:rPr>
        <w:t xml:space="preserve"> no backend required, but one is allowed as long as the app works fully offline</w:t>
      </w:r>
    </w:p>
    <w:p w14:paraId="64E4BB02" w14:textId="77777777" w:rsidR="00F44EFA" w:rsidRDefault="00000000">
      <w:pPr>
        <w:numPr>
          <w:ilvl w:val="0"/>
          <w:numId w:val="1"/>
        </w:numPr>
        <w:pBdr>
          <w:top w:val="nil"/>
          <w:left w:val="nil"/>
          <w:bottom w:val="nil"/>
          <w:right w:val="nil"/>
          <w:between w:val="nil"/>
        </w:pBdr>
        <w:spacing w:before="40" w:after="40"/>
      </w:pPr>
      <w:r>
        <w:rPr>
          <w:color w:val="374151"/>
        </w:rPr>
        <w:t>Mobile-first layout, designed for use on a phone or tablet in the field</w:t>
      </w:r>
    </w:p>
    <w:p w14:paraId="35E72C58" w14:textId="77777777" w:rsidR="00F44EFA" w:rsidRDefault="00000000">
      <w:r>
        <w:br w:type="page"/>
      </w:r>
    </w:p>
    <w:p w14:paraId="009D0609" w14:textId="77777777" w:rsidR="00F44EFA" w:rsidRDefault="00000000">
      <w:pPr>
        <w:pStyle w:val="Heading1"/>
        <w:pBdr>
          <w:bottom w:val="single" w:sz="8" w:space="6" w:color="EA580C"/>
        </w:pBdr>
      </w:pPr>
      <w:r>
        <w:lastRenderedPageBreak/>
        <w:t>Required Features</w:t>
      </w:r>
    </w:p>
    <w:p w14:paraId="22FD477C" w14:textId="77777777" w:rsidR="00F44EFA" w:rsidRDefault="00000000">
      <w:pPr>
        <w:spacing w:before="80" w:after="80"/>
      </w:pPr>
      <w:r>
        <w:rPr>
          <w:color w:val="374151"/>
        </w:rPr>
        <w:t xml:space="preserve">The app must include </w:t>
      </w:r>
      <w:proofErr w:type="gramStart"/>
      <w:r>
        <w:rPr>
          <w:color w:val="374151"/>
        </w:rPr>
        <w:t>all of</w:t>
      </w:r>
      <w:proofErr w:type="gramEnd"/>
      <w:r>
        <w:rPr>
          <w:color w:val="374151"/>
        </w:rPr>
        <w:t xml:space="preserve"> the following:</w:t>
      </w:r>
    </w:p>
    <w:p w14:paraId="69AC2D12" w14:textId="77777777" w:rsidR="00F44EFA" w:rsidRDefault="00F44EFA">
      <w:pPr>
        <w:spacing w:before="80"/>
      </w:pPr>
    </w:p>
    <w:p w14:paraId="0D4A0CC2" w14:textId="77777777" w:rsidR="00F44EFA" w:rsidRDefault="00000000">
      <w:pPr>
        <w:spacing w:before="200" w:after="60"/>
      </w:pPr>
      <w:r>
        <w:rPr>
          <w:b/>
          <w:bCs/>
          <w:color w:val="EA580C"/>
        </w:rPr>
        <w:t>Project Management</w:t>
      </w:r>
    </w:p>
    <w:p w14:paraId="6CD817FC" w14:textId="77777777" w:rsidR="00F44EFA" w:rsidRDefault="00000000">
      <w:pPr>
        <w:numPr>
          <w:ilvl w:val="0"/>
          <w:numId w:val="1"/>
        </w:numPr>
        <w:pBdr>
          <w:top w:val="nil"/>
          <w:left w:val="nil"/>
          <w:bottom w:val="nil"/>
          <w:right w:val="nil"/>
          <w:between w:val="nil"/>
        </w:pBdr>
        <w:spacing w:before="40" w:after="40"/>
      </w:pPr>
      <w:r>
        <w:rPr>
          <w:color w:val="374151"/>
        </w:rPr>
        <w:t>Create, name, and save multiple projects</w:t>
      </w:r>
    </w:p>
    <w:p w14:paraId="391D1083" w14:textId="77777777" w:rsidR="00F44EFA" w:rsidRDefault="00000000">
      <w:pPr>
        <w:numPr>
          <w:ilvl w:val="0"/>
          <w:numId w:val="1"/>
        </w:numPr>
        <w:pBdr>
          <w:top w:val="nil"/>
          <w:left w:val="nil"/>
          <w:bottom w:val="nil"/>
          <w:right w:val="nil"/>
          <w:between w:val="nil"/>
        </w:pBdr>
        <w:spacing w:before="40" w:after="40"/>
      </w:pPr>
      <w:r>
        <w:rPr>
          <w:color w:val="374151"/>
        </w:rPr>
        <w:t>Switch between projects without losing data</w:t>
      </w:r>
    </w:p>
    <w:p w14:paraId="2B0F5612" w14:textId="77777777" w:rsidR="00F44EFA" w:rsidRDefault="00000000">
      <w:pPr>
        <w:numPr>
          <w:ilvl w:val="0"/>
          <w:numId w:val="1"/>
        </w:numPr>
        <w:pBdr>
          <w:top w:val="nil"/>
          <w:left w:val="nil"/>
          <w:bottom w:val="nil"/>
          <w:right w:val="nil"/>
          <w:between w:val="nil"/>
        </w:pBdr>
        <w:spacing w:before="40" w:after="40"/>
      </w:pPr>
      <w:r>
        <w:rPr>
          <w:color w:val="374151"/>
        </w:rPr>
        <w:t>Each project stores its own repair selections, quantities, notes, and photos</w:t>
      </w:r>
    </w:p>
    <w:p w14:paraId="0665BA46" w14:textId="77777777" w:rsidR="00F44EFA" w:rsidRDefault="00F44EFA">
      <w:pPr>
        <w:spacing w:before="80"/>
      </w:pPr>
    </w:p>
    <w:p w14:paraId="07A7B8B8" w14:textId="77777777" w:rsidR="00F44EFA" w:rsidRDefault="00000000">
      <w:pPr>
        <w:spacing w:before="200" w:after="60"/>
      </w:pPr>
      <w:r>
        <w:rPr>
          <w:b/>
          <w:bCs/>
          <w:color w:val="EA580C"/>
        </w:rPr>
        <w:t>Repair Line Items</w:t>
      </w:r>
    </w:p>
    <w:p w14:paraId="4866218B" w14:textId="77777777" w:rsidR="00F44EFA" w:rsidRDefault="00000000">
      <w:pPr>
        <w:numPr>
          <w:ilvl w:val="0"/>
          <w:numId w:val="1"/>
        </w:numPr>
        <w:pBdr>
          <w:top w:val="nil"/>
          <w:left w:val="nil"/>
          <w:bottom w:val="nil"/>
          <w:right w:val="nil"/>
          <w:between w:val="nil"/>
        </w:pBdr>
        <w:spacing w:before="40" w:after="40"/>
      </w:pPr>
      <w:r>
        <w:rPr>
          <w:color w:val="374151"/>
        </w:rPr>
        <w:t>75+ repair line items organized into 5 sections: Interior/General, Kitchen, Bathrooms, Systems &amp; Structure, and Exterior</w:t>
      </w:r>
    </w:p>
    <w:p w14:paraId="11219BE7" w14:textId="77777777" w:rsidR="00F44EFA" w:rsidRDefault="00000000">
      <w:pPr>
        <w:numPr>
          <w:ilvl w:val="0"/>
          <w:numId w:val="1"/>
        </w:numPr>
        <w:pBdr>
          <w:top w:val="nil"/>
          <w:left w:val="nil"/>
          <w:bottom w:val="nil"/>
          <w:right w:val="nil"/>
          <w:between w:val="nil"/>
        </w:pBdr>
        <w:spacing w:before="40" w:after="40"/>
      </w:pPr>
      <w:r>
        <w:rPr>
          <w:color w:val="374151"/>
        </w:rPr>
        <w:t>Each section contains collapsible groups (19 groups total — see price list for full structure)</w:t>
      </w:r>
    </w:p>
    <w:p w14:paraId="5166AE8E" w14:textId="77777777" w:rsidR="00F44EFA" w:rsidRDefault="00000000">
      <w:pPr>
        <w:numPr>
          <w:ilvl w:val="0"/>
          <w:numId w:val="1"/>
        </w:numPr>
        <w:pBdr>
          <w:top w:val="nil"/>
          <w:left w:val="nil"/>
          <w:bottom w:val="nil"/>
          <w:right w:val="nil"/>
          <w:between w:val="nil"/>
        </w:pBdr>
        <w:spacing w:before="40" w:after="40"/>
      </w:pPr>
      <w:r>
        <w:rPr>
          <w:color w:val="374151"/>
        </w:rPr>
        <w:t>Every group must include a "No Action Needed" option so agents can explicitly mark a group as reviewed with no work required</w:t>
      </w:r>
    </w:p>
    <w:p w14:paraId="6B435BEB" w14:textId="77777777" w:rsidR="00F44EFA" w:rsidRDefault="00000000">
      <w:pPr>
        <w:numPr>
          <w:ilvl w:val="0"/>
          <w:numId w:val="1"/>
        </w:numPr>
        <w:pBdr>
          <w:top w:val="nil"/>
          <w:left w:val="nil"/>
          <w:bottom w:val="nil"/>
          <w:right w:val="nil"/>
          <w:between w:val="nil"/>
        </w:pBdr>
        <w:spacing w:before="40" w:after="40"/>
      </w:pPr>
      <w:r>
        <w:rPr>
          <w:color w:val="374151"/>
        </w:rPr>
        <w:t xml:space="preserve">Each line item </w:t>
      </w:r>
      <w:proofErr w:type="gramStart"/>
      <w:r>
        <w:rPr>
          <w:color w:val="374151"/>
        </w:rPr>
        <w:t>shows:</w:t>
      </w:r>
      <w:proofErr w:type="gramEnd"/>
      <w:r>
        <w:rPr>
          <w:color w:val="374151"/>
        </w:rPr>
        <w:t xml:space="preserve"> item name, unit type, quantity input, unit cost, and calculated line total</w:t>
      </w:r>
    </w:p>
    <w:p w14:paraId="122A3A83" w14:textId="77777777" w:rsidR="00F44EFA" w:rsidRDefault="00000000">
      <w:pPr>
        <w:numPr>
          <w:ilvl w:val="0"/>
          <w:numId w:val="1"/>
        </w:numPr>
        <w:pBdr>
          <w:top w:val="nil"/>
          <w:left w:val="nil"/>
          <w:bottom w:val="nil"/>
          <w:right w:val="nil"/>
          <w:between w:val="nil"/>
        </w:pBdr>
        <w:spacing w:before="40" w:after="40"/>
      </w:pPr>
      <w:r>
        <w:rPr>
          <w:b/>
          <w:bCs/>
          <w:color w:val="111827"/>
        </w:rPr>
        <w:t xml:space="preserve">Price override: </w:t>
      </w:r>
      <w:r>
        <w:rPr>
          <w:color w:val="374151"/>
        </w:rPr>
        <w:t xml:space="preserve">agents must be able to edit the unit cost for any line item on a per-project basis. There must also be a way to update standard pricing </w:t>
      </w:r>
      <w:proofErr w:type="gramStart"/>
      <w:r>
        <w:rPr>
          <w:color w:val="374151"/>
        </w:rPr>
        <w:t>globally</w:t>
      </w:r>
      <w:proofErr w:type="gramEnd"/>
      <w:r>
        <w:rPr>
          <w:color w:val="374151"/>
        </w:rPr>
        <w:t xml:space="preserve"> so changes roll out across all projects.</w:t>
      </w:r>
    </w:p>
    <w:p w14:paraId="79137BE4" w14:textId="77777777" w:rsidR="00F44EFA" w:rsidRDefault="00000000">
      <w:pPr>
        <w:numPr>
          <w:ilvl w:val="0"/>
          <w:numId w:val="1"/>
        </w:numPr>
        <w:pBdr>
          <w:top w:val="nil"/>
          <w:left w:val="nil"/>
          <w:bottom w:val="nil"/>
          <w:right w:val="nil"/>
          <w:between w:val="nil"/>
        </w:pBdr>
        <w:spacing w:before="40" w:after="40"/>
      </w:pPr>
      <w:proofErr w:type="gramStart"/>
      <w:r>
        <w:rPr>
          <w:color w:val="374151"/>
        </w:rPr>
        <w:t>Running cost total visible at all times</w:t>
      </w:r>
      <w:proofErr w:type="gramEnd"/>
    </w:p>
    <w:p w14:paraId="7B84E4E4" w14:textId="77777777" w:rsidR="00F44EFA" w:rsidRDefault="00000000">
      <w:pPr>
        <w:numPr>
          <w:ilvl w:val="0"/>
          <w:numId w:val="1"/>
        </w:numPr>
        <w:pBdr>
          <w:top w:val="nil"/>
          <w:left w:val="nil"/>
          <w:bottom w:val="nil"/>
          <w:right w:val="nil"/>
          <w:between w:val="nil"/>
        </w:pBdr>
        <w:spacing w:before="40" w:after="40"/>
      </w:pPr>
      <w:r>
        <w:rPr>
          <w:b/>
          <w:bCs/>
          <w:color w:val="111827"/>
        </w:rPr>
        <w:t xml:space="preserve">Add / remove items: </w:t>
      </w:r>
      <w:r>
        <w:rPr>
          <w:color w:val="374151"/>
        </w:rPr>
        <w:t>users must be able to add new line items or delete existing ones on a per-item basis.</w:t>
      </w:r>
    </w:p>
    <w:p w14:paraId="344E03D4" w14:textId="77777777" w:rsidR="00F44EFA" w:rsidRDefault="00F44EFA">
      <w:pPr>
        <w:spacing w:before="80"/>
      </w:pPr>
    </w:p>
    <w:p w14:paraId="2FF59F61" w14:textId="77777777" w:rsidR="00F44EFA" w:rsidRDefault="00000000">
      <w:pPr>
        <w:spacing w:before="200" w:after="60"/>
      </w:pPr>
      <w:r>
        <w:rPr>
          <w:b/>
          <w:bCs/>
          <w:color w:val="EA580C"/>
        </w:rPr>
        <w:t>Adjustable Room Support</w:t>
      </w:r>
    </w:p>
    <w:p w14:paraId="7CF00B06" w14:textId="77777777" w:rsidR="00F44EFA" w:rsidRDefault="00000000">
      <w:pPr>
        <w:spacing w:before="80" w:after="80"/>
      </w:pPr>
      <w:r>
        <w:rPr>
          <w:color w:val="374151"/>
        </w:rPr>
        <w:t>The app must support multiple configurable room types. Agents can add or remove rooms as they walk through the property. This is one of the most important features every house is different, and the room structure must reflect that flexibility.</w:t>
      </w:r>
    </w:p>
    <w:p w14:paraId="1FE3EDA0" w14:textId="77777777" w:rsidR="00F44EFA" w:rsidRDefault="00F44EFA">
      <w:pPr>
        <w:spacing w:before="80"/>
      </w:pPr>
    </w:p>
    <w:p w14:paraId="061FE420" w14:textId="77777777" w:rsidR="00F44EFA" w:rsidRDefault="00000000">
      <w:pPr>
        <w:spacing w:before="80" w:after="80"/>
      </w:pPr>
      <w:r>
        <w:rPr>
          <w:color w:val="374151"/>
        </w:rPr>
        <w:t xml:space="preserve">Each room type comes with its own set of repair groups relevant to that space. Below is the full breakdown of room types and what each </w:t>
      </w:r>
      <w:proofErr w:type="gramStart"/>
      <w:r>
        <w:rPr>
          <w:color w:val="374151"/>
        </w:rPr>
        <w:t>covers</w:t>
      </w:r>
      <w:proofErr w:type="gramEnd"/>
      <w:r>
        <w:rPr>
          <w:color w:val="374151"/>
        </w:rPr>
        <w:t>:</w:t>
      </w:r>
    </w:p>
    <w:p w14:paraId="107F60AA" w14:textId="77777777" w:rsidR="00F44EFA" w:rsidRDefault="00F44EFA">
      <w:pPr>
        <w:spacing w:before="8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560"/>
        <w:gridCol w:w="3600"/>
      </w:tblGrid>
      <w:tr w:rsidR="00F44EFA" w14:paraId="62AEF9B7" w14:textId="77777777">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01AC26B7" w14:textId="77777777" w:rsidR="00F44EFA" w:rsidRDefault="00000000">
            <w:r>
              <w:rPr>
                <w:b/>
                <w:bCs/>
                <w:color w:val="FFFFFF"/>
                <w:sz w:val="20"/>
                <w:szCs w:val="20"/>
              </w:rPr>
              <w:t>Room Type</w:t>
            </w:r>
          </w:p>
        </w:tc>
        <w:tc>
          <w:tcPr>
            <w:tcW w:w="35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4455DC7F" w14:textId="77777777" w:rsidR="00F44EFA" w:rsidRDefault="00000000">
            <w:r>
              <w:rPr>
                <w:b/>
                <w:bCs/>
                <w:color w:val="FFFFFF"/>
                <w:sz w:val="20"/>
                <w:szCs w:val="20"/>
              </w:rPr>
              <w:t>Repair Groups</w:t>
            </w:r>
          </w:p>
        </w:tc>
        <w:tc>
          <w:tcPr>
            <w:tcW w:w="36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2CF8DFD0" w14:textId="77777777" w:rsidR="00F44EFA" w:rsidRDefault="00000000">
            <w:r>
              <w:rPr>
                <w:b/>
                <w:bCs/>
                <w:color w:val="FFFFFF"/>
                <w:sz w:val="20"/>
                <w:szCs w:val="20"/>
              </w:rPr>
              <w:t>Notes</w:t>
            </w:r>
          </w:p>
        </w:tc>
      </w:tr>
      <w:tr w:rsidR="00F44EFA" w14:paraId="72D99755"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DAEC26F" w14:textId="77777777" w:rsidR="00F44EFA" w:rsidRDefault="00000000">
            <w:r>
              <w:rPr>
                <w:b/>
                <w:bCs/>
                <w:color w:val="374151"/>
                <w:sz w:val="20"/>
                <w:szCs w:val="20"/>
              </w:rPr>
              <w:t>Bathroom</w:t>
            </w:r>
          </w:p>
        </w:tc>
        <w:tc>
          <w:tcPr>
            <w:tcW w:w="3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4661E2C" w14:textId="77777777" w:rsidR="00F44EFA" w:rsidRDefault="00000000">
            <w:r>
              <w:rPr>
                <w:color w:val="374151"/>
                <w:sz w:val="20"/>
                <w:szCs w:val="20"/>
              </w:rPr>
              <w:t>Vanity &amp; Countertop, Tub &amp; Shower, Tile</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CA075F2" w14:textId="77777777" w:rsidR="00F44EFA" w:rsidRDefault="00000000">
            <w:r>
              <w:rPr>
                <w:color w:val="374151"/>
                <w:sz w:val="20"/>
                <w:szCs w:val="20"/>
              </w:rPr>
              <w:t>Most flips have 1-3 bathrooms. Each gets its own full set of groups labeled "Bathroom 1", "Bathroom 2", etc.</w:t>
            </w:r>
          </w:p>
        </w:tc>
      </w:tr>
      <w:tr w:rsidR="00F44EFA" w14:paraId="2191B1A0" w14:textId="77777777">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208F9097" w14:textId="77777777" w:rsidR="00F44EFA" w:rsidRDefault="00000000">
            <w:r>
              <w:rPr>
                <w:b/>
                <w:bCs/>
                <w:color w:val="374151"/>
                <w:sz w:val="20"/>
                <w:szCs w:val="20"/>
              </w:rPr>
              <w:t>Kitchen</w:t>
            </w:r>
          </w:p>
        </w:tc>
        <w:tc>
          <w:tcPr>
            <w:tcW w:w="3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EAABC4F" w14:textId="77777777" w:rsidR="00F44EFA" w:rsidRDefault="00000000">
            <w:r>
              <w:rPr>
                <w:color w:val="374151"/>
                <w:sz w:val="20"/>
                <w:szCs w:val="20"/>
              </w:rPr>
              <w:t>Cabinets, Countertops &amp; Tile, Appliances</w:t>
            </w:r>
          </w:p>
        </w:tc>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706F92B" w14:textId="77777777" w:rsidR="00F44EFA" w:rsidRDefault="00000000">
            <w:proofErr w:type="gramStart"/>
            <w:r>
              <w:rPr>
                <w:color w:val="374151"/>
                <w:sz w:val="20"/>
                <w:szCs w:val="20"/>
              </w:rPr>
              <w:t>Usually</w:t>
            </w:r>
            <w:proofErr w:type="gramEnd"/>
            <w:r>
              <w:rPr>
                <w:color w:val="374151"/>
                <w:sz w:val="20"/>
                <w:szCs w:val="20"/>
              </w:rPr>
              <w:t xml:space="preserve"> one per house. Cabinet and appliance condition are major cost drivers on every flip.</w:t>
            </w:r>
          </w:p>
        </w:tc>
      </w:tr>
      <w:tr w:rsidR="00F44EFA" w14:paraId="661E35D7"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D581A25" w14:textId="77777777" w:rsidR="00F44EFA" w:rsidRDefault="00000000">
            <w:r>
              <w:rPr>
                <w:b/>
                <w:bCs/>
                <w:color w:val="374151"/>
                <w:sz w:val="20"/>
                <w:szCs w:val="20"/>
              </w:rPr>
              <w:lastRenderedPageBreak/>
              <w:t>Interior / General</w:t>
            </w:r>
          </w:p>
        </w:tc>
        <w:tc>
          <w:tcPr>
            <w:tcW w:w="3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7EFE12B" w14:textId="77777777" w:rsidR="00F44EFA" w:rsidRDefault="00000000">
            <w:r>
              <w:rPr>
                <w:color w:val="374151"/>
                <w:sz w:val="20"/>
                <w:szCs w:val="20"/>
              </w:rPr>
              <w:t>Flooring, Paint &amp; Wall Repair, Doors, Pest Control</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89E25D4" w14:textId="77777777" w:rsidR="00F44EFA" w:rsidRDefault="00000000">
            <w:r>
              <w:rPr>
                <w:color w:val="374151"/>
                <w:sz w:val="20"/>
                <w:szCs w:val="20"/>
              </w:rPr>
              <w:t>Applies to the whole house interior. Such as pest control and other house wide expenses</w:t>
            </w:r>
          </w:p>
        </w:tc>
      </w:tr>
      <w:tr w:rsidR="00F44EFA" w14:paraId="28AAE593" w14:textId="77777777">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00474AA" w14:textId="77777777" w:rsidR="00F44EFA" w:rsidRDefault="00000000">
            <w:r>
              <w:rPr>
                <w:b/>
                <w:bCs/>
                <w:color w:val="374151"/>
                <w:sz w:val="20"/>
                <w:szCs w:val="20"/>
              </w:rPr>
              <w:t>Systems &amp; Structure</w:t>
            </w:r>
          </w:p>
        </w:tc>
        <w:tc>
          <w:tcPr>
            <w:tcW w:w="3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5FC6564" w14:textId="77777777" w:rsidR="00F44EFA" w:rsidRDefault="00000000">
            <w:r>
              <w:rPr>
                <w:color w:val="374151"/>
                <w:sz w:val="20"/>
                <w:szCs w:val="20"/>
              </w:rPr>
              <w:t>HVAC, Electrical, Structural, Insulation &amp; Drywall</w:t>
            </w:r>
          </w:p>
        </w:tc>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2ECA79AE" w14:textId="77777777" w:rsidR="00F44EFA" w:rsidRDefault="00000000">
            <w:r>
              <w:rPr>
                <w:color w:val="374151"/>
                <w:sz w:val="20"/>
                <w:szCs w:val="20"/>
              </w:rPr>
              <w:t>The big-ticket hidden costs. A furnace replacement, full electrical rewire, or foundation repair can each run $3,000-$10,000+. These must never be missed.</w:t>
            </w:r>
          </w:p>
        </w:tc>
      </w:tr>
      <w:tr w:rsidR="00F44EFA" w14:paraId="4C71A0A7"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F35F851" w14:textId="77777777" w:rsidR="00F44EFA" w:rsidRDefault="00000000">
            <w:r>
              <w:rPr>
                <w:b/>
                <w:bCs/>
                <w:color w:val="374151"/>
                <w:sz w:val="20"/>
                <w:szCs w:val="20"/>
              </w:rPr>
              <w:t>Exterior</w:t>
            </w:r>
          </w:p>
        </w:tc>
        <w:tc>
          <w:tcPr>
            <w:tcW w:w="3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148412F2" w14:textId="77777777" w:rsidR="00F44EFA" w:rsidRDefault="00000000">
            <w:r>
              <w:rPr>
                <w:color w:val="374151"/>
                <w:sz w:val="20"/>
                <w:szCs w:val="20"/>
              </w:rPr>
              <w:t>Fence, Siding, Windows, Garage, Trees</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9D78763" w14:textId="77777777" w:rsidR="00F44EFA" w:rsidRDefault="00000000">
            <w:r>
              <w:rPr>
                <w:color w:val="374151"/>
                <w:sz w:val="20"/>
                <w:szCs w:val="20"/>
              </w:rPr>
              <w:t>Curb appeal drives buyer interest and sale price. Exterior condition is evaluated first during any walkthrough.</w:t>
            </w:r>
          </w:p>
        </w:tc>
      </w:tr>
      <w:tr w:rsidR="00F44EFA" w14:paraId="52D11719" w14:textId="77777777">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E2D0FA5" w14:textId="77777777" w:rsidR="00F44EFA" w:rsidRDefault="00000000">
            <w:r>
              <w:rPr>
                <w:b/>
                <w:bCs/>
                <w:color w:val="374151"/>
                <w:sz w:val="20"/>
                <w:szCs w:val="20"/>
              </w:rPr>
              <w:t>Bedroom</w:t>
            </w:r>
          </w:p>
        </w:tc>
        <w:tc>
          <w:tcPr>
            <w:tcW w:w="3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61BDF2C6" w14:textId="77777777" w:rsidR="00F44EFA" w:rsidRDefault="00000000">
            <w:r>
              <w:rPr>
                <w:color w:val="374151"/>
                <w:sz w:val="20"/>
                <w:szCs w:val="20"/>
              </w:rPr>
              <w:t>Flooring, Paint, Doors, Closet</w:t>
            </w:r>
          </w:p>
        </w:tc>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4F177ADC" w14:textId="77777777" w:rsidR="00F44EFA" w:rsidRDefault="00000000">
            <w:r>
              <w:rPr>
                <w:color w:val="374151"/>
                <w:sz w:val="20"/>
                <w:szCs w:val="20"/>
              </w:rPr>
              <w:t>Added as individual room instances (Bedroom 1, Bedroom 2, etc.). Bedroom-specific repairs are typically cosmetic.</w:t>
            </w:r>
          </w:p>
        </w:tc>
      </w:tr>
      <w:tr w:rsidR="00F44EFA" w14:paraId="2427C89D"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A6FF75E" w14:textId="77777777" w:rsidR="00F44EFA" w:rsidRDefault="00000000">
            <w:r>
              <w:rPr>
                <w:b/>
                <w:bCs/>
                <w:color w:val="374151"/>
                <w:sz w:val="20"/>
                <w:szCs w:val="20"/>
              </w:rPr>
              <w:t>Living / Common Areas</w:t>
            </w:r>
          </w:p>
        </w:tc>
        <w:tc>
          <w:tcPr>
            <w:tcW w:w="3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471B074" w14:textId="77777777" w:rsidR="00F44EFA" w:rsidRDefault="00000000">
            <w:r>
              <w:rPr>
                <w:color w:val="374151"/>
                <w:sz w:val="20"/>
                <w:szCs w:val="20"/>
              </w:rPr>
              <w:t>Flooring, Paint, Doors, Lighting</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88B5424" w14:textId="77777777" w:rsidR="00F44EFA" w:rsidRDefault="00000000">
            <w:r>
              <w:rPr>
                <w:color w:val="374151"/>
                <w:sz w:val="20"/>
                <w:szCs w:val="20"/>
              </w:rPr>
              <w:t>Living room, dining room, hallways. Often shares repair categories with bedroom but treated as a separate room for accuracy. Currently some of these costs are grouped with interior general but they will need to be decoupled and separated</w:t>
            </w:r>
          </w:p>
        </w:tc>
      </w:tr>
    </w:tbl>
    <w:p w14:paraId="2547F937" w14:textId="77777777" w:rsidR="00F44EFA" w:rsidRDefault="00F44EFA">
      <w:pPr>
        <w:spacing w:before="80"/>
      </w:pPr>
    </w:p>
    <w:p w14:paraId="55308613" w14:textId="77777777" w:rsidR="00F44EFA" w:rsidRDefault="00000000">
      <w:pPr>
        <w:spacing w:before="80" w:after="80"/>
      </w:pPr>
      <w:r>
        <w:rPr>
          <w:color w:val="374151"/>
        </w:rPr>
        <w:t>Room groups are labeled clearly by instance for example: "Bathroom 1: Vanity &amp; Countertop", "Bathroom 2: Tub &amp; Shower", "Bedroom 1: Flooring". Agents must be able to add and remove individual room instances freely during a walkthrough.</w:t>
      </w:r>
    </w:p>
    <w:p w14:paraId="4194719A" w14:textId="77777777" w:rsidR="00F44EFA" w:rsidRDefault="00F44EFA">
      <w:pPr>
        <w:spacing w:before="160"/>
      </w:pPr>
    </w:p>
    <w:p w14:paraId="76D6ED98" w14:textId="77777777" w:rsidR="00F44EFA" w:rsidRDefault="00000000">
      <w:pPr>
        <w:spacing w:before="200" w:after="60"/>
      </w:pPr>
      <w:r>
        <w:rPr>
          <w:b/>
          <w:bCs/>
          <w:color w:val="EA580C"/>
        </w:rPr>
        <w:t>Progress Tracking</w:t>
      </w:r>
    </w:p>
    <w:p w14:paraId="2E65D974" w14:textId="77777777" w:rsidR="00F44EFA" w:rsidRDefault="00000000">
      <w:pPr>
        <w:numPr>
          <w:ilvl w:val="0"/>
          <w:numId w:val="1"/>
        </w:numPr>
        <w:pBdr>
          <w:top w:val="nil"/>
          <w:left w:val="nil"/>
          <w:bottom w:val="nil"/>
          <w:right w:val="nil"/>
          <w:between w:val="nil"/>
        </w:pBdr>
        <w:spacing w:before="40" w:after="40"/>
      </w:pPr>
      <w:r>
        <w:rPr>
          <w:color w:val="374151"/>
        </w:rPr>
        <w:t>A progress bar or indicator showing completion percentage</w:t>
      </w:r>
    </w:p>
    <w:p w14:paraId="14540CF0" w14:textId="77777777" w:rsidR="00F44EFA" w:rsidRDefault="00000000">
      <w:pPr>
        <w:numPr>
          <w:ilvl w:val="0"/>
          <w:numId w:val="1"/>
        </w:numPr>
        <w:pBdr>
          <w:top w:val="nil"/>
          <w:left w:val="nil"/>
          <w:bottom w:val="nil"/>
          <w:right w:val="nil"/>
          <w:between w:val="nil"/>
        </w:pBdr>
        <w:spacing w:before="40" w:after="40"/>
      </w:pPr>
      <w:r>
        <w:rPr>
          <w:color w:val="374151"/>
        </w:rPr>
        <w:t xml:space="preserve">Progress is counted per </w:t>
      </w:r>
      <w:proofErr w:type="gramStart"/>
      <w:r>
        <w:rPr>
          <w:color w:val="374151"/>
        </w:rPr>
        <w:t>group  checking</w:t>
      </w:r>
      <w:proofErr w:type="gramEnd"/>
      <w:r>
        <w:rPr>
          <w:color w:val="374151"/>
        </w:rPr>
        <w:t xml:space="preserve"> any item in a </w:t>
      </w:r>
      <w:proofErr w:type="gramStart"/>
      <w:r>
        <w:rPr>
          <w:color w:val="374151"/>
        </w:rPr>
        <w:t>group marks</w:t>
      </w:r>
      <w:proofErr w:type="gramEnd"/>
      <w:r>
        <w:rPr>
          <w:color w:val="374151"/>
        </w:rPr>
        <w:t xml:space="preserve"> that group as complete</w:t>
      </w:r>
    </w:p>
    <w:p w14:paraId="778105D6" w14:textId="77777777" w:rsidR="00F44EFA" w:rsidRDefault="00000000">
      <w:pPr>
        <w:numPr>
          <w:ilvl w:val="0"/>
          <w:numId w:val="1"/>
        </w:numPr>
        <w:pBdr>
          <w:top w:val="nil"/>
          <w:left w:val="nil"/>
          <w:bottom w:val="nil"/>
          <w:right w:val="nil"/>
          <w:between w:val="nil"/>
        </w:pBdr>
        <w:spacing w:before="40" w:after="40"/>
      </w:pPr>
      <w:r>
        <w:rPr>
          <w:color w:val="374151"/>
        </w:rPr>
        <w:t>Total progress counts all groups across all sections and all room instances</w:t>
      </w:r>
    </w:p>
    <w:p w14:paraId="2BC9DADB" w14:textId="77777777" w:rsidR="00F44EFA" w:rsidRDefault="00F44EFA">
      <w:pPr>
        <w:spacing w:before="80"/>
      </w:pPr>
    </w:p>
    <w:p w14:paraId="79DDBDA0" w14:textId="77777777" w:rsidR="00F44EFA" w:rsidRDefault="00000000">
      <w:pPr>
        <w:spacing w:before="200" w:after="60"/>
      </w:pPr>
      <w:r>
        <w:rPr>
          <w:b/>
          <w:bCs/>
          <w:color w:val="EA580C"/>
        </w:rPr>
        <w:t>Photo Capture</w:t>
      </w:r>
    </w:p>
    <w:p w14:paraId="4AC09A8F" w14:textId="77777777" w:rsidR="00F44EFA" w:rsidRDefault="00000000">
      <w:pPr>
        <w:numPr>
          <w:ilvl w:val="0"/>
          <w:numId w:val="1"/>
        </w:numPr>
        <w:pBdr>
          <w:top w:val="nil"/>
          <w:left w:val="nil"/>
          <w:bottom w:val="nil"/>
          <w:right w:val="nil"/>
          <w:between w:val="nil"/>
        </w:pBdr>
        <w:spacing w:before="40" w:after="40"/>
      </w:pPr>
      <w:r>
        <w:rPr>
          <w:color w:val="374151"/>
        </w:rPr>
        <w:t>Agents can attach photos to any project directly from the device camera</w:t>
      </w:r>
    </w:p>
    <w:p w14:paraId="59F64E51" w14:textId="77777777" w:rsidR="00F44EFA" w:rsidRDefault="00000000">
      <w:pPr>
        <w:numPr>
          <w:ilvl w:val="0"/>
          <w:numId w:val="1"/>
        </w:numPr>
        <w:pBdr>
          <w:top w:val="nil"/>
          <w:left w:val="nil"/>
          <w:bottom w:val="nil"/>
          <w:right w:val="nil"/>
          <w:between w:val="nil"/>
        </w:pBdr>
        <w:spacing w:before="40" w:after="40"/>
      </w:pPr>
      <w:r>
        <w:rPr>
          <w:color w:val="374151"/>
        </w:rPr>
        <w:t>Photos display as thumbnails within the project</w:t>
      </w:r>
    </w:p>
    <w:p w14:paraId="5927689E" w14:textId="77777777" w:rsidR="00F44EFA" w:rsidRDefault="00000000">
      <w:pPr>
        <w:numPr>
          <w:ilvl w:val="0"/>
          <w:numId w:val="1"/>
        </w:numPr>
        <w:pBdr>
          <w:top w:val="nil"/>
          <w:left w:val="nil"/>
          <w:bottom w:val="nil"/>
          <w:right w:val="nil"/>
          <w:between w:val="nil"/>
        </w:pBdr>
        <w:spacing w:before="40" w:after="40"/>
      </w:pPr>
      <w:r>
        <w:rPr>
          <w:color w:val="374151"/>
        </w:rPr>
        <w:t>Each photo can be removed individually</w:t>
      </w:r>
    </w:p>
    <w:p w14:paraId="57E56484" w14:textId="77777777" w:rsidR="00F44EFA" w:rsidRDefault="00000000">
      <w:pPr>
        <w:numPr>
          <w:ilvl w:val="0"/>
          <w:numId w:val="1"/>
        </w:numPr>
        <w:pBdr>
          <w:top w:val="nil"/>
          <w:left w:val="nil"/>
          <w:bottom w:val="nil"/>
          <w:right w:val="nil"/>
          <w:between w:val="nil"/>
        </w:pBdr>
        <w:spacing w:before="40" w:after="40"/>
      </w:pPr>
      <w:r>
        <w:rPr>
          <w:color w:val="374151"/>
        </w:rPr>
        <w:t>Photo capture must work reliably on Android standard file input with capture attribute</w:t>
      </w:r>
    </w:p>
    <w:p w14:paraId="164E041B" w14:textId="77777777" w:rsidR="00F44EFA" w:rsidRDefault="00000000">
      <w:pPr>
        <w:numPr>
          <w:ilvl w:val="0"/>
          <w:numId w:val="1"/>
        </w:numPr>
        <w:pBdr>
          <w:top w:val="nil"/>
          <w:left w:val="nil"/>
          <w:bottom w:val="nil"/>
          <w:right w:val="nil"/>
          <w:between w:val="nil"/>
        </w:pBdr>
        <w:spacing w:before="40" w:after="40"/>
      </w:pPr>
      <w:r>
        <w:rPr>
          <w:b/>
          <w:bCs/>
          <w:color w:val="111827"/>
        </w:rPr>
        <w:t xml:space="preserve">Serial number parsing: </w:t>
      </w:r>
      <w:r>
        <w:rPr>
          <w:color w:val="374151"/>
        </w:rPr>
        <w:t>photos are primarily used to capture serial numbers on HVAC equipment, water heaters, and appliances. If you can extract or attempt to parse a serial number from the photo, that is a significant plus.</w:t>
      </w:r>
    </w:p>
    <w:p w14:paraId="4A0045B7" w14:textId="77777777" w:rsidR="00F44EFA" w:rsidRDefault="00F44EFA">
      <w:pPr>
        <w:spacing w:before="80"/>
      </w:pPr>
    </w:p>
    <w:p w14:paraId="077F6962" w14:textId="77777777" w:rsidR="00F44EFA" w:rsidRDefault="00000000">
      <w:pPr>
        <w:spacing w:before="200" w:after="60"/>
      </w:pPr>
      <w:r>
        <w:rPr>
          <w:b/>
          <w:bCs/>
          <w:color w:val="EA580C"/>
        </w:rPr>
        <w:lastRenderedPageBreak/>
        <w:t>Export</w:t>
      </w:r>
    </w:p>
    <w:p w14:paraId="3DFA774B" w14:textId="77777777" w:rsidR="00F44EFA" w:rsidRDefault="00000000">
      <w:pPr>
        <w:numPr>
          <w:ilvl w:val="0"/>
          <w:numId w:val="1"/>
        </w:numPr>
        <w:pBdr>
          <w:top w:val="nil"/>
          <w:left w:val="nil"/>
          <w:bottom w:val="nil"/>
          <w:right w:val="nil"/>
          <w:between w:val="nil"/>
        </w:pBdr>
        <w:spacing w:before="40" w:after="40"/>
      </w:pPr>
      <w:r>
        <w:rPr>
          <w:color w:val="374151"/>
        </w:rPr>
        <w:t>Export the current project as a ZIP file containing: an Excel spreadsheet with the cost breakdown, and all photos taken during the walkthrough</w:t>
      </w:r>
    </w:p>
    <w:p w14:paraId="4CBF55E8" w14:textId="77777777" w:rsidR="00F44EFA" w:rsidRDefault="00000000">
      <w:pPr>
        <w:numPr>
          <w:ilvl w:val="0"/>
          <w:numId w:val="1"/>
        </w:numPr>
        <w:pBdr>
          <w:top w:val="nil"/>
          <w:left w:val="nil"/>
          <w:bottom w:val="nil"/>
          <w:right w:val="nil"/>
          <w:between w:val="nil"/>
        </w:pBdr>
        <w:spacing w:before="40" w:after="40"/>
      </w:pPr>
      <w:r>
        <w:rPr>
          <w:color w:val="374151"/>
        </w:rPr>
        <w:t>The Excel file includes all checked line items, quantities, unit costs, line totals, and a grand total</w:t>
      </w:r>
    </w:p>
    <w:p w14:paraId="634F8111" w14:textId="77777777" w:rsidR="00F44EFA" w:rsidRDefault="00000000">
      <w:pPr>
        <w:numPr>
          <w:ilvl w:val="0"/>
          <w:numId w:val="1"/>
        </w:numPr>
        <w:pBdr>
          <w:top w:val="nil"/>
          <w:left w:val="nil"/>
          <w:bottom w:val="nil"/>
          <w:right w:val="nil"/>
          <w:between w:val="nil"/>
        </w:pBdr>
        <w:spacing w:before="40" w:after="40"/>
      </w:pPr>
      <w:r>
        <w:rPr>
          <w:color w:val="374151"/>
        </w:rPr>
        <w:t>The ZIP downloads automatically to the device</w:t>
      </w:r>
    </w:p>
    <w:p w14:paraId="7C175691" w14:textId="77777777" w:rsidR="00F44EFA" w:rsidRDefault="00000000">
      <w:pPr>
        <w:numPr>
          <w:ilvl w:val="0"/>
          <w:numId w:val="1"/>
        </w:numPr>
        <w:pBdr>
          <w:top w:val="nil"/>
          <w:left w:val="nil"/>
          <w:bottom w:val="nil"/>
          <w:right w:val="nil"/>
          <w:between w:val="nil"/>
        </w:pBdr>
        <w:spacing w:before="40" w:after="40"/>
        <w:rPr>
          <w:color w:val="374151"/>
        </w:rPr>
      </w:pPr>
      <w:r>
        <w:rPr>
          <w:color w:val="374151"/>
        </w:rPr>
        <w:t>If you come up with a more efficient process, feel free to try to add it.</w:t>
      </w:r>
    </w:p>
    <w:p w14:paraId="2661005F" w14:textId="77777777" w:rsidR="00F44EFA" w:rsidRDefault="00F44EFA">
      <w:pPr>
        <w:spacing w:before="80"/>
      </w:pPr>
    </w:p>
    <w:p w14:paraId="7258148D" w14:textId="77777777" w:rsidR="00F44EFA" w:rsidRDefault="00000000">
      <w:pPr>
        <w:spacing w:before="200" w:after="60"/>
      </w:pPr>
      <w:r>
        <w:rPr>
          <w:b/>
          <w:bCs/>
          <w:color w:val="EA580C"/>
        </w:rPr>
        <w:t>Creative Addition (Required)</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F44EFA" w14:paraId="34689352" w14:textId="77777777">
        <w:tc>
          <w:tcPr>
            <w:tcW w:w="9360" w:type="dxa"/>
            <w:tcBorders>
              <w:top w:val="single" w:sz="12" w:space="0" w:color="EA580C"/>
              <w:left w:val="single" w:sz="12" w:space="0" w:color="EA580C"/>
              <w:bottom w:val="single" w:sz="4" w:space="0" w:color="FED7AA"/>
              <w:right w:val="single" w:sz="4" w:space="0" w:color="FED7AA"/>
            </w:tcBorders>
            <w:shd w:val="clear" w:color="auto" w:fill="FFF7ED"/>
            <w:tcMar>
              <w:top w:w="160" w:type="dxa"/>
              <w:left w:w="240" w:type="dxa"/>
              <w:bottom w:w="160" w:type="dxa"/>
              <w:right w:w="240" w:type="dxa"/>
            </w:tcMar>
          </w:tcPr>
          <w:p w14:paraId="38194F79" w14:textId="77777777" w:rsidR="00F44EFA" w:rsidRDefault="00000000">
            <w:pPr>
              <w:spacing w:after="80"/>
            </w:pPr>
            <w:r>
              <w:rPr>
                <w:b/>
                <w:bCs/>
                <w:color w:val="111827"/>
              </w:rPr>
              <w:t>Every submission must include at least one feature that was not listed in this brief something you designed yourself.</w:t>
            </w:r>
          </w:p>
          <w:p w14:paraId="3E0A9E2A" w14:textId="77777777" w:rsidR="00F44EFA" w:rsidRDefault="00000000">
            <w:pPr>
              <w:spacing w:after="80"/>
            </w:pPr>
            <w:r>
              <w:rPr>
                <w:color w:val="374151"/>
              </w:rPr>
              <w:t>It can be anything: a map view, a cost comparison between projects, a contractor contact list, a materials list generator, a deal analyzer that estimates profit margin, voice input, AI-assisted damage detection from photos — whatever you think would make this tool genuinely more useful for a house-flipping team in the field.</w:t>
            </w:r>
          </w:p>
          <w:p w14:paraId="3862767E" w14:textId="77777777" w:rsidR="00F44EFA" w:rsidRDefault="00000000">
            <w:r>
              <w:rPr>
                <w:i/>
                <w:iCs/>
                <w:color w:val="6B7280"/>
              </w:rPr>
              <w:t>Describe your creative addition in the one-page PDF writeup. This is where strong candidates separate themselves from the pack.</w:t>
            </w:r>
          </w:p>
        </w:tc>
      </w:tr>
    </w:tbl>
    <w:p w14:paraId="2AE87892" w14:textId="77777777" w:rsidR="00F44EFA" w:rsidRDefault="00000000">
      <w:r>
        <w:br w:type="page"/>
      </w:r>
    </w:p>
    <w:p w14:paraId="33665354" w14:textId="77777777" w:rsidR="00F44EFA" w:rsidRDefault="00000000">
      <w:pPr>
        <w:pStyle w:val="Heading1"/>
        <w:pBdr>
          <w:bottom w:val="single" w:sz="8" w:space="6" w:color="EA580C"/>
        </w:pBdr>
      </w:pPr>
      <w:r>
        <w:lastRenderedPageBreak/>
        <w:t>The Price List</w:t>
      </w:r>
    </w:p>
    <w:p w14:paraId="779792A2" w14:textId="77777777" w:rsidR="00F44EFA" w:rsidRDefault="00000000">
      <w:pPr>
        <w:spacing w:before="80" w:after="80"/>
      </w:pPr>
      <w:r>
        <w:rPr>
          <w:color w:val="374151"/>
        </w:rPr>
        <w:t>The attached repair-items.csv contains all 75+ line items with adjusted costs and units. These are the numbers your app should use as default prices. Do not use any other source for pricing, the price list is the single source of truth for this project.</w:t>
      </w:r>
    </w:p>
    <w:p w14:paraId="0CE137E2" w14:textId="77777777" w:rsidR="00F44EFA" w:rsidRDefault="00F44EFA">
      <w:pPr>
        <w:spacing w:before="80"/>
      </w:pPr>
    </w:p>
    <w:p w14:paraId="37298349" w14:textId="77777777" w:rsidR="00F44EFA" w:rsidRDefault="00000000">
      <w:pPr>
        <w:spacing w:before="80" w:after="80"/>
      </w:pPr>
      <w:r>
        <w:rPr>
          <w:color w:val="374151"/>
        </w:rPr>
        <w:t xml:space="preserve">The CSV columns </w:t>
      </w:r>
      <w:proofErr w:type="gramStart"/>
      <w:r>
        <w:rPr>
          <w:color w:val="374151"/>
        </w:rPr>
        <w:t>are:</w:t>
      </w:r>
      <w:proofErr w:type="gramEnd"/>
      <w:r>
        <w:rPr>
          <w:color w:val="374151"/>
        </w:rPr>
        <w:t xml:space="preserve"> id, name, cost, unit. Use the id field to anchor each item in your data model. Users must be able to add new items or delete existing ones on a per-item basis.</w:t>
      </w:r>
    </w:p>
    <w:p w14:paraId="4E9E6B79" w14:textId="77777777" w:rsidR="00F44EFA" w:rsidRDefault="00F44EFA">
      <w:pPr>
        <w:spacing w:before="160"/>
      </w:pPr>
    </w:p>
    <w:p w14:paraId="2E8DE6A3" w14:textId="77777777" w:rsidR="00F44EFA" w:rsidRDefault="00000000">
      <w:pPr>
        <w:pStyle w:val="Heading1"/>
        <w:pBdr>
          <w:bottom w:val="single" w:sz="8" w:space="6" w:color="EA580C"/>
        </w:pBdr>
      </w:pPr>
      <w:r>
        <w:t>Repair Groups Reference</w:t>
      </w:r>
    </w:p>
    <w:p w14:paraId="14D5C15A" w14:textId="77777777" w:rsidR="00F44EFA" w:rsidRDefault="00000000">
      <w:pPr>
        <w:spacing w:before="80" w:after="80"/>
      </w:pPr>
      <w:r>
        <w:rPr>
          <w:color w:val="374151"/>
        </w:rPr>
        <w:t>Your app must include these 19 collapsible groups, organized under the correct section:</w:t>
      </w:r>
    </w:p>
    <w:p w14:paraId="67674DC5" w14:textId="77777777" w:rsidR="00F44EFA" w:rsidRDefault="00F44EFA">
      <w:pPr>
        <w:spacing w:before="80"/>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F44EFA" w14:paraId="55229F15" w14:textId="77777777">
        <w:trPr>
          <w:tblHeader/>
        </w:trPr>
        <w:tc>
          <w:tcPr>
            <w:tcW w:w="36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011F61A0" w14:textId="77777777" w:rsidR="00F44EFA" w:rsidRDefault="00000000">
            <w:r>
              <w:rPr>
                <w:b/>
                <w:bCs/>
                <w:color w:val="FFFFFF"/>
                <w:sz w:val="20"/>
                <w:szCs w:val="20"/>
              </w:rPr>
              <w:t>Section</w:t>
            </w:r>
          </w:p>
        </w:tc>
        <w:tc>
          <w:tcPr>
            <w:tcW w:w="57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2BF0EF8C" w14:textId="77777777" w:rsidR="00F44EFA" w:rsidRDefault="00000000">
            <w:r>
              <w:rPr>
                <w:b/>
                <w:bCs/>
                <w:color w:val="FFFFFF"/>
                <w:sz w:val="20"/>
                <w:szCs w:val="20"/>
              </w:rPr>
              <w:t>Groups</w:t>
            </w:r>
          </w:p>
        </w:tc>
      </w:tr>
      <w:tr w:rsidR="00F44EFA" w14:paraId="535940EE" w14:textId="77777777">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C3DCA13" w14:textId="77777777" w:rsidR="00F44EFA" w:rsidRDefault="00000000">
            <w:r>
              <w:rPr>
                <w:b/>
                <w:bCs/>
                <w:color w:val="374151"/>
                <w:sz w:val="20"/>
                <w:szCs w:val="20"/>
              </w:rPr>
              <w:t>Interior / General / Common Areas</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597E0A2D" w14:textId="77777777" w:rsidR="00F44EFA" w:rsidRDefault="00000000">
            <w:r>
              <w:rPr>
                <w:color w:val="374151"/>
                <w:sz w:val="20"/>
                <w:szCs w:val="20"/>
              </w:rPr>
              <w:t>Flooring, Paint &amp; Wall Repair, Doors, Pest Control</w:t>
            </w:r>
          </w:p>
        </w:tc>
      </w:tr>
      <w:tr w:rsidR="00F44EFA" w14:paraId="0AC510CA" w14:textId="77777777">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221CC979" w14:textId="77777777" w:rsidR="00F44EFA" w:rsidRDefault="00000000">
            <w:r>
              <w:rPr>
                <w:b/>
                <w:bCs/>
                <w:color w:val="374151"/>
                <w:sz w:val="20"/>
                <w:szCs w:val="20"/>
              </w:rPr>
              <w:t>Kitchen</w:t>
            </w:r>
          </w:p>
        </w:tc>
        <w:tc>
          <w:tcPr>
            <w:tcW w:w="57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4569E6B9" w14:textId="77777777" w:rsidR="00F44EFA" w:rsidRDefault="00000000">
            <w:r>
              <w:rPr>
                <w:color w:val="374151"/>
                <w:sz w:val="20"/>
                <w:szCs w:val="20"/>
              </w:rPr>
              <w:t>Cabinets, Countertops &amp; Tile, Appliances</w:t>
            </w:r>
          </w:p>
        </w:tc>
      </w:tr>
      <w:tr w:rsidR="00F44EFA" w14:paraId="0F0C44D6" w14:textId="77777777">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521D718" w14:textId="77777777" w:rsidR="00F44EFA" w:rsidRDefault="00000000">
            <w:r>
              <w:rPr>
                <w:b/>
                <w:bCs/>
                <w:color w:val="374151"/>
                <w:sz w:val="20"/>
                <w:szCs w:val="20"/>
              </w:rPr>
              <w:t>Bathrooms</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E459906" w14:textId="77777777" w:rsidR="00F44EFA" w:rsidRDefault="00000000">
            <w:r>
              <w:rPr>
                <w:color w:val="374151"/>
                <w:sz w:val="20"/>
                <w:szCs w:val="20"/>
              </w:rPr>
              <w:t>Vanity &amp; Countertop, Tub &amp; Shower, Tile (per bathroom instance)</w:t>
            </w:r>
          </w:p>
        </w:tc>
      </w:tr>
      <w:tr w:rsidR="00F44EFA" w14:paraId="4A9220E6" w14:textId="77777777">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64B98E6C" w14:textId="77777777" w:rsidR="00F44EFA" w:rsidRDefault="00000000">
            <w:r>
              <w:rPr>
                <w:b/>
                <w:bCs/>
                <w:color w:val="374151"/>
                <w:sz w:val="20"/>
                <w:szCs w:val="20"/>
              </w:rPr>
              <w:t>Systems &amp; Structure</w:t>
            </w:r>
          </w:p>
        </w:tc>
        <w:tc>
          <w:tcPr>
            <w:tcW w:w="57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D99A66B" w14:textId="77777777" w:rsidR="00F44EFA" w:rsidRDefault="00000000">
            <w:r>
              <w:rPr>
                <w:color w:val="374151"/>
                <w:sz w:val="20"/>
                <w:szCs w:val="20"/>
              </w:rPr>
              <w:t>HVAC, Electrical, Structural, Insulation &amp; Drywall</w:t>
            </w:r>
          </w:p>
        </w:tc>
      </w:tr>
      <w:tr w:rsidR="00F44EFA" w14:paraId="7732445E" w14:textId="77777777">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3050313" w14:textId="77777777" w:rsidR="00F44EFA" w:rsidRDefault="00000000">
            <w:r>
              <w:rPr>
                <w:b/>
                <w:bCs/>
                <w:color w:val="374151"/>
                <w:sz w:val="20"/>
                <w:szCs w:val="20"/>
              </w:rPr>
              <w:t>Exterior</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5253E2D7" w14:textId="77777777" w:rsidR="00F44EFA" w:rsidRDefault="00000000">
            <w:r>
              <w:rPr>
                <w:color w:val="374151"/>
                <w:sz w:val="20"/>
                <w:szCs w:val="20"/>
              </w:rPr>
              <w:t>Fence, Siding, Windows, Garage, Trees</w:t>
            </w:r>
          </w:p>
        </w:tc>
      </w:tr>
    </w:tbl>
    <w:p w14:paraId="5E75CA6D" w14:textId="77777777" w:rsidR="00F44EFA" w:rsidRDefault="00F44EFA">
      <w:pPr>
        <w:spacing w:before="160"/>
      </w:pPr>
    </w:p>
    <w:p w14:paraId="67E3903C" w14:textId="77777777" w:rsidR="00F44EFA" w:rsidRDefault="00000000">
      <w:pPr>
        <w:pStyle w:val="Heading1"/>
        <w:pBdr>
          <w:bottom w:val="single" w:sz="8" w:space="6" w:color="EA580C"/>
        </w:pBdr>
      </w:pPr>
      <w:r>
        <w:t>What to Submit</w:t>
      </w:r>
    </w:p>
    <w:p w14:paraId="2021496E" w14:textId="77777777" w:rsidR="00F44EFA" w:rsidRDefault="00000000">
      <w:pPr>
        <w:spacing w:before="80" w:after="80"/>
      </w:pPr>
      <w:r>
        <w:rPr>
          <w:color w:val="374151"/>
        </w:rPr>
        <w:t>Three deliverables, all due by the submission deadline:</w:t>
      </w:r>
    </w:p>
    <w:p w14:paraId="380ACF90" w14:textId="77777777" w:rsidR="00F44EFA" w:rsidRDefault="00F44EFA">
      <w:pPr>
        <w:spacing w:before="80"/>
      </w:pPr>
    </w:p>
    <w:p w14:paraId="11C98F8C" w14:textId="77777777" w:rsidR="00F44EFA" w:rsidRDefault="00000000">
      <w:pPr>
        <w:numPr>
          <w:ilvl w:val="0"/>
          <w:numId w:val="2"/>
        </w:numPr>
        <w:pBdr>
          <w:top w:val="nil"/>
          <w:left w:val="nil"/>
          <w:bottom w:val="nil"/>
          <w:right w:val="nil"/>
          <w:between w:val="nil"/>
        </w:pBdr>
        <w:spacing w:before="80" w:after="80"/>
      </w:pPr>
      <w:r>
        <w:rPr>
          <w:b/>
          <w:bCs/>
          <w:color w:val="111827"/>
        </w:rPr>
        <w:t xml:space="preserve">Your HTML file: </w:t>
      </w:r>
      <w:r>
        <w:rPr>
          <w:color w:val="111827"/>
        </w:rPr>
        <w:t>submit your completed app as a single HTML file (plus any additional static files if needed). Without running a server or installing dependencies</w:t>
      </w:r>
    </w:p>
    <w:p w14:paraId="7C94A53A" w14:textId="77777777" w:rsidR="00F44EFA" w:rsidRDefault="00000000">
      <w:pPr>
        <w:numPr>
          <w:ilvl w:val="0"/>
          <w:numId w:val="2"/>
        </w:numPr>
        <w:pBdr>
          <w:top w:val="nil"/>
          <w:left w:val="nil"/>
          <w:bottom w:val="nil"/>
          <w:right w:val="nil"/>
          <w:between w:val="nil"/>
        </w:pBdr>
        <w:spacing w:before="80" w:after="80"/>
      </w:pPr>
      <w:r>
        <w:rPr>
          <w:b/>
          <w:bCs/>
          <w:color w:val="111827"/>
        </w:rPr>
        <w:t xml:space="preserve">A GitHub repository: </w:t>
      </w:r>
      <w:r>
        <w:rPr>
          <w:color w:val="374151"/>
        </w:rPr>
        <w:t>public or private (share access with us). Include a short README explaining your approach, any libraries used, and how to run it locally.</w:t>
      </w:r>
    </w:p>
    <w:p w14:paraId="6D93AB30" w14:textId="77777777" w:rsidR="00F44EFA" w:rsidRDefault="00000000">
      <w:pPr>
        <w:numPr>
          <w:ilvl w:val="0"/>
          <w:numId w:val="2"/>
        </w:numPr>
        <w:pBdr>
          <w:top w:val="nil"/>
          <w:left w:val="nil"/>
          <w:bottom w:val="nil"/>
          <w:right w:val="nil"/>
          <w:between w:val="nil"/>
        </w:pBdr>
        <w:spacing w:before="80" w:after="80"/>
      </w:pPr>
      <w:r>
        <w:rPr>
          <w:b/>
          <w:bCs/>
          <w:color w:val="111827"/>
        </w:rPr>
        <w:t xml:space="preserve">A one-page PDF writeup: </w:t>
      </w:r>
      <w:r>
        <w:rPr>
          <w:color w:val="374151"/>
        </w:rPr>
        <w:t>four things: (1) the most interesting design or UX decision you made, (2) what is broken or fragile in your build, (3) your creative addition and why you chose it, and (4) what you would ship next with two more days. Also note what role AI tools played in your development process.</w:t>
      </w:r>
    </w:p>
    <w:p w14:paraId="551B39B6" w14:textId="77777777" w:rsidR="00F44EFA" w:rsidRDefault="00000000">
      <w:r>
        <w:br w:type="page"/>
      </w:r>
    </w:p>
    <w:p w14:paraId="1081DCE7" w14:textId="77777777" w:rsidR="00F44EFA" w:rsidRDefault="00000000">
      <w:pPr>
        <w:pStyle w:val="Heading1"/>
        <w:pBdr>
          <w:bottom w:val="single" w:sz="8" w:space="6" w:color="EA580C"/>
        </w:pBdr>
      </w:pPr>
      <w:r>
        <w:lastRenderedPageBreak/>
        <w:t>Prizes</w:t>
      </w:r>
    </w:p>
    <w:p w14:paraId="61043EF7" w14:textId="77777777" w:rsidR="00F44EFA" w:rsidRDefault="00F44EFA">
      <w:pPr>
        <w:spacing w:before="80"/>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3360"/>
        <w:gridCol w:w="3600"/>
      </w:tblGrid>
      <w:tr w:rsidR="00F44EFA" w14:paraId="6BCFBBFA"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7AF07AA5" w14:textId="77777777" w:rsidR="00F44EFA" w:rsidRDefault="00000000">
            <w:r>
              <w:rPr>
                <w:b/>
                <w:bCs/>
                <w:color w:val="FFFFFF"/>
                <w:sz w:val="20"/>
                <w:szCs w:val="20"/>
              </w:rPr>
              <w:t>Finish</w:t>
            </w:r>
          </w:p>
        </w:tc>
        <w:tc>
          <w:tcPr>
            <w:tcW w:w="33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769E01E0" w14:textId="77777777" w:rsidR="00F44EFA" w:rsidRDefault="00000000">
            <w:r>
              <w:rPr>
                <w:b/>
                <w:bCs/>
                <w:color w:val="FFFFFF"/>
                <w:sz w:val="20"/>
                <w:szCs w:val="20"/>
              </w:rPr>
              <w:t>Prize</w:t>
            </w:r>
          </w:p>
        </w:tc>
        <w:tc>
          <w:tcPr>
            <w:tcW w:w="36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26BAEAD5" w14:textId="77777777" w:rsidR="00F44EFA" w:rsidRDefault="00000000">
            <w:r>
              <w:rPr>
                <w:b/>
                <w:bCs/>
                <w:color w:val="FFFFFF"/>
                <w:sz w:val="20"/>
                <w:szCs w:val="20"/>
              </w:rPr>
              <w:t>What Happens Next</w:t>
            </w:r>
          </w:p>
        </w:tc>
      </w:tr>
      <w:tr w:rsidR="00F44EFA" w14:paraId="1EDF4A12" w14:textId="77777777">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1B6B546B" w14:textId="77777777" w:rsidR="00F44EFA" w:rsidRDefault="00000000">
            <w:r>
              <w:rPr>
                <w:b/>
                <w:bCs/>
                <w:color w:val="374151"/>
                <w:sz w:val="20"/>
                <w:szCs w:val="20"/>
              </w:rPr>
              <w:t>1st Place</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F92443D" w14:textId="77777777" w:rsidR="00F44EFA" w:rsidRDefault="00000000">
            <w:r>
              <w:rPr>
                <w:color w:val="374151"/>
                <w:sz w:val="20"/>
                <w:szCs w:val="20"/>
              </w:rPr>
              <w:t>$1,000 cash</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950E148" w14:textId="77777777" w:rsidR="00F44EFA" w:rsidRDefault="00000000">
            <w:r>
              <w:rPr>
                <w:color w:val="374151"/>
                <w:sz w:val="20"/>
                <w:szCs w:val="20"/>
              </w:rPr>
              <w:t>Final-round interview + top candidate for the role</w:t>
            </w:r>
          </w:p>
        </w:tc>
      </w:tr>
      <w:tr w:rsidR="00F44EFA" w14:paraId="4FDA88D7" w14:textId="77777777">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77294FE1" w14:textId="77777777" w:rsidR="00F44EFA" w:rsidRDefault="00000000">
            <w:r>
              <w:rPr>
                <w:b/>
                <w:bCs/>
                <w:color w:val="374151"/>
                <w:sz w:val="20"/>
                <w:szCs w:val="20"/>
              </w:rPr>
              <w:t>2nd — 10th Place</w:t>
            </w:r>
          </w:p>
        </w:tc>
        <w:tc>
          <w:tcPr>
            <w:tcW w:w="33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06EA658D" w14:textId="77777777" w:rsidR="00F44EFA" w:rsidRDefault="00000000">
            <w:r>
              <w:rPr>
                <w:color w:val="374151"/>
                <w:sz w:val="20"/>
                <w:szCs w:val="20"/>
              </w:rPr>
              <w:t>$100 cash each</w:t>
            </w:r>
          </w:p>
        </w:tc>
        <w:tc>
          <w:tcPr>
            <w:tcW w:w="3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69467A9B" w14:textId="77777777" w:rsidR="00F44EFA" w:rsidRDefault="00000000">
            <w:r>
              <w:rPr>
                <w:color w:val="374151"/>
                <w:sz w:val="20"/>
                <w:szCs w:val="20"/>
              </w:rPr>
              <w:t>Final-round interview</w:t>
            </w:r>
          </w:p>
        </w:tc>
      </w:tr>
      <w:tr w:rsidR="00F44EFA" w14:paraId="15608192" w14:textId="77777777">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0DC0759A" w14:textId="77777777" w:rsidR="00F44EFA" w:rsidRDefault="00000000">
            <w:r>
              <w:rPr>
                <w:color w:val="374151"/>
                <w:sz w:val="20"/>
                <w:szCs w:val="20"/>
              </w:rPr>
              <w:t>Unplaced</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B6C5217" w14:textId="77777777" w:rsidR="00F44EFA" w:rsidRDefault="00000000">
            <w:r>
              <w:rPr>
                <w:color w:val="374151"/>
                <w:sz w:val="20"/>
                <w:szCs w:val="20"/>
              </w:rPr>
              <w:t>None</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595F838" w14:textId="77777777" w:rsidR="00F44EFA" w:rsidRDefault="00000000">
            <w:r>
              <w:rPr>
                <w:color w:val="374151"/>
                <w:sz w:val="20"/>
                <w:szCs w:val="20"/>
              </w:rPr>
              <w:t>Closing email with feedback</w:t>
            </w:r>
          </w:p>
        </w:tc>
      </w:tr>
    </w:tbl>
    <w:p w14:paraId="32576FDE" w14:textId="77777777" w:rsidR="00F44EFA" w:rsidRDefault="00F44EFA">
      <w:pPr>
        <w:spacing w:before="80"/>
      </w:pPr>
    </w:p>
    <w:p w14:paraId="5F6B6978" w14:textId="77777777" w:rsidR="00F44EFA" w:rsidRDefault="00000000">
      <w:pPr>
        <w:spacing w:before="80" w:after="80"/>
      </w:pPr>
      <w:r>
        <w:rPr>
          <w:color w:val="374151"/>
        </w:rPr>
        <w:t>Total prize pool: $1,900. Prizes are paid via check. We may request a W-9 for tax reporting purposes.</w:t>
      </w:r>
    </w:p>
    <w:p w14:paraId="36BA07EC" w14:textId="77777777" w:rsidR="00F44EFA" w:rsidRDefault="00F44EFA">
      <w:pPr>
        <w:spacing w:before="160"/>
      </w:pPr>
    </w:p>
    <w:p w14:paraId="19CEAEB8" w14:textId="77777777" w:rsidR="00F44EFA" w:rsidRDefault="00000000">
      <w:pPr>
        <w:pStyle w:val="Heading1"/>
        <w:pBdr>
          <w:bottom w:val="single" w:sz="8" w:space="6" w:color="EA580C"/>
        </w:pBdr>
      </w:pPr>
      <w:r>
        <w:t>Evaluation Approach</w:t>
      </w:r>
    </w:p>
    <w:p w14:paraId="29119559" w14:textId="77777777" w:rsidR="00F44EFA" w:rsidRDefault="00000000">
      <w:pPr>
        <w:spacing w:before="80" w:after="80"/>
      </w:pPr>
      <w:r>
        <w:rPr>
          <w:color w:val="374151"/>
        </w:rPr>
        <w:t>Three-stage funnel designed to spend the most reviewer time on the highest-signal candidates.</w:t>
      </w:r>
    </w:p>
    <w:p w14:paraId="229B3C45" w14:textId="77777777" w:rsidR="00F44EFA" w:rsidRDefault="00F44EFA">
      <w:pPr>
        <w:spacing w:before="80"/>
      </w:pPr>
    </w:p>
    <w:p w14:paraId="3863DABD" w14:textId="77777777" w:rsidR="00F44EFA" w:rsidRDefault="00000000">
      <w:pPr>
        <w:pStyle w:val="Heading2"/>
      </w:pPr>
      <w:r>
        <w:t>Stage 1: Triage</w:t>
      </w:r>
    </w:p>
    <w:p w14:paraId="69CB5CEC" w14:textId="77777777" w:rsidR="00F44EFA" w:rsidRDefault="00000000">
      <w:pPr>
        <w:spacing w:before="80" w:after="80"/>
      </w:pPr>
      <w:r>
        <w:rPr>
          <w:color w:val="374151"/>
        </w:rPr>
        <w:t>The reviewer opens the hosted URL on a phone, spends 5 minutes using the app, and checks whether all required features are present and functional. Submissions missing core functionality (no photo capture, no export, no room support, no progress bar) are cut at this stage.</w:t>
      </w:r>
    </w:p>
    <w:p w14:paraId="39B8C8E3" w14:textId="77777777" w:rsidR="00F44EFA" w:rsidRDefault="00F44EFA">
      <w:pPr>
        <w:spacing w:before="80"/>
      </w:pPr>
    </w:p>
    <w:p w14:paraId="00FF8FAD" w14:textId="77777777" w:rsidR="00F44EFA" w:rsidRDefault="00000000">
      <w:pPr>
        <w:pStyle w:val="Heading2"/>
      </w:pPr>
      <w:r>
        <w:t>Stage 2: Human Review</w:t>
      </w:r>
    </w:p>
    <w:p w14:paraId="67377FD7" w14:textId="77777777" w:rsidR="00F44EFA" w:rsidRDefault="00000000">
      <w:pPr>
        <w:spacing w:before="80" w:after="80"/>
      </w:pPr>
      <w:r>
        <w:rPr>
          <w:color w:val="374151"/>
        </w:rPr>
        <w:t>Two reviewers each score the submission against a rubric across five dimensions:</w:t>
      </w:r>
    </w:p>
    <w:p w14:paraId="57304A73" w14:textId="77777777" w:rsidR="00F44EFA" w:rsidRDefault="00F44EFA">
      <w:pPr>
        <w:spacing w:before="8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4560"/>
        <w:gridCol w:w="1800"/>
      </w:tblGrid>
      <w:tr w:rsidR="00F44EFA" w14:paraId="622D2810"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72A4FFEE" w14:textId="77777777" w:rsidR="00F44EFA" w:rsidRDefault="00000000">
            <w:r>
              <w:rPr>
                <w:b/>
                <w:bCs/>
                <w:color w:val="FFFFFF"/>
                <w:sz w:val="20"/>
                <w:szCs w:val="20"/>
              </w:rPr>
              <w:t>Criterion</w:t>
            </w:r>
          </w:p>
        </w:tc>
        <w:tc>
          <w:tcPr>
            <w:tcW w:w="45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3EFB4BB7" w14:textId="77777777" w:rsidR="00F44EFA" w:rsidRDefault="00000000">
            <w:r>
              <w:rPr>
                <w:b/>
                <w:bCs/>
                <w:color w:val="FFFFFF"/>
                <w:sz w:val="20"/>
                <w:szCs w:val="20"/>
              </w:rPr>
              <w:t>What We Are Looking For</w:t>
            </w:r>
          </w:p>
        </w:tc>
        <w:tc>
          <w:tcPr>
            <w:tcW w:w="18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499487DE" w14:textId="77777777" w:rsidR="00F44EFA" w:rsidRDefault="00000000">
            <w:r>
              <w:rPr>
                <w:b/>
                <w:bCs/>
                <w:color w:val="FFFFFF"/>
                <w:sz w:val="20"/>
                <w:szCs w:val="20"/>
              </w:rPr>
              <w:t>Weight</w:t>
            </w:r>
          </w:p>
        </w:tc>
      </w:tr>
      <w:tr w:rsidR="00F44EFA" w14:paraId="1B147CD1" w14:textId="77777777">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966D489" w14:textId="77777777" w:rsidR="00F44EFA" w:rsidRDefault="00000000">
            <w:r>
              <w:rPr>
                <w:color w:val="374151"/>
                <w:sz w:val="20"/>
                <w:szCs w:val="20"/>
              </w:rPr>
              <w:t>Mobile UX &amp; Polish</w:t>
            </w:r>
          </w:p>
        </w:tc>
        <w:tc>
          <w:tcPr>
            <w:tcW w:w="4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8F48D18" w14:textId="77777777" w:rsidR="00F44EFA" w:rsidRDefault="00000000">
            <w:r>
              <w:rPr>
                <w:color w:val="374151"/>
                <w:sz w:val="20"/>
                <w:szCs w:val="20"/>
              </w:rPr>
              <w:t xml:space="preserve">Intuitive on a phone, fast, no </w:t>
            </w:r>
            <w:proofErr w:type="spellStart"/>
            <w:r>
              <w:rPr>
                <w:color w:val="374151"/>
                <w:sz w:val="20"/>
                <w:szCs w:val="20"/>
              </w:rPr>
              <w:t>jank</w:t>
            </w:r>
            <w:proofErr w:type="spellEnd"/>
            <w:r>
              <w:rPr>
                <w:color w:val="374151"/>
                <w:sz w:val="20"/>
                <w:szCs w:val="20"/>
              </w:rPr>
              <w:t>, looks professional</w:t>
            </w:r>
          </w:p>
        </w:tc>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58D5BF30" w14:textId="77777777" w:rsidR="00F44EFA" w:rsidRDefault="00000000">
            <w:r>
              <w:rPr>
                <w:color w:val="374151"/>
                <w:sz w:val="20"/>
                <w:szCs w:val="20"/>
              </w:rPr>
              <w:t>30%</w:t>
            </w:r>
          </w:p>
        </w:tc>
      </w:tr>
      <w:tr w:rsidR="00F44EFA" w14:paraId="0EA6FD1F" w14:textId="77777777">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7C05125F" w14:textId="77777777" w:rsidR="00F44EFA" w:rsidRDefault="00000000">
            <w:r>
              <w:rPr>
                <w:color w:val="374151"/>
                <w:sz w:val="20"/>
                <w:szCs w:val="20"/>
              </w:rPr>
              <w:t>Feature Completeness</w:t>
            </w:r>
          </w:p>
        </w:tc>
        <w:tc>
          <w:tcPr>
            <w:tcW w:w="4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699ECC68" w14:textId="77777777" w:rsidR="00F44EFA" w:rsidRDefault="00000000">
            <w:r>
              <w:rPr>
                <w:color w:val="374151"/>
                <w:sz w:val="20"/>
                <w:szCs w:val="20"/>
              </w:rPr>
              <w:t>All 19 groups, rooms, photos, export, price overrides</w:t>
            </w:r>
          </w:p>
        </w:tc>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0C14A267" w14:textId="77777777" w:rsidR="00F44EFA" w:rsidRDefault="00000000">
            <w:r>
              <w:rPr>
                <w:color w:val="374151"/>
                <w:sz w:val="20"/>
                <w:szCs w:val="20"/>
              </w:rPr>
              <w:t>25%</w:t>
            </w:r>
          </w:p>
        </w:tc>
      </w:tr>
      <w:tr w:rsidR="00F44EFA" w14:paraId="616B6EC3" w14:textId="77777777">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7494E7A" w14:textId="77777777" w:rsidR="00F44EFA" w:rsidRDefault="00000000">
            <w:r>
              <w:rPr>
                <w:color w:val="374151"/>
                <w:sz w:val="20"/>
                <w:szCs w:val="20"/>
              </w:rPr>
              <w:t>Code Quality</w:t>
            </w:r>
          </w:p>
        </w:tc>
        <w:tc>
          <w:tcPr>
            <w:tcW w:w="4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12546B5A" w14:textId="77777777" w:rsidR="00F44EFA" w:rsidRDefault="00000000">
            <w:r>
              <w:rPr>
                <w:color w:val="374151"/>
                <w:sz w:val="20"/>
                <w:szCs w:val="20"/>
              </w:rPr>
              <w:t>Clean, readable, maintainable — not a copy of the reference</w:t>
            </w:r>
          </w:p>
        </w:tc>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BA704AE" w14:textId="77777777" w:rsidR="00F44EFA" w:rsidRDefault="00000000">
            <w:r>
              <w:rPr>
                <w:color w:val="374151"/>
                <w:sz w:val="20"/>
                <w:szCs w:val="20"/>
              </w:rPr>
              <w:t>20%</w:t>
            </w:r>
          </w:p>
        </w:tc>
      </w:tr>
      <w:tr w:rsidR="00F44EFA" w14:paraId="7A24B9D6" w14:textId="77777777">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718509BA" w14:textId="77777777" w:rsidR="00F44EFA" w:rsidRDefault="00000000">
            <w:r>
              <w:rPr>
                <w:color w:val="374151"/>
                <w:sz w:val="20"/>
                <w:szCs w:val="20"/>
              </w:rPr>
              <w:t>PWA &amp; Offline</w:t>
            </w:r>
          </w:p>
        </w:tc>
        <w:tc>
          <w:tcPr>
            <w:tcW w:w="4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17D30B13" w14:textId="77777777" w:rsidR="00F44EFA" w:rsidRDefault="00000000">
            <w:r>
              <w:rPr>
                <w:color w:val="374151"/>
                <w:sz w:val="20"/>
                <w:szCs w:val="20"/>
              </w:rPr>
              <w:t>Installs to home screen, works without network, saves state</w:t>
            </w:r>
          </w:p>
        </w:tc>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165C9DF7" w14:textId="77777777" w:rsidR="00F44EFA" w:rsidRDefault="00000000">
            <w:r>
              <w:rPr>
                <w:color w:val="374151"/>
                <w:sz w:val="20"/>
                <w:szCs w:val="20"/>
              </w:rPr>
              <w:t>15%</w:t>
            </w:r>
          </w:p>
        </w:tc>
      </w:tr>
      <w:tr w:rsidR="00F44EFA" w14:paraId="75AC545C" w14:textId="77777777">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6DFA2DEA" w14:textId="77777777" w:rsidR="00F44EFA" w:rsidRDefault="00000000">
            <w:r>
              <w:rPr>
                <w:color w:val="374151"/>
                <w:sz w:val="20"/>
                <w:szCs w:val="20"/>
              </w:rPr>
              <w:t>Creative Addition</w:t>
            </w:r>
          </w:p>
        </w:tc>
        <w:tc>
          <w:tcPr>
            <w:tcW w:w="4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1C06EDB" w14:textId="77777777" w:rsidR="00F44EFA" w:rsidRDefault="00000000">
            <w:r>
              <w:rPr>
                <w:color w:val="374151"/>
                <w:sz w:val="20"/>
                <w:szCs w:val="20"/>
              </w:rPr>
              <w:t>Originality, usefulness, and execution of self-designed feature</w:t>
            </w:r>
          </w:p>
        </w:tc>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E69A359" w14:textId="77777777" w:rsidR="00F44EFA" w:rsidRDefault="00000000">
            <w:r>
              <w:rPr>
                <w:color w:val="374151"/>
                <w:sz w:val="20"/>
                <w:szCs w:val="20"/>
              </w:rPr>
              <w:t>10%</w:t>
            </w:r>
          </w:p>
        </w:tc>
      </w:tr>
    </w:tbl>
    <w:p w14:paraId="6F2D551D" w14:textId="77777777" w:rsidR="00F44EFA" w:rsidRDefault="00F44EFA">
      <w:pPr>
        <w:spacing w:before="80"/>
      </w:pPr>
    </w:p>
    <w:p w14:paraId="392737F1" w14:textId="77777777" w:rsidR="00F44EFA" w:rsidRDefault="00000000">
      <w:pPr>
        <w:pStyle w:val="Heading2"/>
      </w:pPr>
      <w:r>
        <w:lastRenderedPageBreak/>
        <w:t>Stage 3: Final-Round Interviews</w:t>
      </w:r>
    </w:p>
    <w:p w14:paraId="3099DC83" w14:textId="77777777" w:rsidR="00F44EFA" w:rsidRDefault="00000000">
      <w:pPr>
        <w:spacing w:before="80" w:after="80"/>
      </w:pPr>
      <w:r>
        <w:rPr>
          <w:color w:val="374151"/>
        </w:rPr>
        <w:t>Top 10 submissions each get a 45-minute interview with the Spark Homes team: a live walkthrough of the app followed by a conversation about design decisions, what they would build next, and how they think about shipping real products.</w:t>
      </w:r>
    </w:p>
    <w:p w14:paraId="19AD5DC4" w14:textId="77777777" w:rsidR="00F44EFA" w:rsidRDefault="00F44EFA">
      <w:pPr>
        <w:spacing w:before="160"/>
      </w:pPr>
    </w:p>
    <w:p w14:paraId="2AF2E951" w14:textId="77777777" w:rsidR="00F44EFA" w:rsidRDefault="00000000">
      <w:pPr>
        <w:pStyle w:val="Heading1"/>
        <w:pBdr>
          <w:bottom w:val="single" w:sz="8" w:space="6" w:color="EA580C"/>
        </w:pBdr>
      </w:pPr>
      <w:r>
        <w:t>Timeline</w:t>
      </w:r>
    </w:p>
    <w:p w14:paraId="43ED9C58" w14:textId="77777777" w:rsidR="00F44EFA" w:rsidRDefault="00F44EFA">
      <w:pPr>
        <w:spacing w:before="8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F44EFA" w14:paraId="3A15C6E9" w14:textId="77777777">
        <w:trPr>
          <w:tblHeader/>
        </w:trPr>
        <w:tc>
          <w:tcPr>
            <w:tcW w:w="28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0D93C698" w14:textId="77777777" w:rsidR="00F44EFA" w:rsidRDefault="00000000">
            <w:r>
              <w:rPr>
                <w:b/>
                <w:bCs/>
                <w:color w:val="FFFFFF"/>
                <w:sz w:val="20"/>
                <w:szCs w:val="20"/>
              </w:rPr>
              <w:t>Date</w:t>
            </w:r>
          </w:p>
        </w:tc>
        <w:tc>
          <w:tcPr>
            <w:tcW w:w="65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79367AE6" w14:textId="77777777" w:rsidR="00F44EFA" w:rsidRDefault="00000000">
            <w:r>
              <w:rPr>
                <w:b/>
                <w:bCs/>
                <w:color w:val="FFFFFF"/>
                <w:sz w:val="20"/>
                <w:szCs w:val="20"/>
              </w:rPr>
              <w:t>Milestone</w:t>
            </w:r>
          </w:p>
        </w:tc>
      </w:tr>
      <w:tr w:rsidR="00F44EFA" w14:paraId="52123E93" w14:textId="77777777">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07CAE23" w14:textId="77777777" w:rsidR="00F44EFA" w:rsidRDefault="00000000">
            <w:r>
              <w:rPr>
                <w:color w:val="374151"/>
                <w:sz w:val="20"/>
                <w:szCs w:val="20"/>
              </w:rPr>
              <w:t>6/23/2026</w:t>
            </w:r>
          </w:p>
        </w:tc>
        <w:tc>
          <w:tcPr>
            <w:tcW w:w="6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7A315837" w14:textId="77777777" w:rsidR="00F44EFA" w:rsidRDefault="00000000">
            <w:r>
              <w:rPr>
                <w:color w:val="374151"/>
                <w:sz w:val="20"/>
                <w:szCs w:val="20"/>
              </w:rPr>
              <w:t>Brief released to all 1,600+ applicants</w:t>
            </w:r>
          </w:p>
        </w:tc>
      </w:tr>
      <w:tr w:rsidR="00F44EFA" w14:paraId="6743831E" w14:textId="77777777">
        <w:tc>
          <w:tcPr>
            <w:tcW w:w="2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20F76C57" w14:textId="77777777" w:rsidR="00F44EFA" w:rsidRDefault="00000000">
            <w:r>
              <w:rPr>
                <w:color w:val="374151"/>
                <w:sz w:val="20"/>
                <w:szCs w:val="20"/>
              </w:rPr>
              <w:t>7/14/2026</w:t>
            </w:r>
          </w:p>
        </w:tc>
        <w:tc>
          <w:tcPr>
            <w:tcW w:w="6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4F03FE67" w14:textId="0FADEE9A" w:rsidR="00F44EFA" w:rsidRDefault="00000000">
            <w:r>
              <w:rPr>
                <w:color w:val="374151"/>
                <w:sz w:val="20"/>
                <w:szCs w:val="20"/>
              </w:rPr>
              <w:t xml:space="preserve">Submission </w:t>
            </w:r>
            <w:r w:rsidR="00737E8D">
              <w:rPr>
                <w:color w:val="374151"/>
                <w:sz w:val="20"/>
                <w:szCs w:val="20"/>
              </w:rPr>
              <w:t>deadline late</w:t>
            </w:r>
            <w:r>
              <w:rPr>
                <w:color w:val="374151"/>
                <w:sz w:val="20"/>
                <w:szCs w:val="20"/>
              </w:rPr>
              <w:t xml:space="preserve"> submissions not reviewed</w:t>
            </w:r>
          </w:p>
        </w:tc>
      </w:tr>
      <w:tr w:rsidR="00F44EFA" w14:paraId="3785D70B" w14:textId="77777777">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409FD9A" w14:textId="77777777" w:rsidR="00F44EFA" w:rsidRDefault="00000000">
            <w:r>
              <w:rPr>
                <w:color w:val="374151"/>
                <w:sz w:val="20"/>
                <w:szCs w:val="20"/>
              </w:rPr>
              <w:t>7/17/2026</w:t>
            </w:r>
          </w:p>
        </w:tc>
        <w:tc>
          <w:tcPr>
            <w:tcW w:w="6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E52BF68" w14:textId="77777777" w:rsidR="00F44EFA" w:rsidRDefault="00000000">
            <w:r>
              <w:rPr>
                <w:color w:val="374151"/>
                <w:sz w:val="20"/>
                <w:szCs w:val="20"/>
              </w:rPr>
              <w:t>Stage 1 triage complete</w:t>
            </w:r>
          </w:p>
        </w:tc>
      </w:tr>
      <w:tr w:rsidR="00F44EFA" w14:paraId="47FA0CAB" w14:textId="77777777">
        <w:tc>
          <w:tcPr>
            <w:tcW w:w="2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249787CE" w14:textId="77777777" w:rsidR="00F44EFA" w:rsidRDefault="00000000">
            <w:r>
              <w:rPr>
                <w:color w:val="374151"/>
                <w:sz w:val="20"/>
                <w:szCs w:val="20"/>
              </w:rPr>
              <w:t>7/21/2026</w:t>
            </w:r>
          </w:p>
        </w:tc>
        <w:tc>
          <w:tcPr>
            <w:tcW w:w="6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6441B643" w14:textId="77777777" w:rsidR="00F44EFA" w:rsidRDefault="00000000">
            <w:r>
              <w:rPr>
                <w:color w:val="374151"/>
                <w:sz w:val="20"/>
                <w:szCs w:val="20"/>
              </w:rPr>
              <w:t>Top 10 finalists notified; all others receive a closing email</w:t>
            </w:r>
          </w:p>
        </w:tc>
      </w:tr>
      <w:tr w:rsidR="00F44EFA" w14:paraId="516912E3" w14:textId="77777777">
        <w:tc>
          <w:tcPr>
            <w:tcW w:w="28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5EC4DE47" w14:textId="77777777" w:rsidR="00F44EFA" w:rsidRDefault="00000000">
            <w:r>
              <w:rPr>
                <w:color w:val="374151"/>
                <w:sz w:val="20"/>
                <w:szCs w:val="20"/>
              </w:rPr>
              <w:t>7/21/2026</w:t>
            </w:r>
          </w:p>
        </w:tc>
        <w:tc>
          <w:tcPr>
            <w:tcW w:w="65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419021AF" w14:textId="77777777" w:rsidR="00F44EFA" w:rsidRDefault="00000000">
            <w:r>
              <w:rPr>
                <w:color w:val="374151"/>
                <w:sz w:val="20"/>
                <w:szCs w:val="20"/>
              </w:rPr>
              <w:t>Winner announced; $1,000 prize + $100 prizes paid within 5 business days</w:t>
            </w:r>
          </w:p>
        </w:tc>
      </w:tr>
      <w:tr w:rsidR="00F44EFA" w14:paraId="6E41B45C" w14:textId="77777777">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7065FE9" w14:textId="77777777" w:rsidR="00F44EFA" w:rsidRDefault="00000000">
            <w:r>
              <w:rPr>
                <w:color w:val="374151"/>
                <w:sz w:val="20"/>
                <w:szCs w:val="20"/>
              </w:rPr>
              <w:t>07/23/2026</w:t>
            </w:r>
          </w:p>
        </w:tc>
        <w:tc>
          <w:tcPr>
            <w:tcW w:w="6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5A9A587E" w14:textId="77777777" w:rsidR="00F44EFA" w:rsidRDefault="00000000">
            <w:r>
              <w:rPr>
                <w:color w:val="374151"/>
                <w:sz w:val="20"/>
                <w:szCs w:val="20"/>
              </w:rPr>
              <w:t>Stage 3 final-round interviews (top 10)</w:t>
            </w:r>
          </w:p>
        </w:tc>
      </w:tr>
    </w:tbl>
    <w:p w14:paraId="69B11E69" w14:textId="77777777" w:rsidR="00F44EFA" w:rsidRDefault="00000000">
      <w:r>
        <w:br w:type="page"/>
      </w:r>
    </w:p>
    <w:p w14:paraId="4AE89F0D" w14:textId="77777777" w:rsidR="00F44EFA" w:rsidRDefault="00000000">
      <w:pPr>
        <w:pStyle w:val="Heading1"/>
        <w:pBdr>
          <w:bottom w:val="single" w:sz="8" w:space="6" w:color="EA580C"/>
        </w:pBdr>
      </w:pPr>
      <w:r>
        <w:lastRenderedPageBreak/>
        <w:t>Resources</w:t>
      </w:r>
    </w:p>
    <w:p w14:paraId="592A87B1" w14:textId="77777777" w:rsidR="00F44EFA" w:rsidRDefault="00000000">
      <w:pPr>
        <w:spacing w:before="80" w:after="80"/>
      </w:pPr>
      <w:r>
        <w:rPr>
          <w:color w:val="374151"/>
        </w:rPr>
        <w:t>Everything you need is in the shared folder:</w:t>
      </w:r>
    </w:p>
    <w:p w14:paraId="4FA48690" w14:textId="77777777" w:rsidR="00F44EFA" w:rsidRDefault="00F44EFA">
      <w:pPr>
        <w:spacing w:before="8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F44EFA" w14:paraId="0DDE1D98"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75CB266A" w14:textId="77777777" w:rsidR="00F44EFA" w:rsidRDefault="00000000">
            <w:r>
              <w:rPr>
                <w:b/>
                <w:bCs/>
                <w:color w:val="FFFFFF"/>
                <w:sz w:val="20"/>
                <w:szCs w:val="20"/>
              </w:rPr>
              <w:t>File</w:t>
            </w:r>
          </w:p>
        </w:tc>
        <w:tc>
          <w:tcPr>
            <w:tcW w:w="6760" w:type="dxa"/>
            <w:tcBorders>
              <w:top w:val="single" w:sz="4" w:space="0" w:color="D1D5DB"/>
              <w:left w:val="single" w:sz="4" w:space="0" w:color="D1D5DB"/>
              <w:bottom w:val="single" w:sz="4" w:space="0" w:color="D1D5DB"/>
              <w:right w:val="single" w:sz="4" w:space="0" w:color="D1D5DB"/>
            </w:tcBorders>
            <w:shd w:val="clear" w:color="auto" w:fill="111827"/>
            <w:tcMar>
              <w:top w:w="100" w:type="dxa"/>
              <w:left w:w="160" w:type="dxa"/>
              <w:bottom w:w="100" w:type="dxa"/>
              <w:right w:w="160" w:type="dxa"/>
            </w:tcMar>
          </w:tcPr>
          <w:p w14:paraId="0D8DA420" w14:textId="77777777" w:rsidR="00F44EFA" w:rsidRDefault="00000000">
            <w:r>
              <w:rPr>
                <w:b/>
                <w:bCs/>
                <w:color w:val="FFFFFF"/>
                <w:sz w:val="20"/>
                <w:szCs w:val="20"/>
              </w:rPr>
              <w:t>Description</w:t>
            </w:r>
          </w:p>
        </w:tc>
      </w:tr>
      <w:tr w:rsidR="00F44EFA" w14:paraId="5E99C77E" w14:textId="77777777">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1D220C04" w14:textId="77777777" w:rsidR="00F44EFA" w:rsidRDefault="00000000">
            <w:r>
              <w:rPr>
                <w:b/>
                <w:bCs/>
                <w:color w:val="374151"/>
                <w:sz w:val="20"/>
                <w:szCs w:val="20"/>
              </w:rPr>
              <w:t>Pricing List</w:t>
            </w:r>
          </w:p>
        </w:tc>
        <w:tc>
          <w:tcPr>
            <w:tcW w:w="6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3E33A6FB" w14:textId="77777777" w:rsidR="00F44EFA" w:rsidRDefault="00000000">
            <w:r>
              <w:rPr>
                <w:color w:val="374151"/>
                <w:sz w:val="20"/>
                <w:szCs w:val="20"/>
              </w:rPr>
              <w:t>The official price list — 75+ repair items with id, name, cost, and unit. Use these as your app's default prices.</w:t>
            </w:r>
          </w:p>
        </w:tc>
      </w:tr>
      <w:tr w:rsidR="00F44EFA" w14:paraId="69E31B68" w14:textId="77777777">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4C872495" w14:textId="77777777" w:rsidR="00F44EFA" w:rsidRDefault="00000000">
            <w:r>
              <w:rPr>
                <w:b/>
                <w:bCs/>
                <w:color w:val="374151"/>
                <w:sz w:val="20"/>
                <w:szCs w:val="20"/>
              </w:rPr>
              <w:t>Example App</w:t>
            </w:r>
          </w:p>
        </w:tc>
        <w:tc>
          <w:tcPr>
            <w:tcW w:w="67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779352F9" w14:textId="77777777" w:rsidR="00F44EFA" w:rsidRDefault="00000000">
            <w:r>
              <w:rPr>
                <w:color w:val="374151"/>
                <w:sz w:val="20"/>
                <w:szCs w:val="20"/>
              </w:rPr>
              <w:t>Reference implementation — our working version of the app. Look at it for inspiration and scope only. Your submission must be original work.</w:t>
            </w:r>
          </w:p>
        </w:tc>
      </w:tr>
      <w:tr w:rsidR="00F44EFA" w14:paraId="48FD54D2" w14:textId="77777777">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489F55D9" w14:textId="77777777" w:rsidR="00F44EFA" w:rsidRDefault="00000000">
            <w:r>
              <w:rPr>
                <w:b/>
                <w:bCs/>
                <w:color w:val="374151"/>
                <w:sz w:val="20"/>
                <w:szCs w:val="20"/>
              </w:rPr>
              <w:t>Spark Group - Logo</w:t>
            </w:r>
          </w:p>
        </w:tc>
        <w:tc>
          <w:tcPr>
            <w:tcW w:w="6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60" w:type="dxa"/>
              <w:bottom w:w="80" w:type="dxa"/>
              <w:right w:w="160" w:type="dxa"/>
            </w:tcMar>
          </w:tcPr>
          <w:p w14:paraId="23AD4358" w14:textId="77777777" w:rsidR="00F44EFA" w:rsidRDefault="00000000">
            <w:r>
              <w:rPr>
                <w:color w:val="374151"/>
                <w:sz w:val="20"/>
                <w:szCs w:val="20"/>
              </w:rPr>
              <w:t>Spark Homes logo for use in your app UI.</w:t>
            </w:r>
          </w:p>
        </w:tc>
      </w:tr>
      <w:tr w:rsidR="00F44EFA" w14:paraId="25ACB734" w14:textId="77777777">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39ABCB90" w14:textId="77777777" w:rsidR="00F44EFA" w:rsidRDefault="00000000">
            <w:r>
              <w:rPr>
                <w:b/>
                <w:bCs/>
                <w:color w:val="374151"/>
                <w:sz w:val="20"/>
                <w:szCs w:val="20"/>
              </w:rPr>
              <w:t>Contest Briefing</w:t>
            </w:r>
          </w:p>
        </w:tc>
        <w:tc>
          <w:tcPr>
            <w:tcW w:w="676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60" w:type="dxa"/>
              <w:bottom w:w="80" w:type="dxa"/>
              <w:right w:w="160" w:type="dxa"/>
            </w:tcMar>
          </w:tcPr>
          <w:p w14:paraId="0EAD33E6" w14:textId="77777777" w:rsidR="00F44EFA" w:rsidRDefault="00000000">
            <w:r>
              <w:rPr>
                <w:color w:val="374151"/>
                <w:sz w:val="20"/>
                <w:szCs w:val="20"/>
              </w:rPr>
              <w:t>This document.</w:t>
            </w:r>
          </w:p>
        </w:tc>
      </w:tr>
    </w:tbl>
    <w:p w14:paraId="6DFD05A7" w14:textId="77777777" w:rsidR="00F44EFA" w:rsidRDefault="00F44EFA">
      <w:pPr>
        <w:spacing w:before="160"/>
      </w:pPr>
    </w:p>
    <w:p w14:paraId="1ECEC79D" w14:textId="77777777" w:rsidR="00F44EFA" w:rsidRDefault="00000000">
      <w:pPr>
        <w:pStyle w:val="Heading1"/>
        <w:pBdr>
          <w:bottom w:val="single" w:sz="8" w:space="6" w:color="EA580C"/>
        </w:pBdr>
      </w:pPr>
      <w:r>
        <w:t>Stack and Rules</w:t>
      </w:r>
    </w:p>
    <w:p w14:paraId="7DCC93BE" w14:textId="77777777" w:rsidR="00F44EFA" w:rsidRDefault="00000000">
      <w:pPr>
        <w:numPr>
          <w:ilvl w:val="0"/>
          <w:numId w:val="1"/>
        </w:numPr>
        <w:pBdr>
          <w:top w:val="nil"/>
          <w:left w:val="nil"/>
          <w:bottom w:val="nil"/>
          <w:right w:val="nil"/>
          <w:between w:val="nil"/>
        </w:pBdr>
        <w:spacing w:before="40" w:after="40"/>
      </w:pPr>
      <w:r>
        <w:rPr>
          <w:color w:val="374151"/>
        </w:rPr>
        <w:t>Use any CSS framework, UI library, or CDN resource you like</w:t>
      </w:r>
    </w:p>
    <w:p w14:paraId="2C4CEBB1" w14:textId="77777777" w:rsidR="00F44EFA" w:rsidRDefault="00000000">
      <w:pPr>
        <w:numPr>
          <w:ilvl w:val="0"/>
          <w:numId w:val="1"/>
        </w:numPr>
        <w:pBdr>
          <w:top w:val="nil"/>
          <w:left w:val="nil"/>
          <w:bottom w:val="nil"/>
          <w:right w:val="nil"/>
          <w:between w:val="nil"/>
        </w:pBdr>
        <w:spacing w:before="40" w:after="40"/>
      </w:pPr>
      <w:r>
        <w:rPr>
          <w:color w:val="374151"/>
        </w:rPr>
        <w:t>Use AI tools freely — Cursor, Claude Code, Copilot, whatever you prefer. Note what role AI played in your development process in your writeup</w:t>
      </w:r>
    </w:p>
    <w:p w14:paraId="1DFAAEF5" w14:textId="77777777" w:rsidR="00F44EFA" w:rsidRDefault="00000000">
      <w:pPr>
        <w:numPr>
          <w:ilvl w:val="0"/>
          <w:numId w:val="1"/>
        </w:numPr>
        <w:pBdr>
          <w:top w:val="nil"/>
          <w:left w:val="nil"/>
          <w:bottom w:val="nil"/>
          <w:right w:val="nil"/>
          <w:between w:val="nil"/>
        </w:pBdr>
        <w:spacing w:before="40" w:after="40"/>
      </w:pPr>
      <w:r>
        <w:rPr>
          <w:color w:val="374151"/>
        </w:rPr>
        <w:t>The final deliverable must be a single HTML file or a small set of static files with no required server-side component</w:t>
      </w:r>
    </w:p>
    <w:p w14:paraId="3516B5AF" w14:textId="77777777" w:rsidR="00F44EFA" w:rsidRDefault="00000000">
      <w:pPr>
        <w:numPr>
          <w:ilvl w:val="0"/>
          <w:numId w:val="1"/>
        </w:numPr>
        <w:pBdr>
          <w:top w:val="nil"/>
          <w:left w:val="nil"/>
          <w:bottom w:val="nil"/>
          <w:right w:val="nil"/>
          <w:between w:val="nil"/>
        </w:pBdr>
        <w:spacing w:before="40" w:after="40"/>
      </w:pPr>
      <w:r>
        <w:rPr>
          <w:color w:val="374151"/>
        </w:rPr>
        <w:t>A backend is optional — if you use one, the app must still work fully offline without it</w:t>
      </w:r>
    </w:p>
    <w:p w14:paraId="4344DBC2" w14:textId="77777777" w:rsidR="00F44EFA" w:rsidRDefault="00000000">
      <w:pPr>
        <w:numPr>
          <w:ilvl w:val="0"/>
          <w:numId w:val="1"/>
        </w:numPr>
        <w:pBdr>
          <w:top w:val="nil"/>
          <w:left w:val="nil"/>
          <w:bottom w:val="nil"/>
          <w:right w:val="nil"/>
          <w:between w:val="nil"/>
        </w:pBdr>
        <w:spacing w:before="40" w:after="40"/>
      </w:pPr>
      <w:r>
        <w:rPr>
          <w:color w:val="374151"/>
        </w:rPr>
        <w:t>The app must work on Chrome for Android and Safari for iOS</w:t>
      </w:r>
    </w:p>
    <w:p w14:paraId="43AF6B81" w14:textId="77777777" w:rsidR="00F44EFA" w:rsidRDefault="00000000">
      <w:pPr>
        <w:numPr>
          <w:ilvl w:val="0"/>
          <w:numId w:val="1"/>
        </w:numPr>
        <w:pBdr>
          <w:top w:val="nil"/>
          <w:left w:val="nil"/>
          <w:bottom w:val="nil"/>
          <w:right w:val="nil"/>
          <w:between w:val="nil"/>
        </w:pBdr>
        <w:spacing w:before="40" w:after="40"/>
      </w:pPr>
      <w:r>
        <w:rPr>
          <w:color w:val="374151"/>
        </w:rPr>
        <w:t>Do not submit the reference implementation as your own — reviewers will know</w:t>
      </w:r>
    </w:p>
    <w:p w14:paraId="3BBC1F63" w14:textId="77777777" w:rsidR="00F44EFA" w:rsidRDefault="00000000">
      <w:pPr>
        <w:numPr>
          <w:ilvl w:val="0"/>
          <w:numId w:val="1"/>
        </w:numPr>
        <w:pBdr>
          <w:top w:val="nil"/>
          <w:left w:val="nil"/>
          <w:bottom w:val="nil"/>
          <w:right w:val="nil"/>
          <w:between w:val="nil"/>
        </w:pBdr>
        <w:spacing w:before="40" w:after="40"/>
      </w:pPr>
      <w:r>
        <w:rPr>
          <w:color w:val="374151"/>
        </w:rPr>
        <w:t>Submissions are confidential — do not share this brief or the price list publicly</w:t>
      </w:r>
    </w:p>
    <w:p w14:paraId="3B0CE58B" w14:textId="77777777" w:rsidR="00F44EFA" w:rsidRDefault="00F44EFA">
      <w:pPr>
        <w:spacing w:before="160"/>
      </w:pPr>
    </w:p>
    <w:p w14:paraId="78CED165" w14:textId="77777777" w:rsidR="00F44EFA" w:rsidRDefault="00F44EFA">
      <w:pPr>
        <w:pBdr>
          <w:bottom w:val="single" w:sz="4" w:space="4" w:color="E5E7EB"/>
        </w:pBdr>
        <w:spacing w:before="160" w:after="160"/>
      </w:pPr>
    </w:p>
    <w:p w14:paraId="31440FF8" w14:textId="77777777" w:rsidR="00F44EFA" w:rsidRDefault="00000000">
      <w:pPr>
        <w:spacing w:before="80" w:after="80"/>
      </w:pPr>
      <w:r>
        <w:rPr>
          <w:b/>
          <w:bCs/>
          <w:color w:val="374151"/>
        </w:rPr>
        <w:t>We are going to use your app. The submissions that feel fast, reliable, and polished on a phone in a real house are the ones that win. Do not optimize for a screenshot. Optimize for a real walkthrough.</w:t>
      </w:r>
    </w:p>
    <w:p w14:paraId="1B2575BD" w14:textId="77777777" w:rsidR="00F44EFA" w:rsidRDefault="00F44EFA">
      <w:pPr>
        <w:spacing w:before="80"/>
      </w:pPr>
    </w:p>
    <w:p w14:paraId="07228292" w14:textId="77777777" w:rsidR="00F44EFA" w:rsidRDefault="00000000">
      <w:pPr>
        <w:spacing w:before="80" w:after="80"/>
      </w:pPr>
      <w:r>
        <w:rPr>
          <w:color w:val="6B7280"/>
        </w:rPr>
        <w:t>Questions? Reply to the email this brief was sent from.</w:t>
      </w:r>
    </w:p>
    <w:p w14:paraId="51F7C346" w14:textId="77777777" w:rsidR="00F44EFA" w:rsidRDefault="00F44EFA">
      <w:pPr>
        <w:spacing w:before="80"/>
      </w:pPr>
    </w:p>
    <w:p w14:paraId="290B4307" w14:textId="77777777" w:rsidR="00F44EFA" w:rsidRDefault="00000000">
      <w:pPr>
        <w:spacing w:before="80" w:after="80"/>
      </w:pPr>
      <w:r>
        <w:rPr>
          <w:color w:val="6B7280"/>
        </w:rPr>
        <w:t>Looking forward to seeing what you build.</w:t>
      </w:r>
    </w:p>
    <w:p w14:paraId="30171AEB" w14:textId="77777777" w:rsidR="00F44EFA" w:rsidRDefault="00F44EFA">
      <w:pPr>
        <w:spacing w:before="80"/>
      </w:pPr>
    </w:p>
    <w:p w14:paraId="017065C4" w14:textId="77777777" w:rsidR="00F44EFA" w:rsidRDefault="00000000">
      <w:pPr>
        <w:spacing w:before="80" w:after="80"/>
      </w:pPr>
      <w:r>
        <w:rPr>
          <w:b/>
          <w:bCs/>
          <w:color w:val="374151"/>
        </w:rPr>
        <w:t>Spark Homes</w:t>
      </w:r>
    </w:p>
    <w:sectPr w:rsidR="00F44EFA">
      <w:headerReference w:type="default" r:id="rId9"/>
      <w:footerReference w:type="default" r:id="rId10"/>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19043A" w14:textId="77777777" w:rsidR="008B1C90" w:rsidRDefault="008B1C90">
      <w:r>
        <w:separator/>
      </w:r>
    </w:p>
  </w:endnote>
  <w:endnote w:type="continuationSeparator" w:id="0">
    <w:p w14:paraId="5A6727AD" w14:textId="77777777" w:rsidR="008B1C90" w:rsidRDefault="008B1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B0E759B-71D6-B744-88C8-BEBB42D61C5C}"/>
    <w:embedBold r:id="rId2" w:fontKey="{C4E01482-01E5-CE42-82FF-94F280C3B5CF}"/>
    <w:embedItalic r:id="rId3" w:fontKey="{5A0F5EBB-0E0A-FD4F-BCC1-CBCFC0C7F9AF}"/>
    <w:embedBoldItalic r:id="rId4" w:fontKey="{E40E4922-8141-F047-A4FD-E30DC779F9C1}"/>
  </w:font>
  <w:font w:name="Times New Roman">
    <w:panose1 w:val="02020603050405020304"/>
    <w:charset w:val="00"/>
    <w:family w:val="roman"/>
    <w:pitch w:val="variable"/>
    <w:sig w:usb0="E0002EFF" w:usb1="C000785B" w:usb2="00000009" w:usb3="00000000" w:csb0="000001FF" w:csb1="00000000"/>
    <w:embedRegular r:id="rId5" w:fontKey="{DDBF8551-0040-764B-B548-FFEBC3E0203A}"/>
  </w:font>
  <w:font w:name="Georgia">
    <w:panose1 w:val="02040502050405020303"/>
    <w:charset w:val="00"/>
    <w:family w:val="roman"/>
    <w:pitch w:val="variable"/>
    <w:sig w:usb0="00000287" w:usb1="00000000" w:usb2="00000000" w:usb3="00000000" w:csb0="0000009F" w:csb1="00000000"/>
    <w:embedItalic r:id="rId6" w:fontKey="{4B60548A-B4DB-7543-82F7-6F4BDF1C8522}"/>
  </w:font>
  <w:font w:name="Calibri">
    <w:panose1 w:val="020F0502020204030204"/>
    <w:charset w:val="00"/>
    <w:family w:val="swiss"/>
    <w:pitch w:val="variable"/>
    <w:sig w:usb0="E0002AFF" w:usb1="C000247B" w:usb2="00000009" w:usb3="00000000" w:csb0="000001FF" w:csb1="00000000"/>
    <w:embedRegular r:id="rId7" w:fontKey="{C697FDAC-7452-094F-8964-6CC0CA66D46A}"/>
  </w:font>
  <w:font w:name="Cambria">
    <w:panose1 w:val="02040503050406030204"/>
    <w:charset w:val="00"/>
    <w:family w:val="roman"/>
    <w:pitch w:val="variable"/>
    <w:sig w:usb0="E00002FF" w:usb1="400004FF" w:usb2="00000000" w:usb3="00000000" w:csb0="0000019F" w:csb1="00000000"/>
    <w:embedRegular r:id="rId8" w:fontKey="{71C13ECC-12F6-4E45-BA7A-4D779EFBFA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D4E492" w14:textId="77777777" w:rsidR="00F44EFA" w:rsidRDefault="00000000">
    <w:pPr>
      <w:pBdr>
        <w:top w:val="single" w:sz="4" w:space="4" w:color="E5E7EB"/>
      </w:pBdr>
      <w:tabs>
        <w:tab w:val="right" w:pos="9026"/>
      </w:tabs>
    </w:pPr>
    <w:r>
      <w:rPr>
        <w:color w:val="6B7280"/>
        <w:sz w:val="16"/>
        <w:szCs w:val="16"/>
      </w:rPr>
      <w:t xml:space="preserve">Spark </w:t>
    </w:r>
    <w:proofErr w:type="gramStart"/>
    <w:r>
      <w:rPr>
        <w:color w:val="6B7280"/>
        <w:sz w:val="16"/>
        <w:szCs w:val="16"/>
      </w:rPr>
      <w:t>Homes  —</w:t>
    </w:r>
    <w:proofErr w:type="gramEnd"/>
    <w:r>
      <w:rPr>
        <w:color w:val="6B7280"/>
        <w:sz w:val="16"/>
        <w:szCs w:val="16"/>
      </w:rPr>
      <w:t xml:space="preserve">  </w:t>
    </w:r>
    <w:proofErr w:type="spellStart"/>
    <w:r>
      <w:rPr>
        <w:color w:val="6B7280"/>
        <w:sz w:val="16"/>
        <w:szCs w:val="16"/>
      </w:rPr>
      <w:t>ConfidentialPage</w:t>
    </w:r>
    <w:proofErr w:type="spellEnd"/>
    <w:r>
      <w:rPr>
        <w:color w:val="6B7280"/>
        <w:sz w:val="16"/>
        <w:szCs w:val="16"/>
      </w:rPr>
      <w:t xml:space="preserve"> </w:t>
    </w:r>
    <w:r>
      <w:rPr>
        <w:color w:val="6B7280"/>
        <w:sz w:val="16"/>
        <w:szCs w:val="16"/>
      </w:rPr>
      <w:fldChar w:fldCharType="begin"/>
    </w:r>
    <w:r>
      <w:rPr>
        <w:color w:val="6B7280"/>
        <w:sz w:val="16"/>
        <w:szCs w:val="16"/>
      </w:rPr>
      <w:instrText>PAGE</w:instrText>
    </w:r>
    <w:r>
      <w:rPr>
        <w:color w:val="6B7280"/>
        <w:sz w:val="16"/>
        <w:szCs w:val="16"/>
      </w:rPr>
      <w:fldChar w:fldCharType="separate"/>
    </w:r>
    <w:r w:rsidR="00737E8D">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470BBF" w14:textId="77777777" w:rsidR="008B1C90" w:rsidRDefault="008B1C90">
      <w:r>
        <w:separator/>
      </w:r>
    </w:p>
  </w:footnote>
  <w:footnote w:type="continuationSeparator" w:id="0">
    <w:p w14:paraId="65864FCE" w14:textId="77777777" w:rsidR="008B1C90" w:rsidRDefault="008B1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963DE" w14:textId="77777777" w:rsidR="00F44EFA" w:rsidRDefault="00000000">
    <w:pPr>
      <w:pBdr>
        <w:bottom w:val="single" w:sz="4" w:space="4" w:color="E5E7EB"/>
      </w:pBdr>
      <w:tabs>
        <w:tab w:val="right" w:pos="9026"/>
      </w:tabs>
    </w:pPr>
    <w:r>
      <w:rPr>
        <w:b/>
        <w:bCs/>
        <w:color w:val="EA580C"/>
        <w:sz w:val="18"/>
        <w:szCs w:val="18"/>
      </w:rPr>
      <w:t xml:space="preserve">SPARK </w:t>
    </w:r>
    <w:proofErr w:type="spellStart"/>
    <w:r>
      <w:rPr>
        <w:b/>
        <w:bCs/>
        <w:color w:val="EA580C"/>
        <w:sz w:val="18"/>
        <w:szCs w:val="18"/>
      </w:rPr>
      <w:t>HOMES</w:t>
    </w:r>
    <w:r>
      <w:rPr>
        <w:color w:val="6B7280"/>
        <w:sz w:val="18"/>
        <w:szCs w:val="18"/>
      </w:rPr>
      <w:t>Developer</w:t>
    </w:r>
    <w:proofErr w:type="spellEnd"/>
    <w:r>
      <w:rPr>
        <w:color w:val="6B7280"/>
        <w:sz w:val="18"/>
        <w:szCs w:val="18"/>
      </w:rPr>
      <w:t xml:space="preserve"> Contest — Project Brief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4730BF"/>
    <w:multiLevelType w:val="multilevel"/>
    <w:tmpl w:val="B142D044"/>
    <w:lvl w:ilvl="0">
      <w:start w:val="1"/>
      <w:numFmt w:val="decimal"/>
      <w:lvlText w:val="%1."/>
      <w:lvlJc w:val="left"/>
      <w:pPr>
        <w:ind w:left="640" w:hanging="3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32FF2EE5"/>
    <w:multiLevelType w:val="multilevel"/>
    <w:tmpl w:val="6A9440A4"/>
    <w:lvl w:ilvl="0">
      <w:start w:val="1"/>
      <w:numFmt w:val="bullet"/>
      <w:lvlText w:val="•"/>
      <w:lvlJc w:val="left"/>
      <w:pPr>
        <w:ind w:left="640" w:hanging="3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527451011">
    <w:abstractNumId w:val="1"/>
  </w:num>
  <w:num w:numId="2" w16cid:durableId="17642592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FA"/>
    <w:rsid w:val="0011241F"/>
    <w:rsid w:val="00737E8D"/>
    <w:rsid w:val="008B1C90"/>
    <w:rsid w:val="00CA55D7"/>
    <w:rsid w:val="00F44E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B8DAE7"/>
  <w15:docId w15:val="{BFEFF2EB-0654-F744-A0F5-AC58EEC3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11827"/>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111827"/>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eOKSHZSPfF0o490wTIi7UCn6kQ==">CgMxLjA4AHIhMWZORk1XS2VrUmEzbDFUZUlfbGl2T2xqQlVCaWJwVzFY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2117</Words>
  <Characters>12071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Vishali Mani Paramesvari</cp:lastModifiedBy>
  <cp:revision>2</cp:revision>
  <dcterms:created xsi:type="dcterms:W3CDTF">2026-06-24T00:58:00Z</dcterms:created>
  <dcterms:modified xsi:type="dcterms:W3CDTF">2026-06-24T14:40:00Z</dcterms:modified>
</cp:coreProperties>
</file>