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C7C" w:rsidRDefault="00446C7C" w:rsidP="00446C7C"/>
    <w:p w:rsidR="00446C7C" w:rsidRDefault="00446C7C" w:rsidP="00446C7C">
      <w:r>
        <w:t>Phase 1: Problem Definition and Design Thinking</w:t>
      </w:r>
    </w:p>
    <w:p w:rsidR="00446C7C" w:rsidRDefault="00446C7C" w:rsidP="00446C7C"/>
    <w:p w:rsidR="00446C7C" w:rsidRDefault="00446C7C" w:rsidP="00446C7C">
      <w:r>
        <w:t>Problem Definition:</w:t>
      </w:r>
    </w:p>
    <w:p w:rsidR="00446C7C" w:rsidRDefault="00446C7C" w:rsidP="00446C7C"/>
    <w:p w:rsidR="00446C7C" w:rsidRDefault="00446C7C" w:rsidP="00446C7C">
      <w:r>
        <w:t xml:space="preserve">The main objective of this project is to develop a predictive model that leverages historical electricity prices and relevant factors to forecast future electricity prices. The goal is to create a valuable tool for both energy providers and consumers, enabling them to make well-informed decisions regarding electricity consumption and investments based on accurate price predictions. The project comprises several key stages, including data </w:t>
      </w:r>
      <w:proofErr w:type="spellStart"/>
      <w:r>
        <w:t>preprocessing</w:t>
      </w:r>
      <w:proofErr w:type="spellEnd"/>
      <w:r>
        <w:t>, feature engineering, model selection, model training, and model evaluation.</w:t>
      </w:r>
    </w:p>
    <w:p w:rsidR="00446C7C" w:rsidRDefault="00446C7C" w:rsidP="00446C7C"/>
    <w:p w:rsidR="00446C7C" w:rsidRDefault="00446C7C" w:rsidP="00446C7C">
      <w:r>
        <w:t>Design Thinking:</w:t>
      </w:r>
    </w:p>
    <w:p w:rsidR="00446C7C" w:rsidRDefault="00446C7C" w:rsidP="00446C7C"/>
    <w:p w:rsidR="00446C7C" w:rsidRDefault="00446C7C" w:rsidP="00446C7C">
      <w:r>
        <w:t>Data Source:</w:t>
      </w:r>
    </w:p>
    <w:p w:rsidR="00446C7C" w:rsidRDefault="00446C7C" w:rsidP="00446C7C"/>
    <w:p w:rsidR="00446C7C" w:rsidRDefault="00446C7C" w:rsidP="00446C7C">
      <w:r>
        <w:t>Utilize the provided dataset, which includes the following columns:</w:t>
      </w:r>
    </w:p>
    <w:p w:rsidR="00446C7C" w:rsidRDefault="00446C7C" w:rsidP="00446C7C">
      <w:pPr>
        <w:pStyle w:val="ListParagraph"/>
        <w:numPr>
          <w:ilvl w:val="0"/>
          <w:numId w:val="1"/>
        </w:numPr>
      </w:pPr>
      <w:proofErr w:type="spellStart"/>
      <w:r>
        <w:t>datetime</w:t>
      </w:r>
      <w:proofErr w:type="spellEnd"/>
    </w:p>
    <w:p w:rsidR="00446C7C" w:rsidRDefault="00446C7C" w:rsidP="00446C7C">
      <w:pPr>
        <w:pStyle w:val="ListParagraph"/>
        <w:numPr>
          <w:ilvl w:val="0"/>
          <w:numId w:val="1"/>
        </w:numPr>
      </w:pPr>
      <w:r>
        <w:t>holiday</w:t>
      </w:r>
    </w:p>
    <w:p w:rsidR="00446C7C" w:rsidRDefault="00446C7C" w:rsidP="00446C7C">
      <w:pPr>
        <w:pStyle w:val="ListParagraph"/>
        <w:numPr>
          <w:ilvl w:val="0"/>
          <w:numId w:val="1"/>
        </w:numPr>
      </w:pPr>
      <w:r>
        <w:t>holiday flash</w:t>
      </w:r>
    </w:p>
    <w:p w:rsidR="00446C7C" w:rsidRDefault="00446C7C" w:rsidP="00446C7C">
      <w:pPr>
        <w:pStyle w:val="ListParagraph"/>
        <w:numPr>
          <w:ilvl w:val="0"/>
          <w:numId w:val="1"/>
        </w:numPr>
      </w:pPr>
      <w:proofErr w:type="spellStart"/>
      <w:r>
        <w:t>dayofweek</w:t>
      </w:r>
      <w:proofErr w:type="spellEnd"/>
    </w:p>
    <w:p w:rsidR="00446C7C" w:rsidRDefault="00446C7C" w:rsidP="00446C7C">
      <w:pPr>
        <w:pStyle w:val="ListParagraph"/>
        <w:numPr>
          <w:ilvl w:val="0"/>
          <w:numId w:val="1"/>
        </w:numPr>
      </w:pPr>
      <w:r>
        <w:t>week of year</w:t>
      </w:r>
    </w:p>
    <w:p w:rsidR="00446C7C" w:rsidRDefault="00446C7C" w:rsidP="00446C7C">
      <w:pPr>
        <w:pStyle w:val="ListParagraph"/>
        <w:numPr>
          <w:ilvl w:val="0"/>
          <w:numId w:val="1"/>
        </w:numPr>
      </w:pPr>
      <w:r>
        <w:t>day</w:t>
      </w:r>
    </w:p>
    <w:p w:rsidR="00446C7C" w:rsidRDefault="00446C7C" w:rsidP="00446C7C">
      <w:pPr>
        <w:pStyle w:val="ListParagraph"/>
        <w:numPr>
          <w:ilvl w:val="0"/>
          <w:numId w:val="1"/>
        </w:numPr>
      </w:pPr>
      <w:r>
        <w:t>month</w:t>
      </w:r>
    </w:p>
    <w:p w:rsidR="00446C7C" w:rsidRDefault="00446C7C" w:rsidP="00446C7C">
      <w:pPr>
        <w:pStyle w:val="ListParagraph"/>
        <w:numPr>
          <w:ilvl w:val="0"/>
          <w:numId w:val="1"/>
        </w:numPr>
      </w:pPr>
      <w:r>
        <w:t>year</w:t>
      </w:r>
    </w:p>
    <w:p w:rsidR="00446C7C" w:rsidRDefault="00446C7C" w:rsidP="00446C7C">
      <w:pPr>
        <w:pStyle w:val="ListParagraph"/>
        <w:numPr>
          <w:ilvl w:val="0"/>
          <w:numId w:val="1"/>
        </w:numPr>
      </w:pPr>
      <w:r>
        <w:t>periods of day</w:t>
      </w:r>
    </w:p>
    <w:p w:rsidR="00446C7C" w:rsidRDefault="00446C7C" w:rsidP="00446C7C">
      <w:pPr>
        <w:pStyle w:val="ListParagraph"/>
        <w:numPr>
          <w:ilvl w:val="0"/>
          <w:numId w:val="1"/>
        </w:numPr>
      </w:pPr>
      <w:proofErr w:type="spellStart"/>
      <w:r>
        <w:t>ForecastWindProduction</w:t>
      </w:r>
      <w:proofErr w:type="spellEnd"/>
    </w:p>
    <w:p w:rsidR="00446C7C" w:rsidRDefault="00446C7C" w:rsidP="00446C7C">
      <w:pPr>
        <w:pStyle w:val="ListParagraph"/>
        <w:numPr>
          <w:ilvl w:val="0"/>
          <w:numId w:val="1"/>
        </w:numPr>
      </w:pPr>
      <w:proofErr w:type="spellStart"/>
      <w:r>
        <w:t>SystemLoadEA</w:t>
      </w:r>
      <w:proofErr w:type="spellEnd"/>
    </w:p>
    <w:p w:rsidR="00446C7C" w:rsidRDefault="00446C7C" w:rsidP="00446C7C">
      <w:pPr>
        <w:pStyle w:val="ListParagraph"/>
        <w:numPr>
          <w:ilvl w:val="0"/>
          <w:numId w:val="1"/>
        </w:numPr>
      </w:pPr>
      <w:r>
        <w:t>SMPEA</w:t>
      </w:r>
    </w:p>
    <w:p w:rsidR="00446C7C" w:rsidRDefault="00446C7C" w:rsidP="00446C7C">
      <w:pPr>
        <w:pStyle w:val="ListParagraph"/>
        <w:numPr>
          <w:ilvl w:val="0"/>
          <w:numId w:val="1"/>
        </w:numPr>
      </w:pPr>
      <w:proofErr w:type="spellStart"/>
      <w:r>
        <w:t>ORKTemperature</w:t>
      </w:r>
      <w:proofErr w:type="spellEnd"/>
    </w:p>
    <w:p w:rsidR="00446C7C" w:rsidRDefault="00446C7C" w:rsidP="00446C7C">
      <w:pPr>
        <w:pStyle w:val="ListParagraph"/>
        <w:numPr>
          <w:ilvl w:val="0"/>
          <w:numId w:val="1"/>
        </w:numPr>
      </w:pPr>
      <w:proofErr w:type="spellStart"/>
      <w:r>
        <w:t>ORKWindspeed</w:t>
      </w:r>
      <w:bookmarkStart w:id="0" w:name="_GoBack"/>
      <w:bookmarkEnd w:id="0"/>
      <w:proofErr w:type="spellEnd"/>
    </w:p>
    <w:p w:rsidR="00446C7C" w:rsidRDefault="00446C7C" w:rsidP="00446C7C">
      <w:pPr>
        <w:pStyle w:val="ListParagraph"/>
        <w:numPr>
          <w:ilvl w:val="0"/>
          <w:numId w:val="1"/>
        </w:numPr>
      </w:pPr>
      <w:proofErr w:type="spellStart"/>
      <w:r>
        <w:t>ActualWindProduction</w:t>
      </w:r>
      <w:proofErr w:type="spellEnd"/>
    </w:p>
    <w:p w:rsidR="00446C7C" w:rsidRDefault="00446C7C" w:rsidP="00446C7C">
      <w:pPr>
        <w:pStyle w:val="ListParagraph"/>
        <w:numPr>
          <w:ilvl w:val="0"/>
          <w:numId w:val="1"/>
        </w:numPr>
      </w:pPr>
      <w:r>
        <w:t>SystemLoadEP2</w:t>
      </w:r>
    </w:p>
    <w:p w:rsidR="00446C7C" w:rsidRDefault="00446C7C" w:rsidP="00446C7C">
      <w:pPr>
        <w:pStyle w:val="ListParagraph"/>
        <w:numPr>
          <w:ilvl w:val="0"/>
          <w:numId w:val="1"/>
        </w:numPr>
      </w:pPr>
      <w:r>
        <w:t>SMPEP2</w:t>
      </w:r>
    </w:p>
    <w:p w:rsidR="00446C7C" w:rsidRDefault="00446C7C" w:rsidP="00446C7C">
      <w:r>
        <w:t xml:space="preserve">Data </w:t>
      </w:r>
      <w:proofErr w:type="spellStart"/>
      <w:r>
        <w:t>Preprocessing</w:t>
      </w:r>
      <w:proofErr w:type="spellEnd"/>
      <w:r>
        <w:t>:</w:t>
      </w:r>
    </w:p>
    <w:p w:rsidR="00446C7C" w:rsidRDefault="00446C7C" w:rsidP="00446C7C">
      <w:r>
        <w:t xml:space="preserve">2. Start by cleaning and </w:t>
      </w:r>
      <w:proofErr w:type="spellStart"/>
      <w:r>
        <w:t>preprocessing</w:t>
      </w:r>
      <w:proofErr w:type="spellEnd"/>
      <w:r>
        <w:t xml:space="preserve"> the dataset. This includes:</w:t>
      </w:r>
    </w:p>
    <w:p w:rsidR="00446C7C" w:rsidRDefault="00446C7C" w:rsidP="00446C7C"/>
    <w:p w:rsidR="00446C7C" w:rsidRDefault="00446C7C" w:rsidP="00446C7C">
      <w:r>
        <w:t>Handling missing values: Identify and fill in or remove missing data points appropriately.</w:t>
      </w:r>
    </w:p>
    <w:p w:rsidR="00446C7C" w:rsidRDefault="00446C7C" w:rsidP="00446C7C">
      <w:r>
        <w:lastRenderedPageBreak/>
        <w:t>Converting categorical features: Transform categorical data (e.g., "holiday") into numerical representations using methods like one-hot encoding or label encoding.</w:t>
      </w:r>
    </w:p>
    <w:p w:rsidR="00446C7C" w:rsidRDefault="00446C7C" w:rsidP="00446C7C">
      <w:r>
        <w:t>Feature Engineering:</w:t>
      </w:r>
    </w:p>
    <w:p w:rsidR="00446C7C" w:rsidRDefault="00446C7C" w:rsidP="00446C7C">
      <w:r>
        <w:t>3. Create additional features that could improve the model's predictive power. Consider generating:</w:t>
      </w:r>
    </w:p>
    <w:p w:rsidR="00446C7C" w:rsidRDefault="00446C7C" w:rsidP="00446C7C"/>
    <w:p w:rsidR="00446C7C" w:rsidRDefault="00446C7C" w:rsidP="00446C7C">
      <w:r>
        <w:t>Time-based features: Extract information such as day of the week, month, and year from the "</w:t>
      </w:r>
      <w:proofErr w:type="spellStart"/>
      <w:r>
        <w:t>datetime</w:t>
      </w:r>
      <w:proofErr w:type="spellEnd"/>
      <w:r>
        <w:t>" column.</w:t>
      </w:r>
    </w:p>
    <w:p w:rsidR="00446C7C" w:rsidRDefault="00446C7C" w:rsidP="00446C7C">
      <w:r>
        <w:t>Lagged variables: Include historical electricity prices (lagged values) as features, as they often contain valuable information for forecasting.</w:t>
      </w:r>
    </w:p>
    <w:p w:rsidR="00446C7C" w:rsidRDefault="00446C7C" w:rsidP="00446C7C">
      <w:r>
        <w:t>Model Selection:</w:t>
      </w:r>
    </w:p>
    <w:p w:rsidR="00446C7C" w:rsidRDefault="00446C7C" w:rsidP="00446C7C">
      <w:r>
        <w:t>4. Choose suitable time series forecasting algorithms. Given your dataset, consider starting with the following models:</w:t>
      </w:r>
    </w:p>
    <w:p w:rsidR="00446C7C" w:rsidRDefault="00446C7C" w:rsidP="00446C7C"/>
    <w:p w:rsidR="00446C7C" w:rsidRDefault="00446C7C" w:rsidP="00446C7C">
      <w:r>
        <w:t>ARIMA (</w:t>
      </w:r>
      <w:proofErr w:type="spellStart"/>
      <w:r>
        <w:t>AutoRegressive</w:t>
      </w:r>
      <w:proofErr w:type="spellEnd"/>
      <w:r>
        <w:t xml:space="preserve"> Integrated Moving Average): A traditional time series forecasting model.</w:t>
      </w:r>
    </w:p>
    <w:p w:rsidR="00446C7C" w:rsidRDefault="00446C7C" w:rsidP="00446C7C">
      <w:r>
        <w:t>LSTM (Long Short-Term Memory): A deep learning model capable of capturing complex patterns.</w:t>
      </w:r>
    </w:p>
    <w:p w:rsidR="00446C7C" w:rsidRDefault="00446C7C" w:rsidP="00446C7C">
      <w:r>
        <w:t>Model Training:</w:t>
      </w:r>
    </w:p>
    <w:p w:rsidR="00446C7C" w:rsidRDefault="00446C7C" w:rsidP="00446C7C">
      <w:r>
        <w:t xml:space="preserve">5. Train the selected model using the </w:t>
      </w:r>
      <w:proofErr w:type="spellStart"/>
      <w:r>
        <w:t>preprocessed</w:t>
      </w:r>
      <w:proofErr w:type="spellEnd"/>
      <w:r>
        <w:t xml:space="preserve"> dataset. This involves feeding historical electricity prices and the engineered features into the chosen model for it to learn patterns and relationships.</w:t>
      </w:r>
    </w:p>
    <w:p w:rsidR="00446C7C" w:rsidRDefault="00446C7C" w:rsidP="00446C7C"/>
    <w:p w:rsidR="00446C7C" w:rsidRDefault="00446C7C" w:rsidP="00446C7C">
      <w:r>
        <w:t>Evaluation:</w:t>
      </w:r>
    </w:p>
    <w:p w:rsidR="00446C7C" w:rsidRDefault="00446C7C" w:rsidP="00446C7C">
      <w:r>
        <w:t>6. Assess the model's performance using appropriate time series forecasting metrics. Utilize metrics such as Mean Absolute Error (MAE), Root Mean Squared Error (RMSE), or others relevant to your specific goals.</w:t>
      </w:r>
    </w:p>
    <w:p w:rsidR="00446C7C" w:rsidRDefault="00446C7C" w:rsidP="00446C7C"/>
    <w:p w:rsidR="005C4DF3" w:rsidRDefault="00446C7C" w:rsidP="00446C7C">
      <w:r>
        <w:t>With these guidelines, you're ready to embark on your electricity price prediction project. Remember to iterate and fine-tune your approach as needed to achieve the most accurate forecasts for future electricity prices.</w:t>
      </w:r>
    </w:p>
    <w:sectPr w:rsidR="005C4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B12C7"/>
    <w:multiLevelType w:val="hybridMultilevel"/>
    <w:tmpl w:val="06FE7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C7C"/>
    <w:rsid w:val="00446C7C"/>
    <w:rsid w:val="005C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3D533-CFE8-4AA8-B669-99BD5C40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5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GENUINE</dc:creator>
  <cp:keywords/>
  <dc:description/>
  <cp:lastModifiedBy>GENUINE</cp:lastModifiedBy>
  <cp:revision>1</cp:revision>
  <dcterms:created xsi:type="dcterms:W3CDTF">2023-10-04T17:11:00Z</dcterms:created>
  <dcterms:modified xsi:type="dcterms:W3CDTF">2023-10-04T17:19:00Z</dcterms:modified>
</cp:coreProperties>
</file>