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141B2" w14:textId="77777777" w:rsidR="00137875" w:rsidRPr="00137875" w:rsidRDefault="00137875" w:rsidP="0013787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7875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Kubernetes Task-2</w:t>
      </w:r>
    </w:p>
    <w:p w14:paraId="6B42012F" w14:textId="77777777" w:rsidR="00137875" w:rsidRPr="00137875" w:rsidRDefault="00137875" w:rsidP="00137875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E3458C4" w14:textId="77777777" w:rsidR="00137875" w:rsidRPr="00137875" w:rsidRDefault="00137875" w:rsidP="0013787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7875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193E383D" w14:textId="77777777" w:rsidR="00137875" w:rsidRPr="00137875" w:rsidRDefault="00137875" w:rsidP="0013787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3003842" w14:textId="77777777" w:rsidR="00137875" w:rsidRPr="00137875" w:rsidRDefault="00137875" w:rsidP="0013787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7875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Create the K8s </w:t>
      </w:r>
      <w:proofErr w:type="spellStart"/>
      <w:r w:rsidRPr="00137875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EKS,further</w:t>
      </w:r>
      <w:proofErr w:type="spellEnd"/>
      <w:r w:rsidRPr="00137875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you have to do the deployment of the Nginx application and access the application outside the cluster.</w:t>
      </w:r>
    </w:p>
    <w:p w14:paraId="51C01F92" w14:textId="77777777" w:rsidR="00A901A5" w:rsidRDefault="00A901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491753" w14:textId="47BA43EC" w:rsidR="00137875" w:rsidRDefault="00137875">
      <w:r>
        <w:rPr>
          <w:noProof/>
        </w:rPr>
        <w:drawing>
          <wp:inline distT="0" distB="0" distL="0" distR="0" wp14:anchorId="4FCC8B5A" wp14:editId="341A88CC">
            <wp:extent cx="5943600" cy="2764790"/>
            <wp:effectExtent l="0" t="0" r="0" b="3810"/>
            <wp:docPr id="660217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1752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30C5" w14:textId="23273650" w:rsidR="00137875" w:rsidRDefault="00137875">
      <w:r>
        <w:rPr>
          <w:noProof/>
        </w:rPr>
        <w:drawing>
          <wp:inline distT="0" distB="0" distL="0" distR="0" wp14:anchorId="325B5CC7" wp14:editId="011595A5">
            <wp:extent cx="5943600" cy="2681605"/>
            <wp:effectExtent l="0" t="0" r="0" b="0"/>
            <wp:docPr id="17193131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13130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2B29" w14:textId="77777777" w:rsidR="00137875" w:rsidRDefault="00137875"/>
    <w:p w14:paraId="0BAF4114" w14:textId="77777777" w:rsidR="00137875" w:rsidRDefault="00137875"/>
    <w:p w14:paraId="55D3FBAE" w14:textId="3592BF93" w:rsidR="00137875" w:rsidRDefault="00137875">
      <w:r>
        <w:rPr>
          <w:noProof/>
        </w:rPr>
        <w:lastRenderedPageBreak/>
        <w:drawing>
          <wp:inline distT="0" distB="0" distL="0" distR="0" wp14:anchorId="59CC4CC8" wp14:editId="623AB3EE">
            <wp:extent cx="5943600" cy="2884805"/>
            <wp:effectExtent l="0" t="0" r="0" b="0"/>
            <wp:docPr id="177408391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83912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A3E9" w14:textId="4A73FBCD" w:rsidR="00137875" w:rsidRDefault="00137875">
      <w:r>
        <w:rPr>
          <w:noProof/>
        </w:rPr>
        <w:drawing>
          <wp:inline distT="0" distB="0" distL="0" distR="0" wp14:anchorId="5E8FCF52" wp14:editId="44D60997">
            <wp:extent cx="5943600" cy="2869565"/>
            <wp:effectExtent l="0" t="0" r="0" b="635"/>
            <wp:docPr id="180785507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55073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9FA3" w14:textId="2D11DE41" w:rsidR="00137875" w:rsidRDefault="00137875">
      <w:r>
        <w:rPr>
          <w:noProof/>
        </w:rPr>
        <w:lastRenderedPageBreak/>
        <w:drawing>
          <wp:inline distT="0" distB="0" distL="0" distR="0" wp14:anchorId="2188367C" wp14:editId="4BA645F1">
            <wp:extent cx="5943600" cy="3309620"/>
            <wp:effectExtent l="0" t="0" r="0" b="5080"/>
            <wp:docPr id="6084432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3215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875" w:rsidSect="001378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75"/>
    <w:rsid w:val="00137875"/>
    <w:rsid w:val="00291227"/>
    <w:rsid w:val="00323A17"/>
    <w:rsid w:val="00A9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F2C00"/>
  <w15:chartTrackingRefBased/>
  <w15:docId w15:val="{82C3E78B-37E7-8F4F-A9B1-08E0C3A9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8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7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</Words>
  <Characters>158</Characters>
  <Application>Microsoft Office Word</Application>
  <DocSecurity>0</DocSecurity>
  <Lines>9</Lines>
  <Paragraphs>4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2026-01-25T13:41:00Z</dcterms:created>
  <dcterms:modified xsi:type="dcterms:W3CDTF">2026-01-25T13:46:00Z</dcterms:modified>
</cp:coreProperties>
</file>