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09BF" w14:textId="4F58063F" w:rsidR="00810935" w:rsidRDefault="00926F8A">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BLINKPAY: AN OFFLINE NFC-BASED PAYMENT AND COMMUNICATION APPLICATION</w:t>
      </w:r>
    </w:p>
    <w:p w14:paraId="1ACBC8B8" w14:textId="77777777" w:rsidR="00810935" w:rsidRDefault="00000000">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16DFF6A4" w14:textId="77777777" w:rsidR="00810935" w:rsidRDefault="00000000">
      <w:pPr>
        <w:spacing w:before="1" w:line="441" w:lineRule="auto"/>
        <w:ind w:left="63" w:right="181"/>
        <w:jc w:val="center"/>
        <w:rPr>
          <w:b/>
          <w:i/>
          <w:color w:val="000000" w:themeColor="text1"/>
          <w:sz w:val="28"/>
        </w:rPr>
      </w:pPr>
      <w:r>
        <w:rPr>
          <w:b/>
          <w:i/>
          <w:color w:val="000000" w:themeColor="text1"/>
          <w:sz w:val="28"/>
        </w:rPr>
        <w:t>Submi</w:t>
      </w:r>
      <w:r>
        <w:rPr>
          <w:b/>
          <w:i/>
          <w:color w:val="000000" w:themeColor="text1"/>
          <w:sz w:val="28"/>
          <w:lang w:val="en-US"/>
        </w:rPr>
        <w:t>t</w:t>
      </w:r>
      <w:r>
        <w:rPr>
          <w:b/>
          <w:i/>
          <w:color w:val="000000" w:themeColor="text1"/>
          <w:sz w:val="28"/>
        </w:rPr>
        <w:t xml:space="preserve">ted </w:t>
      </w:r>
    </w:p>
    <w:p w14:paraId="2905A31C" w14:textId="77777777" w:rsidR="00810935" w:rsidRDefault="00000000">
      <w:pPr>
        <w:spacing w:before="1" w:line="441" w:lineRule="auto"/>
        <w:ind w:left="63" w:right="181"/>
        <w:jc w:val="center"/>
        <w:rPr>
          <w:b/>
          <w:i/>
          <w:color w:val="000000" w:themeColor="text1"/>
          <w:sz w:val="28"/>
        </w:rPr>
      </w:pPr>
      <w:r>
        <w:rPr>
          <w:b/>
          <w:i/>
          <w:color w:val="000000" w:themeColor="text1"/>
          <w:sz w:val="28"/>
        </w:rPr>
        <w:t xml:space="preserve">by </w:t>
      </w:r>
    </w:p>
    <w:p w14:paraId="584F1F1E" w14:textId="31D50BC8" w:rsidR="00810935" w:rsidRDefault="00E55D68">
      <w:pPr>
        <w:spacing w:before="1" w:line="441" w:lineRule="auto"/>
        <w:ind w:left="63" w:right="181"/>
        <w:jc w:val="center"/>
        <w:rPr>
          <w:b/>
          <w:color w:val="000000" w:themeColor="text1"/>
          <w:sz w:val="31"/>
        </w:rPr>
      </w:pPr>
      <w:r>
        <w:rPr>
          <w:b/>
          <w:color w:val="000000" w:themeColor="text1"/>
          <w:sz w:val="31"/>
        </w:rPr>
        <w:t>VISHAL KARTHIKEYAN K  (2104251041094)</w:t>
      </w:r>
    </w:p>
    <w:p w14:paraId="6E69B9B5" w14:textId="77826D19" w:rsidR="00810935" w:rsidRDefault="00E55D68">
      <w:pPr>
        <w:spacing w:before="1" w:line="441" w:lineRule="auto"/>
        <w:ind w:left="63" w:right="181"/>
        <w:jc w:val="center"/>
        <w:rPr>
          <w:b/>
          <w:color w:val="000000" w:themeColor="text1"/>
          <w:sz w:val="31"/>
        </w:rPr>
      </w:pPr>
      <w:r>
        <w:rPr>
          <w:b/>
          <w:color w:val="000000" w:themeColor="text1"/>
          <w:spacing w:val="-2"/>
          <w:sz w:val="31"/>
        </w:rPr>
        <w:t>JAISOORYA K  (210425104</w:t>
      </w:r>
      <w:r w:rsidR="003F5F45">
        <w:rPr>
          <w:b/>
          <w:color w:val="000000" w:themeColor="text1"/>
          <w:spacing w:val="-2"/>
          <w:sz w:val="31"/>
        </w:rPr>
        <w:t>0327</w:t>
      </w:r>
      <w:r>
        <w:rPr>
          <w:b/>
          <w:color w:val="000000" w:themeColor="text1"/>
          <w:spacing w:val="-2"/>
          <w:sz w:val="31"/>
        </w:rPr>
        <w:t>)</w:t>
      </w:r>
    </w:p>
    <w:p w14:paraId="69063F99" w14:textId="77777777" w:rsidR="00810935" w:rsidRDefault="00000000">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2FC2D1AF" w14:textId="77777777" w:rsidR="00810935" w:rsidRDefault="00000000">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 xml:space="preserve">Project-Based Learning component of </w:t>
      </w:r>
      <w:r>
        <w:rPr>
          <w:b/>
          <w:i/>
          <w:color w:val="000000" w:themeColor="text1"/>
          <w:sz w:val="28"/>
          <w:lang w:val="en-US"/>
        </w:rPr>
        <w:t>Java Programming</w:t>
      </w:r>
    </w:p>
    <w:p w14:paraId="5FF2FF23" w14:textId="77777777" w:rsidR="00810935" w:rsidRDefault="00000000">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0832D662" w14:textId="77777777" w:rsidR="00810935"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215719F6" w14:textId="77777777" w:rsidR="00810935"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258BBA3A" w14:textId="77777777" w:rsidR="00810935" w:rsidRDefault="00000000">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6B6E1FDF" wp14:editId="7AC9A73E">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7C73FDF6" w14:textId="77777777" w:rsidR="00810935" w:rsidRDefault="00000000">
      <w:pPr>
        <w:spacing w:before="253"/>
        <w:ind w:left="518"/>
        <w:jc w:val="center"/>
        <w:rPr>
          <w:b/>
          <w:color w:val="000000" w:themeColor="text1"/>
        </w:rPr>
      </w:pPr>
      <w:r>
        <w:rPr>
          <w:b/>
          <w:color w:val="000000" w:themeColor="text1"/>
          <w:spacing w:val="-2"/>
        </w:rPr>
        <w:t>(Autonomous)</w:t>
      </w:r>
    </w:p>
    <w:p w14:paraId="08E2BDBB" w14:textId="77777777" w:rsidR="00810935" w:rsidRDefault="00000000">
      <w:pPr>
        <w:spacing w:before="243"/>
        <w:ind w:left="515"/>
        <w:jc w:val="center"/>
        <w:rPr>
          <w:b/>
        </w:rPr>
      </w:pPr>
      <w:r>
        <w:rPr>
          <w:b/>
          <w:noProof/>
          <w:sz w:val="18"/>
        </w:rPr>
        <w:drawing>
          <wp:anchor distT="0" distB="0" distL="0" distR="0" simplePos="0" relativeHeight="251660288" behindDoc="1" locked="0" layoutInCell="1" allowOverlap="1" wp14:anchorId="2521F1D5" wp14:editId="2247390B">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10"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7D95700B" w14:textId="77777777" w:rsidR="00810935" w:rsidRDefault="00000000">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68F85047" w14:textId="77777777" w:rsidR="00810935" w:rsidRDefault="00810935">
      <w:pPr>
        <w:spacing w:before="58"/>
        <w:ind w:left="3159" w:right="2736"/>
        <w:jc w:val="center"/>
        <w:rPr>
          <w:b/>
          <w:spacing w:val="-4"/>
          <w:sz w:val="32"/>
        </w:rPr>
      </w:pPr>
    </w:p>
    <w:p w14:paraId="192C9E6B" w14:textId="77777777" w:rsidR="00810935" w:rsidRDefault="00000000">
      <w:pPr>
        <w:jc w:val="center"/>
        <w:rPr>
          <w:sz w:val="20"/>
        </w:rPr>
      </w:pPr>
      <w:r>
        <w:rPr>
          <w:noProof/>
          <w:sz w:val="20"/>
        </w:rPr>
        <w:lastRenderedPageBreak/>
        <w:drawing>
          <wp:inline distT="0" distB="0" distL="0" distR="0" wp14:anchorId="21642B79" wp14:editId="1AE47795">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53100" cy="590550"/>
                    </a:xfrm>
                    <a:prstGeom prst="rect">
                      <a:avLst/>
                    </a:prstGeom>
                  </pic:spPr>
                </pic:pic>
              </a:graphicData>
            </a:graphic>
          </wp:inline>
        </w:drawing>
      </w:r>
    </w:p>
    <w:p w14:paraId="5FC6348E" w14:textId="77777777" w:rsidR="00810935" w:rsidRDefault="00810935">
      <w:pPr>
        <w:jc w:val="center"/>
        <w:rPr>
          <w:sz w:val="20"/>
        </w:rPr>
      </w:pPr>
    </w:p>
    <w:p w14:paraId="51DB0294" w14:textId="77777777" w:rsidR="00810935" w:rsidRDefault="00810935">
      <w:pPr>
        <w:jc w:val="center"/>
        <w:rPr>
          <w:sz w:val="20"/>
        </w:rPr>
      </w:pPr>
    </w:p>
    <w:p w14:paraId="59FEBD2F" w14:textId="77777777" w:rsidR="00810935" w:rsidRDefault="00810935">
      <w:pPr>
        <w:jc w:val="center"/>
        <w:rPr>
          <w:sz w:val="20"/>
        </w:rPr>
      </w:pPr>
    </w:p>
    <w:p w14:paraId="1CAC909D" w14:textId="77777777" w:rsidR="00810935"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23349707" w14:textId="77777777" w:rsidR="00810935" w:rsidRDefault="00810935">
      <w:pPr>
        <w:rPr>
          <w:sz w:val="20"/>
        </w:rPr>
      </w:pPr>
    </w:p>
    <w:p w14:paraId="33929FAA" w14:textId="77777777" w:rsidR="00810935" w:rsidRDefault="00810935">
      <w:pPr>
        <w:rPr>
          <w:sz w:val="20"/>
        </w:rPr>
      </w:pPr>
    </w:p>
    <w:p w14:paraId="1B041879" w14:textId="77777777" w:rsidR="00810935" w:rsidRDefault="00000000">
      <w:pPr>
        <w:rPr>
          <w:sz w:val="20"/>
        </w:rPr>
      </w:pPr>
      <w:r>
        <w:rPr>
          <w:b/>
          <w:noProof/>
          <w:sz w:val="20"/>
        </w:rPr>
        <mc:AlternateContent>
          <mc:Choice Requires="wpg">
            <w:drawing>
              <wp:anchor distT="0" distB="0" distL="0" distR="0" simplePos="0" relativeHeight="251662336" behindDoc="1" locked="0" layoutInCell="1" allowOverlap="1" wp14:anchorId="49CC5290" wp14:editId="3E884A6F">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3B9279BA" w14:textId="77777777" w:rsidR="008109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49CC5290"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B9279BA" w14:textId="77777777" w:rsidR="008109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072B9A06"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EC09745"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D7809A9"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11758D5" w14:textId="77777777" w:rsidR="00810935" w:rsidRDefault="00000000">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27B7C550" w14:textId="77777777" w:rsidR="00810935" w:rsidRDefault="00810935">
      <w:pPr>
        <w:rPr>
          <w:sz w:val="20"/>
        </w:rPr>
      </w:pPr>
    </w:p>
    <w:p w14:paraId="5019511F" w14:textId="77777777" w:rsidR="00810935" w:rsidRDefault="00810935">
      <w:pPr>
        <w:rPr>
          <w:sz w:val="20"/>
        </w:rPr>
      </w:pPr>
    </w:p>
    <w:p w14:paraId="764A01E7" w14:textId="77777777" w:rsidR="00810935" w:rsidRDefault="00810935">
      <w:pPr>
        <w:pStyle w:val="Heading2"/>
        <w:ind w:right="115"/>
        <w:jc w:val="center"/>
        <w:rPr>
          <w:sz w:val="20"/>
        </w:rPr>
      </w:pPr>
    </w:p>
    <w:p w14:paraId="1037ED7D" w14:textId="77777777" w:rsidR="00810935" w:rsidRDefault="00000000">
      <w:pPr>
        <w:pStyle w:val="Heading2"/>
        <w:ind w:left="542"/>
      </w:pPr>
      <w:r>
        <w:rPr>
          <w:b/>
          <w:noProof/>
          <w:sz w:val="20"/>
        </w:rPr>
        <mc:AlternateContent>
          <mc:Choice Requires="wpg">
            <w:drawing>
              <wp:anchor distT="0" distB="0" distL="0" distR="0" simplePos="0" relativeHeight="251663360" behindDoc="1" locked="0" layoutInCell="1" allowOverlap="1" wp14:anchorId="0D9C624A" wp14:editId="43735BD1">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336EF26E" w14:textId="77777777" w:rsidR="00810935" w:rsidRDefault="00810935">
                              <w:pPr>
                                <w:spacing w:before="79"/>
                                <w:rPr>
                                  <w:b/>
                                  <w:sz w:val="28"/>
                                </w:rPr>
                              </w:pPr>
                            </w:p>
                            <w:p w14:paraId="425744BF" w14:textId="77777777" w:rsidR="008109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28F5249C" w14:textId="77777777" w:rsidR="008109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5F8A4A9D" w14:textId="77777777" w:rsidR="008109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575D4FFC" w14:textId="77777777" w:rsidR="008109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1D2666A" w14:textId="77777777" w:rsidR="008109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6FAFD19D" w14:textId="77777777" w:rsidR="00810935" w:rsidRDefault="00000000">
                              <w:pPr>
                                <w:spacing w:before="209" w:line="276" w:lineRule="auto"/>
                                <w:ind w:left="1169" w:hanging="15"/>
                                <w:rPr>
                                  <w:sz w:val="28"/>
                                </w:rPr>
                              </w:pPr>
                              <w:r>
                                <w:rPr>
                                  <w:sz w:val="28"/>
                                </w:rPr>
                                <w:t>effective platform for interaction between industry, academia and R&amp;D establishments.</w:t>
                              </w:r>
                            </w:p>
                            <w:p w14:paraId="47095D76" w14:textId="77777777" w:rsidR="00810935" w:rsidRDefault="00000000">
                              <w:pPr>
                                <w:spacing w:before="211"/>
                                <w:ind w:leftChars="211" w:left="1209" w:hangingChars="250" w:hanging="703"/>
                                <w:rPr>
                                  <w:sz w:val="28"/>
                                </w:rPr>
                              </w:pPr>
                              <w:r>
                                <w:rPr>
                                  <w:b/>
                                  <w:color w:val="BB0000"/>
                                  <w:sz w:val="28"/>
                                </w:rPr>
                                <w:t xml:space="preserve">IM5: </w:t>
                              </w:r>
                              <w:r>
                                <w:rPr>
                                  <w:sz w:val="28"/>
                                </w:rPr>
                                <w:t>To nurture incubation centers enabling structured entrepreneurship and start-ups</w:t>
                              </w:r>
                            </w:p>
                            <w:p w14:paraId="4D534139" w14:textId="77777777" w:rsidR="00810935" w:rsidRDefault="00810935">
                              <w:pPr>
                                <w:spacing w:before="209" w:line="276" w:lineRule="auto"/>
                                <w:ind w:left="1169" w:hanging="15"/>
                                <w:rPr>
                                  <w:sz w:val="28"/>
                                </w:rPr>
                              </w:pPr>
                            </w:p>
                            <w:p w14:paraId="0DF9FAE1" w14:textId="77777777" w:rsidR="00810935" w:rsidRDefault="00810935">
                              <w:pPr>
                                <w:spacing w:before="209" w:line="276" w:lineRule="auto"/>
                                <w:ind w:left="1169" w:hanging="15"/>
                                <w:rPr>
                                  <w:sz w:val="28"/>
                                </w:rPr>
                              </w:pPr>
                            </w:p>
                            <w:p w14:paraId="4A1A550A" w14:textId="77777777" w:rsidR="00810935" w:rsidRDefault="00810935">
                              <w:pPr>
                                <w:spacing w:before="209" w:line="276" w:lineRule="auto"/>
                                <w:ind w:left="1169" w:hanging="15"/>
                                <w:rPr>
                                  <w:sz w:val="28"/>
                                </w:rPr>
                              </w:pPr>
                            </w:p>
                            <w:p w14:paraId="6F3D4F86" w14:textId="77777777" w:rsidR="00810935" w:rsidRDefault="00810935">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w14:anchorId="0D9C624A" id="Group 7" o:spid="_x0000_s1029" style="position:absolute;left:0;text-align:left;margin-left:72.3pt;margin-top:4.5pt;width:481.35pt;height:295.85pt;z-index:-251653120;mso-wrap-distance-left:0;mso-wrap-distance-right:0;mso-position-horizontal-relative:page"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36EF26E" w14:textId="77777777" w:rsidR="00810935" w:rsidRDefault="00810935">
                        <w:pPr>
                          <w:spacing w:before="79"/>
                          <w:rPr>
                            <w:b/>
                            <w:sz w:val="28"/>
                          </w:rPr>
                        </w:pPr>
                      </w:p>
                      <w:p w14:paraId="425744BF" w14:textId="77777777" w:rsidR="008109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28F5249C" w14:textId="77777777" w:rsidR="008109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5F8A4A9D" w14:textId="77777777" w:rsidR="008109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575D4FFC" w14:textId="77777777" w:rsidR="008109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1D2666A" w14:textId="77777777" w:rsidR="008109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6FAFD19D" w14:textId="77777777" w:rsidR="00810935" w:rsidRDefault="00000000">
                        <w:pPr>
                          <w:spacing w:before="209" w:line="276" w:lineRule="auto"/>
                          <w:ind w:left="1169" w:hanging="15"/>
                          <w:rPr>
                            <w:sz w:val="28"/>
                          </w:rPr>
                        </w:pPr>
                        <w:r>
                          <w:rPr>
                            <w:sz w:val="28"/>
                          </w:rPr>
                          <w:t>effective platform for interaction between industry, academia and R&amp;D establishments.</w:t>
                        </w:r>
                      </w:p>
                      <w:p w14:paraId="47095D76" w14:textId="77777777" w:rsidR="00810935" w:rsidRDefault="00000000">
                        <w:pPr>
                          <w:spacing w:before="211"/>
                          <w:ind w:leftChars="211" w:left="1209" w:hangingChars="250" w:hanging="703"/>
                          <w:rPr>
                            <w:sz w:val="28"/>
                          </w:rPr>
                        </w:pPr>
                        <w:r>
                          <w:rPr>
                            <w:b/>
                            <w:color w:val="BB0000"/>
                            <w:sz w:val="28"/>
                          </w:rPr>
                          <w:t xml:space="preserve">IM5: </w:t>
                        </w:r>
                        <w:r>
                          <w:rPr>
                            <w:sz w:val="28"/>
                          </w:rPr>
                          <w:t>To nurture incubation centers enabling structured entrepreneurship and start-ups</w:t>
                        </w:r>
                      </w:p>
                      <w:p w14:paraId="4D534139" w14:textId="77777777" w:rsidR="00810935" w:rsidRDefault="00810935">
                        <w:pPr>
                          <w:spacing w:before="209" w:line="276" w:lineRule="auto"/>
                          <w:ind w:left="1169" w:hanging="15"/>
                          <w:rPr>
                            <w:sz w:val="28"/>
                          </w:rPr>
                        </w:pPr>
                      </w:p>
                      <w:p w14:paraId="0DF9FAE1" w14:textId="77777777" w:rsidR="00810935" w:rsidRDefault="00810935">
                        <w:pPr>
                          <w:spacing w:before="209" w:line="276" w:lineRule="auto"/>
                          <w:ind w:left="1169" w:hanging="15"/>
                          <w:rPr>
                            <w:sz w:val="28"/>
                          </w:rPr>
                        </w:pPr>
                      </w:p>
                      <w:p w14:paraId="4A1A550A" w14:textId="77777777" w:rsidR="00810935" w:rsidRDefault="00810935">
                        <w:pPr>
                          <w:spacing w:before="209" w:line="276" w:lineRule="auto"/>
                          <w:ind w:left="1169" w:hanging="15"/>
                          <w:rPr>
                            <w:sz w:val="28"/>
                          </w:rPr>
                        </w:pPr>
                      </w:p>
                      <w:p w14:paraId="6F3D4F86" w14:textId="77777777" w:rsidR="00810935" w:rsidRDefault="00810935">
                        <w:pPr>
                          <w:spacing w:before="209" w:line="276" w:lineRule="auto"/>
                          <w:ind w:left="1169" w:hanging="15"/>
                          <w:rPr>
                            <w:sz w:val="28"/>
                          </w:rPr>
                        </w:pPr>
                      </w:p>
                    </w:txbxContent>
                  </v:textbox>
                </v:shape>
                <w10:wrap type="topAndBottom" anchorx="page"/>
              </v:group>
            </w:pict>
          </mc:Fallback>
        </mc:AlternateContent>
      </w:r>
    </w:p>
    <w:p w14:paraId="4C9E7D8C" w14:textId="77777777" w:rsidR="00810935" w:rsidRDefault="00810935">
      <w:pPr>
        <w:pStyle w:val="BodyText"/>
        <w:spacing w:before="192"/>
        <w:rPr>
          <w:sz w:val="20"/>
        </w:rPr>
      </w:pPr>
    </w:p>
    <w:p w14:paraId="774332FB" w14:textId="77777777" w:rsidR="00810935" w:rsidRDefault="00810935">
      <w:pPr>
        <w:pStyle w:val="BodyText"/>
      </w:pPr>
    </w:p>
    <w:p w14:paraId="6807C031" w14:textId="77777777" w:rsidR="00810935" w:rsidRDefault="00810935">
      <w:pPr>
        <w:pStyle w:val="BodyText"/>
        <w:spacing w:before="68"/>
        <w:rPr>
          <w:sz w:val="20"/>
        </w:rPr>
      </w:pPr>
    </w:p>
    <w:p w14:paraId="0C64FF21" w14:textId="77777777" w:rsidR="00810935" w:rsidRDefault="00810935">
      <w:pPr>
        <w:pStyle w:val="BodyText"/>
        <w:rPr>
          <w:sz w:val="20"/>
        </w:rPr>
        <w:sectPr w:rsidR="00810935">
          <w:footerReference w:type="default" r:id="rId12"/>
          <w:pgSz w:w="11909" w:h="16833"/>
          <w:pgMar w:top="1080" w:right="1138" w:bottom="1411" w:left="1987" w:header="706" w:footer="706" w:gutter="0"/>
          <w:pgNumType w:fmt="lowerRoman" w:start="1"/>
          <w:cols w:space="0"/>
          <w:titlePg/>
        </w:sectPr>
      </w:pPr>
    </w:p>
    <w:p w14:paraId="199C5AF9" w14:textId="77777777" w:rsidR="00810935" w:rsidRDefault="00000000">
      <w:pPr>
        <w:pStyle w:val="Heading2"/>
        <w:ind w:right="115"/>
        <w:jc w:val="center"/>
        <w:rPr>
          <w:rFonts w:ascii="Times New Roman" w:hAnsi="Times New Roman" w:cs="Times New Roman"/>
          <w:b/>
          <w:bCs/>
          <w:color w:val="000000" w:themeColor="text1"/>
        </w:rPr>
      </w:pPr>
      <w:r>
        <w:rPr>
          <w:noProof/>
          <w:sz w:val="20"/>
        </w:rPr>
        <w:drawing>
          <wp:inline distT="0" distB="0" distL="0" distR="0" wp14:anchorId="3B963DD6" wp14:editId="0DCF1D93">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76949" cy="590550"/>
                    </a:xfrm>
                    <a:prstGeom prst="rect">
                      <a:avLst/>
                    </a:prstGeom>
                  </pic:spPr>
                </pic:pic>
              </a:graphicData>
            </a:graphic>
          </wp:inline>
        </w:drawing>
      </w:r>
    </w:p>
    <w:p w14:paraId="1E5ACEF6"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CC2784E" w14:textId="77777777" w:rsidR="00810935"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6B8E0001" w14:textId="77777777" w:rsidR="00810935"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41A324FE"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ACEFD37" w14:textId="77777777" w:rsidR="00810935"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61D4F1C2" w14:textId="77777777" w:rsidR="00810935" w:rsidRDefault="00000000">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5DAE5A48" wp14:editId="04CA59BF">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69A4063A" w14:textId="77777777" w:rsidR="00810935" w:rsidRDefault="00810935">
                              <w:pPr>
                                <w:spacing w:before="83"/>
                                <w:rPr>
                                  <w:sz w:val="28"/>
                                </w:rPr>
                              </w:pPr>
                            </w:p>
                            <w:p w14:paraId="548FD0CF" w14:textId="77777777" w:rsidR="008109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5DAE5A48"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9A4063A" w14:textId="77777777" w:rsidR="00810935" w:rsidRDefault="00810935">
                        <w:pPr>
                          <w:spacing w:before="83"/>
                          <w:rPr>
                            <w:sz w:val="28"/>
                          </w:rPr>
                        </w:pPr>
                      </w:p>
                      <w:p w14:paraId="548FD0CF" w14:textId="77777777" w:rsidR="008109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414B83F5" w14:textId="77777777" w:rsidR="00810935" w:rsidRDefault="00810935">
      <w:pPr>
        <w:rPr>
          <w:sz w:val="20"/>
        </w:rPr>
      </w:pPr>
    </w:p>
    <w:p w14:paraId="091217BD" w14:textId="77777777" w:rsidR="00810935" w:rsidRDefault="00810935">
      <w:pPr>
        <w:rPr>
          <w:sz w:val="20"/>
        </w:rPr>
      </w:pPr>
    </w:p>
    <w:p w14:paraId="162556F3"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31855EFA" w14:textId="77777777" w:rsidR="00810935" w:rsidRDefault="008109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64996739" w14:textId="77777777" w:rsidR="00810935" w:rsidRDefault="00000000">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6C19DDB5" w14:textId="77777777" w:rsidR="00810935" w:rsidRDefault="00810935">
      <w:pPr>
        <w:rPr>
          <w:sz w:val="20"/>
        </w:rPr>
      </w:pPr>
    </w:p>
    <w:p w14:paraId="375B4717" w14:textId="77777777" w:rsidR="00810935" w:rsidRDefault="00000000">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61E1A2D7" wp14:editId="283103A0">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42C5B3F0" w14:textId="77777777" w:rsidR="00810935" w:rsidRDefault="00810935">
                              <w:pPr>
                                <w:spacing w:before="97"/>
                                <w:rPr>
                                  <w:sz w:val="28"/>
                                </w:rPr>
                              </w:pPr>
                            </w:p>
                            <w:p w14:paraId="3594D0D6" w14:textId="77777777" w:rsidR="008109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291C62A2" w14:textId="77777777" w:rsidR="008109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41009FDE" w14:textId="77777777" w:rsidR="008109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5001D845" w14:textId="77777777" w:rsidR="008109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71D2B9FD" w14:textId="77777777" w:rsidR="008109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3C360078" w14:textId="77777777" w:rsidR="008109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EBCC23F" w14:textId="77777777" w:rsidR="00810935" w:rsidRDefault="00810935">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61E1A2D7"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C5B3F0" w14:textId="77777777" w:rsidR="00810935" w:rsidRDefault="00810935">
                        <w:pPr>
                          <w:spacing w:before="97"/>
                          <w:rPr>
                            <w:sz w:val="28"/>
                          </w:rPr>
                        </w:pPr>
                      </w:p>
                      <w:p w14:paraId="3594D0D6" w14:textId="77777777" w:rsidR="008109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291C62A2" w14:textId="77777777" w:rsidR="008109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41009FDE" w14:textId="77777777" w:rsidR="008109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5001D845" w14:textId="77777777" w:rsidR="008109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71D2B9FD" w14:textId="77777777" w:rsidR="008109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3C360078" w14:textId="77777777" w:rsidR="008109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EBCC23F" w14:textId="77777777" w:rsidR="00810935" w:rsidRDefault="00810935">
                        <w:pPr>
                          <w:spacing w:line="374" w:lineRule="auto"/>
                          <w:ind w:left="1211" w:hanging="677"/>
                          <w:rPr>
                            <w:sz w:val="28"/>
                          </w:rPr>
                        </w:pPr>
                      </w:p>
                    </w:txbxContent>
                  </v:textbox>
                </v:shape>
                <w10:wrap type="topAndBottom" anchorx="page"/>
              </v:group>
            </w:pict>
          </mc:Fallback>
        </mc:AlternateContent>
      </w:r>
    </w:p>
    <w:p w14:paraId="43C30B35" w14:textId="77777777" w:rsidR="00810935" w:rsidRDefault="00810935">
      <w:pPr>
        <w:spacing w:line="360" w:lineRule="auto"/>
        <w:jc w:val="both"/>
        <w:rPr>
          <w:b/>
          <w:bCs/>
          <w:color w:val="4EA72E" w:themeColor="accent6"/>
          <w:lang w:bidi="ta-IN"/>
        </w:rPr>
      </w:pPr>
    </w:p>
    <w:p w14:paraId="2C91BF88" w14:textId="77777777" w:rsidR="00810935" w:rsidRDefault="00810935">
      <w:pPr>
        <w:spacing w:line="360" w:lineRule="auto"/>
        <w:jc w:val="both"/>
        <w:rPr>
          <w:b/>
          <w:bCs/>
          <w:color w:val="4EA72E" w:themeColor="accent6"/>
          <w:lang w:bidi="ta-IN"/>
        </w:rPr>
      </w:pPr>
    </w:p>
    <w:p w14:paraId="6E6D7E9F" w14:textId="77777777" w:rsidR="00810935" w:rsidRDefault="00000000">
      <w:pPr>
        <w:spacing w:line="360" w:lineRule="auto"/>
        <w:jc w:val="both"/>
        <w:rPr>
          <w:b/>
          <w:bCs/>
          <w:color w:val="4EA72E" w:themeColor="accent6"/>
          <w:lang w:bidi="ta-IN"/>
        </w:rPr>
      </w:pPr>
      <w:r>
        <w:rPr>
          <w:b/>
          <w:bCs/>
          <w:color w:val="4EA72E" w:themeColor="accent6"/>
          <w:lang w:bidi="ta-IN"/>
        </w:rPr>
        <w:t>PROGRAM EDUCATIONAL OBJECTIVES (PEO):</w:t>
      </w:r>
    </w:p>
    <w:p w14:paraId="799F9F22" w14:textId="77777777" w:rsidR="00810935" w:rsidRDefault="00810935">
      <w:pPr>
        <w:spacing w:line="360" w:lineRule="auto"/>
        <w:jc w:val="both"/>
        <w:rPr>
          <w:b/>
          <w:bCs/>
          <w:color w:val="4EA72E" w:themeColor="accent6"/>
          <w:lang w:bidi="ta-IN"/>
        </w:rPr>
      </w:pPr>
    </w:p>
    <w:p w14:paraId="7BA8C17A" w14:textId="77777777" w:rsidR="00810935" w:rsidRDefault="00000000">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14135557" w14:textId="77777777" w:rsidR="00810935" w:rsidRDefault="00000000">
      <w:pPr>
        <w:shd w:val="clear" w:color="auto" w:fill="FFFFFF"/>
        <w:spacing w:line="360" w:lineRule="auto"/>
        <w:jc w:val="both"/>
        <w:rPr>
          <w:color w:val="333333"/>
          <w:lang w:bidi="ta-IN"/>
        </w:rPr>
      </w:pPr>
      <w:r>
        <w:rPr>
          <w:color w:val="333333"/>
          <w:lang w:bidi="ta-IN"/>
        </w:rPr>
        <w:t>PEO 2: Establish an organization / industry as an Entrepreneur with professionalism, leadership quality, teamwork, and ethical values to meet the societal needs.</w:t>
      </w:r>
    </w:p>
    <w:p w14:paraId="44BDB35C" w14:textId="77777777" w:rsidR="00810935" w:rsidRDefault="00000000">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C96B893" w14:textId="77777777" w:rsidR="00810935" w:rsidRDefault="00810935">
      <w:pPr>
        <w:spacing w:line="360" w:lineRule="auto"/>
        <w:jc w:val="both"/>
        <w:rPr>
          <w:b/>
          <w:color w:val="4EA72E" w:themeColor="accent6"/>
        </w:rPr>
      </w:pPr>
    </w:p>
    <w:p w14:paraId="7D33A54F" w14:textId="77777777" w:rsidR="00810935" w:rsidRDefault="00000000">
      <w:pPr>
        <w:spacing w:line="360" w:lineRule="auto"/>
        <w:rPr>
          <w:b/>
          <w:bCs/>
          <w:color w:val="4EA72E" w:themeColor="accent6"/>
          <w:lang w:bidi="ta-IN"/>
        </w:rPr>
      </w:pPr>
      <w:r>
        <w:rPr>
          <w:b/>
          <w:bCs/>
          <w:color w:val="4EA72E" w:themeColor="accent6"/>
          <w:lang w:bidi="ta-IN"/>
        </w:rPr>
        <w:t>PROGRAM OUTCOMES (POS):</w:t>
      </w:r>
    </w:p>
    <w:p w14:paraId="4159B399" w14:textId="77777777" w:rsidR="00810935" w:rsidRDefault="00000000">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294BBDA4" w14:textId="77777777" w:rsidR="00810935" w:rsidRDefault="00000000">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9B6F3E0" w14:textId="77777777" w:rsidR="00810935" w:rsidRDefault="00000000">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5AB6B429" w14:textId="77777777" w:rsidR="00810935" w:rsidRDefault="00000000">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2E2A764B" w14:textId="77777777" w:rsidR="00810935" w:rsidRDefault="00000000">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2E08D637" w14:textId="77777777" w:rsidR="00810935" w:rsidRDefault="00000000">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240ED3F3" w14:textId="77777777" w:rsidR="00810935" w:rsidRDefault="00000000">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67E5CE31" w14:textId="77777777" w:rsidR="00810935" w:rsidRDefault="00000000">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7624217D" w14:textId="77777777" w:rsidR="00810935" w:rsidRDefault="00000000">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6325A3A1" w14:textId="77777777" w:rsidR="00810935" w:rsidRDefault="00000000">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r>
        <w:rPr>
          <w:color w:val="222222"/>
          <w:shd w:val="clear" w:color="auto" w:fill="FFFFFF"/>
        </w:rPr>
        <w:t xml:space="preserve">i) independent and life-long learning ii) adaptability to new and emerging technologies and iii) critical thinking in the broadest context of technological change. </w:t>
      </w:r>
    </w:p>
    <w:p w14:paraId="360354FE" w14:textId="77777777" w:rsidR="00810935" w:rsidRDefault="00810935">
      <w:pPr>
        <w:spacing w:line="360" w:lineRule="auto"/>
        <w:jc w:val="both"/>
        <w:rPr>
          <w:b/>
          <w:color w:val="4EA72E" w:themeColor="accent6"/>
        </w:rPr>
      </w:pPr>
    </w:p>
    <w:p w14:paraId="38E077A1" w14:textId="77777777" w:rsidR="00810935" w:rsidRDefault="00000000">
      <w:pPr>
        <w:spacing w:line="360" w:lineRule="auto"/>
        <w:jc w:val="both"/>
        <w:rPr>
          <w:b/>
          <w:bCs/>
          <w:color w:val="4EA72E" w:themeColor="accent6"/>
          <w:lang w:bidi="ta-IN"/>
        </w:rPr>
      </w:pPr>
      <w:r>
        <w:rPr>
          <w:b/>
          <w:bCs/>
          <w:color w:val="4EA72E" w:themeColor="accent6"/>
          <w:lang w:bidi="ta-IN"/>
        </w:rPr>
        <w:t>PROGRAM SPECIFIC OUTCOMES (PSOS):</w:t>
      </w:r>
    </w:p>
    <w:p w14:paraId="165A2FC9" w14:textId="77777777" w:rsidR="00810935" w:rsidRDefault="00000000">
      <w:pPr>
        <w:spacing w:line="360" w:lineRule="auto"/>
        <w:jc w:val="both"/>
        <w:rPr>
          <w:color w:val="333333"/>
          <w:lang w:bidi="ta-IN"/>
        </w:rPr>
      </w:pPr>
      <w:r>
        <w:rPr>
          <w:color w:val="333333"/>
          <w:lang w:bidi="ta-IN"/>
        </w:rPr>
        <w:t>PSO 1 : Analyze, design and develop solutions in the areas of Business Process Management to build the quality products for industry and social needs.</w:t>
      </w:r>
    </w:p>
    <w:p w14:paraId="1CE7F2C3" w14:textId="77777777" w:rsidR="00810935" w:rsidRDefault="00000000">
      <w:pPr>
        <w:spacing w:line="360" w:lineRule="auto"/>
        <w:jc w:val="both"/>
        <w:rPr>
          <w:b/>
          <w:color w:val="4EA72E" w:themeColor="accent6"/>
        </w:rPr>
      </w:pPr>
      <w:r>
        <w:rPr>
          <w:color w:val="333333"/>
          <w:lang w:bidi="ta-IN"/>
        </w:rPr>
        <w:t>PSO 2 : Innovate ideas and solutions for real time problems in the field of Software Engineering and Mobile applications by adapting the emerging technologies and tools.</w:t>
      </w:r>
    </w:p>
    <w:p w14:paraId="0958D3EC" w14:textId="77777777" w:rsidR="00810935" w:rsidRDefault="00810935">
      <w:pPr>
        <w:spacing w:before="61" w:line="356" w:lineRule="exact"/>
        <w:ind w:right="385"/>
        <w:jc w:val="both"/>
        <w:rPr>
          <w:b/>
          <w:sz w:val="31"/>
        </w:rPr>
      </w:pPr>
    </w:p>
    <w:p w14:paraId="2FC6B73D" w14:textId="77777777" w:rsidR="00810935" w:rsidRDefault="00810935">
      <w:pPr>
        <w:spacing w:before="61" w:line="356" w:lineRule="exact"/>
        <w:ind w:right="385"/>
        <w:jc w:val="both"/>
        <w:rPr>
          <w:b/>
          <w:sz w:val="31"/>
        </w:rPr>
      </w:pPr>
    </w:p>
    <w:p w14:paraId="757062F8" w14:textId="77777777" w:rsidR="00810935" w:rsidRDefault="00810935">
      <w:pPr>
        <w:pStyle w:val="Heading2"/>
        <w:ind w:right="115"/>
        <w:rPr>
          <w:rFonts w:ascii="Times New Roman" w:hAnsi="Times New Roman" w:cs="Times New Roman"/>
          <w:b/>
          <w:bCs/>
          <w:color w:val="000000" w:themeColor="text1"/>
        </w:rPr>
      </w:pPr>
    </w:p>
    <w:p w14:paraId="7391ACB1" w14:textId="77777777" w:rsidR="00810935" w:rsidRDefault="00810935">
      <w:pPr>
        <w:rPr>
          <w:b/>
          <w:bCs/>
          <w:color w:val="000000" w:themeColor="text1"/>
        </w:rPr>
      </w:pPr>
    </w:p>
    <w:p w14:paraId="369AF205" w14:textId="77777777" w:rsidR="00810935" w:rsidRDefault="00810935">
      <w:pPr>
        <w:rPr>
          <w:b/>
          <w:bCs/>
          <w:color w:val="000000" w:themeColor="text1"/>
        </w:rPr>
      </w:pPr>
    </w:p>
    <w:p w14:paraId="71437D0F" w14:textId="77777777" w:rsidR="00810935" w:rsidRDefault="00810935">
      <w:pPr>
        <w:rPr>
          <w:b/>
          <w:bCs/>
          <w:color w:val="000000" w:themeColor="text1"/>
        </w:rPr>
      </w:pPr>
    </w:p>
    <w:p w14:paraId="4521A115" w14:textId="77777777" w:rsidR="00810935" w:rsidRDefault="00810935">
      <w:pPr>
        <w:rPr>
          <w:b/>
          <w:bCs/>
          <w:color w:val="000000" w:themeColor="text1"/>
        </w:rPr>
      </w:pPr>
    </w:p>
    <w:p w14:paraId="362D8D8D" w14:textId="77777777" w:rsidR="00810935" w:rsidRDefault="00810935">
      <w:pPr>
        <w:rPr>
          <w:b/>
          <w:bCs/>
          <w:color w:val="000000" w:themeColor="text1"/>
        </w:rPr>
      </w:pPr>
    </w:p>
    <w:p w14:paraId="0C9C3BC8" w14:textId="77777777" w:rsidR="00810935" w:rsidRDefault="00810935">
      <w:pPr>
        <w:rPr>
          <w:b/>
          <w:bCs/>
          <w:color w:val="000000" w:themeColor="text1"/>
        </w:rPr>
      </w:pPr>
    </w:p>
    <w:p w14:paraId="60AE2E29" w14:textId="77777777" w:rsidR="00810935" w:rsidRDefault="00810935">
      <w:pPr>
        <w:rPr>
          <w:b/>
          <w:bCs/>
          <w:color w:val="000000" w:themeColor="text1"/>
        </w:rPr>
      </w:pPr>
    </w:p>
    <w:p w14:paraId="152DD82D" w14:textId="77777777" w:rsidR="00810935" w:rsidRDefault="00810935">
      <w:pPr>
        <w:rPr>
          <w:b/>
          <w:bCs/>
          <w:color w:val="000000" w:themeColor="text1"/>
        </w:rPr>
      </w:pPr>
    </w:p>
    <w:p w14:paraId="1ACB04CD" w14:textId="77777777" w:rsidR="00810935" w:rsidRDefault="00810935">
      <w:pPr>
        <w:rPr>
          <w:b/>
          <w:bCs/>
          <w:color w:val="000000" w:themeColor="text1"/>
        </w:rPr>
      </w:pPr>
    </w:p>
    <w:p w14:paraId="7983E6C4" w14:textId="77777777" w:rsidR="00810935" w:rsidRDefault="00810935">
      <w:pPr>
        <w:rPr>
          <w:b/>
          <w:bCs/>
          <w:color w:val="000000" w:themeColor="text1"/>
        </w:rPr>
      </w:pPr>
    </w:p>
    <w:p w14:paraId="5438D32E" w14:textId="77777777" w:rsidR="00810935" w:rsidRDefault="00810935">
      <w:pPr>
        <w:rPr>
          <w:b/>
          <w:bCs/>
          <w:color w:val="000000" w:themeColor="text1"/>
        </w:rPr>
      </w:pPr>
    </w:p>
    <w:p w14:paraId="230A6DCB" w14:textId="77777777" w:rsidR="00810935" w:rsidRDefault="00810935">
      <w:pPr>
        <w:rPr>
          <w:b/>
          <w:bCs/>
          <w:color w:val="000000" w:themeColor="text1"/>
        </w:rPr>
      </w:pPr>
    </w:p>
    <w:p w14:paraId="6222D5AB" w14:textId="77777777" w:rsidR="00810935" w:rsidRDefault="00810935">
      <w:pPr>
        <w:rPr>
          <w:b/>
          <w:bCs/>
          <w:color w:val="000000" w:themeColor="text1"/>
        </w:rPr>
      </w:pPr>
    </w:p>
    <w:p w14:paraId="6D6BE18D" w14:textId="77777777" w:rsidR="00810935" w:rsidRDefault="00810935">
      <w:pPr>
        <w:rPr>
          <w:b/>
          <w:bCs/>
          <w:color w:val="000000" w:themeColor="text1"/>
        </w:rPr>
      </w:pPr>
    </w:p>
    <w:p w14:paraId="5EB8D5A8" w14:textId="77777777" w:rsidR="00810935" w:rsidRDefault="00810935">
      <w:pPr>
        <w:rPr>
          <w:b/>
          <w:bCs/>
          <w:color w:val="000000" w:themeColor="text1"/>
        </w:rPr>
      </w:pPr>
    </w:p>
    <w:p w14:paraId="73E97C8C" w14:textId="77777777" w:rsidR="00810935" w:rsidRDefault="00810935">
      <w:pPr>
        <w:rPr>
          <w:b/>
          <w:bCs/>
          <w:color w:val="000000" w:themeColor="text1"/>
        </w:rPr>
      </w:pPr>
    </w:p>
    <w:p w14:paraId="5F5C03FD" w14:textId="77777777" w:rsidR="00810935" w:rsidRDefault="00810935">
      <w:pPr>
        <w:rPr>
          <w:b/>
          <w:bCs/>
          <w:color w:val="000000" w:themeColor="text1"/>
        </w:rPr>
      </w:pPr>
    </w:p>
    <w:p w14:paraId="6811E7EF" w14:textId="77777777" w:rsidR="00810935" w:rsidRDefault="00810935">
      <w:pPr>
        <w:rPr>
          <w:b/>
          <w:bCs/>
          <w:color w:val="000000" w:themeColor="text1"/>
        </w:rPr>
      </w:pPr>
    </w:p>
    <w:p w14:paraId="11FBB2AA" w14:textId="77777777" w:rsidR="00810935" w:rsidRDefault="00000000">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t>CHENNAI INSTITUTE OF TECHNOLOGY, CHENNAI</w:t>
      </w:r>
    </w:p>
    <w:p w14:paraId="0001DA63" w14:textId="77777777" w:rsidR="00810935"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6223A509" w14:textId="77777777" w:rsidR="00810935"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0C7F3665" w14:textId="77777777" w:rsidR="00810935" w:rsidRDefault="00810935">
      <w:pPr>
        <w:widowControl w:val="0"/>
        <w:autoSpaceDE w:val="0"/>
        <w:autoSpaceDN w:val="0"/>
        <w:spacing w:line="264" w:lineRule="exact"/>
        <w:ind w:left="309"/>
        <w:jc w:val="center"/>
        <w:rPr>
          <w:b/>
          <w:spacing w:val="-2"/>
          <w:sz w:val="23"/>
          <w:szCs w:val="22"/>
          <w:lang w:val="en-US" w:eastAsia="en-US"/>
        </w:rPr>
      </w:pPr>
    </w:p>
    <w:p w14:paraId="07568627" w14:textId="77777777" w:rsidR="00810935" w:rsidRDefault="00810935">
      <w:pPr>
        <w:widowControl w:val="0"/>
        <w:autoSpaceDE w:val="0"/>
        <w:autoSpaceDN w:val="0"/>
        <w:ind w:left="1920" w:right="2738"/>
        <w:jc w:val="center"/>
        <w:rPr>
          <w:b/>
          <w:spacing w:val="-2"/>
          <w:sz w:val="32"/>
          <w:szCs w:val="22"/>
          <w:lang w:val="en-US" w:eastAsia="en-US"/>
        </w:rPr>
      </w:pPr>
    </w:p>
    <w:p w14:paraId="1D654842" w14:textId="77777777" w:rsidR="00810935" w:rsidRDefault="00810935">
      <w:pPr>
        <w:widowControl w:val="0"/>
        <w:autoSpaceDE w:val="0"/>
        <w:autoSpaceDN w:val="0"/>
        <w:ind w:left="1920" w:right="2738"/>
        <w:jc w:val="center"/>
        <w:rPr>
          <w:b/>
          <w:spacing w:val="-2"/>
          <w:sz w:val="32"/>
          <w:szCs w:val="22"/>
          <w:lang w:val="en-US" w:eastAsia="en-US"/>
        </w:rPr>
      </w:pPr>
    </w:p>
    <w:p w14:paraId="5191C765" w14:textId="77777777" w:rsidR="00810935"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609B491A" w14:textId="77777777" w:rsidR="00810935" w:rsidRDefault="00810935">
      <w:pPr>
        <w:pStyle w:val="BodyText"/>
        <w:ind w:right="112"/>
        <w:jc w:val="center"/>
        <w:rPr>
          <w:color w:val="000000" w:themeColor="text1"/>
        </w:rPr>
      </w:pPr>
    </w:p>
    <w:p w14:paraId="40505B5D" w14:textId="0E9D7B55" w:rsidR="00810935" w:rsidRDefault="00000000">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 xml:space="preserve">This is to certify that the Project–Based Learning report titled </w:t>
      </w:r>
      <w:r w:rsidRPr="006F3C27">
        <w:rPr>
          <w:b/>
          <w:bCs/>
          <w:color w:val="000000" w:themeColor="text1"/>
          <w:sz w:val="28"/>
          <w:szCs w:val="28"/>
          <w:lang w:val="en-US" w:eastAsia="en-US"/>
        </w:rPr>
        <w:t>“</w:t>
      </w:r>
      <w:r w:rsidR="00926F8A" w:rsidRPr="006F3C27">
        <w:rPr>
          <w:b/>
          <w:bCs/>
          <w:color w:val="000000" w:themeColor="text1"/>
          <w:sz w:val="28"/>
          <w:szCs w:val="28"/>
          <w:lang w:val="en-US" w:eastAsia="en-US"/>
        </w:rPr>
        <w:t xml:space="preserve">BLINKPAY: AN OFFLINE NFC-BASED </w:t>
      </w:r>
      <w:r w:rsidR="00AE48D8" w:rsidRPr="006F3C27">
        <w:rPr>
          <w:b/>
          <w:bCs/>
          <w:color w:val="000000" w:themeColor="text1"/>
          <w:sz w:val="28"/>
          <w:szCs w:val="28"/>
          <w:lang w:val="en-US" w:eastAsia="en-US"/>
        </w:rPr>
        <w:t>PAYMENT AND COMMUNICATION APPLICATION</w:t>
      </w:r>
      <w:r w:rsidRPr="006F3C27">
        <w:rPr>
          <w:b/>
          <w:bCs/>
          <w:color w:val="000000" w:themeColor="text1"/>
          <w:sz w:val="28"/>
          <w:szCs w:val="28"/>
          <w:lang w:val="en-US" w:eastAsia="en-US"/>
        </w:rPr>
        <w:t>”</w:t>
      </w:r>
      <w:r>
        <w:rPr>
          <w:color w:val="000000" w:themeColor="text1"/>
          <w:sz w:val="28"/>
          <w:szCs w:val="28"/>
          <w:lang w:val="en-US" w:eastAsia="en-US"/>
        </w:rPr>
        <w:t xml:space="preserve"> is a Bonafide record of work carried out by</w:t>
      </w:r>
      <w:r w:rsidR="00901736">
        <w:rPr>
          <w:color w:val="000000" w:themeColor="text1"/>
          <w:sz w:val="28"/>
          <w:szCs w:val="28"/>
          <w:lang w:val="en-US" w:eastAsia="en-US"/>
        </w:rPr>
        <w:t xml:space="preserve"> </w:t>
      </w:r>
      <w:r w:rsidR="00901736" w:rsidRPr="006F3C27">
        <w:rPr>
          <w:b/>
          <w:bCs/>
          <w:color w:val="000000" w:themeColor="text1"/>
          <w:sz w:val="28"/>
          <w:szCs w:val="28"/>
          <w:lang w:val="en-US" w:eastAsia="en-US"/>
        </w:rPr>
        <w:t xml:space="preserve">VISHAL KARTHIKEYAN K </w:t>
      </w:r>
      <w:r w:rsidRPr="006F3C27">
        <w:rPr>
          <w:b/>
          <w:bCs/>
          <w:color w:val="000000" w:themeColor="text1"/>
          <w:sz w:val="28"/>
          <w:szCs w:val="28"/>
          <w:lang w:val="en-US" w:eastAsia="en-US"/>
        </w:rPr>
        <w:t>(210425104</w:t>
      </w:r>
      <w:r w:rsidR="00901736" w:rsidRPr="006F3C27">
        <w:rPr>
          <w:b/>
          <w:bCs/>
          <w:color w:val="000000" w:themeColor="text1"/>
          <w:sz w:val="28"/>
          <w:szCs w:val="28"/>
          <w:lang w:val="en-US" w:eastAsia="en-US"/>
        </w:rPr>
        <w:t>1094</w:t>
      </w:r>
      <w:r w:rsidRPr="006F3C27">
        <w:rPr>
          <w:b/>
          <w:bCs/>
          <w:color w:val="000000" w:themeColor="text1"/>
          <w:sz w:val="28"/>
          <w:szCs w:val="28"/>
          <w:lang w:val="en-US" w:eastAsia="en-US"/>
        </w:rPr>
        <w:t>)</w:t>
      </w:r>
      <w:r>
        <w:rPr>
          <w:color w:val="000000" w:themeColor="text1"/>
          <w:sz w:val="28"/>
          <w:szCs w:val="28"/>
          <w:lang w:val="en-US" w:eastAsia="en-US"/>
        </w:rPr>
        <w:t xml:space="preserve"> and </w:t>
      </w:r>
      <w:r w:rsidR="002B24DF" w:rsidRPr="006F3C27">
        <w:rPr>
          <w:b/>
          <w:bCs/>
          <w:color w:val="000000" w:themeColor="text1"/>
          <w:sz w:val="28"/>
          <w:szCs w:val="28"/>
          <w:lang w:val="en-US" w:eastAsia="en-US"/>
        </w:rPr>
        <w:t xml:space="preserve">JAISOORYA K </w:t>
      </w:r>
      <w:r w:rsidRPr="006F3C27">
        <w:rPr>
          <w:b/>
          <w:bCs/>
          <w:color w:val="000000" w:themeColor="text1"/>
          <w:sz w:val="28"/>
          <w:szCs w:val="28"/>
          <w:lang w:val="en-US" w:eastAsia="en-US"/>
        </w:rPr>
        <w:t xml:space="preserve"> (210425104</w:t>
      </w:r>
      <w:r w:rsidR="00FB4555">
        <w:rPr>
          <w:b/>
          <w:bCs/>
          <w:color w:val="000000" w:themeColor="text1"/>
          <w:sz w:val="28"/>
          <w:szCs w:val="28"/>
          <w:lang w:val="en-US" w:eastAsia="en-US"/>
        </w:rPr>
        <w:t>0327</w:t>
      </w:r>
      <w:r w:rsidRPr="006F3C27">
        <w:rPr>
          <w:b/>
          <w:bCs/>
          <w:color w:val="000000" w:themeColor="text1"/>
          <w:sz w:val="28"/>
          <w:szCs w:val="28"/>
          <w:lang w:val="en-US" w:eastAsia="en-US"/>
        </w:rPr>
        <w:t>)</w:t>
      </w:r>
      <w:r>
        <w:rPr>
          <w:color w:val="000000" w:themeColor="text1"/>
          <w:sz w:val="28"/>
          <w:szCs w:val="28"/>
          <w:lang w:val="en-US" w:eastAsia="en-US"/>
        </w:rPr>
        <w:t xml:space="preserve">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810935" w14:paraId="40A90032" w14:textId="77777777">
        <w:trPr>
          <w:trHeight w:val="3529"/>
        </w:trPr>
        <w:tc>
          <w:tcPr>
            <w:tcW w:w="5029" w:type="dxa"/>
          </w:tcPr>
          <w:p w14:paraId="65CDCE5B" w14:textId="77777777" w:rsidR="00810935" w:rsidRDefault="00000000">
            <w:pPr>
              <w:pStyle w:val="TableParagraph"/>
              <w:spacing w:line="311" w:lineRule="exact"/>
              <w:ind w:left="50"/>
              <w:rPr>
                <w:b/>
                <w:sz w:val="28"/>
              </w:rPr>
            </w:pPr>
            <w:r>
              <w:rPr>
                <w:b/>
                <w:spacing w:val="-2"/>
                <w:sz w:val="28"/>
              </w:rPr>
              <w:t>SIGNATURE</w:t>
            </w:r>
          </w:p>
          <w:p w14:paraId="23727584" w14:textId="77777777" w:rsidR="00810935"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7913177A" w14:textId="77777777" w:rsidR="00810935"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6C788AF2" w14:textId="77777777" w:rsidR="00810935"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677747D8" w14:textId="77777777" w:rsidR="00810935"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660C12E4" w14:textId="77777777" w:rsidR="00810935"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783DA478" w14:textId="77777777" w:rsidR="00810935"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6FDB8228" w14:textId="77777777" w:rsidR="00810935" w:rsidRDefault="00000000">
            <w:pPr>
              <w:pStyle w:val="TableParagraph"/>
              <w:spacing w:line="311" w:lineRule="exact"/>
              <w:ind w:left="216"/>
              <w:rPr>
                <w:b/>
                <w:sz w:val="28"/>
              </w:rPr>
            </w:pPr>
            <w:r>
              <w:rPr>
                <w:b/>
                <w:spacing w:val="-2"/>
                <w:sz w:val="28"/>
              </w:rPr>
              <w:t>SIGNATURE</w:t>
            </w:r>
          </w:p>
          <w:p w14:paraId="531D2E65" w14:textId="77777777" w:rsidR="00810935" w:rsidRDefault="00000000">
            <w:pPr>
              <w:pStyle w:val="TableParagraph"/>
              <w:ind w:left="230"/>
              <w:rPr>
                <w:sz w:val="28"/>
              </w:rPr>
            </w:pPr>
            <w:r>
              <w:rPr>
                <w:sz w:val="28"/>
              </w:rPr>
              <w:t>Dr. R. KAVITHA M.E.,</w:t>
            </w:r>
            <w:r>
              <w:rPr>
                <w:spacing w:val="-5"/>
                <w:sz w:val="28"/>
              </w:rPr>
              <w:t xml:space="preserve"> </w:t>
            </w:r>
            <w:r>
              <w:rPr>
                <w:sz w:val="28"/>
              </w:rPr>
              <w:t>Ph.</w:t>
            </w:r>
            <w:r>
              <w:rPr>
                <w:spacing w:val="-1"/>
                <w:sz w:val="28"/>
              </w:rPr>
              <w:t xml:space="preserve"> </w:t>
            </w:r>
            <w:r>
              <w:rPr>
                <w:spacing w:val="-10"/>
                <w:sz w:val="28"/>
              </w:rPr>
              <w:t>D</w:t>
            </w:r>
          </w:p>
          <w:p w14:paraId="2189A7E5" w14:textId="77777777" w:rsidR="00810935" w:rsidRDefault="00000000">
            <w:pPr>
              <w:pStyle w:val="TableParagraph"/>
              <w:spacing w:before="160"/>
              <w:ind w:left="216"/>
              <w:rPr>
                <w:b/>
                <w:sz w:val="28"/>
              </w:rPr>
            </w:pPr>
            <w:r>
              <w:rPr>
                <w:b/>
                <w:smallCaps/>
                <w:spacing w:val="-2"/>
                <w:sz w:val="28"/>
              </w:rPr>
              <w:t>Supervisor</w:t>
            </w:r>
          </w:p>
          <w:p w14:paraId="38FAAF71" w14:textId="77777777" w:rsidR="00810935" w:rsidRDefault="00000000">
            <w:pPr>
              <w:pStyle w:val="TableParagraph"/>
              <w:spacing w:before="160"/>
              <w:ind w:left="230"/>
              <w:rPr>
                <w:sz w:val="28"/>
              </w:rPr>
            </w:pPr>
            <w:r>
              <w:rPr>
                <w:sz w:val="28"/>
              </w:rPr>
              <w:t>Associate Professor</w:t>
            </w:r>
          </w:p>
          <w:p w14:paraId="0429652F" w14:textId="77777777" w:rsidR="00810935" w:rsidRDefault="00000000">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431B7B77" w14:textId="77777777" w:rsidR="00810935" w:rsidRDefault="00000000">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105C5156" w14:textId="77777777" w:rsidR="00810935" w:rsidRDefault="00000000">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2E796198" w14:textId="77777777" w:rsidR="00810935" w:rsidRDefault="00810935">
      <w:pPr>
        <w:pStyle w:val="BodyText"/>
        <w:rPr>
          <w:color w:val="000000" w:themeColor="text1"/>
          <w:sz w:val="28"/>
        </w:rPr>
      </w:pPr>
    </w:p>
    <w:p w14:paraId="01A1DF7C" w14:textId="77777777" w:rsidR="00810935" w:rsidRDefault="00810935">
      <w:pPr>
        <w:spacing w:after="120"/>
        <w:rPr>
          <w:b/>
          <w:bCs/>
          <w:color w:val="000000" w:themeColor="text1"/>
          <w:sz w:val="36"/>
          <w:szCs w:val="36"/>
        </w:rPr>
      </w:pPr>
    </w:p>
    <w:p w14:paraId="3A0754AA" w14:textId="77777777" w:rsidR="00810935" w:rsidRDefault="00810935">
      <w:pPr>
        <w:spacing w:after="120"/>
        <w:rPr>
          <w:b/>
          <w:bCs/>
          <w:color w:val="000000" w:themeColor="text1"/>
          <w:sz w:val="36"/>
          <w:szCs w:val="36"/>
        </w:rPr>
      </w:pPr>
    </w:p>
    <w:p w14:paraId="4647D593" w14:textId="77777777" w:rsidR="00810935" w:rsidRDefault="00810935">
      <w:pPr>
        <w:spacing w:after="120"/>
        <w:rPr>
          <w:b/>
          <w:bCs/>
          <w:color w:val="000000" w:themeColor="text1"/>
          <w:sz w:val="36"/>
          <w:szCs w:val="36"/>
        </w:rPr>
      </w:pPr>
    </w:p>
    <w:p w14:paraId="4CD94936" w14:textId="77777777" w:rsidR="00810935" w:rsidRDefault="00000000">
      <w:pPr>
        <w:pStyle w:val="BodyText"/>
        <w:ind w:right="-99"/>
        <w:rPr>
          <w:sz w:val="28"/>
          <w:szCs w:val="28"/>
        </w:rPr>
      </w:pPr>
      <w:r>
        <w:rPr>
          <w:sz w:val="28"/>
          <w:szCs w:val="28"/>
        </w:rPr>
        <w:t>Submitted for the final review held on …………………….</w:t>
      </w:r>
    </w:p>
    <w:p w14:paraId="46DA6A2B" w14:textId="77777777" w:rsidR="00810935" w:rsidRDefault="00810935">
      <w:pPr>
        <w:spacing w:after="120"/>
        <w:jc w:val="both"/>
        <w:rPr>
          <w:b/>
          <w:bCs/>
          <w:color w:val="000000" w:themeColor="text1"/>
          <w:sz w:val="28"/>
          <w:szCs w:val="28"/>
          <w:lang w:val="en-US"/>
        </w:rPr>
      </w:pPr>
    </w:p>
    <w:p w14:paraId="4427CD63" w14:textId="77777777" w:rsidR="00810935" w:rsidRDefault="00810935">
      <w:pPr>
        <w:spacing w:after="120"/>
        <w:jc w:val="both"/>
        <w:rPr>
          <w:b/>
          <w:bCs/>
          <w:color w:val="000000" w:themeColor="text1"/>
          <w:sz w:val="28"/>
          <w:szCs w:val="28"/>
          <w:lang w:val="en-US"/>
        </w:rPr>
      </w:pPr>
    </w:p>
    <w:p w14:paraId="45FF19AB" w14:textId="77777777" w:rsidR="00810935"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668892A1" w14:textId="77777777" w:rsidR="00810935" w:rsidRDefault="00810935">
      <w:pPr>
        <w:spacing w:after="120"/>
        <w:rPr>
          <w:b/>
          <w:bCs/>
          <w:color w:val="000000" w:themeColor="text1"/>
          <w:sz w:val="36"/>
          <w:szCs w:val="36"/>
          <w:lang w:val="en-US"/>
        </w:rPr>
        <w:sectPr w:rsidR="00810935">
          <w:headerReference w:type="first" r:id="rId13"/>
          <w:footerReference w:type="first" r:id="rId14"/>
          <w:pgSz w:w="11909" w:h="16833"/>
          <w:pgMar w:top="1080" w:right="1138" w:bottom="1411" w:left="1987" w:header="706" w:footer="706" w:gutter="0"/>
          <w:pgNumType w:fmt="lowerRoman"/>
          <w:cols w:space="0"/>
          <w:titlePg/>
          <w:docGrid w:linePitch="360"/>
        </w:sectPr>
      </w:pPr>
    </w:p>
    <w:p w14:paraId="206E1EB4" w14:textId="77777777" w:rsidR="00810935" w:rsidRDefault="00000000">
      <w:pPr>
        <w:spacing w:before="261"/>
        <w:ind w:left="420"/>
        <w:jc w:val="center"/>
        <w:rPr>
          <w:b/>
          <w:sz w:val="32"/>
        </w:rPr>
      </w:pPr>
      <w:r>
        <w:rPr>
          <w:b/>
          <w:spacing w:val="-2"/>
          <w:sz w:val="32"/>
        </w:rPr>
        <w:t>DECLARATION</w:t>
      </w:r>
    </w:p>
    <w:p w14:paraId="3B9CAEAA" w14:textId="77777777" w:rsidR="00810935" w:rsidRDefault="00810935">
      <w:pPr>
        <w:pStyle w:val="BodyText"/>
        <w:spacing w:before="48"/>
        <w:rPr>
          <w:b/>
          <w:sz w:val="32"/>
        </w:rPr>
      </w:pPr>
    </w:p>
    <w:p w14:paraId="04E59058" w14:textId="52BEB0E2" w:rsidR="00810935" w:rsidRDefault="00000000">
      <w:pPr>
        <w:spacing w:before="1" w:line="360" w:lineRule="auto"/>
        <w:ind w:right="565"/>
        <w:jc w:val="both"/>
        <w:rPr>
          <w:sz w:val="28"/>
        </w:rPr>
      </w:pPr>
      <w:r>
        <w:rPr>
          <w:sz w:val="28"/>
        </w:rPr>
        <w:t xml:space="preserve">We jointly declare that the </w:t>
      </w:r>
      <w:r>
        <w:rPr>
          <w:sz w:val="28"/>
          <w:lang w:val="en-US"/>
        </w:rPr>
        <w:t xml:space="preserve">PBL </w:t>
      </w:r>
      <w:r>
        <w:rPr>
          <w:sz w:val="28"/>
        </w:rPr>
        <w:t xml:space="preserve">report on </w:t>
      </w:r>
      <w:r>
        <w:rPr>
          <w:b/>
          <w:sz w:val="28"/>
        </w:rPr>
        <w:t>“</w:t>
      </w:r>
      <w:r w:rsidR="00655342">
        <w:rPr>
          <w:b/>
          <w:sz w:val="28"/>
          <w:lang w:val="en-US"/>
        </w:rPr>
        <w:t>BLINKPAY: AN OFFLINE NFC-BASED PAYMENT AND COMMUNICATION APPLICATION</w:t>
      </w:r>
      <w:r>
        <w:rPr>
          <w:b/>
          <w:sz w:val="28"/>
        </w:rPr>
        <w:t>”</w:t>
      </w:r>
      <w:r>
        <w:rPr>
          <w:b/>
          <w:spacing w:val="44"/>
          <w:sz w:val="28"/>
        </w:rPr>
        <w:t xml:space="preserve"> </w:t>
      </w:r>
      <w:r>
        <w:rPr>
          <w:sz w:val="28"/>
        </w:rPr>
        <w:t>is</w:t>
      </w:r>
      <w:r>
        <w:rPr>
          <w:spacing w:val="30"/>
          <w:sz w:val="28"/>
        </w:rPr>
        <w:t xml:space="preserve"> </w:t>
      </w:r>
      <w:r>
        <w:rPr>
          <w:sz w:val="28"/>
        </w:rPr>
        <w:t>the</w:t>
      </w:r>
      <w:r>
        <w:rPr>
          <w:spacing w:val="29"/>
          <w:sz w:val="28"/>
        </w:rPr>
        <w:t xml:space="preserve"> </w:t>
      </w:r>
      <w:r>
        <w:rPr>
          <w:sz w:val="28"/>
        </w:rPr>
        <w:t>result</w:t>
      </w:r>
      <w:r>
        <w:rPr>
          <w:spacing w:val="28"/>
          <w:sz w:val="28"/>
        </w:rPr>
        <w:t xml:space="preserve"> </w:t>
      </w:r>
      <w:r>
        <w:rPr>
          <w:spacing w:val="-5"/>
          <w:sz w:val="28"/>
        </w:rPr>
        <w:t xml:space="preserve">of </w:t>
      </w:r>
      <w:r>
        <w:rPr>
          <w:sz w:val="28"/>
        </w:rPr>
        <w:t>original</w:t>
      </w:r>
      <w:r>
        <w:rPr>
          <w:spacing w:val="-9"/>
          <w:sz w:val="28"/>
        </w:rPr>
        <w:t xml:space="preserve"> </w:t>
      </w:r>
      <w:r>
        <w:rPr>
          <w:sz w:val="28"/>
        </w:rPr>
        <w:t>work</w:t>
      </w:r>
      <w:r>
        <w:rPr>
          <w:spacing w:val="-9"/>
          <w:sz w:val="28"/>
        </w:rPr>
        <w:t xml:space="preserve"> </w:t>
      </w:r>
      <w:r>
        <w:rPr>
          <w:sz w:val="28"/>
        </w:rPr>
        <w:t>done</w:t>
      </w:r>
      <w:r>
        <w:rPr>
          <w:spacing w:val="-10"/>
          <w:sz w:val="28"/>
        </w:rPr>
        <w:t xml:space="preserve"> </w:t>
      </w:r>
      <w:r>
        <w:rPr>
          <w:sz w:val="28"/>
        </w:rPr>
        <w:t>by</w:t>
      </w:r>
      <w:r>
        <w:rPr>
          <w:spacing w:val="-9"/>
          <w:sz w:val="28"/>
        </w:rPr>
        <w:t xml:space="preserve"> </w:t>
      </w:r>
      <w:r>
        <w:rPr>
          <w:sz w:val="28"/>
        </w:rPr>
        <w:t>us</w:t>
      </w:r>
      <w:r>
        <w:rPr>
          <w:spacing w:val="-9"/>
          <w:sz w:val="28"/>
        </w:rPr>
        <w:t xml:space="preserve"> </w:t>
      </w:r>
      <w:r>
        <w:rPr>
          <w:sz w:val="28"/>
        </w:rPr>
        <w:t>and</w:t>
      </w:r>
      <w:r>
        <w:rPr>
          <w:spacing w:val="-9"/>
          <w:sz w:val="28"/>
        </w:rPr>
        <w:t xml:space="preserve"> </w:t>
      </w:r>
      <w:r>
        <w:rPr>
          <w:sz w:val="28"/>
        </w:rPr>
        <w:t>best</w:t>
      </w:r>
      <w:r>
        <w:rPr>
          <w:spacing w:val="-9"/>
          <w:sz w:val="28"/>
        </w:rPr>
        <w:t xml:space="preserve"> </w:t>
      </w:r>
      <w:r>
        <w:rPr>
          <w:sz w:val="28"/>
        </w:rPr>
        <w:t>of</w:t>
      </w:r>
      <w:r>
        <w:rPr>
          <w:spacing w:val="-10"/>
          <w:sz w:val="28"/>
        </w:rPr>
        <w:t xml:space="preserve"> </w:t>
      </w:r>
      <w:r>
        <w:rPr>
          <w:sz w:val="28"/>
        </w:rPr>
        <w:t>our</w:t>
      </w:r>
      <w:r>
        <w:rPr>
          <w:spacing w:val="-10"/>
          <w:sz w:val="28"/>
        </w:rPr>
        <w:t xml:space="preserve"> </w:t>
      </w:r>
      <w:r>
        <w:rPr>
          <w:sz w:val="28"/>
        </w:rPr>
        <w:t>knowledge,</w:t>
      </w:r>
      <w:r>
        <w:rPr>
          <w:spacing w:val="-10"/>
          <w:sz w:val="28"/>
        </w:rPr>
        <w:t xml:space="preserve"> </w:t>
      </w:r>
      <w:r>
        <w:rPr>
          <w:sz w:val="28"/>
        </w:rPr>
        <w:t>similar</w:t>
      </w:r>
      <w:r>
        <w:rPr>
          <w:spacing w:val="-10"/>
          <w:sz w:val="28"/>
        </w:rPr>
        <w:t xml:space="preserve"> </w:t>
      </w:r>
      <w:r>
        <w:rPr>
          <w:sz w:val="28"/>
        </w:rPr>
        <w:t>work</w:t>
      </w:r>
      <w:r>
        <w:rPr>
          <w:spacing w:val="-9"/>
          <w:sz w:val="28"/>
        </w:rPr>
        <w:t xml:space="preserve"> </w:t>
      </w:r>
      <w:r>
        <w:rPr>
          <w:sz w:val="28"/>
        </w:rPr>
        <w:t>has</w:t>
      </w:r>
      <w:r>
        <w:rPr>
          <w:spacing w:val="-9"/>
          <w:sz w:val="28"/>
        </w:rPr>
        <w:t xml:space="preserve"> </w:t>
      </w:r>
      <w:r>
        <w:rPr>
          <w:sz w:val="28"/>
        </w:rPr>
        <w:t>not</w:t>
      </w:r>
      <w:r>
        <w:rPr>
          <w:spacing w:val="-9"/>
          <w:sz w:val="28"/>
        </w:rPr>
        <w:t xml:space="preserve"> </w:t>
      </w:r>
      <w:r>
        <w:rPr>
          <w:sz w:val="28"/>
        </w:rPr>
        <w:t xml:space="preserve">been submitted to </w:t>
      </w:r>
      <w:r>
        <w:rPr>
          <w:b/>
          <w:sz w:val="28"/>
        </w:rPr>
        <w:t xml:space="preserve">“ANNA UNIVERSITY CHENNAI” </w:t>
      </w:r>
      <w:r>
        <w:rPr>
          <w:sz w:val="28"/>
        </w:rPr>
        <w:t xml:space="preserve">for the requirement of Degree of </w:t>
      </w:r>
      <w:r>
        <w:rPr>
          <w:b/>
          <w:sz w:val="28"/>
        </w:rPr>
        <w:t>BACHELOR OF ENGINEERING</w:t>
      </w:r>
      <w:r>
        <w:rPr>
          <w:sz w:val="28"/>
        </w:rPr>
        <w:t xml:space="preserve">. This </w:t>
      </w:r>
      <w:r>
        <w:rPr>
          <w:sz w:val="28"/>
          <w:lang w:val="en-US"/>
        </w:rPr>
        <w:t>PBL</w:t>
      </w:r>
      <w:r>
        <w:rPr>
          <w:sz w:val="28"/>
        </w:rPr>
        <w:t xml:space="preserve"> report is submitted on the partial fulfilment of the requirement of the award of Degree of </w:t>
      </w:r>
      <w:r>
        <w:rPr>
          <w:b/>
          <w:sz w:val="28"/>
        </w:rPr>
        <w:t>COMPUTER SCIENCE AND ENGINEERING</w:t>
      </w:r>
      <w:r>
        <w:rPr>
          <w:sz w:val="28"/>
        </w:rPr>
        <w:t>.</w:t>
      </w:r>
    </w:p>
    <w:p w14:paraId="75DF389D" w14:textId="77777777" w:rsidR="00810935" w:rsidRDefault="00810935">
      <w:pPr>
        <w:pStyle w:val="BodyText"/>
      </w:pPr>
    </w:p>
    <w:p w14:paraId="0F8BC52A" w14:textId="77777777" w:rsidR="00810935" w:rsidRDefault="00810935">
      <w:pPr>
        <w:pStyle w:val="BodyText"/>
      </w:pPr>
    </w:p>
    <w:p w14:paraId="0017A5EB" w14:textId="77777777" w:rsidR="00810935" w:rsidRDefault="00810935">
      <w:pPr>
        <w:pStyle w:val="BodyText"/>
        <w:spacing w:before="102"/>
      </w:pPr>
    </w:p>
    <w:p w14:paraId="2644CAB1" w14:textId="77777777" w:rsidR="00810935" w:rsidRDefault="00000000">
      <w:pPr>
        <w:ind w:left="5408"/>
        <w:jc w:val="center"/>
        <w:rPr>
          <w:b/>
          <w:sz w:val="26"/>
        </w:rPr>
      </w:pPr>
      <w:r>
        <w:rPr>
          <w:b/>
          <w:spacing w:val="-2"/>
          <w:sz w:val="26"/>
        </w:rPr>
        <w:t>Signature</w:t>
      </w:r>
    </w:p>
    <w:p w14:paraId="3820A31F" w14:textId="77777777" w:rsidR="00810935" w:rsidRDefault="00810935">
      <w:pPr>
        <w:pStyle w:val="BodyText"/>
        <w:rPr>
          <w:b/>
          <w:sz w:val="26"/>
        </w:rPr>
      </w:pPr>
    </w:p>
    <w:p w14:paraId="571EB3ED" w14:textId="77777777" w:rsidR="00810935" w:rsidRDefault="00810935">
      <w:pPr>
        <w:pStyle w:val="BodyText"/>
        <w:rPr>
          <w:b/>
          <w:sz w:val="26"/>
        </w:rPr>
      </w:pPr>
    </w:p>
    <w:p w14:paraId="4FE978DE" w14:textId="77777777" w:rsidR="00810935" w:rsidRDefault="00810935">
      <w:pPr>
        <w:pStyle w:val="BodyText"/>
        <w:rPr>
          <w:b/>
          <w:sz w:val="26"/>
        </w:rPr>
      </w:pPr>
    </w:p>
    <w:p w14:paraId="4ACEBA75" w14:textId="77777777" w:rsidR="00810935" w:rsidRDefault="00810935">
      <w:pPr>
        <w:pStyle w:val="BodyText"/>
        <w:rPr>
          <w:b/>
          <w:sz w:val="26"/>
        </w:rPr>
      </w:pPr>
    </w:p>
    <w:p w14:paraId="77D4043A" w14:textId="77777777" w:rsidR="00810935" w:rsidRDefault="00810935">
      <w:pPr>
        <w:pStyle w:val="BodyText"/>
        <w:rPr>
          <w:b/>
          <w:sz w:val="26"/>
        </w:rPr>
      </w:pPr>
    </w:p>
    <w:p w14:paraId="1BB30A3A" w14:textId="77777777" w:rsidR="00810935" w:rsidRDefault="00810935">
      <w:pPr>
        <w:pStyle w:val="BodyText"/>
        <w:spacing w:before="197"/>
        <w:rPr>
          <w:b/>
          <w:sz w:val="26"/>
        </w:rPr>
      </w:pPr>
    </w:p>
    <w:p w14:paraId="3E9C0EF0" w14:textId="6E2BFC42" w:rsidR="00810935" w:rsidRDefault="00241135">
      <w:pPr>
        <w:ind w:left="5408" w:right="5"/>
        <w:jc w:val="center"/>
        <w:rPr>
          <w:sz w:val="26"/>
          <w:lang w:val="en-US"/>
        </w:rPr>
      </w:pPr>
      <w:r>
        <w:rPr>
          <w:spacing w:val="-10"/>
          <w:sz w:val="26"/>
          <w:lang w:val="en-US"/>
        </w:rPr>
        <w:t>VISHAL KARTHIKEYAN K</w:t>
      </w:r>
    </w:p>
    <w:p w14:paraId="03F5EC0D" w14:textId="77777777" w:rsidR="00810935" w:rsidRDefault="00810935">
      <w:pPr>
        <w:pStyle w:val="BodyText"/>
        <w:rPr>
          <w:sz w:val="26"/>
        </w:rPr>
      </w:pPr>
    </w:p>
    <w:p w14:paraId="0C6D608E" w14:textId="77777777" w:rsidR="00810935" w:rsidRDefault="00810935">
      <w:pPr>
        <w:pStyle w:val="BodyText"/>
        <w:rPr>
          <w:sz w:val="26"/>
        </w:rPr>
      </w:pPr>
    </w:p>
    <w:p w14:paraId="5B1DD30B" w14:textId="77777777" w:rsidR="00810935" w:rsidRDefault="00810935">
      <w:pPr>
        <w:pStyle w:val="BodyText"/>
        <w:rPr>
          <w:sz w:val="26"/>
        </w:rPr>
      </w:pPr>
    </w:p>
    <w:p w14:paraId="22363453" w14:textId="77777777" w:rsidR="00810935" w:rsidRDefault="00810935">
      <w:pPr>
        <w:pStyle w:val="BodyText"/>
        <w:rPr>
          <w:sz w:val="26"/>
        </w:rPr>
      </w:pPr>
    </w:p>
    <w:p w14:paraId="14821A23" w14:textId="77777777" w:rsidR="00810935" w:rsidRDefault="00810935">
      <w:pPr>
        <w:pStyle w:val="BodyText"/>
        <w:rPr>
          <w:sz w:val="26"/>
        </w:rPr>
      </w:pPr>
    </w:p>
    <w:p w14:paraId="5E317D37" w14:textId="77777777" w:rsidR="00810935" w:rsidRDefault="00810935">
      <w:pPr>
        <w:pStyle w:val="BodyText"/>
        <w:spacing w:before="60"/>
        <w:rPr>
          <w:sz w:val="26"/>
        </w:rPr>
      </w:pPr>
    </w:p>
    <w:p w14:paraId="2B9D9248" w14:textId="4AF7AA93" w:rsidR="00810935" w:rsidRDefault="00241135">
      <w:pPr>
        <w:ind w:left="5408" w:right="5"/>
        <w:jc w:val="center"/>
        <w:rPr>
          <w:sz w:val="26"/>
          <w:lang w:val="en-US"/>
        </w:rPr>
      </w:pPr>
      <w:r>
        <w:rPr>
          <w:spacing w:val="-10"/>
          <w:sz w:val="26"/>
          <w:lang w:val="en-US"/>
        </w:rPr>
        <w:t>JAISOORYA K</w:t>
      </w:r>
    </w:p>
    <w:p w14:paraId="57018BD4" w14:textId="77777777" w:rsidR="00810935" w:rsidRDefault="00810935">
      <w:pPr>
        <w:pStyle w:val="BodyText"/>
        <w:rPr>
          <w:sz w:val="26"/>
        </w:rPr>
      </w:pPr>
    </w:p>
    <w:p w14:paraId="715E1C47" w14:textId="77777777" w:rsidR="00810935" w:rsidRDefault="00810935">
      <w:pPr>
        <w:pStyle w:val="BodyText"/>
        <w:spacing w:before="241"/>
        <w:rPr>
          <w:sz w:val="26"/>
        </w:rPr>
      </w:pPr>
    </w:p>
    <w:p w14:paraId="426FCEF2" w14:textId="77777777" w:rsidR="00810935" w:rsidRDefault="00000000">
      <w:pPr>
        <w:spacing w:line="456" w:lineRule="auto"/>
        <w:ind w:right="7269"/>
        <w:rPr>
          <w:sz w:val="26"/>
        </w:rPr>
      </w:pPr>
      <w:r>
        <w:rPr>
          <w:sz w:val="26"/>
        </w:rPr>
        <w:t>Place:</w:t>
      </w:r>
      <w:r>
        <w:rPr>
          <w:spacing w:val="-10"/>
          <w:sz w:val="26"/>
        </w:rPr>
        <w:t xml:space="preserve"> </w:t>
      </w:r>
      <w:r>
        <w:rPr>
          <w:sz w:val="26"/>
        </w:rPr>
        <w:t xml:space="preserve">Chennai </w:t>
      </w:r>
      <w:r>
        <w:rPr>
          <w:spacing w:val="-2"/>
          <w:sz w:val="26"/>
        </w:rPr>
        <w:t>Date:</w:t>
      </w:r>
    </w:p>
    <w:p w14:paraId="5662FD31" w14:textId="77777777" w:rsidR="00810935" w:rsidRDefault="00810935">
      <w:pPr>
        <w:spacing w:line="456" w:lineRule="auto"/>
        <w:rPr>
          <w:sz w:val="26"/>
        </w:rPr>
        <w:sectPr w:rsidR="00810935">
          <w:pgSz w:w="11909" w:h="16833"/>
          <w:pgMar w:top="1080" w:right="1138" w:bottom="1411" w:left="1987" w:header="706" w:footer="706" w:gutter="0"/>
          <w:pgNumType w:fmt="lowerRoman"/>
          <w:cols w:space="0"/>
          <w:titlePg/>
        </w:sectPr>
      </w:pPr>
    </w:p>
    <w:p w14:paraId="2E98347E" w14:textId="77777777" w:rsidR="00810935" w:rsidRDefault="00810935">
      <w:pPr>
        <w:pStyle w:val="BodyText"/>
        <w:rPr>
          <w:sz w:val="28"/>
          <w:szCs w:val="28"/>
        </w:rPr>
      </w:pPr>
    </w:p>
    <w:p w14:paraId="20228AA3" w14:textId="77777777" w:rsidR="008109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682D3FEB" w14:textId="77777777" w:rsidR="00810935" w:rsidRDefault="00810935">
      <w:pPr>
        <w:pStyle w:val="BodyText"/>
        <w:rPr>
          <w:sz w:val="28"/>
          <w:szCs w:val="28"/>
        </w:rPr>
      </w:pPr>
    </w:p>
    <w:p w14:paraId="2AF9F6C2" w14:textId="77777777" w:rsidR="00810935" w:rsidRDefault="00000000">
      <w:pPr>
        <w:pStyle w:val="BodyText"/>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r>
        <w:rPr>
          <w:sz w:val="28"/>
          <w:szCs w:val="28"/>
        </w:rPr>
        <w:t>honourable</w:t>
      </w:r>
      <w:r>
        <w:rPr>
          <w:spacing w:val="15"/>
          <w:sz w:val="28"/>
          <w:szCs w:val="28"/>
        </w:rPr>
        <w:t xml:space="preserve"> </w:t>
      </w:r>
      <w:r>
        <w:rPr>
          <w:spacing w:val="-2"/>
          <w:sz w:val="28"/>
          <w:szCs w:val="28"/>
        </w:rPr>
        <w:t>Chairman</w:t>
      </w:r>
    </w:p>
    <w:p w14:paraId="527C48E4" w14:textId="77777777" w:rsidR="00810935"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0505398F" w14:textId="77777777" w:rsidR="00810935" w:rsidRDefault="00810935">
      <w:pPr>
        <w:pStyle w:val="BodyText"/>
        <w:spacing w:before="81"/>
        <w:jc w:val="both"/>
      </w:pPr>
    </w:p>
    <w:p w14:paraId="347DD78D" w14:textId="77777777" w:rsidR="00810935" w:rsidRDefault="00000000">
      <w:pPr>
        <w:pStyle w:val="BodyText"/>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r>
        <w:rPr>
          <w:b/>
          <w:sz w:val="28"/>
          <w:szCs w:val="28"/>
        </w:rPr>
        <w:t>Dr.A.RAMESH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5AC30354" w14:textId="77777777" w:rsidR="00810935" w:rsidRDefault="00000000">
      <w:pPr>
        <w:pStyle w:val="BodyText"/>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066395D2" w14:textId="77777777" w:rsidR="00810935" w:rsidRDefault="00000000">
      <w:pPr>
        <w:pStyle w:val="BodyText"/>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r>
        <w:rPr>
          <w:b/>
          <w:sz w:val="28"/>
          <w:szCs w:val="28"/>
        </w:rPr>
        <w:t xml:space="preserve">Dr.S.PAVITHRA M.E, Ph.D., </w:t>
      </w:r>
      <w:r>
        <w:rPr>
          <w:sz w:val="28"/>
          <w:szCs w:val="28"/>
        </w:rPr>
        <w:t>for her effective leadership, encouragement and guidance in the project.</w:t>
      </w:r>
    </w:p>
    <w:p w14:paraId="357746C6" w14:textId="77777777" w:rsidR="00810935" w:rsidRDefault="00000000">
      <w:pPr>
        <w:spacing w:before="241"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r>
        <w:rPr>
          <w:b/>
          <w:bCs/>
          <w:sz w:val="28"/>
          <w:lang w:val="en-US"/>
        </w:rPr>
        <w:t>Dr.R</w:t>
      </w:r>
      <w:r>
        <w:rPr>
          <w:b/>
          <w:bCs/>
          <w:sz w:val="28"/>
        </w:rPr>
        <w:t xml:space="preserve"> KAVITHA</w:t>
      </w:r>
      <w:r>
        <w:rPr>
          <w:b/>
          <w:bCs/>
          <w:sz w:val="28"/>
          <w:lang w:val="en-US"/>
        </w:rPr>
        <w:t xml:space="preserve"> M.E., Ph.D.</w:t>
      </w:r>
      <w:r>
        <w:rPr>
          <w:b/>
          <w:bCs/>
          <w:sz w:val="28"/>
        </w:rPr>
        <w:t>, Ass</w:t>
      </w:r>
      <w:r>
        <w:rPr>
          <w:b/>
          <w:bCs/>
          <w:sz w:val="28"/>
          <w:lang w:val="en-US"/>
        </w:rPr>
        <w:t>ociate</w:t>
      </w:r>
      <w:r>
        <w:rPr>
          <w:b/>
          <w:bCs/>
          <w:sz w:val="28"/>
        </w:rPr>
        <w:t xml:space="preserve"> Professor.</w:t>
      </w:r>
      <w:r>
        <w:rPr>
          <w:b/>
          <w:spacing w:val="-13"/>
          <w:sz w:val="28"/>
        </w:rPr>
        <w:t xml:space="preserve"> </w:t>
      </w:r>
      <w:r>
        <w:rPr>
          <w:sz w:val="28"/>
        </w:rPr>
        <w:t>Department of Computer Science and Engineering, for their valuable suggestions throughout this project.</w:t>
      </w:r>
    </w:p>
    <w:p w14:paraId="3BE2D739" w14:textId="77777777" w:rsidR="00810935" w:rsidRDefault="00000000">
      <w:pPr>
        <w:pStyle w:val="BodyText"/>
        <w:spacing w:before="24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Pr>
          <w:b/>
          <w:bCs/>
          <w:sz w:val="28"/>
          <w:szCs w:val="24"/>
          <w:lang w:eastAsia="en-IN"/>
        </w:rPr>
        <w:t>Dr.R KAVITHA M.E., Ph.D.,Associate Professor</w:t>
      </w:r>
      <w:r>
        <w:rPr>
          <w:bCs/>
          <w:sz w:val="28"/>
        </w:rPr>
        <w:t xml:space="preserve"> and</w:t>
      </w:r>
      <w:r>
        <w:rPr>
          <w:b/>
          <w:sz w:val="28"/>
        </w:rPr>
        <w:t xml:space="preserve"> Ms. A. Kalpana M.E., Assistant Professor </w:t>
      </w:r>
      <w:r>
        <w:rPr>
          <w:sz w:val="28"/>
          <w:szCs w:val="24"/>
          <w:lang w:val="en-IN" w:eastAsia="en-IN"/>
        </w:rPr>
        <w:t>of the Department of Computer Science and Engineering and others for providing valuable suggestions and for the successful completion of the project.</w:t>
      </w:r>
    </w:p>
    <w:p w14:paraId="08676F84" w14:textId="77777777" w:rsidR="00810935" w:rsidRDefault="00810935">
      <w:pPr>
        <w:pStyle w:val="BodyText"/>
        <w:tabs>
          <w:tab w:val="left" w:pos="7315"/>
        </w:tabs>
        <w:spacing w:before="237"/>
        <w:ind w:left="1266"/>
      </w:pPr>
    </w:p>
    <w:p w14:paraId="032DCB36" w14:textId="724FD383" w:rsidR="00810935" w:rsidRDefault="00573BE3">
      <w:pPr>
        <w:pStyle w:val="BodyText"/>
        <w:tabs>
          <w:tab w:val="left" w:pos="7315"/>
        </w:tabs>
        <w:spacing w:before="237"/>
      </w:pPr>
      <w:r>
        <w:t>VISHAL KARTHIKEYAN K</w:t>
      </w:r>
      <w:r>
        <w:tab/>
      </w:r>
      <w:r>
        <w:rPr>
          <w:spacing w:val="-2"/>
        </w:rPr>
        <w:t>2104251041094</w:t>
      </w:r>
    </w:p>
    <w:p w14:paraId="4A710DF2" w14:textId="59230161" w:rsidR="00810935" w:rsidRDefault="00573BE3" w:rsidP="00573BE3">
      <w:pPr>
        <w:pStyle w:val="BodyText"/>
        <w:tabs>
          <w:tab w:val="left" w:pos="7315"/>
        </w:tabs>
        <w:spacing w:before="237"/>
        <w:sectPr w:rsidR="00810935">
          <w:pgSz w:w="11909" w:h="16833"/>
          <w:pgMar w:top="1080" w:right="1138" w:bottom="1411" w:left="1987" w:header="706" w:footer="706" w:gutter="0"/>
          <w:pgNumType w:fmt="lowerRoman"/>
          <w:cols w:space="0"/>
          <w:titlePg/>
        </w:sectPr>
      </w:pPr>
      <w:r>
        <w:t>JAISOORYA K</w:t>
      </w:r>
      <w:r>
        <w:tab/>
      </w:r>
      <w:r>
        <w:rPr>
          <w:spacing w:val="-2"/>
        </w:rPr>
        <w:t>210425104</w:t>
      </w:r>
      <w:r w:rsidR="004671FD">
        <w:rPr>
          <w:spacing w:val="-2"/>
        </w:rPr>
        <w:t>0327</w:t>
      </w:r>
    </w:p>
    <w:p w14:paraId="6E30D208" w14:textId="77777777" w:rsidR="00810935" w:rsidRDefault="00810935">
      <w:pPr>
        <w:spacing w:after="120"/>
        <w:jc w:val="center"/>
        <w:rPr>
          <w:b/>
          <w:bCs/>
          <w:color w:val="000000" w:themeColor="text1"/>
          <w:sz w:val="28"/>
          <w:szCs w:val="28"/>
        </w:rPr>
      </w:pPr>
    </w:p>
    <w:p w14:paraId="61F663EE" w14:textId="77777777" w:rsidR="00810935" w:rsidRDefault="00000000">
      <w:pPr>
        <w:spacing w:after="120"/>
        <w:jc w:val="center"/>
        <w:rPr>
          <w:color w:val="000000" w:themeColor="text1"/>
        </w:rPr>
      </w:pPr>
      <w:bookmarkStart w:id="0" w:name="bm_abstract"/>
      <w:r>
        <w:rPr>
          <w:b/>
          <w:bCs/>
          <w:color w:val="000000" w:themeColor="text1"/>
          <w:sz w:val="28"/>
          <w:szCs w:val="28"/>
        </w:rPr>
        <w:t>ABSTRACT</w:t>
      </w:r>
      <w:bookmarkEnd w:id="0"/>
    </w:p>
    <w:p w14:paraId="4464985F" w14:textId="77777777" w:rsidR="00810935" w:rsidRDefault="00810935">
      <w:pPr>
        <w:spacing w:after="300"/>
        <w:rPr>
          <w:color w:val="000000" w:themeColor="text1"/>
        </w:rPr>
      </w:pPr>
    </w:p>
    <w:p w14:paraId="6D6C5F68" w14:textId="77777777" w:rsidR="00A639FB" w:rsidRDefault="00FE74FB">
      <w:pPr>
        <w:spacing w:after="160" w:line="360" w:lineRule="auto"/>
        <w:jc w:val="both"/>
        <w:rPr>
          <w:color w:val="000000" w:themeColor="text1"/>
          <w:sz w:val="28"/>
          <w:szCs w:val="28"/>
        </w:rPr>
      </w:pPr>
      <w:r w:rsidRPr="00FE74FB">
        <w:rPr>
          <w:color w:val="000000" w:themeColor="text1"/>
          <w:sz w:val="28"/>
          <w:szCs w:val="28"/>
        </w:rPr>
        <w:t>BlinkPay is an Android-based digital payment and communication application developed using Java to provide a simple and flexible platform for financial transactions and user interaction. The system addresses the limitations of conventional payment applications by supporting both offline and online transaction workflows. The offline payment mechanism uses Near Field Communication (NFC) to establish communication between sender and receiver and transfer transaction information without requiring an active internet connection. Online wallet data and pending transactions can be synchronized with a Supabase backend when network connectivity is available. The application incorporates Google authentication, PIN-based transaction verification, and biometric authentication to improve account and payment security. It also provides transaction history, wallet management, profile settings, push notifications, and a real-time chat system with text, voice-message, and file-sharing support. The implemented system supports offline NFC-based transactions as well as online payment processing and cloud synchronization—and is designed for rapid transaction processing with a target response time of less than 0.5 seconds under suitable conditions. Overall, BlinkPay demonstrates how Android, NFC, cloud synchronization, and secure authentication can be combined into a unified payment application.</w:t>
      </w:r>
    </w:p>
    <w:p w14:paraId="68985AC6" w14:textId="3A435D57" w:rsidR="00810935" w:rsidRDefault="00C45223">
      <w:pPr>
        <w:spacing w:after="160" w:line="360" w:lineRule="auto"/>
        <w:jc w:val="both"/>
        <w:rPr>
          <w:color w:val="000000" w:themeColor="text1"/>
        </w:rPr>
      </w:pPr>
      <w:r w:rsidRPr="00C45223">
        <w:rPr>
          <w:b/>
          <w:bCs/>
          <w:color w:val="000000" w:themeColor="text1"/>
          <w:sz w:val="28"/>
          <w:szCs w:val="28"/>
        </w:rPr>
        <w:t xml:space="preserve">Keywords: </w:t>
      </w:r>
      <w:r w:rsidRPr="009D3303">
        <w:rPr>
          <w:color w:val="000000" w:themeColor="text1"/>
          <w:sz w:val="28"/>
          <w:szCs w:val="28"/>
        </w:rPr>
        <w:t>BlinkPay, NFC Technology, Offline Payments, Biometric Security, Digital Wallet</w:t>
      </w:r>
      <w:r>
        <w:rPr>
          <w:color w:val="000000" w:themeColor="text1"/>
        </w:rPr>
        <w:br w:type="page"/>
      </w:r>
    </w:p>
    <w:p w14:paraId="37DF5EBB" w14:textId="77777777" w:rsidR="00810935" w:rsidRDefault="00000000">
      <w:pPr>
        <w:pStyle w:val="Heading1"/>
        <w:ind w:right="2736"/>
        <w:jc w:val="center"/>
        <w:rPr>
          <w:rFonts w:ascii="Times New Roman" w:eastAsia="Times New Roman" w:hAnsi="Times New Roman" w:cs="Times New Roman"/>
          <w:b/>
          <w:bCs/>
          <w:sz w:val="28"/>
          <w:szCs w:val="28"/>
          <w:lang w:val="en-US" w:eastAsia="en-US"/>
        </w:rPr>
      </w:pPr>
      <w:r>
        <w:rPr>
          <w:lang w:val="en-US"/>
        </w:rPr>
        <w:t xml:space="preserve">                           </w:t>
      </w:r>
      <w:r>
        <w:rPr>
          <w:rFonts w:ascii="Times New Roman" w:eastAsia="Times New Roman" w:hAnsi="Times New Roman" w:cs="Times New Roman"/>
          <w:b/>
          <w:bCs/>
          <w:sz w:val="28"/>
          <w:szCs w:val="28"/>
          <w:lang w:val="en-US" w:eastAsia="en-US"/>
        </w:rPr>
        <w:t>TABLE OF CONTENTS</w:t>
      </w:r>
    </w:p>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810935" w14:paraId="56D69168" w14:textId="77777777" w:rsidTr="00560082">
        <w:trPr>
          <w:tblHeader/>
        </w:trPr>
        <w:tc>
          <w:tcPr>
            <w:tcW w:w="1426" w:type="dxa"/>
          </w:tcPr>
          <w:p w14:paraId="0F420EFE" w14:textId="77777777" w:rsidR="00810935" w:rsidRDefault="00000000">
            <w:pPr>
              <w:pStyle w:val="BodyText"/>
              <w:spacing w:before="85"/>
              <w:jc w:val="center"/>
              <w:rPr>
                <w:b/>
              </w:rPr>
            </w:pPr>
            <w:r>
              <w:rPr>
                <w:b/>
                <w:sz w:val="24"/>
              </w:rPr>
              <w:t>CHAPTER</w:t>
            </w:r>
            <w:r>
              <w:rPr>
                <w:b/>
                <w:spacing w:val="-2"/>
                <w:sz w:val="24"/>
              </w:rPr>
              <w:t xml:space="preserve"> </w:t>
            </w:r>
            <w:r>
              <w:rPr>
                <w:b/>
                <w:spacing w:val="-5"/>
                <w:sz w:val="24"/>
              </w:rPr>
              <w:t>NO.</w:t>
            </w:r>
          </w:p>
        </w:tc>
        <w:tc>
          <w:tcPr>
            <w:tcW w:w="6762" w:type="dxa"/>
          </w:tcPr>
          <w:p w14:paraId="7445DEB1" w14:textId="77777777" w:rsidR="00810935" w:rsidRDefault="00000000">
            <w:pPr>
              <w:pStyle w:val="BodyText"/>
              <w:spacing w:before="85"/>
              <w:jc w:val="center"/>
              <w:rPr>
                <w:b/>
              </w:rPr>
            </w:pPr>
            <w:r>
              <w:rPr>
                <w:b/>
                <w:spacing w:val="-2"/>
                <w:sz w:val="24"/>
              </w:rPr>
              <w:t>TITLE</w:t>
            </w:r>
          </w:p>
        </w:tc>
        <w:tc>
          <w:tcPr>
            <w:tcW w:w="1034" w:type="dxa"/>
          </w:tcPr>
          <w:p w14:paraId="377D23E3" w14:textId="77777777" w:rsidR="00810935" w:rsidRDefault="00000000">
            <w:pPr>
              <w:pStyle w:val="BodyText"/>
              <w:spacing w:before="85"/>
              <w:jc w:val="center"/>
              <w:rPr>
                <w:b/>
              </w:rPr>
            </w:pPr>
            <w:r>
              <w:rPr>
                <w:b/>
                <w:sz w:val="24"/>
              </w:rPr>
              <w:t>PAGE</w:t>
            </w:r>
            <w:r>
              <w:rPr>
                <w:b/>
                <w:spacing w:val="-4"/>
                <w:sz w:val="24"/>
              </w:rPr>
              <w:t xml:space="preserve"> </w:t>
            </w:r>
            <w:r>
              <w:rPr>
                <w:b/>
                <w:spacing w:val="-5"/>
                <w:sz w:val="24"/>
              </w:rPr>
              <w:t>NO.</w:t>
            </w:r>
          </w:p>
        </w:tc>
      </w:tr>
      <w:tr w:rsidR="00810935" w14:paraId="23AAE1BB" w14:textId="77777777" w:rsidTr="00560082">
        <w:tc>
          <w:tcPr>
            <w:tcW w:w="1426" w:type="dxa"/>
          </w:tcPr>
          <w:p w14:paraId="009529BD" w14:textId="77777777" w:rsidR="00810935" w:rsidRDefault="00810935">
            <w:pPr>
              <w:pStyle w:val="BodyText"/>
              <w:spacing w:before="85"/>
              <w:jc w:val="center"/>
              <w:rPr>
                <w:b/>
                <w:sz w:val="24"/>
              </w:rPr>
            </w:pPr>
          </w:p>
        </w:tc>
        <w:tc>
          <w:tcPr>
            <w:tcW w:w="6762" w:type="dxa"/>
          </w:tcPr>
          <w:p w14:paraId="756EDACC" w14:textId="77777777" w:rsidR="00810935" w:rsidRDefault="00000000">
            <w:pPr>
              <w:pStyle w:val="BodyText"/>
              <w:spacing w:before="85"/>
              <w:rPr>
                <w:b/>
                <w:spacing w:val="-2"/>
                <w:sz w:val="24"/>
              </w:rPr>
            </w:pPr>
            <w:r>
              <w:rPr>
                <w:b/>
                <w:spacing w:val="-2"/>
                <w:sz w:val="26"/>
              </w:rPr>
              <w:t>ABSTRACT</w:t>
            </w:r>
          </w:p>
        </w:tc>
        <w:tc>
          <w:tcPr>
            <w:tcW w:w="1034" w:type="dxa"/>
          </w:tcPr>
          <w:p w14:paraId="38CCCB95"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bm_abstract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ix</w:t>
            </w:r>
            <w:r>
              <w:rPr>
                <w:b/>
                <w:bCs/>
                <w:color w:val="000000" w:themeColor="text1"/>
                <w:spacing w:val="-10"/>
                <w:w w:val="105"/>
              </w:rPr>
              <w:fldChar w:fldCharType="end"/>
            </w:r>
          </w:p>
        </w:tc>
      </w:tr>
      <w:tr w:rsidR="00810935" w14:paraId="7CFC3BAF" w14:textId="77777777" w:rsidTr="00560082">
        <w:tc>
          <w:tcPr>
            <w:tcW w:w="1426" w:type="dxa"/>
          </w:tcPr>
          <w:p w14:paraId="6DA28B29" w14:textId="77777777" w:rsidR="00810935" w:rsidRDefault="00810935">
            <w:pPr>
              <w:pStyle w:val="BodyText"/>
              <w:spacing w:before="85"/>
              <w:jc w:val="center"/>
              <w:rPr>
                <w:b/>
                <w:sz w:val="24"/>
              </w:rPr>
            </w:pPr>
          </w:p>
        </w:tc>
        <w:tc>
          <w:tcPr>
            <w:tcW w:w="6762" w:type="dxa"/>
          </w:tcPr>
          <w:p w14:paraId="0FC1A7FF" w14:textId="77777777" w:rsidR="008109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w14:paraId="13569E1B"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bm_lot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w:t>
            </w:r>
            <w:r>
              <w:rPr>
                <w:b/>
                <w:bCs/>
                <w:color w:val="000000" w:themeColor="text1"/>
                <w:spacing w:val="-10"/>
                <w:w w:val="105"/>
              </w:rPr>
              <w:fldChar w:fldCharType="end"/>
            </w:r>
          </w:p>
        </w:tc>
      </w:tr>
      <w:tr w:rsidR="00810935" w14:paraId="6EF3F362" w14:textId="77777777" w:rsidTr="00560082">
        <w:tc>
          <w:tcPr>
            <w:tcW w:w="1426" w:type="dxa"/>
          </w:tcPr>
          <w:p w14:paraId="738AAC85" w14:textId="77777777" w:rsidR="00810935" w:rsidRDefault="00810935">
            <w:pPr>
              <w:pStyle w:val="BodyText"/>
              <w:spacing w:before="85"/>
              <w:jc w:val="center"/>
              <w:rPr>
                <w:b/>
                <w:sz w:val="24"/>
              </w:rPr>
            </w:pPr>
          </w:p>
        </w:tc>
        <w:tc>
          <w:tcPr>
            <w:tcW w:w="6762" w:type="dxa"/>
          </w:tcPr>
          <w:p w14:paraId="2A096593" w14:textId="77777777" w:rsidR="008109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w14:paraId="458A8A99"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bm_lof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xiii</w:t>
            </w:r>
            <w:r>
              <w:rPr>
                <w:b/>
                <w:bCs/>
                <w:color w:val="000000" w:themeColor="text1"/>
                <w:spacing w:val="-10"/>
                <w:w w:val="105"/>
              </w:rPr>
              <w:fldChar w:fldCharType="end"/>
            </w:r>
          </w:p>
        </w:tc>
      </w:tr>
      <w:tr w:rsidR="00810935" w14:paraId="3BB6A1D6" w14:textId="77777777" w:rsidTr="00560082">
        <w:trPr>
          <w:trHeight w:val="416"/>
        </w:trPr>
        <w:tc>
          <w:tcPr>
            <w:tcW w:w="1426" w:type="dxa"/>
          </w:tcPr>
          <w:p w14:paraId="1FCCF4B5" w14:textId="77777777" w:rsidR="00810935" w:rsidRDefault="00810935">
            <w:pPr>
              <w:pStyle w:val="BodyText"/>
              <w:spacing w:before="85"/>
              <w:jc w:val="center"/>
              <w:rPr>
                <w:b/>
                <w:sz w:val="24"/>
              </w:rPr>
            </w:pPr>
          </w:p>
        </w:tc>
        <w:tc>
          <w:tcPr>
            <w:tcW w:w="6762" w:type="dxa"/>
          </w:tcPr>
          <w:p w14:paraId="14D49235" w14:textId="77777777" w:rsidR="00810935" w:rsidRDefault="00000000">
            <w:pPr>
              <w:pStyle w:val="BodyText"/>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w14:paraId="39F9B58C"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bm_loa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xiv</w:t>
            </w:r>
            <w:r>
              <w:rPr>
                <w:b/>
                <w:bCs/>
                <w:color w:val="000000" w:themeColor="text1"/>
                <w:spacing w:val="-10"/>
                <w:w w:val="105"/>
              </w:rPr>
              <w:fldChar w:fldCharType="end"/>
            </w:r>
          </w:p>
        </w:tc>
      </w:tr>
      <w:tr w:rsidR="00810935" w14:paraId="6047D4C3" w14:textId="77777777" w:rsidTr="00560082">
        <w:tc>
          <w:tcPr>
            <w:tcW w:w="1426" w:type="dxa"/>
          </w:tcPr>
          <w:p w14:paraId="686B70BF" w14:textId="77777777" w:rsidR="00810935" w:rsidRDefault="00810935">
            <w:pPr>
              <w:pStyle w:val="BodyText"/>
              <w:spacing w:before="85"/>
              <w:jc w:val="center"/>
              <w:rPr>
                <w:b/>
                <w:sz w:val="24"/>
              </w:rPr>
            </w:pPr>
          </w:p>
        </w:tc>
        <w:tc>
          <w:tcPr>
            <w:tcW w:w="6762" w:type="dxa"/>
          </w:tcPr>
          <w:p w14:paraId="7CD13FB3" w14:textId="77777777" w:rsidR="00810935" w:rsidRDefault="00810935">
            <w:pPr>
              <w:pStyle w:val="BodyText"/>
              <w:spacing w:before="85"/>
              <w:rPr>
                <w:b/>
                <w:spacing w:val="-2"/>
                <w:sz w:val="24"/>
              </w:rPr>
            </w:pPr>
          </w:p>
        </w:tc>
        <w:tc>
          <w:tcPr>
            <w:tcW w:w="1034" w:type="dxa"/>
          </w:tcPr>
          <w:p w14:paraId="0285C0F3" w14:textId="77777777" w:rsidR="00810935" w:rsidRDefault="00810935">
            <w:pPr>
              <w:pStyle w:val="BodyText"/>
              <w:spacing w:before="85"/>
              <w:jc w:val="center"/>
              <w:rPr>
                <w:b/>
                <w:sz w:val="24"/>
              </w:rPr>
            </w:pPr>
          </w:p>
        </w:tc>
      </w:tr>
      <w:tr w:rsidR="00810935" w14:paraId="78E5086A" w14:textId="77777777" w:rsidTr="00560082">
        <w:tc>
          <w:tcPr>
            <w:tcW w:w="1426" w:type="dxa"/>
          </w:tcPr>
          <w:p w14:paraId="3EBA164F" w14:textId="77777777" w:rsidR="00810935" w:rsidRDefault="00000000">
            <w:pPr>
              <w:pStyle w:val="BodyText"/>
              <w:spacing w:before="85"/>
              <w:jc w:val="center"/>
              <w:rPr>
                <w:b/>
                <w:sz w:val="24"/>
              </w:rPr>
            </w:pPr>
            <w:r>
              <w:rPr>
                <w:b/>
                <w:sz w:val="24"/>
              </w:rPr>
              <w:t>1</w:t>
            </w:r>
          </w:p>
        </w:tc>
        <w:tc>
          <w:tcPr>
            <w:tcW w:w="6762" w:type="dxa"/>
          </w:tcPr>
          <w:p w14:paraId="03F69A89" w14:textId="77777777" w:rsidR="00810935" w:rsidRDefault="00000000">
            <w:pPr>
              <w:pStyle w:val="BodyText"/>
              <w:spacing w:before="85"/>
              <w:rPr>
                <w:b/>
                <w:spacing w:val="-2"/>
                <w:sz w:val="24"/>
              </w:rPr>
            </w:pPr>
            <w:r>
              <w:rPr>
                <w:b/>
                <w:spacing w:val="-2"/>
                <w:sz w:val="26"/>
              </w:rPr>
              <w:t>INTRODUCTION</w:t>
            </w:r>
          </w:p>
        </w:tc>
        <w:tc>
          <w:tcPr>
            <w:tcW w:w="1034" w:type="dxa"/>
          </w:tcPr>
          <w:p w14:paraId="26933856"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810935" w14:paraId="320E3460" w14:textId="77777777" w:rsidTr="00560082">
        <w:tc>
          <w:tcPr>
            <w:tcW w:w="1426" w:type="dxa"/>
          </w:tcPr>
          <w:p w14:paraId="0580CE29" w14:textId="77777777" w:rsidR="00810935" w:rsidRDefault="00810935">
            <w:pPr>
              <w:pStyle w:val="BodyText"/>
              <w:spacing w:before="85"/>
              <w:jc w:val="center"/>
              <w:rPr>
                <w:b/>
                <w:sz w:val="24"/>
              </w:rPr>
            </w:pPr>
          </w:p>
        </w:tc>
        <w:tc>
          <w:tcPr>
            <w:tcW w:w="6762" w:type="dxa"/>
          </w:tcPr>
          <w:p w14:paraId="3971B3EA" w14:textId="77777777" w:rsidR="00810935" w:rsidRDefault="00000000">
            <w:pPr>
              <w:pStyle w:val="BodyText"/>
              <w:spacing w:before="85"/>
              <w:rPr>
                <w:bCs/>
                <w:spacing w:val="-2"/>
                <w:sz w:val="24"/>
              </w:rPr>
            </w:pPr>
            <w:r>
              <w:rPr>
                <w:bCs/>
                <w:spacing w:val="-2"/>
                <w:sz w:val="24"/>
              </w:rPr>
              <w:t>1.1 BACKGROUND</w:t>
            </w:r>
          </w:p>
        </w:tc>
        <w:tc>
          <w:tcPr>
            <w:tcW w:w="1034" w:type="dxa"/>
          </w:tcPr>
          <w:p w14:paraId="5A0FFA9D"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1</w:t>
            </w:r>
            <w:r>
              <w:rPr>
                <w:b/>
                <w:bCs/>
                <w:color w:val="000000" w:themeColor="text1"/>
                <w:spacing w:val="-10"/>
                <w:w w:val="105"/>
              </w:rPr>
              <w:fldChar w:fldCharType="end"/>
            </w:r>
          </w:p>
        </w:tc>
      </w:tr>
      <w:tr w:rsidR="00810935" w14:paraId="04F4CAF5" w14:textId="77777777" w:rsidTr="00560082">
        <w:tc>
          <w:tcPr>
            <w:tcW w:w="1426" w:type="dxa"/>
          </w:tcPr>
          <w:p w14:paraId="65FC0A75" w14:textId="77777777" w:rsidR="00810935" w:rsidRDefault="00810935">
            <w:pPr>
              <w:pStyle w:val="BodyText"/>
              <w:spacing w:before="85"/>
              <w:jc w:val="center"/>
              <w:rPr>
                <w:b/>
                <w:sz w:val="24"/>
              </w:rPr>
            </w:pPr>
          </w:p>
        </w:tc>
        <w:tc>
          <w:tcPr>
            <w:tcW w:w="6762" w:type="dxa"/>
          </w:tcPr>
          <w:p w14:paraId="112A2491" w14:textId="77777777" w:rsidR="00810935" w:rsidRDefault="00000000">
            <w:pPr>
              <w:pStyle w:val="BodyText"/>
              <w:spacing w:before="85"/>
              <w:rPr>
                <w:bCs/>
                <w:spacing w:val="-2"/>
                <w:sz w:val="24"/>
              </w:rPr>
            </w:pPr>
            <w:r>
              <w:rPr>
                <w:bCs/>
                <w:spacing w:val="-2"/>
                <w:sz w:val="24"/>
              </w:rPr>
              <w:t>1.2 DRIVING QUESTION</w:t>
            </w:r>
          </w:p>
        </w:tc>
        <w:tc>
          <w:tcPr>
            <w:tcW w:w="1034" w:type="dxa"/>
          </w:tcPr>
          <w:p w14:paraId="18C97E08" w14:textId="6FA5A1E8" w:rsidR="00810935" w:rsidRDefault="00A1730A">
            <w:pPr>
              <w:pStyle w:val="BodyText"/>
              <w:spacing w:before="85"/>
              <w:jc w:val="center"/>
              <w:rPr>
                <w:b/>
                <w:sz w:val="24"/>
              </w:rPr>
            </w:pPr>
            <w:r>
              <w:rPr>
                <w:b/>
                <w:bCs/>
                <w:color w:val="000000" w:themeColor="text1"/>
                <w:spacing w:val="-10"/>
                <w:w w:val="105"/>
              </w:rPr>
              <w:t>2</w:t>
            </w:r>
          </w:p>
        </w:tc>
      </w:tr>
      <w:tr w:rsidR="00810935" w14:paraId="1B07B742" w14:textId="77777777" w:rsidTr="00560082">
        <w:tc>
          <w:tcPr>
            <w:tcW w:w="1426" w:type="dxa"/>
          </w:tcPr>
          <w:p w14:paraId="3E1AC882" w14:textId="77777777" w:rsidR="00810935" w:rsidRDefault="00810935">
            <w:pPr>
              <w:pStyle w:val="BodyText"/>
              <w:spacing w:before="85"/>
              <w:jc w:val="center"/>
              <w:rPr>
                <w:b/>
                <w:sz w:val="24"/>
              </w:rPr>
            </w:pPr>
          </w:p>
        </w:tc>
        <w:tc>
          <w:tcPr>
            <w:tcW w:w="6762" w:type="dxa"/>
          </w:tcPr>
          <w:p w14:paraId="248B0336" w14:textId="77777777" w:rsidR="00810935" w:rsidRDefault="00000000">
            <w:pPr>
              <w:pStyle w:val="BodyText"/>
              <w:spacing w:before="85"/>
              <w:rPr>
                <w:bCs/>
                <w:spacing w:val="-2"/>
                <w:sz w:val="24"/>
              </w:rPr>
            </w:pPr>
            <w:r>
              <w:rPr>
                <w:bCs/>
                <w:spacing w:val="-2"/>
                <w:sz w:val="24"/>
              </w:rPr>
              <w:t>1.3 OBJECTIVES</w:t>
            </w:r>
          </w:p>
        </w:tc>
        <w:tc>
          <w:tcPr>
            <w:tcW w:w="1034" w:type="dxa"/>
          </w:tcPr>
          <w:p w14:paraId="0406FC3F"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bm_1_3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2</w:t>
            </w:r>
            <w:r>
              <w:rPr>
                <w:b/>
                <w:bCs/>
                <w:color w:val="000000" w:themeColor="text1"/>
                <w:spacing w:val="-10"/>
                <w:w w:val="105"/>
              </w:rPr>
              <w:fldChar w:fldCharType="end"/>
            </w:r>
          </w:p>
        </w:tc>
      </w:tr>
      <w:tr w:rsidR="00810935" w14:paraId="1D7E1B93" w14:textId="77777777" w:rsidTr="00560082">
        <w:tc>
          <w:tcPr>
            <w:tcW w:w="1426" w:type="dxa"/>
          </w:tcPr>
          <w:p w14:paraId="120E2590" w14:textId="77777777" w:rsidR="00810935" w:rsidRDefault="00810935">
            <w:pPr>
              <w:pStyle w:val="BodyText"/>
              <w:spacing w:before="85"/>
              <w:jc w:val="center"/>
              <w:rPr>
                <w:b/>
                <w:sz w:val="24"/>
              </w:rPr>
            </w:pPr>
          </w:p>
        </w:tc>
        <w:tc>
          <w:tcPr>
            <w:tcW w:w="6762" w:type="dxa"/>
          </w:tcPr>
          <w:p w14:paraId="43C3BCD6" w14:textId="77777777" w:rsidR="00810935" w:rsidRDefault="00000000">
            <w:pPr>
              <w:pStyle w:val="BodyText"/>
              <w:spacing w:before="85"/>
              <w:rPr>
                <w:bCs/>
                <w:spacing w:val="-2"/>
                <w:sz w:val="24"/>
              </w:rPr>
            </w:pPr>
            <w:r>
              <w:rPr>
                <w:bCs/>
                <w:spacing w:val="-2"/>
                <w:sz w:val="24"/>
              </w:rPr>
              <w:t>1.4 SCOPE AND LIMITATIONS</w:t>
            </w:r>
          </w:p>
        </w:tc>
        <w:tc>
          <w:tcPr>
            <w:tcW w:w="1034" w:type="dxa"/>
          </w:tcPr>
          <w:p w14:paraId="47302812"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bm_1_4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3</w:t>
            </w:r>
            <w:r>
              <w:rPr>
                <w:b/>
                <w:bCs/>
                <w:color w:val="000000" w:themeColor="text1"/>
                <w:spacing w:val="-10"/>
                <w:w w:val="105"/>
              </w:rPr>
              <w:fldChar w:fldCharType="end"/>
            </w:r>
          </w:p>
        </w:tc>
      </w:tr>
      <w:tr w:rsidR="00810935" w14:paraId="3F66BC50" w14:textId="77777777" w:rsidTr="00560082">
        <w:tc>
          <w:tcPr>
            <w:tcW w:w="1426" w:type="dxa"/>
          </w:tcPr>
          <w:p w14:paraId="09F49280" w14:textId="77777777" w:rsidR="00810935" w:rsidRDefault="00000000">
            <w:pPr>
              <w:pStyle w:val="BodyText"/>
              <w:spacing w:before="85"/>
              <w:jc w:val="center"/>
              <w:rPr>
                <w:b/>
                <w:sz w:val="24"/>
              </w:rPr>
            </w:pPr>
            <w:r>
              <w:rPr>
                <w:b/>
                <w:sz w:val="24"/>
              </w:rPr>
              <w:t>2</w:t>
            </w:r>
          </w:p>
        </w:tc>
        <w:tc>
          <w:tcPr>
            <w:tcW w:w="6762" w:type="dxa"/>
          </w:tcPr>
          <w:p w14:paraId="06A4DF8B" w14:textId="77777777" w:rsidR="00810935" w:rsidRDefault="00000000">
            <w:pPr>
              <w:pStyle w:val="BodyText"/>
              <w:spacing w:before="85"/>
              <w:rPr>
                <w:b/>
                <w:spacing w:val="-2"/>
                <w:sz w:val="24"/>
              </w:rPr>
            </w:pPr>
            <w:r>
              <w:rPr>
                <w:b/>
                <w:spacing w:val="-2"/>
                <w:sz w:val="26"/>
              </w:rPr>
              <w:t>CONCEPT EXPLORATION</w:t>
            </w:r>
          </w:p>
        </w:tc>
        <w:tc>
          <w:tcPr>
            <w:tcW w:w="1034" w:type="dxa"/>
          </w:tcPr>
          <w:p w14:paraId="7E207CF5"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bm_ch2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810935" w14:paraId="5662EA39" w14:textId="77777777" w:rsidTr="00560082">
        <w:tc>
          <w:tcPr>
            <w:tcW w:w="1426" w:type="dxa"/>
          </w:tcPr>
          <w:p w14:paraId="635325E6" w14:textId="77777777" w:rsidR="00810935" w:rsidRDefault="00810935">
            <w:pPr>
              <w:pStyle w:val="BodyText"/>
              <w:spacing w:before="85"/>
              <w:jc w:val="center"/>
              <w:rPr>
                <w:b/>
                <w:sz w:val="24"/>
              </w:rPr>
            </w:pPr>
          </w:p>
        </w:tc>
        <w:tc>
          <w:tcPr>
            <w:tcW w:w="6762" w:type="dxa"/>
          </w:tcPr>
          <w:p w14:paraId="07E1C46C" w14:textId="77777777" w:rsidR="00810935" w:rsidRDefault="00000000">
            <w:pPr>
              <w:pStyle w:val="BodyText"/>
              <w:spacing w:before="85"/>
              <w:rPr>
                <w:bCs/>
                <w:spacing w:val="-2"/>
                <w:sz w:val="24"/>
              </w:rPr>
            </w:pPr>
            <w:r>
              <w:rPr>
                <w:bCs/>
                <w:spacing w:val="-2"/>
                <w:sz w:val="24"/>
              </w:rPr>
              <w:t>2.1 RELATED APPROACHES</w:t>
            </w:r>
          </w:p>
        </w:tc>
        <w:tc>
          <w:tcPr>
            <w:tcW w:w="1034" w:type="dxa"/>
          </w:tcPr>
          <w:p w14:paraId="7B390ADE"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810935" w14:paraId="547A5847" w14:textId="77777777" w:rsidTr="00560082">
        <w:tc>
          <w:tcPr>
            <w:tcW w:w="1426" w:type="dxa"/>
          </w:tcPr>
          <w:p w14:paraId="2BC0650D" w14:textId="77777777" w:rsidR="00810935" w:rsidRDefault="00810935">
            <w:pPr>
              <w:pStyle w:val="BodyText"/>
              <w:spacing w:before="85"/>
              <w:jc w:val="center"/>
              <w:rPr>
                <w:b/>
                <w:sz w:val="24"/>
              </w:rPr>
            </w:pPr>
          </w:p>
        </w:tc>
        <w:tc>
          <w:tcPr>
            <w:tcW w:w="6762" w:type="dxa"/>
          </w:tcPr>
          <w:p w14:paraId="0EF15D1F" w14:textId="335E346E" w:rsidR="00810935" w:rsidRDefault="00000000">
            <w:pPr>
              <w:pStyle w:val="BodyText"/>
              <w:spacing w:before="85"/>
              <w:ind w:firstLineChars="150" w:firstLine="357"/>
              <w:rPr>
                <w:bCs/>
                <w:spacing w:val="-2"/>
                <w:sz w:val="24"/>
              </w:rPr>
            </w:pPr>
            <w:r>
              <w:rPr>
                <w:bCs/>
                <w:spacing w:val="-2"/>
                <w:sz w:val="24"/>
              </w:rPr>
              <w:t>2.1.1</w:t>
            </w:r>
            <w:r w:rsidR="001E04E7">
              <w:rPr>
                <w:bCs/>
                <w:spacing w:val="-2"/>
                <w:sz w:val="24"/>
              </w:rPr>
              <w:t xml:space="preserve"> TRADITIONALLY</w:t>
            </w:r>
            <w:r>
              <w:rPr>
                <w:bCs/>
                <w:spacing w:val="-2"/>
                <w:sz w:val="24"/>
              </w:rPr>
              <w:t xml:space="preserve"> </w:t>
            </w:r>
            <w:r w:rsidR="001E04E7">
              <w:rPr>
                <w:bCs/>
                <w:spacing w:val="-2"/>
                <w:sz w:val="24"/>
              </w:rPr>
              <w:t>JAVA APPLICATION APPROACH</w:t>
            </w:r>
          </w:p>
        </w:tc>
        <w:tc>
          <w:tcPr>
            <w:tcW w:w="1034" w:type="dxa"/>
          </w:tcPr>
          <w:p w14:paraId="5C8E26FB" w14:textId="77777777" w:rsidR="00810935" w:rsidRDefault="00000000">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bm_2_1_1 \h </w:instrText>
            </w:r>
            <w:r>
              <w:rPr>
                <w:b/>
                <w:bCs/>
                <w:color w:val="000000" w:themeColor="text1"/>
                <w:spacing w:val="-10"/>
                <w:w w:val="105"/>
              </w:rPr>
            </w:r>
            <w:r>
              <w:rPr>
                <w:b/>
                <w:bCs/>
                <w:color w:val="000000" w:themeColor="text1"/>
                <w:spacing w:val="-10"/>
                <w:w w:val="105"/>
              </w:rPr>
              <w:fldChar w:fldCharType="separate"/>
            </w:r>
            <w:r>
              <w:rPr>
                <w:b/>
                <w:bCs/>
                <w:color w:val="000000" w:themeColor="text1"/>
                <w:spacing w:val="-10"/>
                <w:w w:val="105"/>
              </w:rPr>
              <w:t>4</w:t>
            </w:r>
            <w:r>
              <w:rPr>
                <w:b/>
                <w:bCs/>
                <w:color w:val="000000" w:themeColor="text1"/>
                <w:spacing w:val="-10"/>
                <w:w w:val="105"/>
              </w:rPr>
              <w:fldChar w:fldCharType="end"/>
            </w:r>
          </w:p>
        </w:tc>
      </w:tr>
      <w:tr w:rsidR="00810935" w14:paraId="252A082C" w14:textId="77777777" w:rsidTr="00560082">
        <w:tc>
          <w:tcPr>
            <w:tcW w:w="1426" w:type="dxa"/>
          </w:tcPr>
          <w:p w14:paraId="7499879D" w14:textId="77777777" w:rsidR="00810935" w:rsidRDefault="00810935">
            <w:pPr>
              <w:pStyle w:val="BodyText"/>
              <w:spacing w:before="85"/>
              <w:jc w:val="center"/>
              <w:rPr>
                <w:b/>
                <w:sz w:val="24"/>
              </w:rPr>
            </w:pPr>
          </w:p>
        </w:tc>
        <w:tc>
          <w:tcPr>
            <w:tcW w:w="6762" w:type="dxa"/>
          </w:tcPr>
          <w:p w14:paraId="40F47A7C" w14:textId="2EAF18B6" w:rsidR="00810935" w:rsidRDefault="00000000">
            <w:pPr>
              <w:pStyle w:val="BodyText"/>
              <w:spacing w:before="85"/>
              <w:ind w:firstLineChars="150" w:firstLine="357"/>
              <w:rPr>
                <w:bCs/>
                <w:spacing w:val="-2"/>
                <w:sz w:val="24"/>
              </w:rPr>
            </w:pPr>
            <w:r>
              <w:rPr>
                <w:bCs/>
                <w:spacing w:val="-2"/>
                <w:sz w:val="24"/>
              </w:rPr>
              <w:t xml:space="preserve">2.1.2 </w:t>
            </w:r>
            <w:r w:rsidR="00341F88">
              <w:rPr>
                <w:bCs/>
                <w:spacing w:val="-2"/>
                <w:sz w:val="24"/>
              </w:rPr>
              <w:t>JAVA FRAMEWORK-BASED APPROACH</w:t>
            </w:r>
          </w:p>
        </w:tc>
        <w:tc>
          <w:tcPr>
            <w:tcW w:w="1034" w:type="dxa"/>
          </w:tcPr>
          <w:p w14:paraId="7E0BC8FA" w14:textId="1ADE35E9" w:rsidR="00810935" w:rsidRDefault="00C91A06">
            <w:pPr>
              <w:pStyle w:val="BodyText"/>
              <w:spacing w:before="85"/>
              <w:jc w:val="center"/>
              <w:rPr>
                <w:b/>
                <w:sz w:val="24"/>
              </w:rPr>
            </w:pPr>
            <w:r>
              <w:rPr>
                <w:b/>
                <w:bCs/>
                <w:color w:val="000000" w:themeColor="text1"/>
                <w:spacing w:val="-10"/>
                <w:w w:val="105"/>
              </w:rPr>
              <w:t>5</w:t>
            </w:r>
          </w:p>
        </w:tc>
      </w:tr>
      <w:tr w:rsidR="00810935" w14:paraId="7EEB1588" w14:textId="77777777" w:rsidTr="00560082">
        <w:tc>
          <w:tcPr>
            <w:tcW w:w="1426" w:type="dxa"/>
          </w:tcPr>
          <w:p w14:paraId="58884272" w14:textId="77777777" w:rsidR="00810935" w:rsidRDefault="00810935">
            <w:pPr>
              <w:pStyle w:val="BodyText"/>
              <w:spacing w:before="85"/>
              <w:jc w:val="center"/>
              <w:rPr>
                <w:b/>
                <w:sz w:val="24"/>
              </w:rPr>
            </w:pPr>
          </w:p>
        </w:tc>
        <w:tc>
          <w:tcPr>
            <w:tcW w:w="6762" w:type="dxa"/>
          </w:tcPr>
          <w:p w14:paraId="7E69EDAC" w14:textId="77777777" w:rsidR="00810935" w:rsidRDefault="00000000">
            <w:pPr>
              <w:pStyle w:val="BodyText"/>
              <w:spacing w:before="85"/>
              <w:rPr>
                <w:bCs/>
                <w:spacing w:val="-2"/>
                <w:sz w:val="24"/>
              </w:rPr>
            </w:pPr>
            <w:r>
              <w:rPr>
                <w:bCs/>
                <w:spacing w:val="-2"/>
                <w:sz w:val="24"/>
              </w:rPr>
              <w:t>2.2 SUMMARY TABLE</w:t>
            </w:r>
          </w:p>
        </w:tc>
        <w:tc>
          <w:tcPr>
            <w:tcW w:w="1034" w:type="dxa"/>
          </w:tcPr>
          <w:p w14:paraId="40CFCCA8" w14:textId="100F17EC" w:rsidR="00810935" w:rsidRDefault="00AA0C70">
            <w:pPr>
              <w:pStyle w:val="BodyText"/>
              <w:spacing w:before="85"/>
              <w:jc w:val="center"/>
              <w:rPr>
                <w:b/>
                <w:sz w:val="24"/>
              </w:rPr>
            </w:pPr>
            <w:r>
              <w:rPr>
                <w:b/>
                <w:bCs/>
                <w:color w:val="000000" w:themeColor="text1"/>
                <w:spacing w:val="-10"/>
                <w:w w:val="105"/>
              </w:rPr>
              <w:t>6</w:t>
            </w:r>
          </w:p>
        </w:tc>
      </w:tr>
      <w:tr w:rsidR="00810935" w14:paraId="70DDC013" w14:textId="77777777" w:rsidTr="00560082">
        <w:tc>
          <w:tcPr>
            <w:tcW w:w="1426" w:type="dxa"/>
          </w:tcPr>
          <w:p w14:paraId="1BA5EDB5" w14:textId="77777777" w:rsidR="00810935" w:rsidRDefault="00810935">
            <w:pPr>
              <w:pStyle w:val="BodyText"/>
              <w:spacing w:before="85"/>
              <w:jc w:val="center"/>
              <w:rPr>
                <w:b/>
                <w:sz w:val="24"/>
              </w:rPr>
            </w:pPr>
          </w:p>
        </w:tc>
        <w:tc>
          <w:tcPr>
            <w:tcW w:w="6762" w:type="dxa"/>
          </w:tcPr>
          <w:p w14:paraId="479CF06D" w14:textId="77777777" w:rsidR="00810935" w:rsidRDefault="00000000">
            <w:pPr>
              <w:pStyle w:val="BodyText"/>
              <w:spacing w:before="85"/>
              <w:rPr>
                <w:bCs/>
                <w:spacing w:val="-2"/>
                <w:sz w:val="24"/>
              </w:rPr>
            </w:pPr>
            <w:r>
              <w:rPr>
                <w:bCs/>
                <w:spacing w:val="-2"/>
                <w:sz w:val="24"/>
              </w:rPr>
              <w:t>2.3 WHAT THIS TOLD US</w:t>
            </w:r>
          </w:p>
        </w:tc>
        <w:tc>
          <w:tcPr>
            <w:tcW w:w="1034" w:type="dxa"/>
          </w:tcPr>
          <w:p w14:paraId="6AC05DDC" w14:textId="5CDFD14A" w:rsidR="00810935" w:rsidRDefault="008D1E2F">
            <w:pPr>
              <w:pStyle w:val="BodyText"/>
              <w:spacing w:before="85"/>
              <w:jc w:val="center"/>
              <w:rPr>
                <w:b/>
                <w:sz w:val="24"/>
              </w:rPr>
            </w:pPr>
            <w:r>
              <w:rPr>
                <w:b/>
                <w:bCs/>
                <w:color w:val="000000" w:themeColor="text1"/>
                <w:spacing w:val="-10"/>
                <w:w w:val="105"/>
              </w:rPr>
              <w:t>7</w:t>
            </w:r>
          </w:p>
        </w:tc>
      </w:tr>
      <w:tr w:rsidR="00810935" w14:paraId="554712A8" w14:textId="77777777" w:rsidTr="00560082">
        <w:tc>
          <w:tcPr>
            <w:tcW w:w="1426" w:type="dxa"/>
          </w:tcPr>
          <w:p w14:paraId="061E7C1C" w14:textId="77777777" w:rsidR="00810935" w:rsidRDefault="00000000">
            <w:pPr>
              <w:pStyle w:val="BodyText"/>
              <w:spacing w:before="85"/>
              <w:jc w:val="center"/>
              <w:rPr>
                <w:b/>
                <w:sz w:val="24"/>
              </w:rPr>
            </w:pPr>
            <w:r>
              <w:rPr>
                <w:b/>
                <w:sz w:val="24"/>
              </w:rPr>
              <w:t>3</w:t>
            </w:r>
          </w:p>
        </w:tc>
        <w:tc>
          <w:tcPr>
            <w:tcW w:w="6762" w:type="dxa"/>
          </w:tcPr>
          <w:p w14:paraId="5A8C0487" w14:textId="77777777" w:rsidR="00810935" w:rsidRDefault="00000000">
            <w:pPr>
              <w:pStyle w:val="BodyText"/>
              <w:spacing w:before="85"/>
              <w:rPr>
                <w:b/>
                <w:spacing w:val="-2"/>
                <w:sz w:val="24"/>
              </w:rPr>
            </w:pPr>
            <w:r>
              <w:rPr>
                <w:b/>
                <w:spacing w:val="-2"/>
                <w:sz w:val="26"/>
              </w:rPr>
              <w:t>PROJECT PLANNING AND TEAM ORGANISATION</w:t>
            </w:r>
          </w:p>
        </w:tc>
        <w:tc>
          <w:tcPr>
            <w:tcW w:w="1034" w:type="dxa"/>
          </w:tcPr>
          <w:p w14:paraId="48969E63" w14:textId="203C14CF" w:rsidR="00810935" w:rsidRDefault="007162E5">
            <w:pPr>
              <w:pStyle w:val="BodyText"/>
              <w:spacing w:before="85"/>
              <w:jc w:val="center"/>
              <w:rPr>
                <w:b/>
                <w:sz w:val="24"/>
              </w:rPr>
            </w:pPr>
            <w:r>
              <w:rPr>
                <w:b/>
                <w:bCs/>
                <w:color w:val="000000" w:themeColor="text1"/>
                <w:spacing w:val="-10"/>
                <w:w w:val="105"/>
              </w:rPr>
              <w:t>8</w:t>
            </w:r>
          </w:p>
        </w:tc>
      </w:tr>
      <w:tr w:rsidR="00810935" w14:paraId="337FA888" w14:textId="77777777" w:rsidTr="00560082">
        <w:tc>
          <w:tcPr>
            <w:tcW w:w="1426" w:type="dxa"/>
          </w:tcPr>
          <w:p w14:paraId="22A396F1" w14:textId="77777777" w:rsidR="00810935" w:rsidRDefault="00810935">
            <w:pPr>
              <w:pStyle w:val="BodyText"/>
              <w:spacing w:before="85"/>
              <w:jc w:val="center"/>
              <w:rPr>
                <w:b/>
                <w:sz w:val="24"/>
              </w:rPr>
            </w:pPr>
          </w:p>
        </w:tc>
        <w:tc>
          <w:tcPr>
            <w:tcW w:w="6762" w:type="dxa"/>
          </w:tcPr>
          <w:p w14:paraId="78E26234" w14:textId="77777777" w:rsidR="00810935" w:rsidRDefault="00000000">
            <w:pPr>
              <w:pStyle w:val="BodyText"/>
              <w:spacing w:before="85"/>
              <w:rPr>
                <w:bCs/>
                <w:spacing w:val="-2"/>
                <w:sz w:val="24"/>
              </w:rPr>
            </w:pPr>
            <w:r>
              <w:rPr>
                <w:bCs/>
                <w:spacing w:val="-2"/>
                <w:sz w:val="24"/>
              </w:rPr>
              <w:t>3.1 WEEKLY PBL PROGRESS LOG</w:t>
            </w:r>
          </w:p>
        </w:tc>
        <w:tc>
          <w:tcPr>
            <w:tcW w:w="1034" w:type="dxa"/>
          </w:tcPr>
          <w:p w14:paraId="1FDE701C" w14:textId="35E37227" w:rsidR="00810935" w:rsidRDefault="00AB4D82">
            <w:pPr>
              <w:pStyle w:val="BodyText"/>
              <w:spacing w:before="85"/>
              <w:jc w:val="center"/>
              <w:rPr>
                <w:b/>
                <w:sz w:val="24"/>
              </w:rPr>
            </w:pPr>
            <w:r>
              <w:rPr>
                <w:b/>
                <w:bCs/>
                <w:color w:val="000000" w:themeColor="text1"/>
                <w:spacing w:val="-10"/>
                <w:w w:val="105"/>
              </w:rPr>
              <w:t>8</w:t>
            </w:r>
          </w:p>
        </w:tc>
      </w:tr>
      <w:tr w:rsidR="00810935" w14:paraId="1EC74636" w14:textId="77777777" w:rsidTr="00560082">
        <w:tc>
          <w:tcPr>
            <w:tcW w:w="1426" w:type="dxa"/>
          </w:tcPr>
          <w:p w14:paraId="43713263" w14:textId="77777777" w:rsidR="00810935" w:rsidRDefault="00810935">
            <w:pPr>
              <w:pStyle w:val="BodyText"/>
              <w:spacing w:before="85"/>
              <w:jc w:val="center"/>
              <w:rPr>
                <w:b/>
                <w:sz w:val="24"/>
              </w:rPr>
            </w:pPr>
          </w:p>
        </w:tc>
        <w:tc>
          <w:tcPr>
            <w:tcW w:w="6762" w:type="dxa"/>
          </w:tcPr>
          <w:p w14:paraId="68A6D6A8" w14:textId="77777777" w:rsidR="00810935" w:rsidRDefault="00000000">
            <w:pPr>
              <w:pStyle w:val="BodyText"/>
              <w:spacing w:before="85"/>
              <w:rPr>
                <w:bCs/>
                <w:spacing w:val="-2"/>
                <w:sz w:val="24"/>
              </w:rPr>
            </w:pPr>
            <w:r>
              <w:rPr>
                <w:bCs/>
                <w:spacing w:val="-2"/>
                <w:sz w:val="24"/>
              </w:rPr>
              <w:t>3.2 REQUIREMENTS</w:t>
            </w:r>
          </w:p>
        </w:tc>
        <w:tc>
          <w:tcPr>
            <w:tcW w:w="1034" w:type="dxa"/>
          </w:tcPr>
          <w:p w14:paraId="6385CAF0" w14:textId="4195CD06" w:rsidR="00810935" w:rsidRDefault="00D776B6">
            <w:pPr>
              <w:pStyle w:val="BodyText"/>
              <w:spacing w:before="85"/>
              <w:jc w:val="center"/>
              <w:rPr>
                <w:b/>
                <w:sz w:val="24"/>
              </w:rPr>
            </w:pPr>
            <w:r>
              <w:rPr>
                <w:b/>
                <w:bCs/>
                <w:color w:val="000000" w:themeColor="text1"/>
                <w:spacing w:val="-10"/>
                <w:w w:val="105"/>
              </w:rPr>
              <w:t>9</w:t>
            </w:r>
          </w:p>
        </w:tc>
      </w:tr>
      <w:tr w:rsidR="00810935" w14:paraId="13B426E1" w14:textId="77777777" w:rsidTr="00560082">
        <w:tc>
          <w:tcPr>
            <w:tcW w:w="1426" w:type="dxa"/>
          </w:tcPr>
          <w:p w14:paraId="5DDD441B" w14:textId="77777777" w:rsidR="00810935" w:rsidRDefault="00810935">
            <w:pPr>
              <w:pStyle w:val="BodyText"/>
              <w:spacing w:before="85"/>
              <w:jc w:val="center"/>
              <w:rPr>
                <w:b/>
                <w:sz w:val="24"/>
              </w:rPr>
            </w:pPr>
          </w:p>
        </w:tc>
        <w:tc>
          <w:tcPr>
            <w:tcW w:w="6762" w:type="dxa"/>
          </w:tcPr>
          <w:p w14:paraId="0C8AAC62" w14:textId="77777777" w:rsidR="00810935" w:rsidRDefault="00000000">
            <w:pPr>
              <w:pStyle w:val="BodyText"/>
              <w:spacing w:before="85"/>
              <w:rPr>
                <w:bCs/>
                <w:spacing w:val="-2"/>
                <w:sz w:val="24"/>
              </w:rPr>
            </w:pPr>
            <w:r>
              <w:rPr>
                <w:bCs/>
                <w:spacing w:val="-2"/>
                <w:sz w:val="24"/>
              </w:rPr>
              <w:t>3.3 FEASIBILITY</w:t>
            </w:r>
          </w:p>
        </w:tc>
        <w:tc>
          <w:tcPr>
            <w:tcW w:w="1034" w:type="dxa"/>
          </w:tcPr>
          <w:p w14:paraId="3F03E6A5" w14:textId="3A105F6C" w:rsidR="00810935" w:rsidRDefault="00DA1E75">
            <w:pPr>
              <w:pStyle w:val="BodyText"/>
              <w:spacing w:before="85"/>
              <w:jc w:val="center"/>
              <w:rPr>
                <w:b/>
                <w:sz w:val="24"/>
              </w:rPr>
            </w:pPr>
            <w:r>
              <w:rPr>
                <w:b/>
                <w:bCs/>
                <w:color w:val="000000" w:themeColor="text1"/>
                <w:spacing w:val="-10"/>
                <w:w w:val="105"/>
              </w:rPr>
              <w:t>10</w:t>
            </w:r>
          </w:p>
        </w:tc>
      </w:tr>
      <w:tr w:rsidR="00810935" w14:paraId="4FB49B92" w14:textId="77777777" w:rsidTr="00560082">
        <w:tc>
          <w:tcPr>
            <w:tcW w:w="1426" w:type="dxa"/>
          </w:tcPr>
          <w:p w14:paraId="01443E8A" w14:textId="77777777" w:rsidR="00810935" w:rsidRDefault="00000000">
            <w:pPr>
              <w:pStyle w:val="BodyText"/>
              <w:spacing w:before="85"/>
              <w:jc w:val="center"/>
              <w:rPr>
                <w:b/>
                <w:sz w:val="24"/>
              </w:rPr>
            </w:pPr>
            <w:r>
              <w:rPr>
                <w:b/>
                <w:sz w:val="24"/>
              </w:rPr>
              <w:t>4</w:t>
            </w:r>
          </w:p>
        </w:tc>
        <w:tc>
          <w:tcPr>
            <w:tcW w:w="6762" w:type="dxa"/>
          </w:tcPr>
          <w:p w14:paraId="321FDB79" w14:textId="77777777" w:rsidR="00810935" w:rsidRDefault="00000000">
            <w:pPr>
              <w:pStyle w:val="BodyText"/>
              <w:spacing w:before="85"/>
              <w:rPr>
                <w:b/>
                <w:spacing w:val="-2"/>
                <w:sz w:val="24"/>
              </w:rPr>
            </w:pPr>
            <w:r>
              <w:rPr>
                <w:b/>
                <w:spacing w:val="-2"/>
                <w:sz w:val="26"/>
              </w:rPr>
              <w:t>ITERATIVE DESIGN AND DEVELOPMENT</w:t>
            </w:r>
          </w:p>
        </w:tc>
        <w:tc>
          <w:tcPr>
            <w:tcW w:w="1034" w:type="dxa"/>
          </w:tcPr>
          <w:p w14:paraId="0B33724D" w14:textId="7128808D" w:rsidR="00810935" w:rsidRDefault="00B330AE">
            <w:pPr>
              <w:pStyle w:val="BodyText"/>
              <w:spacing w:before="85"/>
              <w:jc w:val="center"/>
              <w:rPr>
                <w:b/>
                <w:sz w:val="24"/>
              </w:rPr>
            </w:pPr>
            <w:r>
              <w:rPr>
                <w:b/>
                <w:bCs/>
                <w:color w:val="000000" w:themeColor="text1"/>
                <w:spacing w:val="-10"/>
                <w:w w:val="105"/>
              </w:rPr>
              <w:t>11</w:t>
            </w:r>
          </w:p>
        </w:tc>
      </w:tr>
      <w:tr w:rsidR="00810935" w14:paraId="0057BBA8" w14:textId="77777777" w:rsidTr="00560082">
        <w:tc>
          <w:tcPr>
            <w:tcW w:w="1426" w:type="dxa"/>
          </w:tcPr>
          <w:p w14:paraId="5EC11CF2" w14:textId="77777777" w:rsidR="00810935" w:rsidRDefault="00810935">
            <w:pPr>
              <w:pStyle w:val="BodyText"/>
              <w:spacing w:before="85"/>
              <w:jc w:val="center"/>
              <w:rPr>
                <w:b/>
                <w:sz w:val="24"/>
              </w:rPr>
            </w:pPr>
          </w:p>
        </w:tc>
        <w:tc>
          <w:tcPr>
            <w:tcW w:w="6762" w:type="dxa"/>
          </w:tcPr>
          <w:p w14:paraId="31805D76" w14:textId="77777777" w:rsidR="00810935" w:rsidRDefault="00000000">
            <w:pPr>
              <w:pStyle w:val="BodyText"/>
              <w:spacing w:before="85"/>
              <w:rPr>
                <w:bCs/>
                <w:spacing w:val="-2"/>
                <w:sz w:val="24"/>
              </w:rPr>
            </w:pPr>
            <w:r>
              <w:rPr>
                <w:bCs/>
                <w:spacing w:val="-2"/>
                <w:sz w:val="24"/>
              </w:rPr>
              <w:t>4.1 SYSTEM ARCHITECTURE</w:t>
            </w:r>
          </w:p>
        </w:tc>
        <w:tc>
          <w:tcPr>
            <w:tcW w:w="1034" w:type="dxa"/>
          </w:tcPr>
          <w:p w14:paraId="248E40C6" w14:textId="38057536" w:rsidR="00810935" w:rsidRDefault="001466B8">
            <w:pPr>
              <w:pStyle w:val="BodyText"/>
              <w:spacing w:before="85"/>
              <w:jc w:val="center"/>
              <w:rPr>
                <w:b/>
                <w:sz w:val="24"/>
              </w:rPr>
            </w:pPr>
            <w:r>
              <w:rPr>
                <w:b/>
                <w:bCs/>
                <w:color w:val="000000" w:themeColor="text1"/>
                <w:spacing w:val="-10"/>
                <w:w w:val="105"/>
              </w:rPr>
              <w:t>11</w:t>
            </w:r>
          </w:p>
        </w:tc>
      </w:tr>
      <w:tr w:rsidR="00810935" w14:paraId="4F055BE2" w14:textId="77777777" w:rsidTr="00560082">
        <w:tc>
          <w:tcPr>
            <w:tcW w:w="1426" w:type="dxa"/>
          </w:tcPr>
          <w:p w14:paraId="40C6D9B3" w14:textId="77777777" w:rsidR="00810935" w:rsidRDefault="00810935">
            <w:pPr>
              <w:pStyle w:val="BodyText"/>
              <w:spacing w:before="85"/>
              <w:jc w:val="center"/>
              <w:rPr>
                <w:b/>
                <w:sz w:val="24"/>
              </w:rPr>
            </w:pPr>
          </w:p>
        </w:tc>
        <w:tc>
          <w:tcPr>
            <w:tcW w:w="6762" w:type="dxa"/>
          </w:tcPr>
          <w:p w14:paraId="279A6E50" w14:textId="77777777" w:rsidR="00810935" w:rsidRDefault="00000000">
            <w:pPr>
              <w:pStyle w:val="BodyText"/>
              <w:spacing w:before="85"/>
              <w:rPr>
                <w:bCs/>
                <w:spacing w:val="-2"/>
                <w:sz w:val="24"/>
              </w:rPr>
            </w:pPr>
            <w:r>
              <w:rPr>
                <w:bCs/>
                <w:spacing w:val="-2"/>
                <w:sz w:val="24"/>
              </w:rPr>
              <w:t>4.2 BASELINE</w:t>
            </w:r>
          </w:p>
        </w:tc>
        <w:tc>
          <w:tcPr>
            <w:tcW w:w="1034" w:type="dxa"/>
          </w:tcPr>
          <w:p w14:paraId="6A86C375" w14:textId="6BBFC4E0" w:rsidR="00810935" w:rsidRDefault="00414541">
            <w:pPr>
              <w:pStyle w:val="BodyText"/>
              <w:spacing w:before="85"/>
              <w:jc w:val="center"/>
              <w:rPr>
                <w:b/>
                <w:sz w:val="24"/>
              </w:rPr>
            </w:pPr>
            <w:r>
              <w:rPr>
                <w:b/>
                <w:bCs/>
                <w:color w:val="000000" w:themeColor="text1"/>
                <w:spacing w:val="-10"/>
                <w:w w:val="105"/>
              </w:rPr>
              <w:t>12</w:t>
            </w:r>
          </w:p>
        </w:tc>
      </w:tr>
      <w:tr w:rsidR="00810935" w14:paraId="444E5CA6" w14:textId="77777777" w:rsidTr="00560082">
        <w:tc>
          <w:tcPr>
            <w:tcW w:w="1426" w:type="dxa"/>
          </w:tcPr>
          <w:p w14:paraId="1BA2DB06" w14:textId="77777777" w:rsidR="00810935" w:rsidRDefault="00810935">
            <w:pPr>
              <w:pStyle w:val="BodyText"/>
              <w:spacing w:before="85"/>
              <w:jc w:val="center"/>
              <w:rPr>
                <w:b/>
                <w:sz w:val="24"/>
              </w:rPr>
            </w:pPr>
          </w:p>
        </w:tc>
        <w:tc>
          <w:tcPr>
            <w:tcW w:w="6762" w:type="dxa"/>
          </w:tcPr>
          <w:p w14:paraId="51B93A90" w14:textId="77777777" w:rsidR="00810935" w:rsidRDefault="00000000">
            <w:pPr>
              <w:pStyle w:val="BodyText"/>
              <w:spacing w:before="85"/>
              <w:rPr>
                <w:bCs/>
                <w:spacing w:val="-2"/>
                <w:sz w:val="24"/>
              </w:rPr>
            </w:pPr>
            <w:r>
              <w:rPr>
                <w:bCs/>
                <w:spacing w:val="-2"/>
                <w:sz w:val="24"/>
              </w:rPr>
              <w:t>4.3 PROJECT REFINEMENT</w:t>
            </w:r>
          </w:p>
        </w:tc>
        <w:tc>
          <w:tcPr>
            <w:tcW w:w="1034" w:type="dxa"/>
          </w:tcPr>
          <w:p w14:paraId="4A0887CB" w14:textId="548FE29E" w:rsidR="004456FA" w:rsidRPr="004456FA" w:rsidRDefault="004456FA" w:rsidP="004456FA">
            <w:pPr>
              <w:pStyle w:val="BodyText"/>
              <w:spacing w:before="85"/>
              <w:jc w:val="center"/>
              <w:rPr>
                <w:b/>
                <w:bCs/>
                <w:color w:val="000000" w:themeColor="text1"/>
                <w:spacing w:val="-10"/>
                <w:w w:val="105"/>
              </w:rPr>
            </w:pPr>
            <w:r>
              <w:rPr>
                <w:b/>
                <w:bCs/>
                <w:color w:val="000000" w:themeColor="text1"/>
                <w:spacing w:val="-10"/>
                <w:w w:val="105"/>
              </w:rPr>
              <w:t>12</w:t>
            </w:r>
          </w:p>
        </w:tc>
      </w:tr>
      <w:tr w:rsidR="00810935" w14:paraId="7F97E590" w14:textId="77777777" w:rsidTr="00560082">
        <w:tc>
          <w:tcPr>
            <w:tcW w:w="1426" w:type="dxa"/>
          </w:tcPr>
          <w:p w14:paraId="0D452759" w14:textId="77777777" w:rsidR="00810935" w:rsidRDefault="00810935">
            <w:pPr>
              <w:pStyle w:val="BodyText"/>
              <w:spacing w:before="85"/>
              <w:jc w:val="center"/>
              <w:rPr>
                <w:b/>
                <w:sz w:val="24"/>
              </w:rPr>
            </w:pPr>
          </w:p>
        </w:tc>
        <w:tc>
          <w:tcPr>
            <w:tcW w:w="6762" w:type="dxa"/>
          </w:tcPr>
          <w:p w14:paraId="3103290C" w14:textId="77777777" w:rsidR="00810935" w:rsidRDefault="00000000">
            <w:pPr>
              <w:pStyle w:val="BodyText"/>
              <w:spacing w:before="85"/>
              <w:rPr>
                <w:bCs/>
                <w:spacing w:val="-2"/>
                <w:sz w:val="24"/>
              </w:rPr>
            </w:pPr>
            <w:r>
              <w:rPr>
                <w:bCs/>
                <w:spacing w:val="-2"/>
                <w:sz w:val="24"/>
              </w:rPr>
              <w:t>4.4 FINAL APPROACH</w:t>
            </w:r>
          </w:p>
        </w:tc>
        <w:tc>
          <w:tcPr>
            <w:tcW w:w="1034" w:type="dxa"/>
          </w:tcPr>
          <w:p w14:paraId="614A6F2C" w14:textId="14157076" w:rsidR="00810935" w:rsidRDefault="005342E7">
            <w:pPr>
              <w:pStyle w:val="BodyText"/>
              <w:spacing w:before="85"/>
              <w:jc w:val="center"/>
              <w:rPr>
                <w:b/>
                <w:sz w:val="24"/>
              </w:rPr>
            </w:pPr>
            <w:r>
              <w:rPr>
                <w:b/>
                <w:bCs/>
                <w:color w:val="000000" w:themeColor="text1"/>
                <w:spacing w:val="-10"/>
                <w:w w:val="105"/>
              </w:rPr>
              <w:t>13</w:t>
            </w:r>
          </w:p>
        </w:tc>
      </w:tr>
      <w:tr w:rsidR="00810935" w14:paraId="6622FD90" w14:textId="77777777" w:rsidTr="00560082">
        <w:tc>
          <w:tcPr>
            <w:tcW w:w="1426" w:type="dxa"/>
          </w:tcPr>
          <w:p w14:paraId="014ECBD0" w14:textId="77777777" w:rsidR="00810935" w:rsidRDefault="00810935">
            <w:pPr>
              <w:pStyle w:val="BodyText"/>
              <w:spacing w:before="85"/>
              <w:jc w:val="center"/>
              <w:rPr>
                <w:b/>
                <w:sz w:val="24"/>
              </w:rPr>
            </w:pPr>
          </w:p>
        </w:tc>
        <w:tc>
          <w:tcPr>
            <w:tcW w:w="6762" w:type="dxa"/>
          </w:tcPr>
          <w:p w14:paraId="46ED9FD6" w14:textId="77777777" w:rsidR="00810935" w:rsidRDefault="00000000">
            <w:pPr>
              <w:pStyle w:val="BodyText"/>
              <w:spacing w:before="85"/>
              <w:rPr>
                <w:bCs/>
                <w:spacing w:val="-2"/>
                <w:sz w:val="24"/>
              </w:rPr>
            </w:pPr>
            <w:r>
              <w:rPr>
                <w:bCs/>
                <w:spacing w:val="-2"/>
                <w:sz w:val="24"/>
              </w:rPr>
              <w:t>4.5 TESTING AND EXECUTION</w:t>
            </w:r>
          </w:p>
        </w:tc>
        <w:tc>
          <w:tcPr>
            <w:tcW w:w="1034" w:type="dxa"/>
          </w:tcPr>
          <w:p w14:paraId="2519B434" w14:textId="71D6B31A" w:rsidR="00810935" w:rsidRDefault="0031159B">
            <w:pPr>
              <w:pStyle w:val="BodyText"/>
              <w:spacing w:before="85"/>
              <w:jc w:val="center"/>
              <w:rPr>
                <w:b/>
                <w:sz w:val="24"/>
              </w:rPr>
            </w:pPr>
            <w:r>
              <w:rPr>
                <w:b/>
                <w:bCs/>
                <w:color w:val="000000" w:themeColor="text1"/>
                <w:spacing w:val="-10"/>
                <w:w w:val="105"/>
              </w:rPr>
              <w:t>14</w:t>
            </w:r>
          </w:p>
        </w:tc>
      </w:tr>
      <w:tr w:rsidR="00810935" w14:paraId="3CB45263" w14:textId="77777777" w:rsidTr="00560082">
        <w:tc>
          <w:tcPr>
            <w:tcW w:w="1426" w:type="dxa"/>
          </w:tcPr>
          <w:p w14:paraId="676672DF" w14:textId="77777777" w:rsidR="00810935" w:rsidRDefault="00000000">
            <w:pPr>
              <w:pStyle w:val="BodyText"/>
              <w:spacing w:before="85"/>
              <w:jc w:val="center"/>
              <w:rPr>
                <w:b/>
                <w:sz w:val="24"/>
              </w:rPr>
            </w:pPr>
            <w:r>
              <w:rPr>
                <w:b/>
                <w:sz w:val="24"/>
              </w:rPr>
              <w:t>5</w:t>
            </w:r>
          </w:p>
        </w:tc>
        <w:tc>
          <w:tcPr>
            <w:tcW w:w="6762" w:type="dxa"/>
          </w:tcPr>
          <w:p w14:paraId="6051D4FD" w14:textId="77777777" w:rsidR="00810935" w:rsidRDefault="00000000">
            <w:pPr>
              <w:pStyle w:val="BodyText"/>
              <w:spacing w:before="85"/>
              <w:rPr>
                <w:b/>
                <w:spacing w:val="-2"/>
                <w:sz w:val="24"/>
              </w:rPr>
            </w:pPr>
            <w:r>
              <w:rPr>
                <w:b/>
                <w:spacing w:val="-2"/>
                <w:sz w:val="26"/>
              </w:rPr>
              <w:t>IMPLEMENTATION</w:t>
            </w:r>
          </w:p>
        </w:tc>
        <w:tc>
          <w:tcPr>
            <w:tcW w:w="1034" w:type="dxa"/>
          </w:tcPr>
          <w:p w14:paraId="3E64D10A" w14:textId="42205DD7" w:rsidR="00810935" w:rsidRDefault="0069016A">
            <w:pPr>
              <w:pStyle w:val="BodyText"/>
              <w:spacing w:before="85"/>
              <w:jc w:val="center"/>
              <w:rPr>
                <w:b/>
                <w:sz w:val="24"/>
              </w:rPr>
            </w:pPr>
            <w:r>
              <w:rPr>
                <w:b/>
                <w:bCs/>
                <w:color w:val="000000" w:themeColor="text1"/>
                <w:spacing w:val="-10"/>
                <w:w w:val="105"/>
              </w:rPr>
              <w:t>16</w:t>
            </w:r>
          </w:p>
        </w:tc>
      </w:tr>
      <w:tr w:rsidR="00810935" w14:paraId="39624A27" w14:textId="77777777" w:rsidTr="00560082">
        <w:tc>
          <w:tcPr>
            <w:tcW w:w="1426" w:type="dxa"/>
          </w:tcPr>
          <w:p w14:paraId="6CC96D10" w14:textId="77777777" w:rsidR="00810935" w:rsidRDefault="00810935">
            <w:pPr>
              <w:pStyle w:val="BodyText"/>
              <w:spacing w:before="85"/>
              <w:jc w:val="center"/>
              <w:rPr>
                <w:b/>
                <w:sz w:val="24"/>
              </w:rPr>
            </w:pPr>
          </w:p>
        </w:tc>
        <w:tc>
          <w:tcPr>
            <w:tcW w:w="6762" w:type="dxa"/>
          </w:tcPr>
          <w:p w14:paraId="0669FB7F" w14:textId="77777777" w:rsidR="00810935" w:rsidRDefault="00000000">
            <w:pPr>
              <w:pStyle w:val="BodyText"/>
              <w:spacing w:before="85"/>
              <w:rPr>
                <w:bCs/>
                <w:spacing w:val="-2"/>
                <w:sz w:val="24"/>
              </w:rPr>
            </w:pPr>
            <w:r>
              <w:rPr>
                <w:bCs/>
                <w:spacing w:val="-2"/>
                <w:sz w:val="24"/>
              </w:rPr>
              <w:t>5.1 MODULE DESCRIPTION</w:t>
            </w:r>
          </w:p>
        </w:tc>
        <w:tc>
          <w:tcPr>
            <w:tcW w:w="1034" w:type="dxa"/>
          </w:tcPr>
          <w:p w14:paraId="2AE1F434" w14:textId="6E1FA27E" w:rsidR="00810935" w:rsidRDefault="0069016A">
            <w:pPr>
              <w:pStyle w:val="BodyText"/>
              <w:spacing w:before="85"/>
              <w:jc w:val="center"/>
              <w:rPr>
                <w:b/>
                <w:sz w:val="24"/>
              </w:rPr>
            </w:pPr>
            <w:r>
              <w:rPr>
                <w:b/>
                <w:bCs/>
                <w:color w:val="000000" w:themeColor="text1"/>
                <w:spacing w:val="-10"/>
                <w:w w:val="105"/>
              </w:rPr>
              <w:t>16</w:t>
            </w:r>
          </w:p>
        </w:tc>
      </w:tr>
      <w:tr w:rsidR="00810935" w14:paraId="7FA4E860" w14:textId="77777777" w:rsidTr="00560082">
        <w:tc>
          <w:tcPr>
            <w:tcW w:w="1426" w:type="dxa"/>
          </w:tcPr>
          <w:p w14:paraId="0AC39D27" w14:textId="77777777" w:rsidR="00810935" w:rsidRDefault="00810935">
            <w:pPr>
              <w:pStyle w:val="BodyText"/>
              <w:spacing w:before="85"/>
              <w:jc w:val="center"/>
              <w:rPr>
                <w:b/>
                <w:sz w:val="24"/>
              </w:rPr>
            </w:pPr>
          </w:p>
        </w:tc>
        <w:tc>
          <w:tcPr>
            <w:tcW w:w="6762" w:type="dxa"/>
          </w:tcPr>
          <w:p w14:paraId="0D7092A0" w14:textId="77777777" w:rsidR="00810935" w:rsidRDefault="00000000">
            <w:pPr>
              <w:pStyle w:val="BodyText"/>
              <w:spacing w:before="85"/>
              <w:rPr>
                <w:bCs/>
                <w:spacing w:val="-2"/>
                <w:sz w:val="24"/>
              </w:rPr>
            </w:pPr>
            <w:r>
              <w:rPr>
                <w:bCs/>
                <w:spacing w:val="-2"/>
                <w:sz w:val="24"/>
              </w:rPr>
              <w:t>5.2 KEY CODE SNIPPETS</w:t>
            </w:r>
          </w:p>
        </w:tc>
        <w:tc>
          <w:tcPr>
            <w:tcW w:w="1034" w:type="dxa"/>
          </w:tcPr>
          <w:p w14:paraId="32B5B31B" w14:textId="0E01B9A1" w:rsidR="00810935" w:rsidRDefault="00B552FC">
            <w:pPr>
              <w:pStyle w:val="BodyText"/>
              <w:spacing w:before="85"/>
              <w:jc w:val="center"/>
              <w:rPr>
                <w:b/>
                <w:sz w:val="24"/>
              </w:rPr>
            </w:pPr>
            <w:r>
              <w:rPr>
                <w:b/>
                <w:bCs/>
                <w:color w:val="000000" w:themeColor="text1"/>
                <w:spacing w:val="-10"/>
                <w:w w:val="105"/>
              </w:rPr>
              <w:t>17</w:t>
            </w:r>
          </w:p>
        </w:tc>
      </w:tr>
      <w:tr w:rsidR="005D31DF" w14:paraId="426E2404" w14:textId="77777777" w:rsidTr="00560082">
        <w:tc>
          <w:tcPr>
            <w:tcW w:w="1426" w:type="dxa"/>
          </w:tcPr>
          <w:p w14:paraId="61ECF061" w14:textId="77777777" w:rsidR="005D31DF" w:rsidRDefault="005D31DF" w:rsidP="005D31DF">
            <w:pPr>
              <w:pStyle w:val="BodyText"/>
              <w:spacing w:before="85"/>
              <w:jc w:val="center"/>
              <w:rPr>
                <w:b/>
                <w:sz w:val="24"/>
              </w:rPr>
            </w:pPr>
          </w:p>
        </w:tc>
        <w:tc>
          <w:tcPr>
            <w:tcW w:w="6762" w:type="dxa"/>
          </w:tcPr>
          <w:p w14:paraId="59CE92C7" w14:textId="49C1CF60" w:rsidR="005D31DF" w:rsidRDefault="007D27CA" w:rsidP="005D31DF">
            <w:pPr>
              <w:pStyle w:val="BodyText"/>
              <w:spacing w:before="85"/>
              <w:rPr>
                <w:bCs/>
                <w:spacing w:val="-2"/>
                <w:sz w:val="24"/>
              </w:rPr>
            </w:pPr>
            <w:r>
              <w:rPr>
                <w:bCs/>
                <w:spacing w:val="-2"/>
                <w:sz w:val="24"/>
              </w:rPr>
              <w:t xml:space="preserve">      </w:t>
            </w:r>
            <w:r w:rsidR="00F4584D">
              <w:rPr>
                <w:bCs/>
                <w:spacing w:val="-2"/>
                <w:sz w:val="24"/>
              </w:rPr>
              <w:t>5.2.1 PAYMENT INPUT VALIDATION</w:t>
            </w:r>
          </w:p>
        </w:tc>
        <w:tc>
          <w:tcPr>
            <w:tcW w:w="1034" w:type="dxa"/>
          </w:tcPr>
          <w:p w14:paraId="64E1B874" w14:textId="14A8976A" w:rsidR="005D31DF" w:rsidRDefault="005D31DF" w:rsidP="005D31DF">
            <w:pPr>
              <w:pStyle w:val="BodyText"/>
              <w:spacing w:before="85"/>
              <w:jc w:val="center"/>
              <w:rPr>
                <w:b/>
                <w:bCs/>
                <w:color w:val="000000" w:themeColor="text1"/>
                <w:spacing w:val="-10"/>
                <w:w w:val="105"/>
              </w:rPr>
            </w:pPr>
            <w:r>
              <w:rPr>
                <w:b/>
                <w:bCs/>
                <w:color w:val="000000" w:themeColor="text1"/>
                <w:spacing w:val="-10"/>
                <w:w w:val="105"/>
              </w:rPr>
              <w:t xml:space="preserve"> </w:t>
            </w:r>
            <w:r w:rsidR="00AA3E82">
              <w:rPr>
                <w:b/>
                <w:bCs/>
                <w:color w:val="000000" w:themeColor="text1"/>
                <w:spacing w:val="-10"/>
                <w:w w:val="105"/>
              </w:rPr>
              <w:t>18</w:t>
            </w:r>
          </w:p>
        </w:tc>
      </w:tr>
      <w:tr w:rsidR="00722458" w14:paraId="1930B5DB" w14:textId="77777777" w:rsidTr="00560082">
        <w:tc>
          <w:tcPr>
            <w:tcW w:w="1426" w:type="dxa"/>
          </w:tcPr>
          <w:p w14:paraId="196DCA8A" w14:textId="77777777" w:rsidR="00722458" w:rsidRDefault="00722458" w:rsidP="005D31DF">
            <w:pPr>
              <w:pStyle w:val="BodyText"/>
              <w:spacing w:before="85"/>
              <w:jc w:val="center"/>
              <w:rPr>
                <w:b/>
                <w:sz w:val="24"/>
              </w:rPr>
            </w:pPr>
          </w:p>
        </w:tc>
        <w:tc>
          <w:tcPr>
            <w:tcW w:w="6762" w:type="dxa"/>
          </w:tcPr>
          <w:p w14:paraId="23FFD884" w14:textId="283DCAA3" w:rsidR="00722458" w:rsidRDefault="00722458" w:rsidP="005D31DF">
            <w:pPr>
              <w:pStyle w:val="BodyText"/>
              <w:spacing w:before="85"/>
              <w:rPr>
                <w:bCs/>
                <w:spacing w:val="-2"/>
                <w:sz w:val="24"/>
              </w:rPr>
            </w:pPr>
            <w:r>
              <w:rPr>
                <w:bCs/>
                <w:spacing w:val="-2"/>
                <w:sz w:val="24"/>
              </w:rPr>
              <w:t xml:space="preserve">      5.2.2 PIN HASHING AND VERIFICATION</w:t>
            </w:r>
          </w:p>
        </w:tc>
        <w:tc>
          <w:tcPr>
            <w:tcW w:w="1034" w:type="dxa"/>
          </w:tcPr>
          <w:p w14:paraId="29220543" w14:textId="0C2A5E1C" w:rsidR="00722458" w:rsidRDefault="00AA3E82" w:rsidP="005D31DF">
            <w:pPr>
              <w:pStyle w:val="BodyText"/>
              <w:spacing w:before="85"/>
              <w:jc w:val="center"/>
              <w:rPr>
                <w:b/>
                <w:bCs/>
                <w:color w:val="000000" w:themeColor="text1"/>
                <w:spacing w:val="-10"/>
                <w:w w:val="105"/>
              </w:rPr>
            </w:pPr>
            <w:r>
              <w:rPr>
                <w:b/>
                <w:bCs/>
                <w:color w:val="000000" w:themeColor="text1"/>
                <w:spacing w:val="-10"/>
                <w:w w:val="105"/>
              </w:rPr>
              <w:t>18</w:t>
            </w:r>
          </w:p>
        </w:tc>
      </w:tr>
      <w:tr w:rsidR="00A10A85" w14:paraId="10C39503" w14:textId="77777777" w:rsidTr="00560082">
        <w:tc>
          <w:tcPr>
            <w:tcW w:w="1426" w:type="dxa"/>
          </w:tcPr>
          <w:p w14:paraId="674428D4" w14:textId="77777777" w:rsidR="00A10A85" w:rsidRDefault="00A10A85" w:rsidP="005D31DF">
            <w:pPr>
              <w:pStyle w:val="BodyText"/>
              <w:spacing w:before="85"/>
              <w:jc w:val="center"/>
              <w:rPr>
                <w:b/>
                <w:sz w:val="24"/>
              </w:rPr>
            </w:pPr>
          </w:p>
        </w:tc>
        <w:tc>
          <w:tcPr>
            <w:tcW w:w="6762" w:type="dxa"/>
          </w:tcPr>
          <w:p w14:paraId="3CDF4174" w14:textId="599E6385" w:rsidR="00A10A85" w:rsidRDefault="00A10A85" w:rsidP="005D31DF">
            <w:pPr>
              <w:pStyle w:val="BodyText"/>
              <w:spacing w:before="85"/>
              <w:rPr>
                <w:bCs/>
                <w:spacing w:val="-2"/>
                <w:sz w:val="24"/>
              </w:rPr>
            </w:pPr>
            <w:r>
              <w:rPr>
                <w:bCs/>
                <w:spacing w:val="-2"/>
                <w:sz w:val="24"/>
              </w:rPr>
              <w:t xml:space="preserve">      5.2.3 NFC PAYMENT COMMUNICATION</w:t>
            </w:r>
          </w:p>
        </w:tc>
        <w:tc>
          <w:tcPr>
            <w:tcW w:w="1034" w:type="dxa"/>
          </w:tcPr>
          <w:p w14:paraId="5BDEE352" w14:textId="5F40298C" w:rsidR="00A10A85" w:rsidRDefault="003C02D1" w:rsidP="005D31DF">
            <w:pPr>
              <w:pStyle w:val="BodyText"/>
              <w:spacing w:before="85"/>
              <w:jc w:val="center"/>
              <w:rPr>
                <w:b/>
                <w:bCs/>
                <w:color w:val="000000" w:themeColor="text1"/>
                <w:spacing w:val="-10"/>
                <w:w w:val="105"/>
              </w:rPr>
            </w:pPr>
            <w:r>
              <w:rPr>
                <w:b/>
                <w:bCs/>
                <w:color w:val="000000" w:themeColor="text1"/>
                <w:spacing w:val="-10"/>
                <w:w w:val="105"/>
              </w:rPr>
              <w:t>19</w:t>
            </w:r>
          </w:p>
        </w:tc>
      </w:tr>
      <w:tr w:rsidR="000F1B33" w14:paraId="42309305" w14:textId="77777777" w:rsidTr="00560082">
        <w:tc>
          <w:tcPr>
            <w:tcW w:w="1426" w:type="dxa"/>
          </w:tcPr>
          <w:p w14:paraId="3063E8E5" w14:textId="77777777" w:rsidR="000F1B33" w:rsidRDefault="000F1B33" w:rsidP="005D31DF">
            <w:pPr>
              <w:pStyle w:val="BodyText"/>
              <w:spacing w:before="85"/>
              <w:jc w:val="center"/>
              <w:rPr>
                <w:b/>
                <w:sz w:val="24"/>
              </w:rPr>
            </w:pPr>
          </w:p>
        </w:tc>
        <w:tc>
          <w:tcPr>
            <w:tcW w:w="6762" w:type="dxa"/>
          </w:tcPr>
          <w:p w14:paraId="03EA5F41" w14:textId="4B3A4080" w:rsidR="000F1B33" w:rsidRDefault="000F1B33" w:rsidP="005D31DF">
            <w:pPr>
              <w:pStyle w:val="BodyText"/>
              <w:spacing w:before="85"/>
              <w:rPr>
                <w:bCs/>
                <w:spacing w:val="-2"/>
                <w:sz w:val="24"/>
              </w:rPr>
            </w:pPr>
            <w:r>
              <w:rPr>
                <w:bCs/>
                <w:spacing w:val="-2"/>
                <w:sz w:val="24"/>
              </w:rPr>
              <w:t xml:space="preserve">      5.2.4 INTERNET AVAILABILITY CHECK</w:t>
            </w:r>
          </w:p>
        </w:tc>
        <w:tc>
          <w:tcPr>
            <w:tcW w:w="1034" w:type="dxa"/>
          </w:tcPr>
          <w:p w14:paraId="5154EDB8" w14:textId="3C69245C" w:rsidR="000F1B33" w:rsidRDefault="003C02D1" w:rsidP="005D31DF">
            <w:pPr>
              <w:pStyle w:val="BodyText"/>
              <w:spacing w:before="85"/>
              <w:jc w:val="center"/>
              <w:rPr>
                <w:b/>
                <w:bCs/>
                <w:color w:val="000000" w:themeColor="text1"/>
                <w:spacing w:val="-10"/>
                <w:w w:val="105"/>
              </w:rPr>
            </w:pPr>
            <w:r>
              <w:rPr>
                <w:b/>
                <w:bCs/>
                <w:color w:val="000000" w:themeColor="text1"/>
                <w:spacing w:val="-10"/>
                <w:w w:val="105"/>
              </w:rPr>
              <w:t>19</w:t>
            </w:r>
          </w:p>
        </w:tc>
      </w:tr>
      <w:tr w:rsidR="005D31DF" w14:paraId="1D69A1F4" w14:textId="77777777" w:rsidTr="00560082">
        <w:tc>
          <w:tcPr>
            <w:tcW w:w="1426" w:type="dxa"/>
          </w:tcPr>
          <w:p w14:paraId="74739558" w14:textId="77777777" w:rsidR="005D31DF" w:rsidRDefault="005D31DF" w:rsidP="005D31DF">
            <w:pPr>
              <w:pStyle w:val="BodyText"/>
              <w:spacing w:before="85"/>
              <w:jc w:val="center"/>
              <w:rPr>
                <w:b/>
                <w:sz w:val="24"/>
              </w:rPr>
            </w:pPr>
          </w:p>
        </w:tc>
        <w:tc>
          <w:tcPr>
            <w:tcW w:w="6762" w:type="dxa"/>
          </w:tcPr>
          <w:p w14:paraId="11355585" w14:textId="77777777" w:rsidR="005D31DF" w:rsidRDefault="005D31DF" w:rsidP="005D31DF">
            <w:pPr>
              <w:pStyle w:val="BodyText"/>
              <w:spacing w:before="85"/>
              <w:rPr>
                <w:bCs/>
                <w:spacing w:val="-2"/>
                <w:sz w:val="24"/>
              </w:rPr>
            </w:pPr>
            <w:r>
              <w:rPr>
                <w:bCs/>
                <w:spacing w:val="-2"/>
                <w:sz w:val="24"/>
              </w:rPr>
              <w:t>5.3 USER INTERFACE / DEMO</w:t>
            </w:r>
          </w:p>
        </w:tc>
        <w:tc>
          <w:tcPr>
            <w:tcW w:w="1034" w:type="dxa"/>
          </w:tcPr>
          <w:p w14:paraId="461E8F3B" w14:textId="2D97407E" w:rsidR="005D31DF" w:rsidRDefault="00A40007" w:rsidP="005D31DF">
            <w:pPr>
              <w:pStyle w:val="BodyText"/>
              <w:spacing w:before="85"/>
              <w:jc w:val="center"/>
              <w:rPr>
                <w:b/>
                <w:sz w:val="24"/>
              </w:rPr>
            </w:pPr>
            <w:r>
              <w:rPr>
                <w:b/>
                <w:bCs/>
                <w:color w:val="000000" w:themeColor="text1"/>
                <w:spacing w:val="-10"/>
                <w:w w:val="105"/>
              </w:rPr>
              <w:t>20</w:t>
            </w:r>
          </w:p>
        </w:tc>
      </w:tr>
      <w:tr w:rsidR="005D31DF" w14:paraId="12F7413A" w14:textId="77777777" w:rsidTr="00560082">
        <w:tc>
          <w:tcPr>
            <w:tcW w:w="1426" w:type="dxa"/>
          </w:tcPr>
          <w:p w14:paraId="7876C71C" w14:textId="77777777" w:rsidR="005D31DF" w:rsidRDefault="005D31DF" w:rsidP="005D31DF">
            <w:pPr>
              <w:pStyle w:val="BodyText"/>
              <w:spacing w:before="85"/>
              <w:jc w:val="center"/>
              <w:rPr>
                <w:b/>
                <w:sz w:val="24"/>
              </w:rPr>
            </w:pPr>
            <w:r>
              <w:rPr>
                <w:b/>
                <w:sz w:val="24"/>
              </w:rPr>
              <w:t>6</w:t>
            </w:r>
          </w:p>
        </w:tc>
        <w:tc>
          <w:tcPr>
            <w:tcW w:w="6762" w:type="dxa"/>
          </w:tcPr>
          <w:p w14:paraId="7FC16338" w14:textId="77777777" w:rsidR="005D31DF" w:rsidRDefault="005D31DF" w:rsidP="005D31DF">
            <w:pPr>
              <w:pStyle w:val="BodyText"/>
              <w:spacing w:before="85"/>
              <w:rPr>
                <w:b/>
                <w:spacing w:val="-2"/>
                <w:sz w:val="24"/>
              </w:rPr>
            </w:pPr>
            <w:r>
              <w:rPr>
                <w:b/>
                <w:spacing w:val="-2"/>
                <w:sz w:val="26"/>
              </w:rPr>
              <w:t>RESULTS AND DISCUSSION</w:t>
            </w:r>
          </w:p>
        </w:tc>
        <w:tc>
          <w:tcPr>
            <w:tcW w:w="1034" w:type="dxa"/>
          </w:tcPr>
          <w:p w14:paraId="39086AD5" w14:textId="629D72B2" w:rsidR="005D31DF" w:rsidRDefault="00454C63" w:rsidP="005D31DF">
            <w:pPr>
              <w:pStyle w:val="BodyText"/>
              <w:spacing w:before="85"/>
              <w:jc w:val="center"/>
              <w:rPr>
                <w:b/>
                <w:sz w:val="24"/>
              </w:rPr>
            </w:pPr>
            <w:r>
              <w:rPr>
                <w:b/>
                <w:bCs/>
                <w:color w:val="000000" w:themeColor="text1"/>
                <w:spacing w:val="-10"/>
                <w:w w:val="105"/>
              </w:rPr>
              <w:t>23</w:t>
            </w:r>
          </w:p>
        </w:tc>
      </w:tr>
      <w:tr w:rsidR="005D31DF" w14:paraId="4A99ADE6" w14:textId="77777777" w:rsidTr="00560082">
        <w:tc>
          <w:tcPr>
            <w:tcW w:w="1426" w:type="dxa"/>
          </w:tcPr>
          <w:p w14:paraId="328E0B5D" w14:textId="77777777" w:rsidR="005D31DF" w:rsidRDefault="005D31DF" w:rsidP="005D31DF">
            <w:pPr>
              <w:pStyle w:val="BodyText"/>
              <w:spacing w:before="85"/>
              <w:jc w:val="center"/>
              <w:rPr>
                <w:b/>
                <w:sz w:val="24"/>
              </w:rPr>
            </w:pPr>
          </w:p>
        </w:tc>
        <w:tc>
          <w:tcPr>
            <w:tcW w:w="6762" w:type="dxa"/>
          </w:tcPr>
          <w:p w14:paraId="0E56B898" w14:textId="77777777" w:rsidR="005D31DF" w:rsidRDefault="005D31DF" w:rsidP="005D31DF">
            <w:pPr>
              <w:pStyle w:val="BodyText"/>
              <w:spacing w:before="85"/>
              <w:rPr>
                <w:bCs/>
                <w:spacing w:val="-2"/>
                <w:sz w:val="24"/>
              </w:rPr>
            </w:pPr>
            <w:r>
              <w:rPr>
                <w:bCs/>
                <w:spacing w:val="-2"/>
                <w:sz w:val="24"/>
              </w:rPr>
              <w:t>6.1 EVALUATION METRICS</w:t>
            </w:r>
          </w:p>
        </w:tc>
        <w:tc>
          <w:tcPr>
            <w:tcW w:w="1034" w:type="dxa"/>
          </w:tcPr>
          <w:p w14:paraId="2FF44F79" w14:textId="75164E1C" w:rsidR="005D31DF" w:rsidRDefault="0015286F" w:rsidP="005D31DF">
            <w:pPr>
              <w:pStyle w:val="BodyText"/>
              <w:spacing w:before="85"/>
              <w:jc w:val="center"/>
              <w:rPr>
                <w:b/>
                <w:sz w:val="24"/>
              </w:rPr>
            </w:pPr>
            <w:r>
              <w:rPr>
                <w:b/>
                <w:bCs/>
                <w:color w:val="000000" w:themeColor="text1"/>
                <w:spacing w:val="-10"/>
                <w:w w:val="105"/>
              </w:rPr>
              <w:t>23</w:t>
            </w:r>
          </w:p>
        </w:tc>
      </w:tr>
      <w:tr w:rsidR="005D31DF" w14:paraId="6D15FED0" w14:textId="77777777" w:rsidTr="00560082">
        <w:tc>
          <w:tcPr>
            <w:tcW w:w="1426" w:type="dxa"/>
          </w:tcPr>
          <w:p w14:paraId="04B11B56" w14:textId="77777777" w:rsidR="005D31DF" w:rsidRDefault="005D31DF" w:rsidP="005D31DF">
            <w:pPr>
              <w:pStyle w:val="BodyText"/>
              <w:spacing w:before="85"/>
              <w:jc w:val="center"/>
              <w:rPr>
                <w:b/>
                <w:sz w:val="24"/>
              </w:rPr>
            </w:pPr>
          </w:p>
        </w:tc>
        <w:tc>
          <w:tcPr>
            <w:tcW w:w="6762" w:type="dxa"/>
          </w:tcPr>
          <w:p w14:paraId="1972705C" w14:textId="77777777" w:rsidR="005D31DF" w:rsidRDefault="005D31DF" w:rsidP="005D31DF">
            <w:pPr>
              <w:pStyle w:val="BodyText"/>
              <w:spacing w:before="85"/>
              <w:rPr>
                <w:bCs/>
                <w:spacing w:val="-2"/>
                <w:sz w:val="24"/>
              </w:rPr>
            </w:pPr>
            <w:r>
              <w:rPr>
                <w:bCs/>
                <w:spacing w:val="-2"/>
                <w:sz w:val="24"/>
              </w:rPr>
              <w:t>6.2 RESULTS ACROSS ITERATIONS</w:t>
            </w:r>
          </w:p>
        </w:tc>
        <w:tc>
          <w:tcPr>
            <w:tcW w:w="1034" w:type="dxa"/>
          </w:tcPr>
          <w:p w14:paraId="564D4326" w14:textId="0A3A9D4D" w:rsidR="005D31DF" w:rsidRDefault="006D383C" w:rsidP="005D31DF">
            <w:pPr>
              <w:pStyle w:val="BodyText"/>
              <w:spacing w:before="85"/>
              <w:jc w:val="center"/>
              <w:rPr>
                <w:b/>
                <w:sz w:val="24"/>
              </w:rPr>
            </w:pPr>
            <w:r>
              <w:rPr>
                <w:b/>
                <w:bCs/>
                <w:color w:val="000000" w:themeColor="text1"/>
                <w:spacing w:val="-10"/>
                <w:w w:val="105"/>
              </w:rPr>
              <w:t>25</w:t>
            </w:r>
          </w:p>
        </w:tc>
      </w:tr>
      <w:tr w:rsidR="005D31DF" w14:paraId="354EC0E0" w14:textId="77777777" w:rsidTr="00560082">
        <w:tc>
          <w:tcPr>
            <w:tcW w:w="1426" w:type="dxa"/>
          </w:tcPr>
          <w:p w14:paraId="7FDD74FC" w14:textId="77777777" w:rsidR="005D31DF" w:rsidRDefault="005D31DF" w:rsidP="005D31DF">
            <w:pPr>
              <w:pStyle w:val="BodyText"/>
              <w:spacing w:before="85"/>
              <w:jc w:val="center"/>
              <w:rPr>
                <w:b/>
                <w:sz w:val="24"/>
              </w:rPr>
            </w:pPr>
          </w:p>
        </w:tc>
        <w:tc>
          <w:tcPr>
            <w:tcW w:w="6762" w:type="dxa"/>
          </w:tcPr>
          <w:p w14:paraId="6DDDD876" w14:textId="77777777" w:rsidR="005D31DF" w:rsidRDefault="005D31DF" w:rsidP="005D31DF">
            <w:pPr>
              <w:pStyle w:val="BodyText"/>
              <w:spacing w:before="85"/>
              <w:rPr>
                <w:bCs/>
                <w:spacing w:val="-2"/>
                <w:sz w:val="24"/>
              </w:rPr>
            </w:pPr>
            <w:r>
              <w:rPr>
                <w:bCs/>
                <w:spacing w:val="-2"/>
                <w:sz w:val="24"/>
              </w:rPr>
              <w:t>6.3 DISCUSSION</w:t>
            </w:r>
          </w:p>
        </w:tc>
        <w:tc>
          <w:tcPr>
            <w:tcW w:w="1034" w:type="dxa"/>
          </w:tcPr>
          <w:p w14:paraId="72C61CE0" w14:textId="1E973FC9" w:rsidR="005D31DF" w:rsidRDefault="00B33CB8" w:rsidP="005D31DF">
            <w:pPr>
              <w:pStyle w:val="BodyText"/>
              <w:spacing w:before="85"/>
              <w:jc w:val="center"/>
              <w:rPr>
                <w:b/>
                <w:sz w:val="24"/>
              </w:rPr>
            </w:pPr>
            <w:r>
              <w:rPr>
                <w:b/>
                <w:bCs/>
                <w:color w:val="000000" w:themeColor="text1"/>
                <w:spacing w:val="-10"/>
                <w:w w:val="105"/>
              </w:rPr>
              <w:t>26</w:t>
            </w:r>
          </w:p>
        </w:tc>
      </w:tr>
      <w:tr w:rsidR="005D31DF" w14:paraId="5754F4F7" w14:textId="77777777" w:rsidTr="00560082">
        <w:tc>
          <w:tcPr>
            <w:tcW w:w="1426" w:type="dxa"/>
          </w:tcPr>
          <w:p w14:paraId="294A22D3" w14:textId="77777777" w:rsidR="005D31DF" w:rsidRDefault="005D31DF" w:rsidP="005D31DF">
            <w:pPr>
              <w:pStyle w:val="BodyText"/>
              <w:spacing w:before="85"/>
              <w:jc w:val="center"/>
              <w:rPr>
                <w:b/>
                <w:sz w:val="24"/>
              </w:rPr>
            </w:pPr>
          </w:p>
        </w:tc>
        <w:tc>
          <w:tcPr>
            <w:tcW w:w="6762" w:type="dxa"/>
          </w:tcPr>
          <w:p w14:paraId="1C26BD24" w14:textId="77777777" w:rsidR="005D31DF" w:rsidRDefault="005D31DF" w:rsidP="005D31DF">
            <w:pPr>
              <w:pStyle w:val="BodyText"/>
              <w:spacing w:before="85"/>
              <w:rPr>
                <w:bCs/>
                <w:spacing w:val="-2"/>
                <w:sz w:val="24"/>
              </w:rPr>
            </w:pPr>
            <w:r>
              <w:rPr>
                <w:bCs/>
                <w:spacing w:val="-2"/>
                <w:sz w:val="24"/>
              </w:rPr>
              <w:t>6.4 LIMITATIONS</w:t>
            </w:r>
          </w:p>
        </w:tc>
        <w:tc>
          <w:tcPr>
            <w:tcW w:w="1034" w:type="dxa"/>
          </w:tcPr>
          <w:p w14:paraId="1532C24E" w14:textId="7F716F4E" w:rsidR="005D31DF" w:rsidRDefault="001B6730" w:rsidP="005D31DF">
            <w:pPr>
              <w:pStyle w:val="BodyText"/>
              <w:spacing w:before="85"/>
              <w:jc w:val="center"/>
              <w:rPr>
                <w:b/>
                <w:sz w:val="24"/>
              </w:rPr>
            </w:pPr>
            <w:r>
              <w:rPr>
                <w:b/>
                <w:bCs/>
                <w:color w:val="000000" w:themeColor="text1"/>
                <w:spacing w:val="-10"/>
                <w:w w:val="105"/>
              </w:rPr>
              <w:t>27</w:t>
            </w:r>
          </w:p>
        </w:tc>
      </w:tr>
      <w:tr w:rsidR="005D31DF" w14:paraId="3BCFA994" w14:textId="77777777" w:rsidTr="00560082">
        <w:tc>
          <w:tcPr>
            <w:tcW w:w="1426" w:type="dxa"/>
          </w:tcPr>
          <w:p w14:paraId="5D2DA470" w14:textId="77777777" w:rsidR="005D31DF" w:rsidRDefault="005D31DF" w:rsidP="005D31DF">
            <w:pPr>
              <w:pStyle w:val="BodyText"/>
              <w:spacing w:before="85"/>
              <w:jc w:val="center"/>
              <w:rPr>
                <w:b/>
                <w:sz w:val="24"/>
              </w:rPr>
            </w:pPr>
            <w:r>
              <w:rPr>
                <w:b/>
                <w:sz w:val="24"/>
              </w:rPr>
              <w:t>7</w:t>
            </w:r>
          </w:p>
        </w:tc>
        <w:tc>
          <w:tcPr>
            <w:tcW w:w="6762" w:type="dxa"/>
          </w:tcPr>
          <w:p w14:paraId="3B0A41B1" w14:textId="77777777" w:rsidR="005D31DF" w:rsidRDefault="005D31DF" w:rsidP="005D31DF">
            <w:pPr>
              <w:pStyle w:val="BodyText"/>
              <w:spacing w:before="85"/>
              <w:rPr>
                <w:b/>
                <w:spacing w:val="-2"/>
                <w:sz w:val="24"/>
              </w:rPr>
            </w:pPr>
            <w:r>
              <w:rPr>
                <w:b/>
                <w:spacing w:val="-2"/>
                <w:sz w:val="26"/>
              </w:rPr>
              <w:t>TEAM REFLECTION AND LEARNING OUTCOMES</w:t>
            </w:r>
          </w:p>
        </w:tc>
        <w:tc>
          <w:tcPr>
            <w:tcW w:w="1034" w:type="dxa"/>
          </w:tcPr>
          <w:p w14:paraId="1386F773" w14:textId="71AAFDCE" w:rsidR="005D31DF" w:rsidRDefault="00C15A48" w:rsidP="005D31DF">
            <w:pPr>
              <w:pStyle w:val="BodyText"/>
              <w:spacing w:before="85"/>
              <w:jc w:val="center"/>
              <w:rPr>
                <w:b/>
                <w:sz w:val="24"/>
              </w:rPr>
            </w:pPr>
            <w:r>
              <w:rPr>
                <w:b/>
                <w:bCs/>
                <w:color w:val="000000" w:themeColor="text1"/>
                <w:spacing w:val="-10"/>
                <w:w w:val="105"/>
              </w:rPr>
              <w:t>29</w:t>
            </w:r>
          </w:p>
        </w:tc>
      </w:tr>
      <w:tr w:rsidR="005D31DF" w14:paraId="4756E271" w14:textId="77777777" w:rsidTr="00560082">
        <w:tc>
          <w:tcPr>
            <w:tcW w:w="1426" w:type="dxa"/>
          </w:tcPr>
          <w:p w14:paraId="28A97273" w14:textId="77777777" w:rsidR="005D31DF" w:rsidRDefault="005D31DF" w:rsidP="005D31DF">
            <w:pPr>
              <w:pStyle w:val="BodyText"/>
              <w:spacing w:before="85"/>
              <w:jc w:val="center"/>
              <w:rPr>
                <w:b/>
                <w:sz w:val="24"/>
              </w:rPr>
            </w:pPr>
          </w:p>
        </w:tc>
        <w:tc>
          <w:tcPr>
            <w:tcW w:w="6762" w:type="dxa"/>
          </w:tcPr>
          <w:p w14:paraId="07987DE6" w14:textId="77777777" w:rsidR="005D31DF" w:rsidRDefault="005D31DF" w:rsidP="005D31DF">
            <w:pPr>
              <w:pStyle w:val="BodyText"/>
              <w:spacing w:before="85"/>
              <w:rPr>
                <w:bCs/>
                <w:spacing w:val="-2"/>
                <w:sz w:val="24"/>
              </w:rPr>
            </w:pPr>
            <w:r>
              <w:rPr>
                <w:bCs/>
                <w:spacing w:val="-2"/>
                <w:sz w:val="24"/>
              </w:rPr>
              <w:t>7.1 INDIVIDUAL REFLECTIONS</w:t>
            </w:r>
          </w:p>
        </w:tc>
        <w:tc>
          <w:tcPr>
            <w:tcW w:w="1034" w:type="dxa"/>
          </w:tcPr>
          <w:p w14:paraId="0022850D" w14:textId="2847571C" w:rsidR="005D31DF" w:rsidRDefault="005D31DF" w:rsidP="005D31DF">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bm_7_1 \h </w:instrText>
            </w:r>
            <w:r>
              <w:rPr>
                <w:b/>
                <w:bCs/>
                <w:color w:val="000000" w:themeColor="text1"/>
                <w:spacing w:val="-10"/>
                <w:w w:val="105"/>
              </w:rPr>
            </w:r>
            <w:r>
              <w:rPr>
                <w:b/>
                <w:bCs/>
                <w:color w:val="000000" w:themeColor="text1"/>
                <w:spacing w:val="-10"/>
                <w:w w:val="105"/>
              </w:rPr>
              <w:fldChar w:fldCharType="separate"/>
            </w:r>
            <w:r w:rsidR="00F20848">
              <w:rPr>
                <w:b/>
                <w:bCs/>
                <w:color w:val="000000" w:themeColor="text1"/>
                <w:spacing w:val="-10"/>
                <w:w w:val="105"/>
              </w:rPr>
              <w:t>2</w:t>
            </w:r>
            <w:r>
              <w:rPr>
                <w:b/>
                <w:bCs/>
                <w:color w:val="000000" w:themeColor="text1"/>
                <w:spacing w:val="-10"/>
                <w:w w:val="105"/>
              </w:rPr>
              <w:t>9</w:t>
            </w:r>
            <w:r>
              <w:rPr>
                <w:b/>
                <w:bCs/>
                <w:color w:val="000000" w:themeColor="text1"/>
                <w:spacing w:val="-10"/>
                <w:w w:val="105"/>
              </w:rPr>
              <w:fldChar w:fldCharType="end"/>
            </w:r>
          </w:p>
        </w:tc>
      </w:tr>
      <w:tr w:rsidR="005D31DF" w14:paraId="2C700622" w14:textId="77777777" w:rsidTr="00560082">
        <w:tc>
          <w:tcPr>
            <w:tcW w:w="1426" w:type="dxa"/>
          </w:tcPr>
          <w:p w14:paraId="6B39F506" w14:textId="77777777" w:rsidR="005D31DF" w:rsidRDefault="005D31DF" w:rsidP="005D31DF">
            <w:pPr>
              <w:pStyle w:val="BodyText"/>
              <w:spacing w:before="85"/>
              <w:jc w:val="center"/>
              <w:rPr>
                <w:b/>
                <w:sz w:val="24"/>
              </w:rPr>
            </w:pPr>
          </w:p>
        </w:tc>
        <w:tc>
          <w:tcPr>
            <w:tcW w:w="6762" w:type="dxa"/>
          </w:tcPr>
          <w:p w14:paraId="2979C597" w14:textId="77777777" w:rsidR="005D31DF" w:rsidRDefault="005D31DF" w:rsidP="005D31DF">
            <w:pPr>
              <w:pStyle w:val="BodyText"/>
              <w:spacing w:before="85"/>
              <w:rPr>
                <w:bCs/>
                <w:spacing w:val="-2"/>
                <w:sz w:val="24"/>
              </w:rPr>
            </w:pPr>
            <w:r>
              <w:rPr>
                <w:bCs/>
                <w:spacing w:val="-2"/>
                <w:sz w:val="24"/>
              </w:rPr>
              <w:t>7.2 TEAM LEARNING</w:t>
            </w:r>
          </w:p>
        </w:tc>
        <w:tc>
          <w:tcPr>
            <w:tcW w:w="1034" w:type="dxa"/>
          </w:tcPr>
          <w:p w14:paraId="3F9E069A" w14:textId="24C88CCB" w:rsidR="005D31DF" w:rsidRDefault="00F20848" w:rsidP="005D31DF">
            <w:pPr>
              <w:pStyle w:val="BodyText"/>
              <w:spacing w:before="85"/>
              <w:jc w:val="center"/>
              <w:rPr>
                <w:b/>
                <w:sz w:val="24"/>
              </w:rPr>
            </w:pPr>
            <w:r>
              <w:rPr>
                <w:b/>
                <w:bCs/>
                <w:color w:val="000000" w:themeColor="text1"/>
                <w:spacing w:val="-10"/>
                <w:w w:val="105"/>
              </w:rPr>
              <w:t>29</w:t>
            </w:r>
          </w:p>
        </w:tc>
      </w:tr>
      <w:tr w:rsidR="005D31DF" w14:paraId="3D15BB28" w14:textId="77777777" w:rsidTr="00560082">
        <w:tc>
          <w:tcPr>
            <w:tcW w:w="1426" w:type="dxa"/>
          </w:tcPr>
          <w:p w14:paraId="60A80511" w14:textId="77777777" w:rsidR="005D31DF" w:rsidRDefault="005D31DF" w:rsidP="005D31DF">
            <w:pPr>
              <w:pStyle w:val="BodyText"/>
              <w:spacing w:before="85"/>
              <w:jc w:val="center"/>
              <w:rPr>
                <w:b/>
                <w:sz w:val="24"/>
              </w:rPr>
            </w:pPr>
          </w:p>
        </w:tc>
        <w:tc>
          <w:tcPr>
            <w:tcW w:w="6762" w:type="dxa"/>
          </w:tcPr>
          <w:p w14:paraId="28D7384A" w14:textId="77777777" w:rsidR="005D31DF" w:rsidRDefault="005D31DF" w:rsidP="005D31DF">
            <w:pPr>
              <w:pStyle w:val="BodyText"/>
              <w:spacing w:before="85"/>
              <w:rPr>
                <w:bCs/>
                <w:spacing w:val="-2"/>
                <w:sz w:val="24"/>
              </w:rPr>
            </w:pPr>
            <w:r>
              <w:rPr>
                <w:bCs/>
                <w:spacing w:val="-2"/>
                <w:sz w:val="24"/>
              </w:rPr>
              <w:t>7.3 COURSE OUTCOMES — EVIDENCE SUMMARY</w:t>
            </w:r>
          </w:p>
        </w:tc>
        <w:tc>
          <w:tcPr>
            <w:tcW w:w="1034" w:type="dxa"/>
          </w:tcPr>
          <w:p w14:paraId="639743ED" w14:textId="340DD23A" w:rsidR="005D31DF" w:rsidRDefault="005D31DF" w:rsidP="005D31DF">
            <w:pPr>
              <w:pStyle w:val="BodyText"/>
              <w:spacing w:before="85"/>
              <w:jc w:val="center"/>
              <w:rPr>
                <w:b/>
                <w:sz w:val="24"/>
              </w:rPr>
            </w:pPr>
            <w:r>
              <w:rPr>
                <w:b/>
                <w:bCs/>
                <w:color w:val="000000" w:themeColor="text1"/>
                <w:spacing w:val="-10"/>
                <w:w w:val="105"/>
              </w:rPr>
              <w:fldChar w:fldCharType="begin"/>
            </w:r>
            <w:r>
              <w:rPr>
                <w:b/>
                <w:bCs/>
                <w:color w:val="000000" w:themeColor="text1"/>
                <w:spacing w:val="-10"/>
                <w:w w:val="105"/>
              </w:rPr>
              <w:instrText xml:space="preserve"> PAGEREF bm_7_3 \h </w:instrText>
            </w:r>
            <w:r>
              <w:rPr>
                <w:b/>
                <w:bCs/>
                <w:color w:val="000000" w:themeColor="text1"/>
                <w:spacing w:val="-10"/>
                <w:w w:val="105"/>
              </w:rPr>
            </w:r>
            <w:r>
              <w:rPr>
                <w:b/>
                <w:bCs/>
                <w:color w:val="000000" w:themeColor="text1"/>
                <w:spacing w:val="-10"/>
                <w:w w:val="105"/>
              </w:rPr>
              <w:fldChar w:fldCharType="separate"/>
            </w:r>
            <w:r w:rsidR="008A1E24">
              <w:rPr>
                <w:b/>
                <w:bCs/>
                <w:color w:val="000000" w:themeColor="text1"/>
                <w:spacing w:val="-10"/>
                <w:w w:val="105"/>
              </w:rPr>
              <w:t>3</w:t>
            </w:r>
            <w:r>
              <w:rPr>
                <w:b/>
                <w:bCs/>
                <w:color w:val="000000" w:themeColor="text1"/>
                <w:spacing w:val="-10"/>
                <w:w w:val="105"/>
              </w:rPr>
              <w:t>0</w:t>
            </w:r>
            <w:r>
              <w:rPr>
                <w:b/>
                <w:bCs/>
                <w:color w:val="000000" w:themeColor="text1"/>
                <w:spacing w:val="-10"/>
                <w:w w:val="105"/>
              </w:rPr>
              <w:fldChar w:fldCharType="end"/>
            </w:r>
          </w:p>
        </w:tc>
      </w:tr>
      <w:tr w:rsidR="005D31DF" w14:paraId="76FF6A42" w14:textId="77777777" w:rsidTr="00560082">
        <w:tc>
          <w:tcPr>
            <w:tcW w:w="1426" w:type="dxa"/>
          </w:tcPr>
          <w:p w14:paraId="05B9C221" w14:textId="77777777" w:rsidR="005D31DF" w:rsidRDefault="005D31DF" w:rsidP="005D31DF">
            <w:pPr>
              <w:pStyle w:val="BodyText"/>
              <w:spacing w:before="85"/>
              <w:jc w:val="center"/>
              <w:rPr>
                <w:b/>
                <w:sz w:val="24"/>
              </w:rPr>
            </w:pPr>
            <w:r>
              <w:rPr>
                <w:b/>
                <w:sz w:val="24"/>
              </w:rPr>
              <w:t>8</w:t>
            </w:r>
          </w:p>
        </w:tc>
        <w:tc>
          <w:tcPr>
            <w:tcW w:w="6762" w:type="dxa"/>
          </w:tcPr>
          <w:p w14:paraId="4259223D" w14:textId="77777777" w:rsidR="005D31DF" w:rsidRDefault="005D31DF" w:rsidP="005D31DF">
            <w:pPr>
              <w:pStyle w:val="BodyText"/>
              <w:spacing w:before="85"/>
              <w:rPr>
                <w:b/>
                <w:spacing w:val="-2"/>
                <w:sz w:val="24"/>
              </w:rPr>
            </w:pPr>
            <w:r>
              <w:rPr>
                <w:b/>
                <w:spacing w:val="-2"/>
                <w:sz w:val="26"/>
              </w:rPr>
              <w:t>CONCLUSION AND FUTURE SCOPE</w:t>
            </w:r>
          </w:p>
        </w:tc>
        <w:tc>
          <w:tcPr>
            <w:tcW w:w="1034" w:type="dxa"/>
          </w:tcPr>
          <w:p w14:paraId="7083451D" w14:textId="7F5C535C" w:rsidR="005D31DF" w:rsidRDefault="00F25504" w:rsidP="005D31DF">
            <w:pPr>
              <w:pStyle w:val="BodyText"/>
              <w:spacing w:before="85"/>
              <w:jc w:val="center"/>
              <w:rPr>
                <w:b/>
                <w:sz w:val="24"/>
              </w:rPr>
            </w:pPr>
            <w:r>
              <w:rPr>
                <w:b/>
                <w:bCs/>
                <w:color w:val="000000" w:themeColor="text1"/>
                <w:spacing w:val="-10"/>
                <w:w w:val="105"/>
              </w:rPr>
              <w:t>32</w:t>
            </w:r>
          </w:p>
        </w:tc>
      </w:tr>
      <w:tr w:rsidR="005D31DF" w14:paraId="7BC99B06" w14:textId="77777777" w:rsidTr="00560082">
        <w:tc>
          <w:tcPr>
            <w:tcW w:w="1426" w:type="dxa"/>
          </w:tcPr>
          <w:p w14:paraId="3F9C6894" w14:textId="77777777" w:rsidR="005D31DF" w:rsidRDefault="005D31DF" w:rsidP="005D31DF">
            <w:pPr>
              <w:pStyle w:val="BodyText"/>
              <w:spacing w:before="85"/>
              <w:jc w:val="center"/>
              <w:rPr>
                <w:b/>
                <w:sz w:val="24"/>
              </w:rPr>
            </w:pPr>
          </w:p>
        </w:tc>
        <w:tc>
          <w:tcPr>
            <w:tcW w:w="6762" w:type="dxa"/>
          </w:tcPr>
          <w:p w14:paraId="6E64C051" w14:textId="77777777" w:rsidR="005D31DF" w:rsidRDefault="005D31DF" w:rsidP="005D31DF">
            <w:pPr>
              <w:pStyle w:val="BodyText"/>
              <w:spacing w:before="85"/>
              <w:rPr>
                <w:bCs/>
                <w:spacing w:val="-2"/>
                <w:sz w:val="24"/>
              </w:rPr>
            </w:pPr>
            <w:r>
              <w:rPr>
                <w:bCs/>
                <w:spacing w:val="-2"/>
                <w:sz w:val="24"/>
              </w:rPr>
              <w:t>8.1 CONCLUSION</w:t>
            </w:r>
          </w:p>
        </w:tc>
        <w:tc>
          <w:tcPr>
            <w:tcW w:w="1034" w:type="dxa"/>
          </w:tcPr>
          <w:p w14:paraId="2A32D95D" w14:textId="6446916B" w:rsidR="005D31DF" w:rsidRDefault="008A71B3" w:rsidP="005D31DF">
            <w:pPr>
              <w:pStyle w:val="BodyText"/>
              <w:spacing w:before="85"/>
              <w:jc w:val="center"/>
              <w:rPr>
                <w:b/>
                <w:sz w:val="24"/>
              </w:rPr>
            </w:pPr>
            <w:r>
              <w:rPr>
                <w:b/>
                <w:bCs/>
                <w:color w:val="000000" w:themeColor="text1"/>
                <w:spacing w:val="-10"/>
                <w:w w:val="105"/>
              </w:rPr>
              <w:t>32</w:t>
            </w:r>
          </w:p>
        </w:tc>
      </w:tr>
      <w:tr w:rsidR="005D31DF" w14:paraId="1125AFC8" w14:textId="77777777" w:rsidTr="00560082">
        <w:tc>
          <w:tcPr>
            <w:tcW w:w="1426" w:type="dxa"/>
          </w:tcPr>
          <w:p w14:paraId="004D3802" w14:textId="77777777" w:rsidR="005D31DF" w:rsidRDefault="005D31DF" w:rsidP="005D31DF">
            <w:pPr>
              <w:pStyle w:val="BodyText"/>
              <w:spacing w:before="85"/>
              <w:jc w:val="center"/>
              <w:rPr>
                <w:b/>
                <w:sz w:val="24"/>
              </w:rPr>
            </w:pPr>
          </w:p>
        </w:tc>
        <w:tc>
          <w:tcPr>
            <w:tcW w:w="6762" w:type="dxa"/>
          </w:tcPr>
          <w:p w14:paraId="2D6A5DE6" w14:textId="77777777" w:rsidR="005D31DF" w:rsidRDefault="005D31DF" w:rsidP="005D31DF">
            <w:pPr>
              <w:pStyle w:val="BodyText"/>
              <w:spacing w:before="85"/>
              <w:rPr>
                <w:bCs/>
                <w:spacing w:val="-2"/>
                <w:sz w:val="24"/>
              </w:rPr>
            </w:pPr>
            <w:r>
              <w:rPr>
                <w:bCs/>
                <w:spacing w:val="-2"/>
                <w:sz w:val="24"/>
              </w:rPr>
              <w:t>8.2 FUTURE SCOPE</w:t>
            </w:r>
          </w:p>
        </w:tc>
        <w:tc>
          <w:tcPr>
            <w:tcW w:w="1034" w:type="dxa"/>
          </w:tcPr>
          <w:p w14:paraId="64A10ABC" w14:textId="1634FF83" w:rsidR="005D31DF" w:rsidRDefault="008A71B3" w:rsidP="005D31DF">
            <w:pPr>
              <w:pStyle w:val="BodyText"/>
              <w:spacing w:before="85"/>
              <w:jc w:val="center"/>
              <w:rPr>
                <w:b/>
                <w:sz w:val="24"/>
              </w:rPr>
            </w:pPr>
            <w:r>
              <w:rPr>
                <w:b/>
                <w:bCs/>
                <w:color w:val="000000" w:themeColor="text1"/>
                <w:spacing w:val="-10"/>
                <w:w w:val="105"/>
              </w:rPr>
              <w:t>32</w:t>
            </w:r>
          </w:p>
        </w:tc>
      </w:tr>
      <w:tr w:rsidR="005D31DF" w14:paraId="48B157C8" w14:textId="77777777" w:rsidTr="00560082">
        <w:tc>
          <w:tcPr>
            <w:tcW w:w="1426" w:type="dxa"/>
          </w:tcPr>
          <w:p w14:paraId="6DD54B31" w14:textId="77777777" w:rsidR="005D31DF" w:rsidRDefault="005D31DF" w:rsidP="005D31DF">
            <w:pPr>
              <w:pStyle w:val="BodyText"/>
              <w:spacing w:before="85"/>
              <w:jc w:val="center"/>
              <w:rPr>
                <w:b/>
                <w:sz w:val="24"/>
              </w:rPr>
            </w:pPr>
          </w:p>
        </w:tc>
        <w:tc>
          <w:tcPr>
            <w:tcW w:w="6762" w:type="dxa"/>
          </w:tcPr>
          <w:p w14:paraId="2AB29834" w14:textId="77777777" w:rsidR="005D31DF" w:rsidRDefault="005D31DF" w:rsidP="005D31DF">
            <w:pPr>
              <w:pStyle w:val="BodyText"/>
              <w:spacing w:before="85"/>
              <w:rPr>
                <w:b/>
                <w:spacing w:val="-2"/>
                <w:sz w:val="24"/>
              </w:rPr>
            </w:pPr>
            <w:r>
              <w:rPr>
                <w:b/>
                <w:spacing w:val="-2"/>
                <w:sz w:val="26"/>
              </w:rPr>
              <w:t>REFERENCES</w:t>
            </w:r>
          </w:p>
        </w:tc>
        <w:tc>
          <w:tcPr>
            <w:tcW w:w="1034" w:type="dxa"/>
          </w:tcPr>
          <w:p w14:paraId="2085D10B" w14:textId="5F35943C" w:rsidR="005D31DF" w:rsidRDefault="00465C65" w:rsidP="005D31DF">
            <w:pPr>
              <w:pStyle w:val="BodyText"/>
              <w:spacing w:before="85"/>
              <w:jc w:val="center"/>
              <w:rPr>
                <w:b/>
                <w:sz w:val="24"/>
              </w:rPr>
            </w:pPr>
            <w:r>
              <w:rPr>
                <w:b/>
                <w:bCs/>
                <w:color w:val="000000" w:themeColor="text1"/>
                <w:spacing w:val="-10"/>
                <w:w w:val="105"/>
              </w:rPr>
              <w:t>34</w:t>
            </w:r>
          </w:p>
        </w:tc>
      </w:tr>
      <w:tr w:rsidR="005D31DF" w14:paraId="2B2BDCB9" w14:textId="77777777" w:rsidTr="00560082">
        <w:tc>
          <w:tcPr>
            <w:tcW w:w="1426" w:type="dxa"/>
          </w:tcPr>
          <w:p w14:paraId="568163C1" w14:textId="77777777" w:rsidR="005D31DF" w:rsidRDefault="005D31DF" w:rsidP="005D31DF">
            <w:pPr>
              <w:pStyle w:val="BodyText"/>
              <w:spacing w:before="85"/>
              <w:jc w:val="center"/>
              <w:rPr>
                <w:b/>
                <w:sz w:val="24"/>
              </w:rPr>
            </w:pPr>
          </w:p>
        </w:tc>
        <w:tc>
          <w:tcPr>
            <w:tcW w:w="6762" w:type="dxa"/>
          </w:tcPr>
          <w:p w14:paraId="3CDCC39F" w14:textId="77777777" w:rsidR="005D31DF" w:rsidRDefault="005D31DF" w:rsidP="005D31DF">
            <w:pPr>
              <w:pStyle w:val="BodyText"/>
              <w:spacing w:before="85"/>
              <w:rPr>
                <w:b/>
                <w:spacing w:val="-2"/>
                <w:sz w:val="24"/>
              </w:rPr>
            </w:pPr>
            <w:r>
              <w:rPr>
                <w:b/>
                <w:spacing w:val="-2"/>
                <w:sz w:val="26"/>
              </w:rPr>
              <w:t>APPENDIX</w:t>
            </w:r>
          </w:p>
        </w:tc>
        <w:tc>
          <w:tcPr>
            <w:tcW w:w="1034" w:type="dxa"/>
          </w:tcPr>
          <w:p w14:paraId="7C4982CD" w14:textId="6FB58DC4" w:rsidR="005D31DF" w:rsidRDefault="00C80D6C" w:rsidP="005D31DF">
            <w:pPr>
              <w:pStyle w:val="BodyText"/>
              <w:spacing w:before="85"/>
              <w:jc w:val="center"/>
              <w:rPr>
                <w:b/>
                <w:sz w:val="24"/>
              </w:rPr>
            </w:pPr>
            <w:r>
              <w:rPr>
                <w:b/>
                <w:bCs/>
                <w:color w:val="000000" w:themeColor="text1"/>
                <w:spacing w:val="-10"/>
                <w:w w:val="105"/>
              </w:rPr>
              <w:t>36</w:t>
            </w:r>
          </w:p>
        </w:tc>
      </w:tr>
      <w:tr w:rsidR="005D31DF" w14:paraId="627B2A39" w14:textId="77777777" w:rsidTr="00560082">
        <w:tc>
          <w:tcPr>
            <w:tcW w:w="1426" w:type="dxa"/>
          </w:tcPr>
          <w:p w14:paraId="4CBF6E90" w14:textId="77777777" w:rsidR="005D31DF" w:rsidRDefault="005D31DF" w:rsidP="005D31DF">
            <w:pPr>
              <w:pStyle w:val="BodyText"/>
              <w:spacing w:before="85"/>
              <w:jc w:val="center"/>
              <w:rPr>
                <w:b/>
                <w:sz w:val="24"/>
              </w:rPr>
            </w:pPr>
          </w:p>
        </w:tc>
        <w:tc>
          <w:tcPr>
            <w:tcW w:w="6762" w:type="dxa"/>
          </w:tcPr>
          <w:p w14:paraId="67015D7B" w14:textId="77777777" w:rsidR="005D31DF" w:rsidRDefault="005D31DF" w:rsidP="005D31DF">
            <w:pPr>
              <w:pStyle w:val="BodyText"/>
              <w:spacing w:before="85"/>
              <w:rPr>
                <w:bCs/>
                <w:spacing w:val="-2"/>
                <w:sz w:val="24"/>
              </w:rPr>
            </w:pPr>
            <w:r>
              <w:rPr>
                <w:bCs/>
                <w:spacing w:val="-2"/>
                <w:sz w:val="24"/>
              </w:rPr>
              <w:t>A.1 FULL SOURCE CODE</w:t>
            </w:r>
          </w:p>
        </w:tc>
        <w:tc>
          <w:tcPr>
            <w:tcW w:w="1034" w:type="dxa"/>
          </w:tcPr>
          <w:p w14:paraId="3A6C295A" w14:textId="473AFC09" w:rsidR="005D31DF" w:rsidRDefault="00667A07" w:rsidP="005D31DF">
            <w:pPr>
              <w:pStyle w:val="BodyText"/>
              <w:spacing w:before="85"/>
              <w:jc w:val="center"/>
              <w:rPr>
                <w:b/>
                <w:sz w:val="24"/>
              </w:rPr>
            </w:pPr>
            <w:r>
              <w:rPr>
                <w:b/>
                <w:bCs/>
                <w:color w:val="000000" w:themeColor="text1"/>
                <w:spacing w:val="-10"/>
                <w:w w:val="105"/>
              </w:rPr>
              <w:t>36</w:t>
            </w:r>
          </w:p>
        </w:tc>
      </w:tr>
      <w:tr w:rsidR="005D31DF" w14:paraId="2E61B24F" w14:textId="77777777" w:rsidTr="00560082">
        <w:tc>
          <w:tcPr>
            <w:tcW w:w="1426" w:type="dxa"/>
          </w:tcPr>
          <w:p w14:paraId="2A0FC651" w14:textId="77777777" w:rsidR="005D31DF" w:rsidRDefault="005D31DF" w:rsidP="005D31DF">
            <w:pPr>
              <w:pStyle w:val="BodyText"/>
              <w:spacing w:before="85"/>
              <w:jc w:val="center"/>
              <w:rPr>
                <w:b/>
                <w:sz w:val="24"/>
              </w:rPr>
            </w:pPr>
          </w:p>
        </w:tc>
        <w:tc>
          <w:tcPr>
            <w:tcW w:w="6762" w:type="dxa"/>
          </w:tcPr>
          <w:p w14:paraId="3A37E3B3" w14:textId="77777777" w:rsidR="005D31DF" w:rsidRDefault="005D31DF" w:rsidP="005D31DF">
            <w:pPr>
              <w:pStyle w:val="BodyText"/>
              <w:spacing w:before="85"/>
              <w:rPr>
                <w:bCs/>
                <w:spacing w:val="-2"/>
                <w:sz w:val="24"/>
              </w:rPr>
            </w:pPr>
            <w:r>
              <w:rPr>
                <w:bCs/>
                <w:spacing w:val="-2"/>
                <w:sz w:val="24"/>
              </w:rPr>
              <w:t>A.2 WEEKLY LOG AND MENTOR SIGN-OFFS</w:t>
            </w:r>
          </w:p>
        </w:tc>
        <w:tc>
          <w:tcPr>
            <w:tcW w:w="1034" w:type="dxa"/>
          </w:tcPr>
          <w:p w14:paraId="0D270E71" w14:textId="73F6CBA8" w:rsidR="005D31DF" w:rsidRDefault="00153FDD" w:rsidP="005D31DF">
            <w:pPr>
              <w:pStyle w:val="BodyText"/>
              <w:spacing w:before="85"/>
              <w:jc w:val="center"/>
              <w:rPr>
                <w:b/>
                <w:sz w:val="24"/>
              </w:rPr>
            </w:pPr>
            <w:r>
              <w:rPr>
                <w:b/>
                <w:bCs/>
                <w:color w:val="000000" w:themeColor="text1"/>
                <w:spacing w:val="-10"/>
                <w:w w:val="105"/>
              </w:rPr>
              <w:t>36</w:t>
            </w:r>
          </w:p>
        </w:tc>
      </w:tr>
      <w:tr w:rsidR="005D31DF" w14:paraId="259A321B" w14:textId="77777777" w:rsidTr="00560082">
        <w:tc>
          <w:tcPr>
            <w:tcW w:w="1426" w:type="dxa"/>
          </w:tcPr>
          <w:p w14:paraId="75024F72" w14:textId="77777777" w:rsidR="005D31DF" w:rsidRDefault="005D31DF" w:rsidP="005D31DF">
            <w:pPr>
              <w:pStyle w:val="BodyText"/>
              <w:spacing w:before="85"/>
              <w:jc w:val="center"/>
              <w:rPr>
                <w:b/>
                <w:sz w:val="24"/>
              </w:rPr>
            </w:pPr>
          </w:p>
        </w:tc>
        <w:tc>
          <w:tcPr>
            <w:tcW w:w="6762" w:type="dxa"/>
          </w:tcPr>
          <w:p w14:paraId="74AEC4F1" w14:textId="77777777" w:rsidR="005D31DF" w:rsidRDefault="005D31DF" w:rsidP="005D31DF">
            <w:pPr>
              <w:pStyle w:val="BodyText"/>
              <w:spacing w:before="85"/>
              <w:rPr>
                <w:bCs/>
                <w:spacing w:val="-2"/>
                <w:sz w:val="24"/>
              </w:rPr>
            </w:pPr>
            <w:r>
              <w:rPr>
                <w:bCs/>
                <w:spacing w:val="-2"/>
                <w:sz w:val="24"/>
              </w:rPr>
              <w:t>A.3 SELF AND PEER ASSESSMENT</w:t>
            </w:r>
          </w:p>
        </w:tc>
        <w:tc>
          <w:tcPr>
            <w:tcW w:w="1034" w:type="dxa"/>
          </w:tcPr>
          <w:p w14:paraId="6FC64D8E" w14:textId="010ED562" w:rsidR="005D31DF" w:rsidRDefault="004C7479" w:rsidP="005D31DF">
            <w:pPr>
              <w:pStyle w:val="BodyText"/>
              <w:spacing w:before="85"/>
              <w:jc w:val="center"/>
              <w:rPr>
                <w:b/>
                <w:sz w:val="24"/>
              </w:rPr>
            </w:pPr>
            <w:r>
              <w:rPr>
                <w:b/>
                <w:bCs/>
                <w:color w:val="000000" w:themeColor="text1"/>
                <w:spacing w:val="-10"/>
                <w:w w:val="105"/>
              </w:rPr>
              <w:t>38</w:t>
            </w:r>
          </w:p>
        </w:tc>
      </w:tr>
    </w:tbl>
    <w:p w14:paraId="2780F07B" w14:textId="77777777" w:rsidR="00810935" w:rsidRDefault="00810935">
      <w:pPr>
        <w:pStyle w:val="Heading1"/>
        <w:ind w:right="2736"/>
        <w:jc w:val="center"/>
        <w:rPr>
          <w:rFonts w:ascii="Times New Roman" w:hAnsi="Times New Roman" w:cs="Times New Roman"/>
          <w:color w:val="000000" w:themeColor="text1"/>
          <w:spacing w:val="-2"/>
          <w:sz w:val="28"/>
          <w:szCs w:val="28"/>
        </w:rPr>
      </w:pPr>
    </w:p>
    <w:p w14:paraId="18965AC7" w14:textId="77777777" w:rsidR="00810935" w:rsidRDefault="00810935">
      <w:pPr>
        <w:pStyle w:val="Heading1"/>
        <w:ind w:right="2736"/>
        <w:jc w:val="center"/>
        <w:rPr>
          <w:rFonts w:ascii="Times New Roman" w:hAnsi="Times New Roman" w:cs="Times New Roman"/>
          <w:color w:val="000000" w:themeColor="text1"/>
          <w:spacing w:val="-2"/>
          <w:sz w:val="28"/>
          <w:szCs w:val="28"/>
        </w:rPr>
      </w:pPr>
    </w:p>
    <w:p w14:paraId="5B2551B1" w14:textId="77777777" w:rsidR="00810935" w:rsidRDefault="00810935">
      <w:pPr>
        <w:pStyle w:val="Heading1"/>
        <w:ind w:right="2736"/>
        <w:jc w:val="center"/>
        <w:rPr>
          <w:rFonts w:ascii="Times New Roman" w:hAnsi="Times New Roman" w:cs="Times New Roman"/>
          <w:color w:val="000000" w:themeColor="text1"/>
          <w:spacing w:val="-2"/>
          <w:sz w:val="28"/>
          <w:szCs w:val="28"/>
        </w:rPr>
      </w:pPr>
    </w:p>
    <w:p w14:paraId="41BBE57E" w14:textId="77777777" w:rsidR="00810935" w:rsidRDefault="00810935">
      <w:pPr>
        <w:pStyle w:val="Heading1"/>
        <w:ind w:right="2736"/>
        <w:jc w:val="center"/>
        <w:rPr>
          <w:rFonts w:ascii="Times New Roman" w:hAnsi="Times New Roman" w:cs="Times New Roman"/>
          <w:color w:val="000000" w:themeColor="text1"/>
          <w:spacing w:val="-2"/>
          <w:sz w:val="28"/>
          <w:szCs w:val="28"/>
        </w:rPr>
      </w:pPr>
    </w:p>
    <w:p w14:paraId="605FE5B8" w14:textId="77777777" w:rsidR="00810935" w:rsidRDefault="00810935">
      <w:pPr>
        <w:pStyle w:val="Heading1"/>
        <w:ind w:right="2736"/>
        <w:jc w:val="center"/>
        <w:rPr>
          <w:rFonts w:ascii="Times New Roman" w:hAnsi="Times New Roman" w:cs="Times New Roman"/>
          <w:color w:val="000000" w:themeColor="text1"/>
          <w:spacing w:val="-2"/>
          <w:sz w:val="28"/>
          <w:szCs w:val="28"/>
        </w:rPr>
      </w:pPr>
    </w:p>
    <w:p w14:paraId="59FCA09B" w14:textId="77777777" w:rsidR="00810935" w:rsidRDefault="00000000">
      <w:pPr>
        <w:spacing w:after="160" w:line="360" w:lineRule="auto"/>
        <w:jc w:val="both"/>
        <w:rPr>
          <w:color w:val="000000" w:themeColor="text1"/>
        </w:rPr>
      </w:pPr>
      <w:r>
        <w:rPr>
          <w:color w:val="000000" w:themeColor="text1"/>
        </w:rPr>
        <w:br w:type="page"/>
      </w:r>
    </w:p>
    <w:p w14:paraId="4BAA2F34" w14:textId="77777777" w:rsidR="00810935" w:rsidRDefault="00000000">
      <w:pPr>
        <w:pStyle w:val="Heading1"/>
        <w:ind w:leftChars="100" w:left="240" w:right="2736" w:firstLineChars="513" w:firstLine="1442"/>
        <w:jc w:val="center"/>
        <w:rPr>
          <w:rFonts w:ascii="Times New Roman" w:eastAsia="Times New Roman" w:hAnsi="Times New Roman" w:cs="Times New Roman"/>
          <w:b/>
          <w:bCs/>
          <w:color w:val="000000" w:themeColor="text1"/>
          <w:sz w:val="28"/>
          <w:szCs w:val="28"/>
          <w:lang w:val="en-US" w:eastAsia="en-US"/>
        </w:rPr>
      </w:pPr>
      <w:bookmarkStart w:id="1" w:name="bm_lot"/>
      <w:bookmarkStart w:id="2" w:name="_Toc239322035"/>
      <w:r>
        <w:rPr>
          <w:rFonts w:ascii="Times New Roman" w:eastAsia="Times New Roman" w:hAnsi="Times New Roman" w:cs="Times New Roman"/>
          <w:b/>
          <w:bCs/>
          <w:color w:val="000000" w:themeColor="text1"/>
          <w:sz w:val="28"/>
          <w:szCs w:val="28"/>
          <w:lang w:val="en-US" w:eastAsia="en-US"/>
        </w:rPr>
        <w:t>LIST OF TABLES</w:t>
      </w:r>
      <w:bookmarkEnd w:id="1"/>
    </w:p>
    <w:p w14:paraId="5AE1B003" w14:textId="77777777" w:rsidR="00810935" w:rsidRDefault="00810935">
      <w:pPr>
        <w:pStyle w:val="BodyText"/>
        <w:spacing w:before="10"/>
        <w:rPr>
          <w:b/>
          <w:sz w:val="16"/>
        </w:rPr>
      </w:pPr>
    </w:p>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810935" w14:paraId="55B0E45C" w14:textId="77777777">
        <w:trPr>
          <w:trHeight w:val="759"/>
        </w:trPr>
        <w:tc>
          <w:tcPr>
            <w:tcW w:w="1266" w:type="dxa"/>
            <w:vAlign w:val="center"/>
          </w:tcPr>
          <w:p w14:paraId="1F2A3FEE" w14:textId="77777777" w:rsidR="00810935" w:rsidRDefault="00000000">
            <w:pPr>
              <w:pStyle w:val="TableParagraph"/>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w14:paraId="32E342F6" w14:textId="77777777" w:rsidR="00810935" w:rsidRDefault="00000000">
            <w:pPr>
              <w:pStyle w:val="TableParagraph"/>
              <w:spacing w:line="266" w:lineRule="exact"/>
              <w:jc w:val="center"/>
              <w:rPr>
                <w:b/>
                <w:sz w:val="26"/>
                <w:szCs w:val="26"/>
              </w:rPr>
            </w:pPr>
            <w:r>
              <w:rPr>
                <w:b/>
                <w:spacing w:val="-2"/>
                <w:sz w:val="26"/>
                <w:szCs w:val="26"/>
              </w:rPr>
              <w:t>TITLE</w:t>
            </w:r>
          </w:p>
        </w:tc>
        <w:tc>
          <w:tcPr>
            <w:tcW w:w="2422" w:type="dxa"/>
            <w:vAlign w:val="center"/>
          </w:tcPr>
          <w:p w14:paraId="538CA55E" w14:textId="77777777" w:rsidR="00810935" w:rsidRDefault="00000000">
            <w:pPr>
              <w:pStyle w:val="TableParagraph"/>
              <w:spacing w:line="259" w:lineRule="auto"/>
              <w:ind w:right="46" w:firstLineChars="300" w:firstLine="771"/>
              <w:jc w:val="both"/>
              <w:rPr>
                <w:b/>
                <w:sz w:val="26"/>
                <w:szCs w:val="26"/>
              </w:rPr>
            </w:pPr>
            <w:r>
              <w:rPr>
                <w:b/>
                <w:spacing w:val="-4"/>
                <w:sz w:val="26"/>
                <w:szCs w:val="26"/>
              </w:rPr>
              <w:t>PAGE NO.</w:t>
            </w:r>
          </w:p>
        </w:tc>
      </w:tr>
      <w:tr w:rsidR="00810935" w14:paraId="40AD6398" w14:textId="77777777">
        <w:trPr>
          <w:trHeight w:val="598"/>
        </w:trPr>
        <w:tc>
          <w:tcPr>
            <w:tcW w:w="1266" w:type="dxa"/>
          </w:tcPr>
          <w:p w14:paraId="7E3575C2" w14:textId="77777777" w:rsidR="00810935" w:rsidRDefault="00000000">
            <w:pPr>
              <w:pStyle w:val="TableParagraph"/>
              <w:spacing w:before="185"/>
              <w:ind w:right="63"/>
              <w:jc w:val="center"/>
              <w:rPr>
                <w:sz w:val="26"/>
                <w:szCs w:val="26"/>
              </w:rPr>
            </w:pPr>
            <w:r>
              <w:rPr>
                <w:spacing w:val="-5"/>
                <w:sz w:val="26"/>
                <w:szCs w:val="26"/>
              </w:rPr>
              <w:t>2.1</w:t>
            </w:r>
          </w:p>
        </w:tc>
        <w:tc>
          <w:tcPr>
            <w:tcW w:w="4947" w:type="dxa"/>
          </w:tcPr>
          <w:p w14:paraId="63F39999" w14:textId="77777777" w:rsidR="00810935" w:rsidRDefault="00000000">
            <w:pPr>
              <w:pStyle w:val="TableParagraph"/>
              <w:spacing w:before="185"/>
              <w:ind w:left="119"/>
              <w:rPr>
                <w:sz w:val="26"/>
                <w:szCs w:val="26"/>
              </w:rPr>
            </w:pPr>
            <w:r>
              <w:rPr>
                <w:color w:val="000000" w:themeColor="text1"/>
                <w:sz w:val="26"/>
                <w:szCs w:val="26"/>
              </w:rPr>
              <w:t>Summary of Related Approaches</w:t>
            </w:r>
          </w:p>
        </w:tc>
        <w:tc>
          <w:tcPr>
            <w:tcW w:w="2422" w:type="dxa"/>
          </w:tcPr>
          <w:p w14:paraId="135861D2" w14:textId="5A7ED02C" w:rsidR="00810935" w:rsidRDefault="00EC659D">
            <w:pPr>
              <w:pStyle w:val="TableParagraph"/>
              <w:spacing w:before="185"/>
              <w:ind w:right="260"/>
              <w:jc w:val="center"/>
              <w:rPr>
                <w:sz w:val="26"/>
                <w:szCs w:val="26"/>
              </w:rPr>
            </w:pPr>
            <w:r>
              <w:rPr>
                <w:spacing w:val="-5"/>
                <w:sz w:val="26"/>
                <w:szCs w:val="26"/>
              </w:rPr>
              <w:t>6</w:t>
            </w:r>
          </w:p>
        </w:tc>
      </w:tr>
      <w:tr w:rsidR="00810935" w14:paraId="4433A641" w14:textId="77777777">
        <w:trPr>
          <w:trHeight w:val="598"/>
        </w:trPr>
        <w:tc>
          <w:tcPr>
            <w:tcW w:w="1266" w:type="dxa"/>
          </w:tcPr>
          <w:p w14:paraId="56D2A1CC" w14:textId="77777777" w:rsidR="00810935" w:rsidRDefault="00000000">
            <w:pPr>
              <w:pStyle w:val="TableParagraph"/>
              <w:spacing w:before="185"/>
              <w:ind w:right="63"/>
              <w:jc w:val="center"/>
              <w:rPr>
                <w:sz w:val="26"/>
                <w:szCs w:val="26"/>
              </w:rPr>
            </w:pPr>
            <w:r>
              <w:rPr>
                <w:spacing w:val="-5"/>
                <w:sz w:val="26"/>
                <w:szCs w:val="26"/>
              </w:rPr>
              <w:t>3.1</w:t>
            </w:r>
          </w:p>
        </w:tc>
        <w:tc>
          <w:tcPr>
            <w:tcW w:w="4947" w:type="dxa"/>
          </w:tcPr>
          <w:p w14:paraId="6995F84E" w14:textId="77777777" w:rsidR="00810935" w:rsidRDefault="00000000">
            <w:pPr>
              <w:pStyle w:val="TableParagraph"/>
              <w:spacing w:before="185"/>
              <w:ind w:left="119"/>
              <w:rPr>
                <w:sz w:val="26"/>
                <w:szCs w:val="26"/>
              </w:rPr>
            </w:pPr>
            <w:r>
              <w:rPr>
                <w:color w:val="000000" w:themeColor="text1"/>
                <w:sz w:val="26"/>
                <w:szCs w:val="26"/>
              </w:rPr>
              <w:t>Weekly PBL Progress Log</w:t>
            </w:r>
          </w:p>
        </w:tc>
        <w:tc>
          <w:tcPr>
            <w:tcW w:w="2422" w:type="dxa"/>
          </w:tcPr>
          <w:p w14:paraId="3963C970" w14:textId="32713E53" w:rsidR="00810935" w:rsidRDefault="00EC659D">
            <w:pPr>
              <w:pStyle w:val="TableParagraph"/>
              <w:spacing w:before="185"/>
              <w:ind w:right="260"/>
              <w:jc w:val="center"/>
              <w:rPr>
                <w:sz w:val="26"/>
                <w:szCs w:val="26"/>
              </w:rPr>
            </w:pPr>
            <w:r>
              <w:rPr>
                <w:spacing w:val="-5"/>
                <w:sz w:val="26"/>
                <w:szCs w:val="26"/>
              </w:rPr>
              <w:t>8</w:t>
            </w:r>
          </w:p>
        </w:tc>
      </w:tr>
      <w:tr w:rsidR="00810935" w14:paraId="029917A5" w14:textId="77777777">
        <w:trPr>
          <w:trHeight w:val="598"/>
        </w:trPr>
        <w:tc>
          <w:tcPr>
            <w:tcW w:w="1266" w:type="dxa"/>
          </w:tcPr>
          <w:p w14:paraId="0C7DD9EB" w14:textId="77777777" w:rsidR="00810935" w:rsidRDefault="00000000">
            <w:pPr>
              <w:pStyle w:val="TableParagraph"/>
              <w:spacing w:before="185"/>
              <w:ind w:right="63"/>
              <w:jc w:val="center"/>
              <w:rPr>
                <w:sz w:val="26"/>
                <w:szCs w:val="26"/>
              </w:rPr>
            </w:pPr>
            <w:r>
              <w:rPr>
                <w:spacing w:val="-5"/>
                <w:sz w:val="26"/>
                <w:szCs w:val="26"/>
              </w:rPr>
              <w:t>3.2</w:t>
            </w:r>
          </w:p>
        </w:tc>
        <w:tc>
          <w:tcPr>
            <w:tcW w:w="4947" w:type="dxa"/>
          </w:tcPr>
          <w:p w14:paraId="531DB8BA" w14:textId="77777777" w:rsidR="00810935" w:rsidRDefault="00000000">
            <w:pPr>
              <w:pStyle w:val="TableParagraph"/>
              <w:spacing w:before="185"/>
              <w:ind w:left="119"/>
              <w:rPr>
                <w:sz w:val="26"/>
                <w:szCs w:val="26"/>
              </w:rPr>
            </w:pPr>
            <w:r>
              <w:rPr>
                <w:color w:val="000000" w:themeColor="text1"/>
                <w:sz w:val="26"/>
                <w:szCs w:val="26"/>
              </w:rPr>
              <w:t>Hardware and Software Requirements</w:t>
            </w:r>
          </w:p>
        </w:tc>
        <w:tc>
          <w:tcPr>
            <w:tcW w:w="2422" w:type="dxa"/>
          </w:tcPr>
          <w:p w14:paraId="3644A5CA" w14:textId="2930743E" w:rsidR="00810935" w:rsidRDefault="00EC659D">
            <w:pPr>
              <w:pStyle w:val="TableParagraph"/>
              <w:spacing w:before="185"/>
              <w:ind w:right="260"/>
              <w:jc w:val="center"/>
              <w:rPr>
                <w:sz w:val="26"/>
                <w:szCs w:val="26"/>
              </w:rPr>
            </w:pPr>
            <w:r>
              <w:rPr>
                <w:spacing w:val="-5"/>
                <w:sz w:val="26"/>
                <w:szCs w:val="26"/>
              </w:rPr>
              <w:t>9</w:t>
            </w:r>
          </w:p>
        </w:tc>
      </w:tr>
      <w:tr w:rsidR="00810935" w14:paraId="64173E0F" w14:textId="77777777">
        <w:trPr>
          <w:trHeight w:val="598"/>
        </w:trPr>
        <w:tc>
          <w:tcPr>
            <w:tcW w:w="1266" w:type="dxa"/>
          </w:tcPr>
          <w:p w14:paraId="462CBF93" w14:textId="77777777" w:rsidR="00810935" w:rsidRDefault="00000000">
            <w:pPr>
              <w:pStyle w:val="TableParagraph"/>
              <w:spacing w:before="185"/>
              <w:ind w:right="63"/>
              <w:jc w:val="center"/>
              <w:rPr>
                <w:sz w:val="26"/>
                <w:szCs w:val="26"/>
              </w:rPr>
            </w:pPr>
            <w:r>
              <w:rPr>
                <w:spacing w:val="-5"/>
                <w:sz w:val="26"/>
                <w:szCs w:val="26"/>
              </w:rPr>
              <w:t>6.1</w:t>
            </w:r>
          </w:p>
        </w:tc>
        <w:tc>
          <w:tcPr>
            <w:tcW w:w="4947" w:type="dxa"/>
          </w:tcPr>
          <w:p w14:paraId="3DBE51CE" w14:textId="77777777" w:rsidR="00810935" w:rsidRDefault="00000000">
            <w:pPr>
              <w:pStyle w:val="TableParagraph"/>
              <w:spacing w:before="185"/>
              <w:ind w:left="119"/>
              <w:rPr>
                <w:sz w:val="26"/>
                <w:szCs w:val="26"/>
              </w:rPr>
            </w:pPr>
            <w:r>
              <w:rPr>
                <w:color w:val="000000" w:themeColor="text1"/>
                <w:sz w:val="26"/>
                <w:szCs w:val="26"/>
              </w:rPr>
              <w:t>Test and Defect Outcomes Across Iterations</w:t>
            </w:r>
          </w:p>
        </w:tc>
        <w:tc>
          <w:tcPr>
            <w:tcW w:w="2422" w:type="dxa"/>
          </w:tcPr>
          <w:p w14:paraId="49552FCA" w14:textId="706E2358" w:rsidR="00810935" w:rsidRDefault="00EC659D">
            <w:pPr>
              <w:pStyle w:val="TableParagraph"/>
              <w:spacing w:before="185"/>
              <w:ind w:right="260"/>
              <w:jc w:val="center"/>
              <w:rPr>
                <w:sz w:val="26"/>
                <w:szCs w:val="26"/>
              </w:rPr>
            </w:pPr>
            <w:r>
              <w:rPr>
                <w:spacing w:val="-5"/>
                <w:sz w:val="26"/>
                <w:szCs w:val="26"/>
              </w:rPr>
              <w:t>2</w:t>
            </w:r>
            <w:r w:rsidR="00942648">
              <w:rPr>
                <w:spacing w:val="-5"/>
                <w:sz w:val="26"/>
                <w:szCs w:val="26"/>
              </w:rPr>
              <w:t>3</w:t>
            </w:r>
          </w:p>
        </w:tc>
      </w:tr>
      <w:tr w:rsidR="00810935" w14:paraId="7F5E2A88" w14:textId="77777777">
        <w:trPr>
          <w:trHeight w:val="598"/>
        </w:trPr>
        <w:tc>
          <w:tcPr>
            <w:tcW w:w="1266" w:type="dxa"/>
          </w:tcPr>
          <w:p w14:paraId="6AB4B1F1" w14:textId="4F849C37" w:rsidR="00810935" w:rsidRDefault="00000000">
            <w:pPr>
              <w:pStyle w:val="TableParagraph"/>
              <w:spacing w:before="185"/>
              <w:ind w:right="63"/>
              <w:jc w:val="center"/>
              <w:rPr>
                <w:sz w:val="26"/>
                <w:szCs w:val="26"/>
              </w:rPr>
            </w:pPr>
            <w:r>
              <w:rPr>
                <w:spacing w:val="-5"/>
                <w:sz w:val="26"/>
                <w:szCs w:val="26"/>
              </w:rPr>
              <w:t>A.</w:t>
            </w:r>
            <w:r w:rsidR="00256CCD">
              <w:rPr>
                <w:spacing w:val="-5"/>
                <w:sz w:val="26"/>
                <w:szCs w:val="26"/>
              </w:rPr>
              <w:t>2</w:t>
            </w:r>
          </w:p>
        </w:tc>
        <w:tc>
          <w:tcPr>
            <w:tcW w:w="4947" w:type="dxa"/>
          </w:tcPr>
          <w:p w14:paraId="311B6B5B" w14:textId="561FD2D4" w:rsidR="00810935" w:rsidRDefault="00D00B1C">
            <w:pPr>
              <w:pStyle w:val="TableParagraph"/>
              <w:spacing w:before="185"/>
              <w:ind w:left="119"/>
              <w:rPr>
                <w:sz w:val="26"/>
                <w:szCs w:val="26"/>
              </w:rPr>
            </w:pPr>
            <w:r>
              <w:rPr>
                <w:sz w:val="26"/>
                <w:szCs w:val="26"/>
              </w:rPr>
              <w:t>Complete Weekly PBL Progress Log</w:t>
            </w:r>
          </w:p>
        </w:tc>
        <w:tc>
          <w:tcPr>
            <w:tcW w:w="2422" w:type="dxa"/>
          </w:tcPr>
          <w:p w14:paraId="03F23EC1" w14:textId="418E8160" w:rsidR="00810935" w:rsidRDefault="00020296">
            <w:pPr>
              <w:pStyle w:val="TableParagraph"/>
              <w:spacing w:before="185"/>
              <w:ind w:right="260"/>
              <w:jc w:val="center"/>
              <w:rPr>
                <w:sz w:val="26"/>
                <w:szCs w:val="26"/>
              </w:rPr>
            </w:pPr>
            <w:r>
              <w:rPr>
                <w:spacing w:val="-5"/>
                <w:sz w:val="26"/>
                <w:szCs w:val="26"/>
              </w:rPr>
              <w:t>36</w:t>
            </w:r>
          </w:p>
        </w:tc>
      </w:tr>
      <w:tr w:rsidR="00D00B1C" w14:paraId="2C9A519C" w14:textId="77777777">
        <w:trPr>
          <w:trHeight w:val="598"/>
        </w:trPr>
        <w:tc>
          <w:tcPr>
            <w:tcW w:w="1266" w:type="dxa"/>
          </w:tcPr>
          <w:p w14:paraId="5D3EDA2C" w14:textId="4E0B7B24" w:rsidR="00D00B1C" w:rsidRDefault="00D00B1C" w:rsidP="00D00B1C">
            <w:pPr>
              <w:pStyle w:val="TableParagraph"/>
              <w:spacing w:before="185"/>
              <w:ind w:right="63"/>
              <w:jc w:val="center"/>
              <w:rPr>
                <w:spacing w:val="-5"/>
                <w:sz w:val="26"/>
                <w:szCs w:val="26"/>
              </w:rPr>
            </w:pPr>
            <w:r>
              <w:rPr>
                <w:spacing w:val="-5"/>
                <w:sz w:val="26"/>
                <w:szCs w:val="26"/>
              </w:rPr>
              <w:t>A.</w:t>
            </w:r>
            <w:r w:rsidR="00256CCD">
              <w:rPr>
                <w:spacing w:val="-5"/>
                <w:sz w:val="26"/>
                <w:szCs w:val="26"/>
              </w:rPr>
              <w:t>3</w:t>
            </w:r>
          </w:p>
        </w:tc>
        <w:tc>
          <w:tcPr>
            <w:tcW w:w="4947" w:type="dxa"/>
          </w:tcPr>
          <w:p w14:paraId="4F44AB51" w14:textId="2C5BA61F" w:rsidR="00D00B1C" w:rsidRDefault="00D00B1C" w:rsidP="00D00B1C">
            <w:pPr>
              <w:pStyle w:val="TableParagraph"/>
              <w:spacing w:before="185"/>
              <w:ind w:left="119"/>
              <w:rPr>
                <w:color w:val="000000" w:themeColor="text1"/>
                <w:sz w:val="26"/>
                <w:szCs w:val="26"/>
              </w:rPr>
            </w:pPr>
            <w:r>
              <w:rPr>
                <w:color w:val="000000" w:themeColor="text1"/>
                <w:sz w:val="26"/>
                <w:szCs w:val="26"/>
              </w:rPr>
              <w:t>Self and Peer Assessment</w:t>
            </w:r>
          </w:p>
        </w:tc>
        <w:tc>
          <w:tcPr>
            <w:tcW w:w="2422" w:type="dxa"/>
          </w:tcPr>
          <w:p w14:paraId="186D1A65" w14:textId="6B7C1619" w:rsidR="00D00B1C" w:rsidRDefault="007769EF" w:rsidP="00D00B1C">
            <w:pPr>
              <w:pStyle w:val="TableParagraph"/>
              <w:spacing w:before="185"/>
              <w:ind w:right="260"/>
              <w:jc w:val="center"/>
              <w:rPr>
                <w:spacing w:val="-5"/>
                <w:sz w:val="26"/>
                <w:szCs w:val="26"/>
              </w:rPr>
            </w:pPr>
            <w:r>
              <w:rPr>
                <w:spacing w:val="-5"/>
                <w:sz w:val="26"/>
                <w:szCs w:val="26"/>
              </w:rPr>
              <w:t>38</w:t>
            </w:r>
          </w:p>
        </w:tc>
      </w:tr>
    </w:tbl>
    <w:p w14:paraId="5A929AFE" w14:textId="77777777" w:rsidR="00810935" w:rsidRDefault="00810935">
      <w:pPr>
        <w:pStyle w:val="TableParagraph"/>
        <w:spacing w:line="256" w:lineRule="exact"/>
        <w:ind w:left="1440" w:firstLine="720"/>
        <w:jc w:val="right"/>
        <w:rPr>
          <w:sz w:val="24"/>
        </w:rPr>
        <w:sectPr w:rsidR="00810935">
          <w:pgSz w:w="11909" w:h="16833"/>
          <w:pgMar w:top="1080" w:right="1138" w:bottom="1411" w:left="1987" w:header="706" w:footer="706" w:gutter="0"/>
          <w:pgNumType w:fmt="lowerRoman"/>
          <w:cols w:space="0"/>
          <w:titlePg/>
        </w:sectPr>
      </w:pPr>
    </w:p>
    <w:p w14:paraId="4550D837" w14:textId="77777777" w:rsidR="00810935" w:rsidRDefault="00000000">
      <w:pPr>
        <w:pStyle w:val="Heading1"/>
        <w:ind w:left="3600" w:right="2736"/>
        <w:jc w:val="center"/>
        <w:rPr>
          <w:rFonts w:ascii="Times New Roman" w:eastAsia="Times New Roman" w:hAnsi="Times New Roman" w:cs="Times New Roman"/>
          <w:b/>
          <w:bCs/>
          <w:color w:val="000000" w:themeColor="text1"/>
          <w:sz w:val="28"/>
          <w:szCs w:val="28"/>
          <w:lang w:val="en-US" w:eastAsia="en-US"/>
        </w:rPr>
      </w:pPr>
      <w:bookmarkStart w:id="3" w:name="bm_lof"/>
      <w:r>
        <w:rPr>
          <w:rFonts w:ascii="Times New Roman" w:eastAsia="Times New Roman" w:hAnsi="Times New Roman" w:cs="Times New Roman"/>
          <w:b/>
          <w:bCs/>
          <w:color w:val="000000" w:themeColor="text1"/>
          <w:sz w:val="28"/>
          <w:szCs w:val="28"/>
          <w:lang w:val="en-US" w:eastAsia="en-US"/>
        </w:rPr>
        <w:t>LIST OF FIGURES</w:t>
      </w:r>
      <w:bookmarkEnd w:id="3"/>
    </w:p>
    <w:p w14:paraId="49839CEF" w14:textId="77777777" w:rsidR="00810935" w:rsidRDefault="00810935">
      <w:pPr>
        <w:pStyle w:val="BodyText"/>
        <w:spacing w:before="23"/>
        <w:rPr>
          <w:b/>
          <w:sz w:val="20"/>
        </w:rPr>
      </w:pPr>
    </w:p>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810935" w14:paraId="2ECD70CB" w14:textId="77777777">
        <w:trPr>
          <w:trHeight w:val="761"/>
        </w:trPr>
        <w:tc>
          <w:tcPr>
            <w:tcW w:w="1104" w:type="dxa"/>
          </w:tcPr>
          <w:p w14:paraId="59284654" w14:textId="77777777" w:rsidR="00810935" w:rsidRDefault="00000000">
            <w:pPr>
              <w:pStyle w:val="TableParagraph"/>
              <w:spacing w:line="261" w:lineRule="auto"/>
              <w:ind w:left="306" w:right="113" w:hanging="257"/>
              <w:rPr>
                <w:b/>
                <w:sz w:val="24"/>
              </w:rPr>
            </w:pPr>
            <w:r>
              <w:rPr>
                <w:b/>
                <w:spacing w:val="-2"/>
                <w:sz w:val="24"/>
              </w:rPr>
              <w:t xml:space="preserve">FIGURE </w:t>
            </w:r>
            <w:r>
              <w:rPr>
                <w:b/>
                <w:spacing w:val="-4"/>
                <w:sz w:val="24"/>
              </w:rPr>
              <w:t>NO.</w:t>
            </w:r>
          </w:p>
        </w:tc>
        <w:tc>
          <w:tcPr>
            <w:tcW w:w="5264" w:type="dxa"/>
          </w:tcPr>
          <w:p w14:paraId="791EE59F" w14:textId="77777777" w:rsidR="00810935" w:rsidRDefault="00000000">
            <w:pPr>
              <w:pStyle w:val="TableParagraph"/>
              <w:spacing w:line="266" w:lineRule="exact"/>
              <w:ind w:left="2981"/>
              <w:rPr>
                <w:b/>
                <w:sz w:val="24"/>
              </w:rPr>
            </w:pPr>
            <w:r>
              <w:rPr>
                <w:b/>
                <w:spacing w:val="-2"/>
                <w:sz w:val="24"/>
              </w:rPr>
              <w:t>TITLE</w:t>
            </w:r>
          </w:p>
        </w:tc>
        <w:tc>
          <w:tcPr>
            <w:tcW w:w="2263" w:type="dxa"/>
          </w:tcPr>
          <w:p w14:paraId="315BEE30" w14:textId="77777777" w:rsidR="00810935" w:rsidRDefault="00000000">
            <w:pPr>
              <w:pStyle w:val="TableParagraph"/>
              <w:spacing w:line="261" w:lineRule="auto"/>
              <w:ind w:right="47" w:firstLineChars="300" w:firstLine="711"/>
              <w:jc w:val="both"/>
              <w:rPr>
                <w:b/>
                <w:sz w:val="24"/>
              </w:rPr>
            </w:pPr>
            <w:r>
              <w:rPr>
                <w:b/>
                <w:spacing w:val="-4"/>
                <w:sz w:val="24"/>
              </w:rPr>
              <w:t>PAGE NO.</w:t>
            </w:r>
          </w:p>
        </w:tc>
      </w:tr>
      <w:tr w:rsidR="00810935" w14:paraId="4745557C" w14:textId="77777777">
        <w:trPr>
          <w:trHeight w:val="597"/>
        </w:trPr>
        <w:tc>
          <w:tcPr>
            <w:tcW w:w="1104" w:type="dxa"/>
          </w:tcPr>
          <w:p w14:paraId="1A6CEEEB" w14:textId="77777777" w:rsidR="00810935" w:rsidRDefault="00000000">
            <w:pPr>
              <w:pStyle w:val="TableParagraph"/>
              <w:spacing w:before="185"/>
              <w:ind w:left="366"/>
              <w:rPr>
                <w:sz w:val="26"/>
                <w:szCs w:val="26"/>
              </w:rPr>
            </w:pPr>
            <w:r>
              <w:rPr>
                <w:spacing w:val="-5"/>
                <w:sz w:val="26"/>
                <w:szCs w:val="26"/>
              </w:rPr>
              <w:t>4.1</w:t>
            </w:r>
          </w:p>
        </w:tc>
        <w:tc>
          <w:tcPr>
            <w:tcW w:w="5264" w:type="dxa"/>
          </w:tcPr>
          <w:p w14:paraId="601678AC" w14:textId="367193E5" w:rsidR="00810935" w:rsidRDefault="00000000">
            <w:pPr>
              <w:pStyle w:val="TableParagraph"/>
              <w:spacing w:before="185"/>
              <w:ind w:left="119"/>
              <w:rPr>
                <w:sz w:val="26"/>
                <w:szCs w:val="26"/>
              </w:rPr>
            </w:pPr>
            <w:r>
              <w:rPr>
                <w:sz w:val="26"/>
                <w:szCs w:val="26"/>
              </w:rPr>
              <w:t xml:space="preserve">System Architecture of </w:t>
            </w:r>
            <w:r w:rsidR="00AB551A">
              <w:rPr>
                <w:sz w:val="26"/>
                <w:szCs w:val="26"/>
              </w:rPr>
              <w:t>BlinkPay</w:t>
            </w:r>
          </w:p>
        </w:tc>
        <w:tc>
          <w:tcPr>
            <w:tcW w:w="2263" w:type="dxa"/>
          </w:tcPr>
          <w:p w14:paraId="59204D61" w14:textId="77777777" w:rsidR="00810935" w:rsidRDefault="00000000">
            <w:pPr>
              <w:pStyle w:val="TableParagraph"/>
              <w:spacing w:before="185"/>
              <w:ind w:right="261"/>
              <w:jc w:val="center"/>
              <w:rPr>
                <w:sz w:val="26"/>
                <w:szCs w:val="26"/>
              </w:rPr>
            </w:pPr>
            <w:r>
              <w:rPr>
                <w:spacing w:val="-5"/>
                <w:sz w:val="26"/>
                <w:szCs w:val="26"/>
              </w:rPr>
              <w:fldChar w:fldCharType="begin"/>
            </w:r>
            <w:r>
              <w:rPr>
                <w:spacing w:val="-5"/>
                <w:sz w:val="26"/>
                <w:szCs w:val="26"/>
              </w:rPr>
              <w:instrText xml:space="preserve"> PAGEREF bm_f4_1 \h </w:instrText>
            </w:r>
            <w:r>
              <w:rPr>
                <w:spacing w:val="-5"/>
                <w:sz w:val="26"/>
                <w:szCs w:val="26"/>
              </w:rPr>
            </w:r>
            <w:r>
              <w:rPr>
                <w:spacing w:val="-5"/>
                <w:sz w:val="26"/>
                <w:szCs w:val="26"/>
              </w:rPr>
              <w:fldChar w:fldCharType="separate"/>
            </w:r>
            <w:r>
              <w:rPr>
                <w:spacing w:val="-5"/>
                <w:sz w:val="26"/>
                <w:szCs w:val="26"/>
              </w:rPr>
              <w:t>8</w:t>
            </w:r>
            <w:r>
              <w:rPr>
                <w:spacing w:val="-5"/>
                <w:sz w:val="26"/>
                <w:szCs w:val="26"/>
              </w:rPr>
              <w:fldChar w:fldCharType="end"/>
            </w:r>
          </w:p>
        </w:tc>
      </w:tr>
      <w:tr w:rsidR="00810935" w14:paraId="5D367E8E" w14:textId="77777777">
        <w:trPr>
          <w:trHeight w:val="597"/>
        </w:trPr>
        <w:tc>
          <w:tcPr>
            <w:tcW w:w="1104" w:type="dxa"/>
          </w:tcPr>
          <w:p w14:paraId="49ED4851" w14:textId="77777777" w:rsidR="00810935" w:rsidRDefault="00000000">
            <w:pPr>
              <w:pStyle w:val="TableParagraph"/>
              <w:spacing w:before="185"/>
              <w:ind w:left="366"/>
              <w:rPr>
                <w:sz w:val="26"/>
                <w:szCs w:val="26"/>
              </w:rPr>
            </w:pPr>
            <w:r>
              <w:rPr>
                <w:spacing w:val="-5"/>
                <w:sz w:val="26"/>
                <w:szCs w:val="26"/>
              </w:rPr>
              <w:t>5.1</w:t>
            </w:r>
          </w:p>
        </w:tc>
        <w:tc>
          <w:tcPr>
            <w:tcW w:w="5264" w:type="dxa"/>
          </w:tcPr>
          <w:p w14:paraId="2EFC3633" w14:textId="46637BB4" w:rsidR="00810935" w:rsidRDefault="009C12DC">
            <w:pPr>
              <w:pStyle w:val="TableParagraph"/>
              <w:spacing w:before="185"/>
              <w:ind w:left="119"/>
              <w:rPr>
                <w:sz w:val="26"/>
                <w:szCs w:val="26"/>
              </w:rPr>
            </w:pPr>
            <w:r w:rsidRPr="009C12DC">
              <w:rPr>
                <w:sz w:val="26"/>
                <w:szCs w:val="26"/>
              </w:rPr>
              <w:t>Sign-in Screen</w:t>
            </w:r>
          </w:p>
        </w:tc>
        <w:tc>
          <w:tcPr>
            <w:tcW w:w="2263" w:type="dxa"/>
          </w:tcPr>
          <w:p w14:paraId="1CB81626" w14:textId="4F24C15F" w:rsidR="00810935" w:rsidRDefault="002604DF">
            <w:pPr>
              <w:pStyle w:val="TableParagraph"/>
              <w:spacing w:before="185"/>
              <w:ind w:right="261"/>
              <w:jc w:val="center"/>
              <w:rPr>
                <w:sz w:val="26"/>
                <w:szCs w:val="26"/>
              </w:rPr>
            </w:pPr>
            <w:r>
              <w:rPr>
                <w:spacing w:val="-5"/>
                <w:sz w:val="26"/>
                <w:szCs w:val="26"/>
              </w:rPr>
              <w:t>20</w:t>
            </w:r>
          </w:p>
        </w:tc>
      </w:tr>
      <w:tr w:rsidR="00810935" w14:paraId="555F8ECB" w14:textId="77777777">
        <w:trPr>
          <w:trHeight w:val="597"/>
        </w:trPr>
        <w:tc>
          <w:tcPr>
            <w:tcW w:w="1104" w:type="dxa"/>
          </w:tcPr>
          <w:p w14:paraId="0EA1E3C2" w14:textId="77777777" w:rsidR="00810935" w:rsidRDefault="00000000">
            <w:pPr>
              <w:pStyle w:val="TableParagraph"/>
              <w:spacing w:before="185"/>
              <w:ind w:left="366"/>
              <w:rPr>
                <w:sz w:val="26"/>
                <w:szCs w:val="26"/>
              </w:rPr>
            </w:pPr>
            <w:r>
              <w:rPr>
                <w:spacing w:val="-5"/>
                <w:sz w:val="26"/>
                <w:szCs w:val="26"/>
              </w:rPr>
              <w:t>5.2</w:t>
            </w:r>
          </w:p>
        </w:tc>
        <w:tc>
          <w:tcPr>
            <w:tcW w:w="5264" w:type="dxa"/>
          </w:tcPr>
          <w:p w14:paraId="73AB389B" w14:textId="2895C588" w:rsidR="00810935" w:rsidRDefault="005E6F60">
            <w:pPr>
              <w:pStyle w:val="TableParagraph"/>
              <w:spacing w:before="185"/>
              <w:ind w:left="119"/>
              <w:rPr>
                <w:sz w:val="26"/>
                <w:szCs w:val="26"/>
              </w:rPr>
            </w:pPr>
            <w:r w:rsidRPr="005E6F60">
              <w:rPr>
                <w:sz w:val="26"/>
                <w:szCs w:val="26"/>
              </w:rPr>
              <w:t>Wallet Screen</w:t>
            </w:r>
          </w:p>
        </w:tc>
        <w:tc>
          <w:tcPr>
            <w:tcW w:w="2263" w:type="dxa"/>
          </w:tcPr>
          <w:p w14:paraId="0AA775D1" w14:textId="0FB4F60B" w:rsidR="00810935" w:rsidRDefault="002604DF">
            <w:pPr>
              <w:pStyle w:val="TableParagraph"/>
              <w:spacing w:before="185"/>
              <w:ind w:right="261"/>
              <w:jc w:val="center"/>
              <w:rPr>
                <w:sz w:val="26"/>
                <w:szCs w:val="26"/>
              </w:rPr>
            </w:pPr>
            <w:r>
              <w:rPr>
                <w:spacing w:val="-5"/>
                <w:sz w:val="26"/>
                <w:szCs w:val="26"/>
              </w:rPr>
              <w:t>20</w:t>
            </w:r>
          </w:p>
        </w:tc>
      </w:tr>
      <w:tr w:rsidR="00810935" w14:paraId="5122B31D" w14:textId="77777777">
        <w:trPr>
          <w:trHeight w:val="597"/>
        </w:trPr>
        <w:tc>
          <w:tcPr>
            <w:tcW w:w="1104" w:type="dxa"/>
          </w:tcPr>
          <w:p w14:paraId="4DF5E09B" w14:textId="77777777" w:rsidR="00810935" w:rsidRDefault="00000000">
            <w:pPr>
              <w:pStyle w:val="TableParagraph"/>
              <w:spacing w:before="185"/>
              <w:ind w:left="366"/>
              <w:rPr>
                <w:sz w:val="26"/>
                <w:szCs w:val="26"/>
              </w:rPr>
            </w:pPr>
            <w:r>
              <w:rPr>
                <w:spacing w:val="-5"/>
                <w:sz w:val="26"/>
                <w:szCs w:val="26"/>
              </w:rPr>
              <w:t>5.3</w:t>
            </w:r>
          </w:p>
        </w:tc>
        <w:tc>
          <w:tcPr>
            <w:tcW w:w="5264" w:type="dxa"/>
          </w:tcPr>
          <w:p w14:paraId="6CB6727F" w14:textId="15034AE8" w:rsidR="00810935" w:rsidRDefault="00EA3097">
            <w:pPr>
              <w:pStyle w:val="TableParagraph"/>
              <w:spacing w:before="185"/>
              <w:ind w:left="119"/>
              <w:rPr>
                <w:sz w:val="26"/>
                <w:szCs w:val="26"/>
              </w:rPr>
            </w:pPr>
            <w:r w:rsidRPr="00EA3097">
              <w:rPr>
                <w:sz w:val="26"/>
                <w:szCs w:val="26"/>
              </w:rPr>
              <w:t>Money Screen</w:t>
            </w:r>
          </w:p>
        </w:tc>
        <w:tc>
          <w:tcPr>
            <w:tcW w:w="2263" w:type="dxa"/>
          </w:tcPr>
          <w:p w14:paraId="2E536A53" w14:textId="1CD1DE7D" w:rsidR="00810935" w:rsidRDefault="002604DF">
            <w:pPr>
              <w:pStyle w:val="TableParagraph"/>
              <w:spacing w:before="185"/>
              <w:ind w:right="261"/>
              <w:jc w:val="center"/>
              <w:rPr>
                <w:sz w:val="26"/>
                <w:szCs w:val="26"/>
              </w:rPr>
            </w:pPr>
            <w:r>
              <w:rPr>
                <w:spacing w:val="-5"/>
                <w:sz w:val="26"/>
                <w:szCs w:val="26"/>
              </w:rPr>
              <w:t>21</w:t>
            </w:r>
          </w:p>
        </w:tc>
      </w:tr>
      <w:tr w:rsidR="00810935" w14:paraId="13F8BC90" w14:textId="77777777">
        <w:trPr>
          <w:trHeight w:val="597"/>
        </w:trPr>
        <w:tc>
          <w:tcPr>
            <w:tcW w:w="1104" w:type="dxa"/>
          </w:tcPr>
          <w:p w14:paraId="3B3E4BE2" w14:textId="45CFDC9C" w:rsidR="00810935" w:rsidRDefault="00A67EEF">
            <w:pPr>
              <w:pStyle w:val="TableParagraph"/>
              <w:spacing w:before="185"/>
              <w:ind w:left="366"/>
              <w:rPr>
                <w:sz w:val="26"/>
                <w:szCs w:val="26"/>
              </w:rPr>
            </w:pPr>
            <w:r>
              <w:rPr>
                <w:spacing w:val="-5"/>
                <w:sz w:val="26"/>
                <w:szCs w:val="26"/>
              </w:rPr>
              <w:t>5.4</w:t>
            </w:r>
          </w:p>
        </w:tc>
        <w:tc>
          <w:tcPr>
            <w:tcW w:w="5264" w:type="dxa"/>
          </w:tcPr>
          <w:p w14:paraId="5FF1E99A" w14:textId="4408A2FB" w:rsidR="00810935" w:rsidRDefault="00FA01DF">
            <w:pPr>
              <w:pStyle w:val="TableParagraph"/>
              <w:spacing w:before="185"/>
              <w:ind w:left="119"/>
              <w:rPr>
                <w:sz w:val="26"/>
                <w:szCs w:val="26"/>
              </w:rPr>
            </w:pPr>
            <w:r w:rsidRPr="00FA01DF">
              <w:rPr>
                <w:sz w:val="26"/>
                <w:szCs w:val="26"/>
              </w:rPr>
              <w:t>PIN Screen</w:t>
            </w:r>
          </w:p>
        </w:tc>
        <w:tc>
          <w:tcPr>
            <w:tcW w:w="2263" w:type="dxa"/>
          </w:tcPr>
          <w:p w14:paraId="5E9BA43E" w14:textId="56781928" w:rsidR="00810935" w:rsidRDefault="002604DF">
            <w:pPr>
              <w:pStyle w:val="TableParagraph"/>
              <w:spacing w:before="185"/>
              <w:ind w:right="261"/>
              <w:jc w:val="center"/>
              <w:rPr>
                <w:sz w:val="26"/>
                <w:szCs w:val="26"/>
              </w:rPr>
            </w:pPr>
            <w:r>
              <w:rPr>
                <w:spacing w:val="-5"/>
                <w:sz w:val="26"/>
                <w:szCs w:val="26"/>
              </w:rPr>
              <w:t>21</w:t>
            </w:r>
          </w:p>
        </w:tc>
      </w:tr>
      <w:tr w:rsidR="005731E2" w14:paraId="262135EA" w14:textId="77777777">
        <w:trPr>
          <w:trHeight w:val="597"/>
        </w:trPr>
        <w:tc>
          <w:tcPr>
            <w:tcW w:w="1104" w:type="dxa"/>
          </w:tcPr>
          <w:p w14:paraId="6AFCD103" w14:textId="7AD45E9D" w:rsidR="005731E2" w:rsidRDefault="00212297">
            <w:pPr>
              <w:pStyle w:val="TableParagraph"/>
              <w:spacing w:before="185"/>
              <w:ind w:left="366"/>
              <w:rPr>
                <w:spacing w:val="-5"/>
                <w:sz w:val="26"/>
                <w:szCs w:val="26"/>
              </w:rPr>
            </w:pPr>
            <w:r>
              <w:rPr>
                <w:spacing w:val="-5"/>
                <w:sz w:val="26"/>
                <w:szCs w:val="26"/>
              </w:rPr>
              <w:t>5.5</w:t>
            </w:r>
          </w:p>
        </w:tc>
        <w:tc>
          <w:tcPr>
            <w:tcW w:w="5264" w:type="dxa"/>
          </w:tcPr>
          <w:p w14:paraId="7FEB4829" w14:textId="386A4A51" w:rsidR="005731E2" w:rsidRPr="00FA01DF" w:rsidRDefault="005731E2">
            <w:pPr>
              <w:pStyle w:val="TableParagraph"/>
              <w:spacing w:before="185"/>
              <w:ind w:left="119"/>
              <w:rPr>
                <w:sz w:val="26"/>
                <w:szCs w:val="26"/>
              </w:rPr>
            </w:pPr>
            <w:r w:rsidRPr="005731E2">
              <w:rPr>
                <w:sz w:val="26"/>
                <w:szCs w:val="26"/>
              </w:rPr>
              <w:t>Chat Screen</w:t>
            </w:r>
          </w:p>
        </w:tc>
        <w:tc>
          <w:tcPr>
            <w:tcW w:w="2263" w:type="dxa"/>
          </w:tcPr>
          <w:p w14:paraId="003C58A4" w14:textId="1F53E6D9" w:rsidR="005731E2" w:rsidRDefault="002604DF">
            <w:pPr>
              <w:pStyle w:val="TableParagraph"/>
              <w:spacing w:before="185"/>
              <w:ind w:right="261"/>
              <w:jc w:val="center"/>
              <w:rPr>
                <w:spacing w:val="-5"/>
                <w:sz w:val="26"/>
                <w:szCs w:val="26"/>
              </w:rPr>
            </w:pPr>
            <w:r>
              <w:rPr>
                <w:spacing w:val="-5"/>
                <w:sz w:val="26"/>
                <w:szCs w:val="26"/>
              </w:rPr>
              <w:t>21</w:t>
            </w:r>
          </w:p>
        </w:tc>
      </w:tr>
      <w:tr w:rsidR="00C24FB5" w14:paraId="5083D039" w14:textId="77777777">
        <w:trPr>
          <w:trHeight w:val="597"/>
        </w:trPr>
        <w:tc>
          <w:tcPr>
            <w:tcW w:w="1104" w:type="dxa"/>
          </w:tcPr>
          <w:p w14:paraId="7BB3850A" w14:textId="71044136" w:rsidR="00C24FB5" w:rsidRDefault="00212297">
            <w:pPr>
              <w:pStyle w:val="TableParagraph"/>
              <w:spacing w:before="185"/>
              <w:ind w:left="366"/>
              <w:rPr>
                <w:spacing w:val="-5"/>
                <w:sz w:val="26"/>
                <w:szCs w:val="26"/>
              </w:rPr>
            </w:pPr>
            <w:r>
              <w:rPr>
                <w:spacing w:val="-5"/>
                <w:sz w:val="26"/>
                <w:szCs w:val="26"/>
              </w:rPr>
              <w:t>5.6</w:t>
            </w:r>
          </w:p>
        </w:tc>
        <w:tc>
          <w:tcPr>
            <w:tcW w:w="5264" w:type="dxa"/>
          </w:tcPr>
          <w:p w14:paraId="3103B9E9" w14:textId="5DB47281" w:rsidR="00C24FB5" w:rsidRPr="005731E2" w:rsidRDefault="00C24FB5">
            <w:pPr>
              <w:pStyle w:val="TableParagraph"/>
              <w:spacing w:before="185"/>
              <w:ind w:left="119"/>
              <w:rPr>
                <w:sz w:val="26"/>
                <w:szCs w:val="26"/>
              </w:rPr>
            </w:pPr>
            <w:r w:rsidRPr="00C24FB5">
              <w:rPr>
                <w:sz w:val="26"/>
                <w:szCs w:val="26"/>
                <w:lang w:val="en-IN"/>
              </w:rPr>
              <w:t>Conversation Screen</w:t>
            </w:r>
          </w:p>
        </w:tc>
        <w:tc>
          <w:tcPr>
            <w:tcW w:w="2263" w:type="dxa"/>
          </w:tcPr>
          <w:p w14:paraId="76FFDB0F" w14:textId="553E6DF7" w:rsidR="00C24FB5" w:rsidRDefault="002604DF">
            <w:pPr>
              <w:pStyle w:val="TableParagraph"/>
              <w:spacing w:before="185"/>
              <w:ind w:right="261"/>
              <w:jc w:val="center"/>
              <w:rPr>
                <w:spacing w:val="-5"/>
                <w:sz w:val="26"/>
                <w:szCs w:val="26"/>
              </w:rPr>
            </w:pPr>
            <w:r>
              <w:rPr>
                <w:spacing w:val="-5"/>
                <w:sz w:val="26"/>
                <w:szCs w:val="26"/>
              </w:rPr>
              <w:t>21</w:t>
            </w:r>
          </w:p>
        </w:tc>
      </w:tr>
      <w:tr w:rsidR="00CD2B96" w14:paraId="725F6032" w14:textId="77777777">
        <w:trPr>
          <w:trHeight w:val="597"/>
        </w:trPr>
        <w:tc>
          <w:tcPr>
            <w:tcW w:w="1104" w:type="dxa"/>
          </w:tcPr>
          <w:p w14:paraId="70BE1D5B" w14:textId="4ECC14F7" w:rsidR="00CD2B96" w:rsidRDefault="00212297">
            <w:pPr>
              <w:pStyle w:val="TableParagraph"/>
              <w:spacing w:before="185"/>
              <w:ind w:left="366"/>
              <w:rPr>
                <w:spacing w:val="-5"/>
                <w:sz w:val="26"/>
                <w:szCs w:val="26"/>
              </w:rPr>
            </w:pPr>
            <w:r>
              <w:rPr>
                <w:spacing w:val="-5"/>
                <w:sz w:val="26"/>
                <w:szCs w:val="26"/>
              </w:rPr>
              <w:t>5.7</w:t>
            </w:r>
          </w:p>
        </w:tc>
        <w:tc>
          <w:tcPr>
            <w:tcW w:w="5264" w:type="dxa"/>
          </w:tcPr>
          <w:p w14:paraId="48791D33" w14:textId="0E314E70" w:rsidR="00CD2B96" w:rsidRPr="00C24FB5" w:rsidRDefault="00CD2B96">
            <w:pPr>
              <w:pStyle w:val="TableParagraph"/>
              <w:spacing w:before="185"/>
              <w:ind w:left="119"/>
              <w:rPr>
                <w:sz w:val="26"/>
                <w:szCs w:val="26"/>
                <w:lang w:val="en-IN"/>
              </w:rPr>
            </w:pPr>
            <w:r w:rsidRPr="00CD2B96">
              <w:rPr>
                <w:sz w:val="26"/>
                <w:szCs w:val="26"/>
                <w:lang w:val="en-IN"/>
              </w:rPr>
              <w:t>NFC Send Screen</w:t>
            </w:r>
          </w:p>
        </w:tc>
        <w:tc>
          <w:tcPr>
            <w:tcW w:w="2263" w:type="dxa"/>
          </w:tcPr>
          <w:p w14:paraId="69621227" w14:textId="3A961032" w:rsidR="00CD2B96" w:rsidRDefault="002604DF">
            <w:pPr>
              <w:pStyle w:val="TableParagraph"/>
              <w:spacing w:before="185"/>
              <w:ind w:right="261"/>
              <w:jc w:val="center"/>
              <w:rPr>
                <w:spacing w:val="-5"/>
                <w:sz w:val="26"/>
                <w:szCs w:val="26"/>
              </w:rPr>
            </w:pPr>
            <w:r>
              <w:rPr>
                <w:spacing w:val="-5"/>
                <w:sz w:val="26"/>
                <w:szCs w:val="26"/>
              </w:rPr>
              <w:t>22</w:t>
            </w:r>
          </w:p>
        </w:tc>
      </w:tr>
      <w:tr w:rsidR="00360A22" w14:paraId="5D2BBDB8" w14:textId="77777777">
        <w:trPr>
          <w:trHeight w:val="597"/>
        </w:trPr>
        <w:tc>
          <w:tcPr>
            <w:tcW w:w="1104" w:type="dxa"/>
          </w:tcPr>
          <w:p w14:paraId="19479C6B" w14:textId="237D04B3" w:rsidR="00360A22" w:rsidRDefault="00212297" w:rsidP="00212297">
            <w:pPr>
              <w:pStyle w:val="TableParagraph"/>
              <w:spacing w:before="185"/>
              <w:jc w:val="center"/>
              <w:rPr>
                <w:spacing w:val="-5"/>
                <w:sz w:val="26"/>
                <w:szCs w:val="26"/>
              </w:rPr>
            </w:pPr>
            <w:r>
              <w:rPr>
                <w:spacing w:val="-5"/>
                <w:sz w:val="26"/>
                <w:szCs w:val="26"/>
              </w:rPr>
              <w:t>5.8</w:t>
            </w:r>
          </w:p>
        </w:tc>
        <w:tc>
          <w:tcPr>
            <w:tcW w:w="5264" w:type="dxa"/>
          </w:tcPr>
          <w:p w14:paraId="6B4866FF" w14:textId="0E6EA65D" w:rsidR="00360A22" w:rsidRPr="00CD2B96" w:rsidRDefault="00360A22">
            <w:pPr>
              <w:pStyle w:val="TableParagraph"/>
              <w:spacing w:before="185"/>
              <w:ind w:left="119"/>
              <w:rPr>
                <w:sz w:val="26"/>
                <w:szCs w:val="26"/>
                <w:lang w:val="en-IN"/>
              </w:rPr>
            </w:pPr>
            <w:r w:rsidRPr="00360A22">
              <w:rPr>
                <w:sz w:val="26"/>
                <w:szCs w:val="26"/>
                <w:lang w:val="en-IN"/>
              </w:rPr>
              <w:t>NFC Receive Screen</w:t>
            </w:r>
          </w:p>
        </w:tc>
        <w:tc>
          <w:tcPr>
            <w:tcW w:w="2263" w:type="dxa"/>
          </w:tcPr>
          <w:p w14:paraId="53A43255" w14:textId="2D99DD44" w:rsidR="00360A22" w:rsidRDefault="002604DF">
            <w:pPr>
              <w:pStyle w:val="TableParagraph"/>
              <w:spacing w:before="185"/>
              <w:ind w:right="261"/>
              <w:jc w:val="center"/>
              <w:rPr>
                <w:spacing w:val="-5"/>
                <w:sz w:val="26"/>
                <w:szCs w:val="26"/>
              </w:rPr>
            </w:pPr>
            <w:r>
              <w:rPr>
                <w:spacing w:val="-5"/>
                <w:sz w:val="26"/>
                <w:szCs w:val="26"/>
              </w:rPr>
              <w:t>22</w:t>
            </w:r>
          </w:p>
        </w:tc>
      </w:tr>
    </w:tbl>
    <w:p w14:paraId="48669237" w14:textId="77777777" w:rsidR="00810935" w:rsidRDefault="00810935">
      <w:pPr>
        <w:pStyle w:val="TableParagraph"/>
        <w:spacing w:line="256" w:lineRule="exact"/>
        <w:jc w:val="right"/>
        <w:rPr>
          <w:sz w:val="24"/>
        </w:rPr>
        <w:sectPr w:rsidR="00810935">
          <w:pgSz w:w="11909" w:h="16833"/>
          <w:pgMar w:top="1080" w:right="1138" w:bottom="1411" w:left="1987" w:header="706" w:footer="706" w:gutter="0"/>
          <w:pgNumType w:fmt="lowerRoman"/>
          <w:cols w:space="0"/>
          <w:titlePg/>
        </w:sectPr>
      </w:pPr>
    </w:p>
    <w:p w14:paraId="220420C6" w14:textId="77777777" w:rsidR="00810935" w:rsidRDefault="00000000">
      <w:pPr>
        <w:pStyle w:val="Heading1"/>
        <w:ind w:right="2736"/>
        <w:jc w:val="center"/>
        <w:rPr>
          <w:rFonts w:ascii="Times New Roman" w:eastAsia="Times New Roman" w:hAnsi="Times New Roman" w:cs="Times New Roman"/>
          <w:b/>
          <w:bCs/>
          <w:color w:val="000000" w:themeColor="text1"/>
          <w:sz w:val="28"/>
          <w:szCs w:val="28"/>
          <w:lang w:val="en-US" w:eastAsia="en-US"/>
        </w:rPr>
      </w:pPr>
      <w:bookmarkStart w:id="4" w:name="bm_loa"/>
      <w:r>
        <w:rPr>
          <w:rFonts w:ascii="Times New Roman" w:eastAsia="Times New Roman" w:hAnsi="Times New Roman" w:cs="Times New Roman"/>
          <w:b/>
          <w:bCs/>
          <w:color w:val="000000" w:themeColor="text1"/>
          <w:sz w:val="28"/>
          <w:szCs w:val="28"/>
          <w:lang w:val="en-US" w:eastAsia="en-US"/>
        </w:rPr>
        <w:t xml:space="preserve">                      LIST OF ABBREVIATIONS</w:t>
      </w:r>
      <w:bookmarkEnd w:id="4"/>
    </w:p>
    <w:p w14:paraId="136A08C6" w14:textId="77777777" w:rsidR="00810935" w:rsidRDefault="00810935">
      <w:pPr>
        <w:pStyle w:val="BodyText"/>
        <w:rPr>
          <w:b/>
          <w:sz w:val="20"/>
        </w:rPr>
      </w:pPr>
    </w:p>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810935" w14:paraId="05C3A1FB" w14:textId="77777777">
        <w:trPr>
          <w:trHeight w:val="404"/>
        </w:trPr>
        <w:tc>
          <w:tcPr>
            <w:tcW w:w="2147" w:type="dxa"/>
          </w:tcPr>
          <w:p w14:paraId="65DF5A49" w14:textId="2787F4AE" w:rsidR="00810935" w:rsidRDefault="00CA47F7" w:rsidP="00CA47F7">
            <w:pPr>
              <w:pStyle w:val="TableParagraph"/>
              <w:spacing w:line="266" w:lineRule="exact"/>
              <w:rPr>
                <w:b/>
                <w:sz w:val="24"/>
              </w:rPr>
            </w:pPr>
            <w:r>
              <w:rPr>
                <w:b/>
                <w:spacing w:val="-2"/>
                <w:sz w:val="24"/>
              </w:rPr>
              <w:t xml:space="preserve"> Abbreviation</w:t>
            </w:r>
          </w:p>
        </w:tc>
        <w:tc>
          <w:tcPr>
            <w:tcW w:w="4480" w:type="dxa"/>
          </w:tcPr>
          <w:p w14:paraId="449791DD" w14:textId="06A949FC" w:rsidR="00810935" w:rsidRDefault="00CA47F7" w:rsidP="00CA47F7">
            <w:pPr>
              <w:pStyle w:val="TableParagraph"/>
              <w:spacing w:line="266" w:lineRule="exact"/>
              <w:ind w:right="197"/>
              <w:rPr>
                <w:b/>
                <w:sz w:val="24"/>
              </w:rPr>
            </w:pPr>
            <w:r>
              <w:rPr>
                <w:b/>
                <w:sz w:val="24"/>
              </w:rPr>
              <w:t xml:space="preserve"> Full</w:t>
            </w:r>
            <w:r>
              <w:rPr>
                <w:b/>
                <w:spacing w:val="-1"/>
                <w:sz w:val="24"/>
              </w:rPr>
              <w:t xml:space="preserve"> </w:t>
            </w:r>
            <w:r>
              <w:rPr>
                <w:b/>
                <w:spacing w:val="-4"/>
                <w:sz w:val="24"/>
              </w:rPr>
              <w:t>Form</w:t>
            </w:r>
          </w:p>
        </w:tc>
      </w:tr>
      <w:tr w:rsidR="00810935" w14:paraId="5ADB4CB5" w14:textId="77777777">
        <w:trPr>
          <w:trHeight w:val="568"/>
        </w:trPr>
        <w:tc>
          <w:tcPr>
            <w:tcW w:w="2147" w:type="dxa"/>
          </w:tcPr>
          <w:p w14:paraId="3D29D3BB" w14:textId="1E925CDF" w:rsidR="00810935" w:rsidRDefault="00BF1617">
            <w:pPr>
              <w:pStyle w:val="TableParagraph"/>
              <w:spacing w:before="128"/>
              <w:ind w:left="50"/>
              <w:rPr>
                <w:sz w:val="24"/>
              </w:rPr>
            </w:pPr>
            <w:r>
              <w:rPr>
                <w:b/>
                <w:bCs/>
                <w:color w:val="000000" w:themeColor="text1"/>
              </w:rPr>
              <w:t>PBL</w:t>
            </w:r>
          </w:p>
        </w:tc>
        <w:tc>
          <w:tcPr>
            <w:tcW w:w="4480" w:type="dxa"/>
          </w:tcPr>
          <w:p w14:paraId="08AC7398" w14:textId="79E4269A" w:rsidR="00810935" w:rsidRDefault="00BF1617">
            <w:pPr>
              <w:pStyle w:val="TableParagraph"/>
              <w:spacing w:before="128"/>
              <w:ind w:left="313"/>
              <w:rPr>
                <w:sz w:val="24"/>
              </w:rPr>
            </w:pPr>
            <w:r>
              <w:rPr>
                <w:color w:val="000000" w:themeColor="text1"/>
              </w:rPr>
              <w:t>Project-Based Learning</w:t>
            </w:r>
          </w:p>
        </w:tc>
      </w:tr>
      <w:tr w:rsidR="00810935" w14:paraId="4A50A1E2" w14:textId="77777777">
        <w:trPr>
          <w:trHeight w:val="596"/>
        </w:trPr>
        <w:tc>
          <w:tcPr>
            <w:tcW w:w="2147" w:type="dxa"/>
          </w:tcPr>
          <w:p w14:paraId="2A1AA854" w14:textId="6EA82246" w:rsidR="00810935" w:rsidRDefault="00362457">
            <w:pPr>
              <w:spacing w:before="154"/>
              <w:ind w:left="50"/>
            </w:pPr>
            <w:r>
              <w:rPr>
                <w:b/>
                <w:bCs/>
                <w:color w:val="000000" w:themeColor="text1"/>
              </w:rPr>
              <w:t>NFC</w:t>
            </w:r>
          </w:p>
        </w:tc>
        <w:tc>
          <w:tcPr>
            <w:tcW w:w="4480" w:type="dxa"/>
          </w:tcPr>
          <w:p w14:paraId="5BB8598F" w14:textId="7DAA05CC" w:rsidR="00810935" w:rsidRDefault="00362457">
            <w:pPr>
              <w:spacing w:before="154"/>
              <w:ind w:left="313"/>
            </w:pPr>
            <w:r>
              <w:t>Near Field Communication</w:t>
            </w:r>
          </w:p>
        </w:tc>
      </w:tr>
      <w:tr w:rsidR="00810935" w14:paraId="57016955" w14:textId="77777777">
        <w:trPr>
          <w:trHeight w:val="597"/>
        </w:trPr>
        <w:tc>
          <w:tcPr>
            <w:tcW w:w="2147" w:type="dxa"/>
          </w:tcPr>
          <w:p w14:paraId="125F3A43" w14:textId="5B1BDC49" w:rsidR="00810935" w:rsidRDefault="00A41CCD">
            <w:pPr>
              <w:pStyle w:val="TableParagraph"/>
              <w:spacing w:before="155"/>
              <w:ind w:left="50"/>
              <w:rPr>
                <w:sz w:val="24"/>
              </w:rPr>
            </w:pPr>
            <w:r>
              <w:rPr>
                <w:b/>
                <w:bCs/>
                <w:color w:val="000000" w:themeColor="text1"/>
              </w:rPr>
              <w:t>PIN</w:t>
            </w:r>
          </w:p>
        </w:tc>
        <w:tc>
          <w:tcPr>
            <w:tcW w:w="4480" w:type="dxa"/>
          </w:tcPr>
          <w:p w14:paraId="6A4AEA0A" w14:textId="37AABBB5" w:rsidR="00810935" w:rsidRDefault="00A41CCD">
            <w:pPr>
              <w:pStyle w:val="TableParagraph"/>
              <w:spacing w:before="155"/>
              <w:ind w:left="313"/>
              <w:rPr>
                <w:sz w:val="24"/>
              </w:rPr>
            </w:pPr>
            <w:r>
              <w:rPr>
                <w:color w:val="000000" w:themeColor="text1"/>
              </w:rPr>
              <w:t>Personal Identification Number</w:t>
            </w:r>
          </w:p>
        </w:tc>
      </w:tr>
      <w:tr w:rsidR="00810935" w14:paraId="0B8B82A1" w14:textId="77777777">
        <w:trPr>
          <w:trHeight w:val="597"/>
        </w:trPr>
        <w:tc>
          <w:tcPr>
            <w:tcW w:w="2147" w:type="dxa"/>
          </w:tcPr>
          <w:p w14:paraId="6C32CAB4" w14:textId="77777777" w:rsidR="00810935" w:rsidRDefault="00000000">
            <w:pPr>
              <w:pStyle w:val="TableParagraph"/>
              <w:spacing w:before="156"/>
              <w:ind w:left="50"/>
              <w:rPr>
                <w:sz w:val="24"/>
              </w:rPr>
            </w:pPr>
            <w:r>
              <w:rPr>
                <w:b/>
                <w:bCs/>
                <w:color w:val="000000" w:themeColor="text1"/>
              </w:rPr>
              <w:t>API</w:t>
            </w:r>
          </w:p>
        </w:tc>
        <w:tc>
          <w:tcPr>
            <w:tcW w:w="4480" w:type="dxa"/>
          </w:tcPr>
          <w:p w14:paraId="739739A6" w14:textId="77777777" w:rsidR="00810935" w:rsidRDefault="00000000">
            <w:pPr>
              <w:pStyle w:val="TableParagraph"/>
              <w:spacing w:before="156"/>
              <w:ind w:left="313"/>
              <w:rPr>
                <w:sz w:val="24"/>
              </w:rPr>
            </w:pPr>
            <w:r>
              <w:rPr>
                <w:color w:val="000000" w:themeColor="text1"/>
              </w:rPr>
              <w:t>Application Programming Interface</w:t>
            </w:r>
          </w:p>
        </w:tc>
      </w:tr>
      <w:tr w:rsidR="006D7507" w14:paraId="7B885FD1" w14:textId="77777777">
        <w:trPr>
          <w:trHeight w:val="597"/>
        </w:trPr>
        <w:tc>
          <w:tcPr>
            <w:tcW w:w="2147" w:type="dxa"/>
          </w:tcPr>
          <w:p w14:paraId="437AD6EC" w14:textId="1C5F446B" w:rsidR="006D7507" w:rsidRDefault="006D7507">
            <w:pPr>
              <w:pStyle w:val="TableParagraph"/>
              <w:spacing w:before="156"/>
              <w:ind w:left="50"/>
              <w:rPr>
                <w:b/>
                <w:bCs/>
                <w:color w:val="000000" w:themeColor="text1"/>
              </w:rPr>
            </w:pPr>
            <w:r>
              <w:rPr>
                <w:b/>
                <w:bCs/>
                <w:color w:val="000000" w:themeColor="text1"/>
              </w:rPr>
              <w:t>UI</w:t>
            </w:r>
          </w:p>
        </w:tc>
        <w:tc>
          <w:tcPr>
            <w:tcW w:w="4480" w:type="dxa"/>
          </w:tcPr>
          <w:p w14:paraId="5A9404C8" w14:textId="562F7C77" w:rsidR="006D7507" w:rsidRDefault="006D7507">
            <w:pPr>
              <w:pStyle w:val="TableParagraph"/>
              <w:spacing w:before="156"/>
              <w:ind w:left="313"/>
              <w:rPr>
                <w:color w:val="000000" w:themeColor="text1"/>
              </w:rPr>
            </w:pPr>
            <w:r>
              <w:rPr>
                <w:color w:val="000000" w:themeColor="text1"/>
              </w:rPr>
              <w:t>User Interface</w:t>
            </w:r>
          </w:p>
        </w:tc>
      </w:tr>
      <w:tr w:rsidR="006D7507" w14:paraId="354373F5" w14:textId="77777777">
        <w:trPr>
          <w:trHeight w:val="597"/>
        </w:trPr>
        <w:tc>
          <w:tcPr>
            <w:tcW w:w="2147" w:type="dxa"/>
          </w:tcPr>
          <w:p w14:paraId="3A237CB3" w14:textId="3E1AFCCD" w:rsidR="006D7507" w:rsidRDefault="006D7507">
            <w:pPr>
              <w:pStyle w:val="TableParagraph"/>
              <w:spacing w:before="156"/>
              <w:ind w:left="50"/>
              <w:rPr>
                <w:b/>
                <w:bCs/>
                <w:color w:val="000000" w:themeColor="text1"/>
              </w:rPr>
            </w:pPr>
            <w:r>
              <w:rPr>
                <w:b/>
                <w:bCs/>
                <w:color w:val="000000" w:themeColor="text1"/>
              </w:rPr>
              <w:t>UX</w:t>
            </w:r>
          </w:p>
        </w:tc>
        <w:tc>
          <w:tcPr>
            <w:tcW w:w="4480" w:type="dxa"/>
          </w:tcPr>
          <w:p w14:paraId="7E73A30F" w14:textId="45166AF3" w:rsidR="006D7507" w:rsidRDefault="006D7507">
            <w:pPr>
              <w:pStyle w:val="TableParagraph"/>
              <w:spacing w:before="156"/>
              <w:ind w:left="313"/>
              <w:rPr>
                <w:color w:val="000000" w:themeColor="text1"/>
              </w:rPr>
            </w:pPr>
            <w:r>
              <w:rPr>
                <w:color w:val="000000" w:themeColor="text1"/>
              </w:rPr>
              <w:t>User Experience</w:t>
            </w:r>
          </w:p>
        </w:tc>
      </w:tr>
      <w:tr w:rsidR="003D0CC5" w14:paraId="60D7F122" w14:textId="77777777">
        <w:trPr>
          <w:trHeight w:val="597"/>
        </w:trPr>
        <w:tc>
          <w:tcPr>
            <w:tcW w:w="2147" w:type="dxa"/>
          </w:tcPr>
          <w:p w14:paraId="1DBA2977" w14:textId="04E14511" w:rsidR="003D0CC5" w:rsidRDefault="003D0CC5">
            <w:pPr>
              <w:pStyle w:val="TableParagraph"/>
              <w:spacing w:before="156"/>
              <w:ind w:left="50"/>
              <w:rPr>
                <w:b/>
                <w:bCs/>
                <w:color w:val="000000" w:themeColor="text1"/>
              </w:rPr>
            </w:pPr>
            <w:r>
              <w:rPr>
                <w:b/>
                <w:bCs/>
                <w:color w:val="000000" w:themeColor="text1"/>
              </w:rPr>
              <w:t>JSON</w:t>
            </w:r>
          </w:p>
        </w:tc>
        <w:tc>
          <w:tcPr>
            <w:tcW w:w="4480" w:type="dxa"/>
          </w:tcPr>
          <w:p w14:paraId="09D58EE7" w14:textId="21A37FAF" w:rsidR="003D0CC5" w:rsidRDefault="003D0CC5">
            <w:pPr>
              <w:pStyle w:val="TableParagraph"/>
              <w:spacing w:before="156"/>
              <w:ind w:left="313"/>
              <w:rPr>
                <w:color w:val="000000" w:themeColor="text1"/>
              </w:rPr>
            </w:pPr>
            <w:r>
              <w:rPr>
                <w:color w:val="000000" w:themeColor="text1"/>
              </w:rPr>
              <w:t>JavaScript Object Notation</w:t>
            </w:r>
          </w:p>
        </w:tc>
      </w:tr>
      <w:tr w:rsidR="001C14E9" w14:paraId="7AF340BD" w14:textId="77777777">
        <w:trPr>
          <w:trHeight w:val="597"/>
        </w:trPr>
        <w:tc>
          <w:tcPr>
            <w:tcW w:w="2147" w:type="dxa"/>
          </w:tcPr>
          <w:p w14:paraId="53601294" w14:textId="400A5101" w:rsidR="001C14E9" w:rsidRDefault="001C14E9">
            <w:pPr>
              <w:pStyle w:val="TableParagraph"/>
              <w:spacing w:before="156"/>
              <w:ind w:left="50"/>
              <w:rPr>
                <w:b/>
                <w:bCs/>
                <w:color w:val="000000" w:themeColor="text1"/>
              </w:rPr>
            </w:pPr>
            <w:r>
              <w:rPr>
                <w:b/>
                <w:bCs/>
                <w:color w:val="000000" w:themeColor="text1"/>
              </w:rPr>
              <w:t>REST</w:t>
            </w:r>
          </w:p>
        </w:tc>
        <w:tc>
          <w:tcPr>
            <w:tcW w:w="4480" w:type="dxa"/>
          </w:tcPr>
          <w:p w14:paraId="27B58D1C" w14:textId="31E2E6BB" w:rsidR="001C14E9" w:rsidRDefault="00266512">
            <w:pPr>
              <w:pStyle w:val="TableParagraph"/>
              <w:spacing w:before="156"/>
              <w:ind w:left="313"/>
              <w:rPr>
                <w:color w:val="000000" w:themeColor="text1"/>
              </w:rPr>
            </w:pPr>
            <w:r w:rsidRPr="00266512">
              <w:rPr>
                <w:color w:val="000000" w:themeColor="text1"/>
              </w:rPr>
              <w:t>Representational State Transfer</w:t>
            </w:r>
          </w:p>
        </w:tc>
      </w:tr>
      <w:tr w:rsidR="00D852A1" w14:paraId="2E47E210" w14:textId="77777777">
        <w:trPr>
          <w:trHeight w:val="597"/>
        </w:trPr>
        <w:tc>
          <w:tcPr>
            <w:tcW w:w="2147" w:type="dxa"/>
          </w:tcPr>
          <w:p w14:paraId="16EBE37F" w14:textId="7B9C9513" w:rsidR="00D852A1" w:rsidRDefault="00075769">
            <w:pPr>
              <w:pStyle w:val="TableParagraph"/>
              <w:spacing w:before="156"/>
              <w:ind w:left="50"/>
              <w:rPr>
                <w:b/>
                <w:bCs/>
                <w:color w:val="000000" w:themeColor="text1"/>
              </w:rPr>
            </w:pPr>
            <w:r>
              <w:rPr>
                <w:b/>
                <w:bCs/>
                <w:color w:val="000000" w:themeColor="text1"/>
              </w:rPr>
              <w:t>HTTP</w:t>
            </w:r>
          </w:p>
        </w:tc>
        <w:tc>
          <w:tcPr>
            <w:tcW w:w="4480" w:type="dxa"/>
          </w:tcPr>
          <w:p w14:paraId="728332FC" w14:textId="447FE9B4" w:rsidR="00D852A1" w:rsidRPr="00266512" w:rsidRDefault="00D852A1">
            <w:pPr>
              <w:pStyle w:val="TableParagraph"/>
              <w:spacing w:before="156"/>
              <w:ind w:left="313"/>
              <w:rPr>
                <w:color w:val="000000" w:themeColor="text1"/>
              </w:rPr>
            </w:pPr>
            <w:r w:rsidRPr="00D852A1">
              <w:rPr>
                <w:color w:val="000000" w:themeColor="text1"/>
              </w:rPr>
              <w:t>Hypertext Transfer Protocol</w:t>
            </w:r>
          </w:p>
        </w:tc>
      </w:tr>
      <w:tr w:rsidR="00075769" w14:paraId="0BDBE899" w14:textId="77777777">
        <w:trPr>
          <w:trHeight w:val="597"/>
        </w:trPr>
        <w:tc>
          <w:tcPr>
            <w:tcW w:w="2147" w:type="dxa"/>
          </w:tcPr>
          <w:p w14:paraId="7DC60570" w14:textId="5EAAD1B9" w:rsidR="00075769" w:rsidRDefault="00075769">
            <w:pPr>
              <w:pStyle w:val="TableParagraph"/>
              <w:spacing w:before="156"/>
              <w:ind w:left="50"/>
              <w:rPr>
                <w:b/>
                <w:bCs/>
                <w:color w:val="000000" w:themeColor="text1"/>
              </w:rPr>
            </w:pPr>
            <w:r>
              <w:rPr>
                <w:b/>
                <w:bCs/>
                <w:color w:val="000000" w:themeColor="text1"/>
              </w:rPr>
              <w:t>HTTPS</w:t>
            </w:r>
          </w:p>
        </w:tc>
        <w:tc>
          <w:tcPr>
            <w:tcW w:w="4480" w:type="dxa"/>
          </w:tcPr>
          <w:p w14:paraId="30CB8C8E" w14:textId="6E6A498A" w:rsidR="00075769" w:rsidRPr="00D852A1" w:rsidRDefault="00075769">
            <w:pPr>
              <w:pStyle w:val="TableParagraph"/>
              <w:spacing w:before="156"/>
              <w:ind w:left="313"/>
              <w:rPr>
                <w:color w:val="000000" w:themeColor="text1"/>
              </w:rPr>
            </w:pPr>
            <w:r w:rsidRPr="00075769">
              <w:rPr>
                <w:color w:val="000000" w:themeColor="text1"/>
              </w:rPr>
              <w:t>Hypertext Transfer Protocol</w:t>
            </w:r>
            <w:r>
              <w:rPr>
                <w:color w:val="000000" w:themeColor="text1"/>
              </w:rPr>
              <w:t xml:space="preserve"> Secure</w:t>
            </w:r>
          </w:p>
        </w:tc>
      </w:tr>
      <w:tr w:rsidR="0066454C" w14:paraId="0BD35438" w14:textId="77777777">
        <w:trPr>
          <w:trHeight w:val="597"/>
        </w:trPr>
        <w:tc>
          <w:tcPr>
            <w:tcW w:w="2147" w:type="dxa"/>
          </w:tcPr>
          <w:p w14:paraId="4DE8EEB2" w14:textId="1C86DC99" w:rsidR="0066454C" w:rsidRDefault="006D57A6">
            <w:pPr>
              <w:pStyle w:val="TableParagraph"/>
              <w:spacing w:before="156"/>
              <w:ind w:left="50"/>
              <w:rPr>
                <w:b/>
                <w:bCs/>
                <w:color w:val="000000" w:themeColor="text1"/>
              </w:rPr>
            </w:pPr>
            <w:r>
              <w:rPr>
                <w:b/>
                <w:bCs/>
                <w:color w:val="000000" w:themeColor="text1"/>
              </w:rPr>
              <w:t>URL</w:t>
            </w:r>
          </w:p>
        </w:tc>
        <w:tc>
          <w:tcPr>
            <w:tcW w:w="4480" w:type="dxa"/>
          </w:tcPr>
          <w:p w14:paraId="7C19FB87" w14:textId="24B3F91D" w:rsidR="0066454C" w:rsidRPr="00075769" w:rsidRDefault="0066454C">
            <w:pPr>
              <w:pStyle w:val="TableParagraph"/>
              <w:spacing w:before="156"/>
              <w:ind w:left="313"/>
              <w:rPr>
                <w:color w:val="000000" w:themeColor="text1"/>
              </w:rPr>
            </w:pPr>
            <w:r w:rsidRPr="0066454C">
              <w:rPr>
                <w:color w:val="000000" w:themeColor="text1"/>
              </w:rPr>
              <w:t>Uniform Resource Locator</w:t>
            </w:r>
          </w:p>
        </w:tc>
      </w:tr>
      <w:tr w:rsidR="0066541C" w14:paraId="6983AF1D" w14:textId="77777777">
        <w:trPr>
          <w:trHeight w:val="597"/>
        </w:trPr>
        <w:tc>
          <w:tcPr>
            <w:tcW w:w="2147" w:type="dxa"/>
          </w:tcPr>
          <w:p w14:paraId="0A228E4B" w14:textId="3DDF3340" w:rsidR="0066541C" w:rsidRDefault="0066541C">
            <w:pPr>
              <w:pStyle w:val="TableParagraph"/>
              <w:spacing w:before="156"/>
              <w:ind w:left="50"/>
              <w:rPr>
                <w:b/>
                <w:bCs/>
                <w:color w:val="000000" w:themeColor="text1"/>
              </w:rPr>
            </w:pPr>
            <w:r>
              <w:rPr>
                <w:b/>
                <w:bCs/>
                <w:color w:val="000000" w:themeColor="text1"/>
              </w:rPr>
              <w:t>URI</w:t>
            </w:r>
          </w:p>
        </w:tc>
        <w:tc>
          <w:tcPr>
            <w:tcW w:w="4480" w:type="dxa"/>
          </w:tcPr>
          <w:p w14:paraId="6AB98080" w14:textId="6924412E" w:rsidR="0066541C" w:rsidRPr="0066454C" w:rsidRDefault="005B0CD6">
            <w:pPr>
              <w:pStyle w:val="TableParagraph"/>
              <w:spacing w:before="156"/>
              <w:ind w:left="313"/>
              <w:rPr>
                <w:color w:val="000000" w:themeColor="text1"/>
              </w:rPr>
            </w:pPr>
            <w:r w:rsidRPr="005B0CD6">
              <w:rPr>
                <w:color w:val="000000" w:themeColor="text1"/>
              </w:rPr>
              <w:t>Uniform Resource Identifier</w:t>
            </w:r>
          </w:p>
        </w:tc>
      </w:tr>
      <w:tr w:rsidR="00C01D2F" w14:paraId="7A0DC60C" w14:textId="77777777">
        <w:trPr>
          <w:trHeight w:val="597"/>
        </w:trPr>
        <w:tc>
          <w:tcPr>
            <w:tcW w:w="2147" w:type="dxa"/>
          </w:tcPr>
          <w:p w14:paraId="06285106" w14:textId="3D154B92" w:rsidR="00C01D2F" w:rsidRDefault="00DB554B">
            <w:pPr>
              <w:pStyle w:val="TableParagraph"/>
              <w:spacing w:before="156"/>
              <w:ind w:left="50"/>
              <w:rPr>
                <w:b/>
                <w:bCs/>
                <w:color w:val="000000" w:themeColor="text1"/>
              </w:rPr>
            </w:pPr>
            <w:r>
              <w:rPr>
                <w:b/>
                <w:bCs/>
                <w:color w:val="000000" w:themeColor="text1"/>
              </w:rPr>
              <w:t>FCM</w:t>
            </w:r>
          </w:p>
        </w:tc>
        <w:tc>
          <w:tcPr>
            <w:tcW w:w="4480" w:type="dxa"/>
          </w:tcPr>
          <w:p w14:paraId="53B8F7F8" w14:textId="44FEB183" w:rsidR="00C01D2F" w:rsidRPr="005B0CD6" w:rsidRDefault="00C01D2F">
            <w:pPr>
              <w:pStyle w:val="TableParagraph"/>
              <w:spacing w:before="156"/>
              <w:ind w:left="313"/>
              <w:rPr>
                <w:color w:val="000000" w:themeColor="text1"/>
              </w:rPr>
            </w:pPr>
            <w:r w:rsidRPr="00C01D2F">
              <w:rPr>
                <w:color w:val="000000" w:themeColor="text1"/>
              </w:rPr>
              <w:t>Firebase Cloud Messaging</w:t>
            </w:r>
          </w:p>
        </w:tc>
      </w:tr>
      <w:tr w:rsidR="000A1BCC" w14:paraId="02D02ADF" w14:textId="77777777">
        <w:trPr>
          <w:trHeight w:val="597"/>
        </w:trPr>
        <w:tc>
          <w:tcPr>
            <w:tcW w:w="2147" w:type="dxa"/>
          </w:tcPr>
          <w:p w14:paraId="115FFE1E" w14:textId="5F40B06B" w:rsidR="000A1BCC" w:rsidRDefault="00C926B9">
            <w:pPr>
              <w:pStyle w:val="TableParagraph"/>
              <w:spacing w:before="156"/>
              <w:ind w:left="50"/>
              <w:rPr>
                <w:b/>
                <w:bCs/>
                <w:color w:val="000000" w:themeColor="text1"/>
              </w:rPr>
            </w:pPr>
            <w:r>
              <w:rPr>
                <w:b/>
                <w:bCs/>
                <w:color w:val="000000" w:themeColor="text1"/>
              </w:rPr>
              <w:t>SHA-256</w:t>
            </w:r>
          </w:p>
        </w:tc>
        <w:tc>
          <w:tcPr>
            <w:tcW w:w="4480" w:type="dxa"/>
          </w:tcPr>
          <w:p w14:paraId="2AA4795A" w14:textId="5994ECA9" w:rsidR="000A1BCC" w:rsidRPr="00C01D2F" w:rsidRDefault="000A1BCC">
            <w:pPr>
              <w:pStyle w:val="TableParagraph"/>
              <w:spacing w:before="156"/>
              <w:ind w:left="313"/>
              <w:rPr>
                <w:color w:val="000000" w:themeColor="text1"/>
              </w:rPr>
            </w:pPr>
            <w:r w:rsidRPr="000A1BCC">
              <w:rPr>
                <w:color w:val="000000" w:themeColor="text1"/>
              </w:rPr>
              <w:t>Secure Hash Algorithm 256-bit</w:t>
            </w:r>
          </w:p>
        </w:tc>
      </w:tr>
      <w:tr w:rsidR="00531D3D" w14:paraId="0D47F07D" w14:textId="77777777">
        <w:trPr>
          <w:trHeight w:val="597"/>
        </w:trPr>
        <w:tc>
          <w:tcPr>
            <w:tcW w:w="2147" w:type="dxa"/>
          </w:tcPr>
          <w:p w14:paraId="379829B8" w14:textId="66DD474A" w:rsidR="00531D3D" w:rsidRDefault="0038332E">
            <w:pPr>
              <w:pStyle w:val="TableParagraph"/>
              <w:spacing w:before="156"/>
              <w:ind w:left="50"/>
              <w:rPr>
                <w:b/>
                <w:bCs/>
                <w:color w:val="000000" w:themeColor="text1"/>
              </w:rPr>
            </w:pPr>
            <w:r>
              <w:rPr>
                <w:b/>
                <w:bCs/>
                <w:color w:val="000000" w:themeColor="text1"/>
              </w:rPr>
              <w:t>OS</w:t>
            </w:r>
          </w:p>
        </w:tc>
        <w:tc>
          <w:tcPr>
            <w:tcW w:w="4480" w:type="dxa"/>
          </w:tcPr>
          <w:p w14:paraId="6385562D" w14:textId="7D0CB7E2" w:rsidR="00531D3D" w:rsidRPr="000A1BCC" w:rsidRDefault="00531D3D">
            <w:pPr>
              <w:pStyle w:val="TableParagraph"/>
              <w:spacing w:before="156"/>
              <w:ind w:left="313"/>
              <w:rPr>
                <w:color w:val="000000" w:themeColor="text1"/>
              </w:rPr>
            </w:pPr>
            <w:r w:rsidRPr="00531D3D">
              <w:rPr>
                <w:color w:val="000000" w:themeColor="text1"/>
              </w:rPr>
              <w:t>Operating System</w:t>
            </w:r>
          </w:p>
        </w:tc>
      </w:tr>
      <w:tr w:rsidR="003D7C7E" w14:paraId="1EBFE457" w14:textId="77777777">
        <w:trPr>
          <w:trHeight w:val="597"/>
        </w:trPr>
        <w:tc>
          <w:tcPr>
            <w:tcW w:w="2147" w:type="dxa"/>
          </w:tcPr>
          <w:p w14:paraId="59E649BB" w14:textId="060F7770" w:rsidR="003D7C7E" w:rsidRDefault="006501C4">
            <w:pPr>
              <w:pStyle w:val="TableParagraph"/>
              <w:spacing w:before="156"/>
              <w:ind w:left="50"/>
              <w:rPr>
                <w:b/>
                <w:bCs/>
                <w:color w:val="000000" w:themeColor="text1"/>
              </w:rPr>
            </w:pPr>
            <w:r>
              <w:rPr>
                <w:b/>
                <w:bCs/>
                <w:color w:val="000000" w:themeColor="text1"/>
              </w:rPr>
              <w:t>SDK</w:t>
            </w:r>
          </w:p>
        </w:tc>
        <w:tc>
          <w:tcPr>
            <w:tcW w:w="4480" w:type="dxa"/>
          </w:tcPr>
          <w:p w14:paraId="72A77EFF" w14:textId="7702E91D" w:rsidR="003D7C7E" w:rsidRPr="00531D3D" w:rsidRDefault="00497E80">
            <w:pPr>
              <w:pStyle w:val="TableParagraph"/>
              <w:spacing w:before="156"/>
              <w:ind w:left="313"/>
              <w:rPr>
                <w:color w:val="000000" w:themeColor="text1"/>
              </w:rPr>
            </w:pPr>
            <w:r w:rsidRPr="00497E80">
              <w:rPr>
                <w:color w:val="000000" w:themeColor="text1"/>
              </w:rPr>
              <w:t>Software Development Kit</w:t>
            </w:r>
          </w:p>
        </w:tc>
      </w:tr>
      <w:tr w:rsidR="00DE7E8C" w14:paraId="3DF94ECB" w14:textId="77777777">
        <w:trPr>
          <w:trHeight w:val="597"/>
        </w:trPr>
        <w:tc>
          <w:tcPr>
            <w:tcW w:w="2147" w:type="dxa"/>
          </w:tcPr>
          <w:p w14:paraId="2510BF83" w14:textId="2BEF808F" w:rsidR="00DE7E8C" w:rsidRDefault="00D6753E">
            <w:pPr>
              <w:pStyle w:val="TableParagraph"/>
              <w:spacing w:before="156"/>
              <w:ind w:left="50"/>
              <w:rPr>
                <w:b/>
                <w:bCs/>
                <w:color w:val="000000" w:themeColor="text1"/>
              </w:rPr>
            </w:pPr>
            <w:r>
              <w:rPr>
                <w:b/>
                <w:bCs/>
                <w:color w:val="000000" w:themeColor="text1"/>
              </w:rPr>
              <w:t>IDE</w:t>
            </w:r>
          </w:p>
        </w:tc>
        <w:tc>
          <w:tcPr>
            <w:tcW w:w="4480" w:type="dxa"/>
          </w:tcPr>
          <w:p w14:paraId="0E8FCEB3" w14:textId="47C0305A" w:rsidR="00DE7E8C" w:rsidRPr="00497E80" w:rsidRDefault="00DE7E8C">
            <w:pPr>
              <w:pStyle w:val="TableParagraph"/>
              <w:spacing w:before="156"/>
              <w:ind w:left="313"/>
              <w:rPr>
                <w:color w:val="000000" w:themeColor="text1"/>
              </w:rPr>
            </w:pPr>
            <w:r w:rsidRPr="00DE7E8C">
              <w:rPr>
                <w:color w:val="000000" w:themeColor="text1"/>
              </w:rPr>
              <w:t>Integrated Development Environment</w:t>
            </w:r>
          </w:p>
        </w:tc>
      </w:tr>
      <w:tr w:rsidR="00B95C72" w14:paraId="5EC1AD7C" w14:textId="77777777">
        <w:trPr>
          <w:trHeight w:val="597"/>
        </w:trPr>
        <w:tc>
          <w:tcPr>
            <w:tcW w:w="2147" w:type="dxa"/>
          </w:tcPr>
          <w:p w14:paraId="677BAA06" w14:textId="43214245" w:rsidR="00B95C72" w:rsidRDefault="00536CC0">
            <w:pPr>
              <w:pStyle w:val="TableParagraph"/>
              <w:spacing w:before="156"/>
              <w:ind w:left="50"/>
              <w:rPr>
                <w:b/>
                <w:bCs/>
                <w:color w:val="000000" w:themeColor="text1"/>
              </w:rPr>
            </w:pPr>
            <w:r>
              <w:rPr>
                <w:b/>
                <w:bCs/>
                <w:color w:val="000000" w:themeColor="text1"/>
              </w:rPr>
              <w:t>JDK</w:t>
            </w:r>
          </w:p>
        </w:tc>
        <w:tc>
          <w:tcPr>
            <w:tcW w:w="4480" w:type="dxa"/>
          </w:tcPr>
          <w:p w14:paraId="0E369368" w14:textId="19B8463F" w:rsidR="00B95C72" w:rsidRPr="00DE7E8C" w:rsidRDefault="00B95C72">
            <w:pPr>
              <w:pStyle w:val="TableParagraph"/>
              <w:spacing w:before="156"/>
              <w:ind w:left="313"/>
              <w:rPr>
                <w:color w:val="000000" w:themeColor="text1"/>
              </w:rPr>
            </w:pPr>
            <w:r w:rsidRPr="00B95C72">
              <w:rPr>
                <w:color w:val="000000" w:themeColor="text1"/>
              </w:rPr>
              <w:t>Java Development Kit</w:t>
            </w:r>
          </w:p>
        </w:tc>
      </w:tr>
      <w:tr w:rsidR="001B5E87" w14:paraId="0BEC1A27" w14:textId="77777777">
        <w:trPr>
          <w:trHeight w:val="597"/>
        </w:trPr>
        <w:tc>
          <w:tcPr>
            <w:tcW w:w="2147" w:type="dxa"/>
          </w:tcPr>
          <w:p w14:paraId="02ECA11B" w14:textId="711CE8B3" w:rsidR="001B5E87" w:rsidRDefault="001B5E87">
            <w:pPr>
              <w:pStyle w:val="TableParagraph"/>
              <w:spacing w:before="156"/>
              <w:ind w:left="50"/>
              <w:rPr>
                <w:b/>
                <w:bCs/>
                <w:color w:val="000000" w:themeColor="text1"/>
              </w:rPr>
            </w:pPr>
            <w:r>
              <w:rPr>
                <w:b/>
                <w:bCs/>
                <w:color w:val="000000" w:themeColor="text1"/>
              </w:rPr>
              <w:t>OOP</w:t>
            </w:r>
          </w:p>
        </w:tc>
        <w:tc>
          <w:tcPr>
            <w:tcW w:w="4480" w:type="dxa"/>
          </w:tcPr>
          <w:p w14:paraId="4AED47E6" w14:textId="60E31F60" w:rsidR="001B5E87" w:rsidRPr="00B95C72" w:rsidRDefault="001B5E87">
            <w:pPr>
              <w:pStyle w:val="TableParagraph"/>
              <w:spacing w:before="156"/>
              <w:ind w:left="313"/>
              <w:rPr>
                <w:color w:val="000000" w:themeColor="text1"/>
              </w:rPr>
            </w:pPr>
            <w:r w:rsidRPr="001B5E87">
              <w:rPr>
                <w:color w:val="000000" w:themeColor="text1"/>
              </w:rPr>
              <w:t>Object-Oriented Programming</w:t>
            </w:r>
          </w:p>
        </w:tc>
      </w:tr>
      <w:tr w:rsidR="00F253ED" w14:paraId="049B486C" w14:textId="77777777">
        <w:trPr>
          <w:trHeight w:val="597"/>
        </w:trPr>
        <w:tc>
          <w:tcPr>
            <w:tcW w:w="2147" w:type="dxa"/>
          </w:tcPr>
          <w:p w14:paraId="0E1B9A26" w14:textId="10446028" w:rsidR="00F253ED" w:rsidRDefault="009C715D">
            <w:pPr>
              <w:pStyle w:val="TableParagraph"/>
              <w:spacing w:before="156"/>
              <w:ind w:left="50"/>
              <w:rPr>
                <w:b/>
                <w:bCs/>
                <w:color w:val="000000" w:themeColor="text1"/>
              </w:rPr>
            </w:pPr>
            <w:r>
              <w:rPr>
                <w:b/>
                <w:bCs/>
                <w:color w:val="000000" w:themeColor="text1"/>
              </w:rPr>
              <w:t>MIME</w:t>
            </w:r>
          </w:p>
        </w:tc>
        <w:tc>
          <w:tcPr>
            <w:tcW w:w="4480" w:type="dxa"/>
          </w:tcPr>
          <w:p w14:paraId="53F54D17" w14:textId="4D3C5BBB" w:rsidR="00F253ED" w:rsidRPr="001B5E87" w:rsidRDefault="00F253ED">
            <w:pPr>
              <w:pStyle w:val="TableParagraph"/>
              <w:spacing w:before="156"/>
              <w:ind w:left="313"/>
              <w:rPr>
                <w:color w:val="000000" w:themeColor="text1"/>
              </w:rPr>
            </w:pPr>
            <w:r w:rsidRPr="00F253ED">
              <w:rPr>
                <w:color w:val="000000" w:themeColor="text1"/>
              </w:rPr>
              <w:t>Multipurpose Internet Mail Extensions</w:t>
            </w:r>
          </w:p>
        </w:tc>
      </w:tr>
      <w:tr w:rsidR="00F253ED" w14:paraId="0B14F946" w14:textId="77777777">
        <w:trPr>
          <w:trHeight w:val="597"/>
        </w:trPr>
        <w:tc>
          <w:tcPr>
            <w:tcW w:w="2147" w:type="dxa"/>
          </w:tcPr>
          <w:p w14:paraId="294C1E4C" w14:textId="41C5609F" w:rsidR="00F253ED" w:rsidRDefault="00373A31">
            <w:pPr>
              <w:pStyle w:val="TableParagraph"/>
              <w:spacing w:before="156"/>
              <w:ind w:left="50"/>
              <w:rPr>
                <w:b/>
                <w:bCs/>
                <w:color w:val="000000" w:themeColor="text1"/>
              </w:rPr>
            </w:pPr>
            <w:r>
              <w:rPr>
                <w:b/>
                <w:bCs/>
                <w:color w:val="000000" w:themeColor="text1"/>
              </w:rPr>
              <w:t>ISO-DEP</w:t>
            </w:r>
          </w:p>
        </w:tc>
        <w:tc>
          <w:tcPr>
            <w:tcW w:w="4480" w:type="dxa"/>
          </w:tcPr>
          <w:p w14:paraId="68331762" w14:textId="7299F408" w:rsidR="00F253ED" w:rsidRPr="001B5E87" w:rsidRDefault="00D6464C">
            <w:pPr>
              <w:pStyle w:val="TableParagraph"/>
              <w:spacing w:before="156"/>
              <w:ind w:left="313"/>
              <w:rPr>
                <w:color w:val="000000" w:themeColor="text1"/>
              </w:rPr>
            </w:pPr>
            <w:r w:rsidRPr="00D6464C">
              <w:rPr>
                <w:color w:val="000000" w:themeColor="text1"/>
              </w:rPr>
              <w:t>ISO/IEC 14443-4 Data Exchange Protocol</w:t>
            </w:r>
          </w:p>
        </w:tc>
      </w:tr>
    </w:tbl>
    <w:p w14:paraId="7AA87122" w14:textId="77777777" w:rsidR="00810935" w:rsidRDefault="00810935">
      <w:pPr>
        <w:pStyle w:val="BodyText"/>
        <w:spacing w:before="28"/>
        <w:rPr>
          <w:b/>
          <w:sz w:val="20"/>
        </w:rPr>
      </w:pPr>
    </w:p>
    <w:p w14:paraId="2B0912F9" w14:textId="77777777" w:rsidR="00810935" w:rsidRDefault="00810935">
      <w:pPr>
        <w:pStyle w:val="TableParagraph"/>
        <w:spacing w:line="256" w:lineRule="exact"/>
        <w:rPr>
          <w:sz w:val="24"/>
        </w:rPr>
        <w:sectPr w:rsidR="00810935">
          <w:pgSz w:w="11909" w:h="16833"/>
          <w:pgMar w:top="1080" w:right="1138" w:bottom="1411" w:left="1987" w:header="706" w:footer="706" w:gutter="0"/>
          <w:pgNumType w:fmt="lowerRoman"/>
          <w:cols w:space="0"/>
          <w:titlePg/>
        </w:sectPr>
      </w:pPr>
    </w:p>
    <w:p w14:paraId="1629AA69" w14:textId="77777777" w:rsidR="00810935" w:rsidRDefault="00000000">
      <w:pPr>
        <w:pStyle w:val="Heading1"/>
        <w:jc w:val="center"/>
        <w:rPr>
          <w:rFonts w:ascii="Times New Roman" w:hAnsi="Times New Roman" w:cs="Times New Roman"/>
          <w:b/>
          <w:bCs/>
          <w:color w:val="000000" w:themeColor="text1"/>
          <w:sz w:val="32"/>
          <w:szCs w:val="32"/>
        </w:rPr>
      </w:pPr>
      <w:bookmarkStart w:id="5" w:name="bm_ch1"/>
      <w:r>
        <w:rPr>
          <w:rFonts w:ascii="Times New Roman" w:hAnsi="Times New Roman" w:cs="Times New Roman"/>
          <w:b/>
          <w:bCs/>
          <w:color w:val="000000" w:themeColor="text1"/>
          <w:sz w:val="32"/>
          <w:szCs w:val="32"/>
        </w:rPr>
        <w:t>CHAPTER 1</w:t>
      </w:r>
      <w:bookmarkEnd w:id="5"/>
    </w:p>
    <w:p w14:paraId="577B2A5A" w14:textId="77777777" w:rsidR="008109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28"/>
          <w:szCs w:val="28"/>
        </w:rPr>
        <w:t>INTRODUCTION</w:t>
      </w:r>
    </w:p>
    <w:p w14:paraId="5123C652" w14:textId="77777777" w:rsidR="00810935" w:rsidRDefault="00000000">
      <w:pPr>
        <w:pStyle w:val="Heading2"/>
        <w:spacing w:line="360" w:lineRule="auto"/>
        <w:rPr>
          <w:rFonts w:ascii="Times New Roman" w:hAnsi="Times New Roman" w:cs="Times New Roman"/>
          <w:color w:val="000000" w:themeColor="text1"/>
          <w:sz w:val="26"/>
          <w:szCs w:val="26"/>
        </w:rPr>
      </w:pPr>
      <w:bookmarkStart w:id="6" w:name="bm_1_1"/>
      <w:bookmarkStart w:id="7" w:name="_Toc239322036"/>
      <w:r>
        <w:rPr>
          <w:rFonts w:ascii="Times New Roman" w:hAnsi="Times New Roman" w:cs="Times New Roman"/>
          <w:b/>
          <w:bCs/>
          <w:color w:val="000000" w:themeColor="text1"/>
          <w:sz w:val="26"/>
          <w:szCs w:val="26"/>
        </w:rPr>
        <w:t>1.1 BACKGROUND</w:t>
      </w:r>
      <w:bookmarkEnd w:id="6"/>
      <w:bookmarkEnd w:id="7"/>
    </w:p>
    <w:p w14:paraId="3CD80EB2" w14:textId="77777777" w:rsidR="009B1669" w:rsidRPr="009B1669" w:rsidRDefault="009B1669" w:rsidP="00E804E9">
      <w:pPr>
        <w:pStyle w:val="Heading2"/>
        <w:spacing w:line="360" w:lineRule="auto"/>
        <w:jc w:val="both"/>
        <w:rPr>
          <w:rFonts w:ascii="Times New Roman" w:eastAsia="Times New Roman" w:hAnsi="Times New Roman" w:cs="Times New Roman"/>
          <w:color w:val="000000" w:themeColor="text1"/>
          <w:sz w:val="28"/>
          <w:szCs w:val="28"/>
        </w:rPr>
      </w:pPr>
      <w:bookmarkStart w:id="8" w:name="bm_1_2"/>
      <w:bookmarkStart w:id="9" w:name="_Toc239322037"/>
      <w:r w:rsidRPr="009B1669">
        <w:rPr>
          <w:rFonts w:ascii="Times New Roman" w:eastAsia="Times New Roman" w:hAnsi="Times New Roman" w:cs="Times New Roman"/>
          <w:color w:val="000000" w:themeColor="text1"/>
          <w:sz w:val="28"/>
          <w:szCs w:val="28"/>
        </w:rPr>
        <w:t>Digital payment applications have become an important part of everyday financial activities, enabling users to transfer, receive, and manage money through mobile devices. However, many payment applications depend on continuous internet connectivity and conventional authentication mechanisms. When network availability is poor or unavailable, users may face difficulties in completing transactions. In addition, payment and communication services are often provided through separate applications, requiring users to switch between multiple platforms for different activities.</w:t>
      </w:r>
    </w:p>
    <w:p w14:paraId="47B88CEB" w14:textId="77777777" w:rsidR="009B1669" w:rsidRPr="009B1669" w:rsidRDefault="009B1669" w:rsidP="00E804E9">
      <w:pPr>
        <w:pStyle w:val="Heading2"/>
        <w:spacing w:line="360" w:lineRule="auto"/>
        <w:jc w:val="both"/>
        <w:rPr>
          <w:rFonts w:ascii="Times New Roman" w:eastAsia="Times New Roman" w:hAnsi="Times New Roman" w:cs="Times New Roman"/>
          <w:color w:val="000000" w:themeColor="text1"/>
          <w:sz w:val="28"/>
          <w:szCs w:val="28"/>
        </w:rPr>
      </w:pPr>
      <w:r w:rsidRPr="009B1669">
        <w:rPr>
          <w:rFonts w:ascii="Times New Roman" w:eastAsia="Times New Roman" w:hAnsi="Times New Roman" w:cs="Times New Roman"/>
          <w:color w:val="000000" w:themeColor="text1"/>
          <w:sz w:val="28"/>
          <w:szCs w:val="28"/>
        </w:rPr>
        <w:t>BlinkPay was developed as a Java-based Android application to explore a unified approach to digital payments and communication. The application provides both offline and online payment functionality, with Near Field Communication (NFC) used to enable device-to-device communication for offline transactions. The application also includes a digital wallet, transaction history, secure authentication, profile management, and cloud synchronization. Google-based sign-in, Blink PIN verification, and biometric authentication are incorporated to provide multiple levels of access and payment security.</w:t>
      </w:r>
    </w:p>
    <w:p w14:paraId="6AAA305D" w14:textId="77777777" w:rsidR="00675F36" w:rsidRDefault="009B1669" w:rsidP="00E804E9">
      <w:pPr>
        <w:pStyle w:val="Heading2"/>
        <w:spacing w:line="360" w:lineRule="auto"/>
        <w:jc w:val="both"/>
        <w:rPr>
          <w:rFonts w:ascii="Times New Roman" w:eastAsia="Times New Roman" w:hAnsi="Times New Roman" w:cs="Times New Roman"/>
          <w:color w:val="000000" w:themeColor="text1"/>
          <w:sz w:val="28"/>
          <w:szCs w:val="28"/>
        </w:rPr>
      </w:pPr>
      <w:r w:rsidRPr="009B1669">
        <w:rPr>
          <w:rFonts w:ascii="Times New Roman" w:eastAsia="Times New Roman" w:hAnsi="Times New Roman" w:cs="Times New Roman"/>
          <w:color w:val="000000" w:themeColor="text1"/>
          <w:sz w:val="28"/>
          <w:szCs w:val="28"/>
        </w:rPr>
        <w:t>BlinkPay further extends the payment experience by integrating communication features within the same application. Users can exchange text messages, voice messages, and files, while push notifications provide timely alerts for incoming communication. By combining payment, authentication, synchronization, and communication features in one Android platform, BlinkPay aims to provide a simple and convenient mobile application for different transaction and communication requirements.</w:t>
      </w:r>
    </w:p>
    <w:p w14:paraId="4BE5AB93" w14:textId="77777777" w:rsidR="00E804E9" w:rsidRDefault="00E804E9" w:rsidP="009B1669">
      <w:pPr>
        <w:pStyle w:val="Heading2"/>
        <w:spacing w:line="360" w:lineRule="auto"/>
        <w:rPr>
          <w:rFonts w:ascii="Times New Roman" w:hAnsi="Times New Roman" w:cs="Times New Roman"/>
          <w:b/>
          <w:bCs/>
          <w:color w:val="000000" w:themeColor="text1"/>
          <w:sz w:val="26"/>
        </w:rPr>
      </w:pPr>
    </w:p>
    <w:p w14:paraId="27EA41CB" w14:textId="6AAEB86A" w:rsidR="00810935" w:rsidRDefault="00000000" w:rsidP="009B1669">
      <w:pPr>
        <w:pStyle w:val="Heading2"/>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rPr>
        <w:t>1.2 DRIVING QUESTION</w:t>
      </w:r>
      <w:bookmarkEnd w:id="8"/>
      <w:bookmarkEnd w:id="9"/>
    </w:p>
    <w:p w14:paraId="186C9DFD" w14:textId="5968CA3F" w:rsidR="007B08AF" w:rsidRDefault="007B08AF">
      <w:pPr>
        <w:spacing w:after="160" w:line="360" w:lineRule="auto"/>
        <w:jc w:val="both"/>
        <w:rPr>
          <w:b/>
          <w:bCs/>
          <w:i/>
          <w:iCs/>
          <w:color w:val="000000" w:themeColor="text1"/>
          <w:sz w:val="28"/>
          <w:szCs w:val="28"/>
        </w:rPr>
      </w:pPr>
      <w:r w:rsidRPr="007B08AF">
        <w:rPr>
          <w:b/>
          <w:bCs/>
          <w:i/>
          <w:iCs/>
          <w:color w:val="000000" w:themeColor="text1"/>
          <w:sz w:val="28"/>
          <w:szCs w:val="28"/>
        </w:rPr>
        <w:t>Can we develop a Java-based Android application that provides secure and convenient payment and communication services while supporting transactions even when internet connectivity is unavailable?</w:t>
      </w:r>
    </w:p>
    <w:p w14:paraId="00EFD3AA" w14:textId="77777777" w:rsidR="00E804E9" w:rsidRDefault="00E804E9" w:rsidP="00E804E9">
      <w:pPr>
        <w:pStyle w:val="Heading2"/>
        <w:spacing w:line="360" w:lineRule="auto"/>
        <w:jc w:val="both"/>
        <w:rPr>
          <w:rFonts w:ascii="Times New Roman" w:eastAsia="Times New Roman" w:hAnsi="Times New Roman" w:cs="Times New Roman"/>
          <w:color w:val="000000" w:themeColor="text1"/>
          <w:sz w:val="28"/>
          <w:szCs w:val="28"/>
        </w:rPr>
      </w:pPr>
      <w:bookmarkStart w:id="10" w:name="bm_1_3"/>
      <w:bookmarkStart w:id="11" w:name="_Toc239322038"/>
      <w:r w:rsidRPr="00E804E9">
        <w:rPr>
          <w:rFonts w:ascii="Times New Roman" w:eastAsia="Times New Roman" w:hAnsi="Times New Roman" w:cs="Times New Roman"/>
          <w:color w:val="000000" w:themeColor="text1"/>
          <w:sz w:val="28"/>
          <w:szCs w:val="28"/>
        </w:rPr>
        <w:t>This question was narrowed into the practical task of designing and developing BlinkPay using Java and object-oriented programming principles. The project focused on identifying and implementing the required modules for wallet management, offline NFC payment, online payment processing, authentication, transaction history, cloud synchronization, and communication. The application was then incrementally developed, integrated, tested, and refined to produce a functional Android-based platform.</w:t>
      </w:r>
    </w:p>
    <w:p w14:paraId="34887D33" w14:textId="61E09CE4" w:rsidR="00810935" w:rsidRDefault="00000000">
      <w:pPr>
        <w:pStyle w:val="Heading2"/>
        <w:rPr>
          <w:rFonts w:ascii="Times New Roman" w:hAnsi="Times New Roman" w:cs="Times New Roman"/>
          <w:b/>
          <w:bCs/>
          <w:color w:val="000000" w:themeColor="text1"/>
        </w:rPr>
      </w:pPr>
      <w:r>
        <w:rPr>
          <w:rFonts w:ascii="Times New Roman" w:hAnsi="Times New Roman" w:cs="Times New Roman"/>
          <w:b/>
          <w:bCs/>
          <w:color w:val="000000" w:themeColor="text1"/>
          <w:sz w:val="26"/>
        </w:rPr>
        <w:t>1.3 OBJECTIVES</w:t>
      </w:r>
      <w:bookmarkEnd w:id="10"/>
      <w:bookmarkEnd w:id="11"/>
    </w:p>
    <w:p w14:paraId="5116EF4B" w14:textId="77777777" w:rsidR="000C5C01" w:rsidRPr="000C5C01" w:rsidRDefault="000C5C01">
      <w:pPr>
        <w:pStyle w:val="ListParagraph"/>
        <w:numPr>
          <w:ilvl w:val="0"/>
          <w:numId w:val="1"/>
        </w:numPr>
        <w:spacing w:after="100" w:line="360" w:lineRule="auto"/>
        <w:contextualSpacing w:val="0"/>
        <w:jc w:val="both"/>
        <w:rPr>
          <w:color w:val="000000" w:themeColor="text1"/>
          <w:sz w:val="28"/>
          <w:szCs w:val="28"/>
        </w:rPr>
      </w:pPr>
      <w:r w:rsidRPr="000C5C01">
        <w:rPr>
          <w:rFonts w:eastAsia="SimSun"/>
          <w:bCs/>
          <w:sz w:val="28"/>
          <w:szCs w:val="28"/>
        </w:rPr>
        <w:t xml:space="preserve">To analyze the real-world limitations of conventional digital payment applications and identify the requirements for BlinkPay. </w:t>
      </w:r>
    </w:p>
    <w:p w14:paraId="5727D1CA" w14:textId="49642918" w:rsidR="00E74D42" w:rsidRDefault="00B92726">
      <w:pPr>
        <w:pStyle w:val="ListParagraph"/>
        <w:numPr>
          <w:ilvl w:val="0"/>
          <w:numId w:val="1"/>
        </w:numPr>
        <w:spacing w:after="100" w:line="360" w:lineRule="auto"/>
        <w:contextualSpacing w:val="0"/>
        <w:jc w:val="both"/>
        <w:rPr>
          <w:color w:val="000000" w:themeColor="text1"/>
          <w:sz w:val="28"/>
          <w:szCs w:val="28"/>
        </w:rPr>
      </w:pPr>
      <w:r>
        <w:rPr>
          <w:color w:val="000000" w:themeColor="text1"/>
          <w:sz w:val="28"/>
          <w:szCs w:val="28"/>
        </w:rPr>
        <w:t>T</w:t>
      </w:r>
      <w:r w:rsidR="00E74D42" w:rsidRPr="00E74D42">
        <w:rPr>
          <w:color w:val="000000" w:themeColor="text1"/>
          <w:sz w:val="28"/>
          <w:szCs w:val="28"/>
        </w:rPr>
        <w:t>o design and develop a Java-based Android application using appropriate object oriented programming concepts, classes, interfaces, and modular components.</w:t>
      </w:r>
    </w:p>
    <w:p w14:paraId="10B903A5" w14:textId="77777777" w:rsidR="009238A9" w:rsidRDefault="009238A9">
      <w:pPr>
        <w:pStyle w:val="ListParagraph"/>
        <w:numPr>
          <w:ilvl w:val="0"/>
          <w:numId w:val="1"/>
        </w:numPr>
        <w:spacing w:after="100" w:line="360" w:lineRule="auto"/>
        <w:contextualSpacing w:val="0"/>
        <w:jc w:val="both"/>
        <w:rPr>
          <w:color w:val="000000" w:themeColor="text1"/>
          <w:sz w:val="28"/>
          <w:szCs w:val="28"/>
        </w:rPr>
      </w:pPr>
      <w:r w:rsidRPr="009238A9">
        <w:rPr>
          <w:color w:val="000000" w:themeColor="text1"/>
          <w:sz w:val="28"/>
          <w:szCs w:val="28"/>
        </w:rPr>
        <w:t xml:space="preserve">To implement an offline NFC-based payment mechanism for communication between sender and receiver devices. </w:t>
      </w:r>
    </w:p>
    <w:p w14:paraId="3E54354E" w14:textId="77777777" w:rsidR="00CA0537" w:rsidRDefault="00410A73" w:rsidP="00CA0537">
      <w:pPr>
        <w:pStyle w:val="ListParagraph"/>
        <w:numPr>
          <w:ilvl w:val="0"/>
          <w:numId w:val="1"/>
        </w:numPr>
        <w:spacing w:after="100" w:line="360" w:lineRule="auto"/>
        <w:contextualSpacing w:val="0"/>
        <w:jc w:val="both"/>
        <w:rPr>
          <w:color w:val="000000" w:themeColor="text1"/>
          <w:sz w:val="28"/>
          <w:szCs w:val="28"/>
        </w:rPr>
      </w:pPr>
      <w:r w:rsidRPr="00410A73">
        <w:rPr>
          <w:color w:val="000000" w:themeColor="text1"/>
          <w:sz w:val="28"/>
          <w:szCs w:val="28"/>
        </w:rPr>
        <w:t>To integrate online payment processing, wallet management, cloud synchronization, transaction history, and user account services</w:t>
      </w:r>
    </w:p>
    <w:p w14:paraId="6C9249F6" w14:textId="77777777" w:rsidR="00CA0537" w:rsidRDefault="00CA0537" w:rsidP="00CA0537">
      <w:pPr>
        <w:pStyle w:val="ListParagraph"/>
        <w:numPr>
          <w:ilvl w:val="0"/>
          <w:numId w:val="1"/>
        </w:numPr>
        <w:spacing w:after="100" w:line="360" w:lineRule="auto"/>
        <w:contextualSpacing w:val="0"/>
        <w:jc w:val="both"/>
        <w:rPr>
          <w:color w:val="000000" w:themeColor="text1"/>
          <w:sz w:val="28"/>
          <w:szCs w:val="28"/>
        </w:rPr>
      </w:pPr>
      <w:r w:rsidRPr="00CA0537">
        <w:rPr>
          <w:color w:val="000000" w:themeColor="text1"/>
          <w:sz w:val="28"/>
          <w:szCs w:val="28"/>
        </w:rPr>
        <w:t>To implement secure authentication using Google Sign-In, Blink PIN, and biometric authentication, along with application security controls.</w:t>
      </w:r>
    </w:p>
    <w:p w14:paraId="52DCD6C1" w14:textId="77777777" w:rsidR="00905957" w:rsidRDefault="00CA0537" w:rsidP="00905957">
      <w:pPr>
        <w:pStyle w:val="ListParagraph"/>
        <w:numPr>
          <w:ilvl w:val="0"/>
          <w:numId w:val="1"/>
        </w:numPr>
        <w:spacing w:after="100" w:line="360" w:lineRule="auto"/>
        <w:contextualSpacing w:val="0"/>
        <w:jc w:val="both"/>
        <w:rPr>
          <w:color w:val="000000" w:themeColor="text1"/>
          <w:sz w:val="28"/>
          <w:szCs w:val="28"/>
        </w:rPr>
      </w:pPr>
      <w:r w:rsidRPr="00CA0537">
        <w:rPr>
          <w:color w:val="000000" w:themeColor="text1"/>
          <w:sz w:val="28"/>
          <w:szCs w:val="28"/>
        </w:rPr>
        <w:t>To test, debug, and refine the application to verify its functionality, reliability, error handling, and overall user experience.</w:t>
      </w:r>
    </w:p>
    <w:p w14:paraId="4D9A790F" w14:textId="1D54A223" w:rsidR="00810935" w:rsidRPr="004377E4" w:rsidRDefault="00410A73" w:rsidP="004377E4">
      <w:pPr>
        <w:spacing w:after="100" w:line="360" w:lineRule="auto"/>
        <w:ind w:left="216"/>
        <w:jc w:val="both"/>
        <w:rPr>
          <w:rStyle w:val="Strong"/>
          <w:b w:val="0"/>
          <w:bCs w:val="0"/>
          <w:color w:val="000000" w:themeColor="text1"/>
          <w:sz w:val="28"/>
          <w:szCs w:val="28"/>
        </w:rPr>
      </w:pPr>
      <w:r w:rsidRPr="004377E4">
        <w:rPr>
          <w:color w:val="000000" w:themeColor="text1"/>
          <w:sz w:val="28"/>
          <w:szCs w:val="28"/>
        </w:rPr>
        <w:t>.</w:t>
      </w:r>
    </w:p>
    <w:p w14:paraId="3A230167" w14:textId="77777777" w:rsidR="00810935" w:rsidRDefault="00810935">
      <w:pPr>
        <w:pStyle w:val="ListParagraph"/>
        <w:spacing w:after="100" w:line="360" w:lineRule="auto"/>
        <w:ind w:left="0"/>
        <w:contextualSpacing w:val="0"/>
        <w:jc w:val="both"/>
        <w:rPr>
          <w:rStyle w:val="Strong"/>
          <w:rFonts w:eastAsia="SimSun"/>
          <w:b w:val="0"/>
          <w:sz w:val="28"/>
          <w:szCs w:val="28"/>
        </w:rPr>
      </w:pPr>
    </w:p>
    <w:p w14:paraId="6BF994CC" w14:textId="77777777" w:rsidR="00810935" w:rsidRDefault="00000000">
      <w:pPr>
        <w:pStyle w:val="Heading2"/>
        <w:rPr>
          <w:rFonts w:ascii="Times New Roman" w:hAnsi="Times New Roman" w:cs="Times New Roman"/>
          <w:b/>
          <w:bCs/>
          <w:color w:val="000000" w:themeColor="text1"/>
          <w:sz w:val="26"/>
        </w:rPr>
      </w:pPr>
      <w:bookmarkStart w:id="12" w:name="_Toc239322039"/>
      <w:bookmarkStart w:id="13" w:name="bm_1_4"/>
      <w:r>
        <w:rPr>
          <w:rFonts w:ascii="Times New Roman" w:hAnsi="Times New Roman" w:cs="Times New Roman"/>
          <w:b/>
          <w:bCs/>
          <w:color w:val="000000" w:themeColor="text1"/>
          <w:sz w:val="26"/>
        </w:rPr>
        <w:t>1.4 SCOPE AND LIMITATIONS</w:t>
      </w:r>
      <w:bookmarkEnd w:id="12"/>
      <w:bookmarkEnd w:id="13"/>
    </w:p>
    <w:p w14:paraId="60CE41C8" w14:textId="77777777" w:rsidR="00810935" w:rsidRDefault="00810935"/>
    <w:p w14:paraId="08E3432C" w14:textId="77777777" w:rsidR="0045249A" w:rsidRDefault="0045249A">
      <w:pPr>
        <w:spacing w:after="160" w:line="360" w:lineRule="auto"/>
        <w:jc w:val="both"/>
        <w:rPr>
          <w:color w:val="000000" w:themeColor="text1"/>
          <w:sz w:val="28"/>
          <w:szCs w:val="28"/>
        </w:rPr>
      </w:pPr>
      <w:r w:rsidRPr="0045249A">
        <w:rPr>
          <w:color w:val="000000" w:themeColor="text1"/>
          <w:sz w:val="28"/>
          <w:szCs w:val="28"/>
        </w:rPr>
        <w:t xml:space="preserve">The scope of BlinkPay covers the development of a Java-based Android application that combines digital wallet functionality, offline NFC-based transactions, online payment processing, authentication, transaction history, cloud synchronization, and communication features. The application supports wallet balance management, sending and receiving payments, online wallet operations, user profiles, and transaction records. The communication module supports text messaging, voice messages, and file sharing, with push notifications for incoming messages. </w:t>
      </w:r>
    </w:p>
    <w:p w14:paraId="3C2FF49E" w14:textId="12B46BCA" w:rsidR="00630D20" w:rsidRDefault="00630D20">
      <w:pPr>
        <w:spacing w:after="160" w:line="360" w:lineRule="auto"/>
        <w:jc w:val="both"/>
        <w:rPr>
          <w:color w:val="000000" w:themeColor="text1"/>
          <w:sz w:val="28"/>
          <w:szCs w:val="28"/>
        </w:rPr>
      </w:pPr>
      <w:r w:rsidRPr="00630D20">
        <w:rPr>
          <w:color w:val="000000" w:themeColor="text1"/>
          <w:sz w:val="28"/>
          <w:szCs w:val="28"/>
        </w:rPr>
        <w:t>The offline payment functionality is designed for compatible NFC-enabled Android devices and requires NFC communication between the participating devices. Online payment processing, cloud synchronization, realtime communication, file and voice-message services, and push notifications require internet connectivity. Biometric authentication depends on the availability of supported biometric hardware on the user's device. The current account authentication implementation supports Google Sign-In; Microsoft account authentication is not included in the present version.</w:t>
      </w:r>
    </w:p>
    <w:p w14:paraId="49201567" w14:textId="3F0D22C3" w:rsidR="009C4C1A" w:rsidRDefault="00C6102A">
      <w:pPr>
        <w:spacing w:after="160" w:line="360" w:lineRule="auto"/>
        <w:jc w:val="both"/>
        <w:rPr>
          <w:color w:val="000000" w:themeColor="text1"/>
          <w:sz w:val="28"/>
          <w:szCs w:val="28"/>
        </w:rPr>
      </w:pPr>
      <w:r w:rsidRPr="00C6102A">
        <w:rPr>
          <w:color w:val="000000" w:themeColor="text1"/>
          <w:sz w:val="28"/>
          <w:szCs w:val="28"/>
        </w:rPr>
        <w:t>The project is developed and evaluated in the Android environment as a functional academic application. It does not attempt to replace complete banking infrastructure, regulated banking networks, or large-scale financial settlement systems. Factors such as operation across every Android device configuration, large-scale deployment, universal currency settlement, and full integration with banking institutions are outside the scope of the current project.</w:t>
      </w:r>
    </w:p>
    <w:p w14:paraId="382BFD7F" w14:textId="6D56AB75" w:rsidR="00810935" w:rsidRDefault="00000000">
      <w:pPr>
        <w:pStyle w:val="Heading1"/>
        <w:pageBreakBefore/>
        <w:jc w:val="center"/>
        <w:rPr>
          <w:rFonts w:ascii="Times New Roman" w:hAnsi="Times New Roman" w:cs="Times New Roman"/>
          <w:b/>
          <w:bCs/>
          <w:color w:val="000000" w:themeColor="text1"/>
          <w:sz w:val="32"/>
          <w:szCs w:val="44"/>
        </w:rPr>
      </w:pPr>
      <w:bookmarkStart w:id="14" w:name="bm_ch2"/>
      <w:r>
        <w:rPr>
          <w:rFonts w:ascii="Times New Roman" w:hAnsi="Times New Roman" w:cs="Times New Roman"/>
          <w:b/>
          <w:bCs/>
          <w:color w:val="000000" w:themeColor="text1"/>
          <w:sz w:val="32"/>
          <w:szCs w:val="44"/>
        </w:rPr>
        <w:t>CHAPTER 2</w:t>
      </w:r>
      <w:bookmarkEnd w:id="14"/>
    </w:p>
    <w:p w14:paraId="0AA8C31D" w14:textId="77777777" w:rsidR="008109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28"/>
        </w:rPr>
        <w:t>CONCEPT EXPLORATION</w:t>
      </w:r>
    </w:p>
    <w:p w14:paraId="0751D813" w14:textId="77777777" w:rsidR="00810935" w:rsidRDefault="00810935">
      <w:pPr>
        <w:pStyle w:val="Heading1"/>
        <w:jc w:val="center"/>
        <w:rPr>
          <w:rFonts w:ascii="Times New Roman" w:hAnsi="Times New Roman" w:cs="Times New Roman"/>
          <w:b/>
          <w:bCs/>
          <w:color w:val="000000" w:themeColor="text1"/>
          <w:sz w:val="32"/>
          <w:szCs w:val="44"/>
        </w:rPr>
      </w:pPr>
    </w:p>
    <w:p w14:paraId="69DB0EA4" w14:textId="77777777" w:rsidR="00810935" w:rsidRDefault="00000000">
      <w:pPr>
        <w:pStyle w:val="Heading2"/>
        <w:spacing w:line="360" w:lineRule="auto"/>
        <w:rPr>
          <w:rFonts w:ascii="Times New Roman" w:hAnsi="Times New Roman" w:cs="Times New Roman"/>
          <w:b/>
          <w:bCs/>
          <w:color w:val="000000" w:themeColor="text1"/>
          <w:sz w:val="26"/>
          <w:szCs w:val="26"/>
        </w:rPr>
      </w:pPr>
      <w:bookmarkStart w:id="15" w:name="bm_2_1"/>
      <w:r>
        <w:rPr>
          <w:rFonts w:ascii="Times New Roman" w:hAnsi="Times New Roman" w:cs="Times New Roman"/>
          <w:b/>
          <w:bCs/>
          <w:color w:val="000000" w:themeColor="text1"/>
          <w:sz w:val="26"/>
          <w:szCs w:val="26"/>
        </w:rPr>
        <w:t>2.1 RELATED APPROACHES</w:t>
      </w:r>
      <w:bookmarkEnd w:id="15"/>
    </w:p>
    <w:p w14:paraId="13CD9D32" w14:textId="77777777" w:rsidR="00810935" w:rsidRDefault="00000000">
      <w:pPr>
        <w:pStyle w:val="Heading2"/>
        <w:spacing w:line="360" w:lineRule="auto"/>
        <w:rPr>
          <w:rFonts w:ascii="Times New Roman" w:hAnsi="Times New Roman" w:cs="Times New Roman"/>
          <w:b/>
          <w:bCs/>
          <w:color w:val="000000" w:themeColor="text1"/>
          <w:sz w:val="26"/>
          <w:szCs w:val="26"/>
        </w:rPr>
      </w:pPr>
      <w:bookmarkStart w:id="16" w:name="bm_2_1_1"/>
      <w:bookmarkStart w:id="17" w:name="_Toc239322042"/>
      <w:r>
        <w:rPr>
          <w:rFonts w:ascii="Times New Roman" w:hAnsi="Times New Roman" w:cs="Times New Roman"/>
          <w:b/>
          <w:bCs/>
          <w:color w:val="000000" w:themeColor="text1"/>
          <w:sz w:val="26"/>
          <w:szCs w:val="26"/>
        </w:rPr>
        <w:t>2.1.1 Traditional Java Application Approach</w:t>
      </w:r>
      <w:bookmarkEnd w:id="16"/>
    </w:p>
    <w:p w14:paraId="5214450E" w14:textId="15E0EF16" w:rsidR="00810935" w:rsidRDefault="00317C48">
      <w:pPr>
        <w:spacing w:after="160" w:line="360" w:lineRule="auto"/>
        <w:jc w:val="both"/>
        <w:rPr>
          <w:color w:val="000000" w:themeColor="text1"/>
          <w:sz w:val="28"/>
          <w:szCs w:val="28"/>
        </w:rPr>
      </w:pPr>
      <w:r w:rsidRPr="00317C48">
        <w:rPr>
          <w:color w:val="000000" w:themeColor="text1"/>
          <w:sz w:val="28"/>
          <w:szCs w:val="28"/>
        </w:rPr>
        <w:t>The first approach explored was a conventional Java-based application structure using object oriented programming principles such as classes, objects, inheritance, interfaces, and packages. Java's object-oriented model provides a structured way to represent application components as classes and define their interactions through interfaces [1]. The Java Collections Framework further provides reusable data structures and interfaces for managing groups of objects [2]. These concepts were relevant to BlinkPay because the application contains multiple independent components that can be organized into separate Java classes and modules.</w:t>
      </w:r>
    </w:p>
    <w:p w14:paraId="752DA642" w14:textId="24DF5EA3" w:rsidR="00B845E7" w:rsidRDefault="00B845E7">
      <w:pPr>
        <w:spacing w:after="160" w:line="360" w:lineRule="auto"/>
        <w:jc w:val="both"/>
        <w:rPr>
          <w:color w:val="000000" w:themeColor="text1"/>
          <w:sz w:val="28"/>
          <w:szCs w:val="28"/>
        </w:rPr>
      </w:pPr>
      <w:r w:rsidRPr="00B845E7">
        <w:rPr>
          <w:color w:val="000000" w:themeColor="text1"/>
          <w:sz w:val="28"/>
          <w:szCs w:val="28"/>
        </w:rPr>
        <w:t>For the Android implementation, native Android APIs were considered for device-specific functionality rather than using a general-purpose desktop Java application structure. Android's NFC framework provides NfcAdapter and reader-mode functionality [3], [4], while IsoDep provides ISO-DEP communication and transceive() operations for exchanging data [5]. This approach provided the low-level device access required for BlinkPay's offline payment mechanism.</w:t>
      </w:r>
    </w:p>
    <w:p w14:paraId="02FD95F1" w14:textId="2520CD10" w:rsidR="004D6CC2" w:rsidRDefault="00DA1EAF">
      <w:pPr>
        <w:spacing w:after="160" w:line="360" w:lineRule="auto"/>
        <w:jc w:val="both"/>
        <w:rPr>
          <w:color w:val="000000" w:themeColor="text1"/>
          <w:sz w:val="28"/>
          <w:szCs w:val="28"/>
          <w:lang w:val="en-US"/>
        </w:rPr>
      </w:pPr>
      <w:r>
        <w:rPr>
          <w:color w:val="000000" w:themeColor="text1"/>
          <w:sz w:val="28"/>
          <w:szCs w:val="28"/>
          <w:lang w:val="en-US"/>
        </w:rPr>
        <w:t>T</w:t>
      </w:r>
      <w:r w:rsidRPr="00DA1EAF">
        <w:rPr>
          <w:color w:val="000000" w:themeColor="text1"/>
          <w:sz w:val="28"/>
          <w:szCs w:val="28"/>
        </w:rPr>
        <w:t>he key outcome of this exploration was that a Java-based native Android architecture was suitable for implementing BlinkPay's core functionality. The team therefore selected Java classes and Android activities as the basic application structure and used native Android APIs for NFC, authentication, and device-level operations.</w:t>
      </w:r>
    </w:p>
    <w:p w14:paraId="6EAA0545" w14:textId="6A5D3787" w:rsidR="00810935" w:rsidRDefault="00000000">
      <w:pPr>
        <w:pStyle w:val="Heading2"/>
        <w:spacing w:line="360" w:lineRule="auto"/>
        <w:rPr>
          <w:rFonts w:ascii="Times New Roman" w:hAnsi="Times New Roman" w:cs="Times New Roman"/>
          <w:b/>
          <w:bCs/>
          <w:color w:val="000000" w:themeColor="text1"/>
          <w:sz w:val="26"/>
          <w:szCs w:val="26"/>
        </w:rPr>
      </w:pPr>
      <w:bookmarkStart w:id="18" w:name="bm_2_1_2"/>
      <w:r>
        <w:rPr>
          <w:rFonts w:ascii="Times New Roman" w:hAnsi="Times New Roman" w:cs="Times New Roman"/>
          <w:b/>
          <w:bCs/>
          <w:color w:val="000000" w:themeColor="text1"/>
          <w:sz w:val="26"/>
          <w:szCs w:val="26"/>
        </w:rPr>
        <w:t>2.1.2 Java Framework-Based Approach</w:t>
      </w:r>
      <w:bookmarkEnd w:id="18"/>
    </w:p>
    <w:p w14:paraId="0B992A72" w14:textId="171128CD" w:rsidR="00810935" w:rsidRDefault="004D577B">
      <w:pPr>
        <w:spacing w:after="160" w:line="360" w:lineRule="auto"/>
        <w:jc w:val="both"/>
        <w:rPr>
          <w:color w:val="000000" w:themeColor="text1"/>
          <w:sz w:val="28"/>
          <w:szCs w:val="28"/>
        </w:rPr>
      </w:pPr>
      <w:r w:rsidRPr="004D577B">
        <w:rPr>
          <w:color w:val="000000" w:themeColor="text1"/>
          <w:sz w:val="28"/>
          <w:szCs w:val="28"/>
        </w:rPr>
        <w:t>A second approach considered was a framework-oriented architecture in which a Java application depends on higher-level frameworks and external services rather than implementing every function directly. In conventional enterprise Java development, frameworks such as Spring Boot can be used for application services and REST-based backend systems. For BlinkPay, however, the project required an Android client with direct access to mobile hardware, so a server-oriented framework was not selected as the primary application framework.</w:t>
      </w:r>
    </w:p>
    <w:p w14:paraId="238AD5EF" w14:textId="20B81C8F" w:rsidR="00665F6B" w:rsidRDefault="00665F6B">
      <w:pPr>
        <w:spacing w:after="160" w:line="360" w:lineRule="auto"/>
        <w:jc w:val="both"/>
        <w:rPr>
          <w:color w:val="000000" w:themeColor="text1"/>
          <w:sz w:val="28"/>
          <w:szCs w:val="28"/>
        </w:rPr>
      </w:pPr>
      <w:r w:rsidRPr="00665F6B">
        <w:rPr>
          <w:color w:val="000000" w:themeColor="text1"/>
          <w:sz w:val="28"/>
          <w:szCs w:val="28"/>
        </w:rPr>
        <w:t>Instead, the project adopted Android platform APIs together with specialized cloud and payment services. Android's BiometricPrompt provides a system-managed biometric authentication interface [6], while Credential Manager provides the Sign in with Google flow used by the application.</w:t>
      </w:r>
    </w:p>
    <w:p w14:paraId="6566158B" w14:textId="50FFF108" w:rsidR="00DE76C0" w:rsidRDefault="004D04BD">
      <w:pPr>
        <w:spacing w:after="160" w:line="360" w:lineRule="auto"/>
        <w:jc w:val="both"/>
        <w:rPr>
          <w:color w:val="000000" w:themeColor="text1"/>
          <w:sz w:val="28"/>
          <w:szCs w:val="28"/>
        </w:rPr>
      </w:pPr>
      <w:r w:rsidRPr="004D04BD">
        <w:rPr>
          <w:color w:val="000000" w:themeColor="text1"/>
          <w:sz w:val="28"/>
          <w:szCs w:val="28"/>
        </w:rPr>
        <w:t>Cloud-based services were explored for functions that are unsuitable for purely local processing. Supabase Realtime supports subscriptions to database changes and enables</w:t>
      </w:r>
      <w:r w:rsidR="00D73569">
        <w:rPr>
          <w:color w:val="000000" w:themeColor="text1"/>
          <w:sz w:val="28"/>
          <w:szCs w:val="28"/>
        </w:rPr>
        <w:t xml:space="preserve"> </w:t>
      </w:r>
      <w:r w:rsidRPr="004D04BD">
        <w:rPr>
          <w:color w:val="000000" w:themeColor="text1"/>
          <w:sz w:val="28"/>
          <w:szCs w:val="28"/>
        </w:rPr>
        <w:t>realtime communication, making it suitable for BlinkPay's chat and cloud synchronization requirements [7]. Firebase Cloud Messaging provides notification and data-message delivery to Android applications and was selected for chat notifications [8].</w:t>
      </w:r>
    </w:p>
    <w:p w14:paraId="21FE01D9" w14:textId="7B52006B" w:rsidR="007D0EFE" w:rsidRDefault="007D0EFE">
      <w:pPr>
        <w:spacing w:after="160" w:line="360" w:lineRule="auto"/>
        <w:jc w:val="both"/>
        <w:rPr>
          <w:color w:val="000000" w:themeColor="text1"/>
          <w:sz w:val="28"/>
          <w:szCs w:val="28"/>
        </w:rPr>
      </w:pPr>
      <w:r w:rsidRPr="007D0EFE">
        <w:rPr>
          <w:color w:val="000000" w:themeColor="text1"/>
          <w:sz w:val="28"/>
          <w:szCs w:val="28"/>
        </w:rPr>
        <w:t>Online payment integration was also explored through the Razorpay payment gateway. The payment flow uses an order before checkout and requires payment-signature verification to confirm the authenticity of the returned payment information [9]. This provided the required infrastructure for BlinkPay's online wallet payment functionality without requiring the application to implement payment processing itself.</w:t>
      </w:r>
    </w:p>
    <w:p w14:paraId="4EB5E0BA" w14:textId="7C8AF398" w:rsidR="000E1F9B" w:rsidRDefault="000E1F9B">
      <w:pPr>
        <w:spacing w:after="160" w:line="360" w:lineRule="auto"/>
        <w:jc w:val="both"/>
        <w:rPr>
          <w:color w:val="000000" w:themeColor="text1"/>
          <w:sz w:val="28"/>
          <w:szCs w:val="28"/>
          <w:lang w:val="en-US"/>
        </w:rPr>
      </w:pPr>
      <w:r w:rsidRPr="000E1F9B">
        <w:rPr>
          <w:color w:val="000000" w:themeColor="text1"/>
          <w:sz w:val="28"/>
          <w:szCs w:val="28"/>
        </w:rPr>
        <w:t>The key outcome of this exploration was that a hybrid architecture was more appropriate for BlinkPay: Java and native Android APIs for the mobile application, combined with specialized services for cloud synchronization, realtime communication, notifications, and online payments.</w:t>
      </w:r>
    </w:p>
    <w:p w14:paraId="0DFE0CFE" w14:textId="77777777" w:rsidR="00810935" w:rsidRDefault="00000000">
      <w:pPr>
        <w:pStyle w:val="Heading2"/>
        <w:rPr>
          <w:rFonts w:ascii="Times New Roman" w:hAnsi="Times New Roman" w:cs="Times New Roman"/>
          <w:b/>
          <w:bCs/>
          <w:color w:val="000000" w:themeColor="text1"/>
          <w:sz w:val="26"/>
          <w:szCs w:val="26"/>
        </w:rPr>
      </w:pPr>
      <w:bookmarkStart w:id="19" w:name="bm_2_2"/>
      <w:r>
        <w:rPr>
          <w:rFonts w:ascii="Times New Roman" w:hAnsi="Times New Roman" w:cs="Times New Roman"/>
          <w:b/>
          <w:bCs/>
          <w:color w:val="000000" w:themeColor="text1"/>
          <w:sz w:val="26"/>
          <w:szCs w:val="26"/>
        </w:rPr>
        <w:t>2.2 SUMMARY TABLE</w:t>
      </w:r>
      <w:bookmarkEnd w:id="17"/>
      <w:bookmarkEnd w:id="19"/>
    </w:p>
    <w:p w14:paraId="66451AE0" w14:textId="77777777" w:rsidR="00810935" w:rsidRDefault="00810935">
      <w:pPr>
        <w:keepNext/>
        <w:spacing w:after="160" w:line="360" w:lineRule="auto"/>
        <w:jc w:val="both"/>
        <w:rPr>
          <w:color w:val="000000" w:themeColor="text1"/>
          <w:sz w:val="28"/>
          <w:szCs w:val="28"/>
        </w:rPr>
      </w:pPr>
      <w:bookmarkStart w:id="20" w:name="bm_t2_1"/>
    </w:p>
    <w:bookmarkEnd w:id="20"/>
    <w:p w14:paraId="042502D5" w14:textId="58716C9D" w:rsidR="00810935" w:rsidRDefault="007E6E02">
      <w:pPr>
        <w:keepNext/>
        <w:keepLines/>
        <w:spacing w:after="160" w:line="360" w:lineRule="auto"/>
        <w:jc w:val="both"/>
        <w:rPr>
          <w:color w:val="000000" w:themeColor="text1"/>
          <w:sz w:val="28"/>
          <w:szCs w:val="28"/>
          <w:lang w:val="en-US"/>
        </w:rPr>
      </w:pPr>
      <w:r w:rsidRPr="007E6E02">
        <w:rPr>
          <w:color w:val="000000" w:themeColor="text1"/>
          <w:sz w:val="28"/>
          <w:szCs w:val="28"/>
        </w:rPr>
        <w:t>Table 2.1 summarises the two approaches reviewed in Section 2.1 and what each contributed to the design of BlinkPay. For each approach, it lists the references consulted and the reported result, showing why a native Java-based Android approach was selected for the application core while specialized services were integrated for cloud synchronization, communication, notifications, and online payments.</w:t>
      </w:r>
    </w:p>
    <w:p w14:paraId="1AEA57BC" w14:textId="1FE6DD9D" w:rsidR="00810935" w:rsidRDefault="005323A5">
      <w:pPr>
        <w:keepNext/>
        <w:spacing w:after="120" w:line="276" w:lineRule="auto"/>
        <w:jc w:val="center"/>
        <w:rPr>
          <w:b/>
          <w:bCs/>
          <w:iCs/>
          <w:sz w:val="26"/>
          <w:szCs w:val="26"/>
          <w:lang w:val="en-US"/>
        </w:rPr>
      </w:pPr>
      <w:r w:rsidRPr="005323A5">
        <w:rPr>
          <w:b/>
          <w:bCs/>
          <w:iCs/>
          <w:sz w:val="26"/>
          <w:szCs w:val="26"/>
        </w:rPr>
        <w:t>Table 2.1 Summary of Explored Approaches</w:t>
      </w:r>
    </w:p>
    <w:tbl>
      <w:tblPr>
        <w:tblStyle w:val="TableGrid"/>
        <w:tblW w:w="3797" w:type="pct"/>
        <w:jc w:val="center"/>
        <w:tblLook w:val="04A0" w:firstRow="1" w:lastRow="0" w:firstColumn="1" w:lastColumn="0" w:noHBand="0" w:noVBand="1"/>
      </w:tblPr>
      <w:tblGrid>
        <w:gridCol w:w="1110"/>
        <w:gridCol w:w="2541"/>
        <w:gridCol w:w="3012"/>
      </w:tblGrid>
      <w:tr w:rsidR="00810935" w14:paraId="10DA57F6" w14:textId="77777777" w:rsidTr="00B26D53">
        <w:trPr>
          <w:cantSplit/>
          <w:jc w:val="center"/>
        </w:trPr>
        <w:tc>
          <w:tcPr>
            <w:tcW w:w="833" w:type="pct"/>
            <w:vAlign w:val="center"/>
          </w:tcPr>
          <w:p w14:paraId="2B347D2C" w14:textId="77777777" w:rsidR="00810935" w:rsidRDefault="00000000">
            <w:pPr>
              <w:keepNext/>
              <w:jc w:val="center"/>
              <w:rPr>
                <w:color w:val="000000" w:themeColor="text1"/>
              </w:rPr>
            </w:pPr>
            <w:r>
              <w:rPr>
                <w:b/>
                <w:bCs/>
                <w:color w:val="000000" w:themeColor="text1"/>
              </w:rPr>
              <w:t>Ref.</w:t>
            </w:r>
          </w:p>
        </w:tc>
        <w:tc>
          <w:tcPr>
            <w:tcW w:w="1907" w:type="pct"/>
            <w:vAlign w:val="center"/>
          </w:tcPr>
          <w:p w14:paraId="17B2CB77" w14:textId="77777777" w:rsidR="00810935" w:rsidRDefault="00000000">
            <w:pPr>
              <w:keepNext/>
              <w:jc w:val="center"/>
              <w:rPr>
                <w:color w:val="000000" w:themeColor="text1"/>
              </w:rPr>
            </w:pPr>
            <w:r>
              <w:rPr>
                <w:b/>
                <w:bCs/>
                <w:color w:val="000000" w:themeColor="text1"/>
              </w:rPr>
              <w:t>Approach</w:t>
            </w:r>
          </w:p>
        </w:tc>
        <w:tc>
          <w:tcPr>
            <w:tcW w:w="2260" w:type="pct"/>
            <w:vAlign w:val="center"/>
          </w:tcPr>
          <w:p w14:paraId="41345CD6" w14:textId="77777777" w:rsidR="00810935" w:rsidRDefault="00000000">
            <w:pPr>
              <w:keepNext/>
              <w:jc w:val="center"/>
              <w:rPr>
                <w:color w:val="000000" w:themeColor="text1"/>
              </w:rPr>
            </w:pPr>
            <w:r>
              <w:rPr>
                <w:b/>
                <w:bCs/>
                <w:color w:val="000000" w:themeColor="text1"/>
              </w:rPr>
              <w:t>Reported Result</w:t>
            </w:r>
          </w:p>
        </w:tc>
      </w:tr>
      <w:tr w:rsidR="00810935" w14:paraId="1216F731" w14:textId="77777777" w:rsidTr="00B26D53">
        <w:trPr>
          <w:cantSplit/>
          <w:jc w:val="center"/>
        </w:trPr>
        <w:tc>
          <w:tcPr>
            <w:tcW w:w="833" w:type="pct"/>
            <w:vAlign w:val="center"/>
          </w:tcPr>
          <w:p w14:paraId="236D2028" w14:textId="611C1D89" w:rsidR="00810935" w:rsidRDefault="00000000">
            <w:pPr>
              <w:keepNext/>
              <w:jc w:val="center"/>
              <w:rPr>
                <w:color w:val="000000" w:themeColor="text1"/>
              </w:rPr>
            </w:pPr>
            <w:r>
              <w:rPr>
                <w:color w:val="000000" w:themeColor="text1"/>
              </w:rPr>
              <w:t>[</w:t>
            </w:r>
            <w:r w:rsidR="00000CE5">
              <w:rPr>
                <w:color w:val="000000" w:themeColor="text1"/>
              </w:rPr>
              <w:t>1</w:t>
            </w:r>
            <w:r>
              <w:rPr>
                <w:color w:val="000000" w:themeColor="text1"/>
              </w:rPr>
              <w:t>]</w:t>
            </w:r>
          </w:p>
        </w:tc>
        <w:tc>
          <w:tcPr>
            <w:tcW w:w="1907" w:type="pct"/>
            <w:vAlign w:val="center"/>
          </w:tcPr>
          <w:p w14:paraId="2C776351" w14:textId="6FE468E7" w:rsidR="00810935" w:rsidRDefault="002A715A">
            <w:pPr>
              <w:keepNext/>
              <w:rPr>
                <w:color w:val="000000" w:themeColor="text1"/>
              </w:rPr>
            </w:pPr>
            <w:r w:rsidRPr="002A715A">
              <w:rPr>
                <w:color w:val="000000" w:themeColor="text1"/>
              </w:rPr>
              <w:t>Java Object-Oriented Programming</w:t>
            </w:r>
          </w:p>
        </w:tc>
        <w:tc>
          <w:tcPr>
            <w:tcW w:w="2260" w:type="pct"/>
            <w:vAlign w:val="center"/>
          </w:tcPr>
          <w:p w14:paraId="0EAD3912" w14:textId="686FADB3" w:rsidR="00D02E27" w:rsidRPr="00D02E27" w:rsidRDefault="00D02E27" w:rsidP="00D02E27">
            <w:pPr>
              <w:keepNext/>
              <w:rPr>
                <w:color w:val="000000" w:themeColor="text1"/>
              </w:rPr>
            </w:pPr>
            <w:r>
              <w:rPr>
                <w:color w:val="000000" w:themeColor="text1"/>
              </w:rPr>
              <w:t>P</w:t>
            </w:r>
            <w:r w:rsidRPr="00D02E27">
              <w:rPr>
                <w:color w:val="000000" w:themeColor="text1"/>
              </w:rPr>
              <w:t xml:space="preserve">rovides classes, objects, inheritance, </w:t>
            </w:r>
          </w:p>
          <w:p w14:paraId="26731BEA" w14:textId="77777777" w:rsidR="00D02E27" w:rsidRPr="00D02E27" w:rsidRDefault="00D02E27" w:rsidP="00D02E27">
            <w:pPr>
              <w:keepNext/>
              <w:rPr>
                <w:color w:val="000000" w:themeColor="text1"/>
              </w:rPr>
            </w:pPr>
            <w:r w:rsidRPr="00D02E27">
              <w:rPr>
                <w:color w:val="000000" w:themeColor="text1"/>
              </w:rPr>
              <w:t xml:space="preserve">interfaces, and packages for structured </w:t>
            </w:r>
          </w:p>
          <w:p w14:paraId="7B29EA85" w14:textId="2902B893" w:rsidR="00810935" w:rsidRDefault="00D02E27" w:rsidP="00D02E27">
            <w:pPr>
              <w:keepNext/>
              <w:rPr>
                <w:color w:val="000000" w:themeColor="text1"/>
              </w:rPr>
            </w:pPr>
            <w:r w:rsidRPr="00D02E27">
              <w:rPr>
                <w:color w:val="000000" w:themeColor="text1"/>
              </w:rPr>
              <w:t>application development.</w:t>
            </w:r>
          </w:p>
        </w:tc>
      </w:tr>
      <w:tr w:rsidR="00810935" w14:paraId="38DF0E1F" w14:textId="77777777" w:rsidTr="00B26D53">
        <w:trPr>
          <w:cantSplit/>
          <w:jc w:val="center"/>
        </w:trPr>
        <w:tc>
          <w:tcPr>
            <w:tcW w:w="833" w:type="pct"/>
            <w:vAlign w:val="center"/>
          </w:tcPr>
          <w:p w14:paraId="1615C47B" w14:textId="1DA3D9A4" w:rsidR="00810935" w:rsidRDefault="00000000">
            <w:pPr>
              <w:jc w:val="center"/>
              <w:rPr>
                <w:color w:val="000000" w:themeColor="text1"/>
              </w:rPr>
            </w:pPr>
            <w:r>
              <w:rPr>
                <w:color w:val="000000" w:themeColor="text1"/>
              </w:rPr>
              <w:t>[</w:t>
            </w:r>
            <w:r w:rsidR="006C4BF7">
              <w:rPr>
                <w:color w:val="000000" w:themeColor="text1"/>
              </w:rPr>
              <w:t>2</w:t>
            </w:r>
            <w:r>
              <w:rPr>
                <w:color w:val="000000" w:themeColor="text1"/>
              </w:rPr>
              <w:t>]</w:t>
            </w:r>
          </w:p>
        </w:tc>
        <w:tc>
          <w:tcPr>
            <w:tcW w:w="1907" w:type="pct"/>
            <w:vAlign w:val="center"/>
          </w:tcPr>
          <w:p w14:paraId="5C1F6691" w14:textId="2F4637BA" w:rsidR="00810935" w:rsidRDefault="00D86156">
            <w:pPr>
              <w:rPr>
                <w:color w:val="000000" w:themeColor="text1"/>
              </w:rPr>
            </w:pPr>
            <w:r w:rsidRPr="00D86156">
              <w:rPr>
                <w:color w:val="000000" w:themeColor="text1"/>
              </w:rPr>
              <w:t>Java Collections Framework</w:t>
            </w:r>
          </w:p>
        </w:tc>
        <w:tc>
          <w:tcPr>
            <w:tcW w:w="2260" w:type="pct"/>
            <w:vAlign w:val="center"/>
          </w:tcPr>
          <w:p w14:paraId="3BAEB83F" w14:textId="058B0EC0" w:rsidR="00810935" w:rsidRDefault="00F1748B">
            <w:pPr>
              <w:rPr>
                <w:color w:val="000000" w:themeColor="text1"/>
              </w:rPr>
            </w:pPr>
            <w:r w:rsidRPr="00F1748B">
              <w:rPr>
                <w:color w:val="000000" w:themeColor="text1"/>
              </w:rPr>
              <w:t>Provides reusable interfaces, implementations, and algorithms for managing collections of objects.</w:t>
            </w:r>
          </w:p>
        </w:tc>
      </w:tr>
      <w:tr w:rsidR="00B26D53" w14:paraId="53ABBAF0" w14:textId="77777777" w:rsidTr="00B26D53">
        <w:trPr>
          <w:cantSplit/>
          <w:jc w:val="center"/>
        </w:trPr>
        <w:tc>
          <w:tcPr>
            <w:tcW w:w="833" w:type="pct"/>
            <w:vAlign w:val="center"/>
          </w:tcPr>
          <w:p w14:paraId="09F26B20" w14:textId="0939D97F" w:rsidR="00B26D53" w:rsidRDefault="003468BD">
            <w:pPr>
              <w:jc w:val="center"/>
              <w:rPr>
                <w:color w:val="000000" w:themeColor="text1"/>
              </w:rPr>
            </w:pPr>
            <w:r>
              <w:rPr>
                <w:color w:val="000000" w:themeColor="text1"/>
              </w:rPr>
              <w:t>[3], [4]</w:t>
            </w:r>
          </w:p>
        </w:tc>
        <w:tc>
          <w:tcPr>
            <w:tcW w:w="1907" w:type="pct"/>
            <w:vAlign w:val="center"/>
          </w:tcPr>
          <w:p w14:paraId="34044F44" w14:textId="58195EE7" w:rsidR="00B26D53" w:rsidRPr="00D86156" w:rsidRDefault="00B26D53">
            <w:pPr>
              <w:rPr>
                <w:color w:val="000000" w:themeColor="text1"/>
              </w:rPr>
            </w:pPr>
            <w:r w:rsidRPr="00B26D53">
              <w:rPr>
                <w:color w:val="000000" w:themeColor="text1"/>
              </w:rPr>
              <w:t>Android NFC Reader Mode</w:t>
            </w:r>
          </w:p>
        </w:tc>
        <w:tc>
          <w:tcPr>
            <w:tcW w:w="2260" w:type="pct"/>
            <w:vAlign w:val="center"/>
          </w:tcPr>
          <w:p w14:paraId="2461B6BA" w14:textId="3057F543" w:rsidR="00B26D53" w:rsidRDefault="000614D2">
            <w:pPr>
              <w:rPr>
                <w:color w:val="000000" w:themeColor="text1"/>
              </w:rPr>
            </w:pPr>
            <w:r w:rsidRPr="000614D2">
              <w:rPr>
                <w:color w:val="000000" w:themeColor="text1"/>
              </w:rPr>
              <w:t>Provides controlled NFC reader operation for foreground Android activities.</w:t>
            </w:r>
          </w:p>
        </w:tc>
      </w:tr>
      <w:tr w:rsidR="00EC0B19" w14:paraId="477F78BE" w14:textId="77777777" w:rsidTr="00B26D53">
        <w:trPr>
          <w:cantSplit/>
          <w:jc w:val="center"/>
        </w:trPr>
        <w:tc>
          <w:tcPr>
            <w:tcW w:w="833" w:type="pct"/>
            <w:vAlign w:val="center"/>
          </w:tcPr>
          <w:p w14:paraId="0B1E4541" w14:textId="5F2C06FF" w:rsidR="00EC0B19" w:rsidRDefault="003468BD">
            <w:pPr>
              <w:jc w:val="center"/>
              <w:rPr>
                <w:color w:val="000000" w:themeColor="text1"/>
              </w:rPr>
            </w:pPr>
            <w:r>
              <w:rPr>
                <w:color w:val="000000" w:themeColor="text1"/>
              </w:rPr>
              <w:t>[5]</w:t>
            </w:r>
          </w:p>
        </w:tc>
        <w:tc>
          <w:tcPr>
            <w:tcW w:w="1907" w:type="pct"/>
            <w:vAlign w:val="center"/>
          </w:tcPr>
          <w:p w14:paraId="23537ECB" w14:textId="401156B6" w:rsidR="00EC0B19" w:rsidRPr="00B26D53" w:rsidRDefault="00EC0B19">
            <w:pPr>
              <w:rPr>
                <w:color w:val="000000" w:themeColor="text1"/>
              </w:rPr>
            </w:pPr>
            <w:r w:rsidRPr="00EC0B19">
              <w:rPr>
                <w:color w:val="000000" w:themeColor="text1"/>
              </w:rPr>
              <w:t>Android IsoDep</w:t>
            </w:r>
          </w:p>
        </w:tc>
        <w:tc>
          <w:tcPr>
            <w:tcW w:w="2260" w:type="pct"/>
            <w:vAlign w:val="center"/>
          </w:tcPr>
          <w:p w14:paraId="553403B7" w14:textId="799B6C26" w:rsidR="00EC0B19" w:rsidRDefault="004A0FD0">
            <w:pPr>
              <w:rPr>
                <w:color w:val="000000" w:themeColor="text1"/>
              </w:rPr>
            </w:pPr>
            <w:r w:rsidRPr="004A0FD0">
              <w:rPr>
                <w:color w:val="000000" w:themeColor="text1"/>
              </w:rPr>
              <w:t>Provides ISO-DEP communication and transceive() operations for exchanging NFC data.</w:t>
            </w:r>
          </w:p>
        </w:tc>
      </w:tr>
      <w:tr w:rsidR="007B0161" w14:paraId="2CA373AC" w14:textId="77777777" w:rsidTr="00B26D53">
        <w:trPr>
          <w:cantSplit/>
          <w:jc w:val="center"/>
        </w:trPr>
        <w:tc>
          <w:tcPr>
            <w:tcW w:w="833" w:type="pct"/>
            <w:vAlign w:val="center"/>
          </w:tcPr>
          <w:p w14:paraId="66019DC5" w14:textId="4B443CEB" w:rsidR="007B0161" w:rsidRDefault="003468BD">
            <w:pPr>
              <w:jc w:val="center"/>
              <w:rPr>
                <w:color w:val="000000" w:themeColor="text1"/>
              </w:rPr>
            </w:pPr>
            <w:r>
              <w:rPr>
                <w:color w:val="000000" w:themeColor="text1"/>
              </w:rPr>
              <w:t>[6]</w:t>
            </w:r>
          </w:p>
        </w:tc>
        <w:tc>
          <w:tcPr>
            <w:tcW w:w="1907" w:type="pct"/>
            <w:vAlign w:val="center"/>
          </w:tcPr>
          <w:p w14:paraId="670E85C6" w14:textId="2323DCDF" w:rsidR="007B0161" w:rsidRPr="00EC0B19" w:rsidRDefault="007B0161">
            <w:pPr>
              <w:rPr>
                <w:color w:val="000000" w:themeColor="text1"/>
              </w:rPr>
            </w:pPr>
            <w:r w:rsidRPr="007B0161">
              <w:rPr>
                <w:color w:val="000000" w:themeColor="text1"/>
              </w:rPr>
              <w:t>BiometricPrompt and Credential Manager</w:t>
            </w:r>
          </w:p>
        </w:tc>
        <w:tc>
          <w:tcPr>
            <w:tcW w:w="2260" w:type="pct"/>
            <w:vAlign w:val="center"/>
          </w:tcPr>
          <w:p w14:paraId="332EFCC2" w14:textId="06A56310" w:rsidR="007B0161" w:rsidRDefault="00892FAE">
            <w:pPr>
              <w:rPr>
                <w:color w:val="000000" w:themeColor="text1"/>
              </w:rPr>
            </w:pPr>
            <w:r w:rsidRPr="00892FAE">
              <w:rPr>
                <w:color w:val="000000" w:themeColor="text1"/>
              </w:rPr>
              <w:t>Provides system-managed biometric authentication and a standardized Google Sign-In flow.</w:t>
            </w:r>
          </w:p>
        </w:tc>
      </w:tr>
      <w:tr w:rsidR="00326966" w14:paraId="51F0142C" w14:textId="77777777" w:rsidTr="00B26D53">
        <w:trPr>
          <w:cantSplit/>
          <w:jc w:val="center"/>
        </w:trPr>
        <w:tc>
          <w:tcPr>
            <w:tcW w:w="833" w:type="pct"/>
            <w:vAlign w:val="center"/>
          </w:tcPr>
          <w:p w14:paraId="1C2330BA" w14:textId="205A067B" w:rsidR="00326966" w:rsidRDefault="003468BD">
            <w:pPr>
              <w:jc w:val="center"/>
              <w:rPr>
                <w:color w:val="000000" w:themeColor="text1"/>
              </w:rPr>
            </w:pPr>
            <w:r>
              <w:rPr>
                <w:color w:val="000000" w:themeColor="text1"/>
              </w:rPr>
              <w:t>[7]</w:t>
            </w:r>
          </w:p>
        </w:tc>
        <w:tc>
          <w:tcPr>
            <w:tcW w:w="1907" w:type="pct"/>
            <w:vAlign w:val="center"/>
          </w:tcPr>
          <w:p w14:paraId="0D112358" w14:textId="445393DD" w:rsidR="00326966" w:rsidRPr="007B0161" w:rsidRDefault="00326966">
            <w:pPr>
              <w:rPr>
                <w:color w:val="000000" w:themeColor="text1"/>
              </w:rPr>
            </w:pPr>
            <w:r w:rsidRPr="00326966">
              <w:rPr>
                <w:color w:val="000000" w:themeColor="text1"/>
              </w:rPr>
              <w:t>Supabase Realtime</w:t>
            </w:r>
          </w:p>
        </w:tc>
        <w:tc>
          <w:tcPr>
            <w:tcW w:w="2260" w:type="pct"/>
            <w:vAlign w:val="center"/>
          </w:tcPr>
          <w:p w14:paraId="65859D4A" w14:textId="1B99AF51" w:rsidR="00326966" w:rsidRDefault="00276090">
            <w:pPr>
              <w:rPr>
                <w:color w:val="000000" w:themeColor="text1"/>
              </w:rPr>
            </w:pPr>
            <w:r w:rsidRPr="00276090">
              <w:rPr>
                <w:color w:val="000000" w:themeColor="text1"/>
              </w:rPr>
              <w:t>Supports database-change subscriptions and realtime communication for connected clients.</w:t>
            </w:r>
          </w:p>
        </w:tc>
      </w:tr>
      <w:tr w:rsidR="00E36030" w14:paraId="164A6529" w14:textId="77777777" w:rsidTr="00B26D53">
        <w:trPr>
          <w:cantSplit/>
          <w:jc w:val="center"/>
        </w:trPr>
        <w:tc>
          <w:tcPr>
            <w:tcW w:w="833" w:type="pct"/>
            <w:vAlign w:val="center"/>
          </w:tcPr>
          <w:p w14:paraId="226E0E6E" w14:textId="31C9420A" w:rsidR="00E36030" w:rsidRDefault="003468BD">
            <w:pPr>
              <w:jc w:val="center"/>
              <w:rPr>
                <w:color w:val="000000" w:themeColor="text1"/>
              </w:rPr>
            </w:pPr>
            <w:r>
              <w:rPr>
                <w:color w:val="000000" w:themeColor="text1"/>
              </w:rPr>
              <w:t>[8]</w:t>
            </w:r>
          </w:p>
        </w:tc>
        <w:tc>
          <w:tcPr>
            <w:tcW w:w="1907" w:type="pct"/>
            <w:vAlign w:val="center"/>
          </w:tcPr>
          <w:p w14:paraId="732C4776" w14:textId="6CE00DCD" w:rsidR="00E36030" w:rsidRPr="00326966" w:rsidRDefault="00723880">
            <w:pPr>
              <w:rPr>
                <w:color w:val="000000" w:themeColor="text1"/>
              </w:rPr>
            </w:pPr>
            <w:r w:rsidRPr="00723880">
              <w:rPr>
                <w:color w:val="000000" w:themeColor="text1"/>
              </w:rPr>
              <w:t>Firebase Cloud Messaging</w:t>
            </w:r>
          </w:p>
        </w:tc>
        <w:tc>
          <w:tcPr>
            <w:tcW w:w="2260" w:type="pct"/>
            <w:vAlign w:val="center"/>
          </w:tcPr>
          <w:p w14:paraId="04BE5EE0" w14:textId="46351E54" w:rsidR="00E36030" w:rsidRDefault="00FD1281">
            <w:pPr>
              <w:rPr>
                <w:color w:val="000000" w:themeColor="text1"/>
              </w:rPr>
            </w:pPr>
            <w:r w:rsidRPr="00FD1281">
              <w:rPr>
                <w:color w:val="000000" w:themeColor="text1"/>
              </w:rPr>
              <w:t>Provides notification and data-message delivery to Android applications.</w:t>
            </w:r>
          </w:p>
        </w:tc>
      </w:tr>
      <w:tr w:rsidR="00312186" w14:paraId="5BAC712C" w14:textId="77777777" w:rsidTr="00B26D53">
        <w:trPr>
          <w:cantSplit/>
          <w:jc w:val="center"/>
        </w:trPr>
        <w:tc>
          <w:tcPr>
            <w:tcW w:w="833" w:type="pct"/>
            <w:vAlign w:val="center"/>
          </w:tcPr>
          <w:p w14:paraId="6812A86D" w14:textId="6D04708F" w:rsidR="00312186" w:rsidRDefault="003468BD">
            <w:pPr>
              <w:jc w:val="center"/>
              <w:rPr>
                <w:color w:val="000000" w:themeColor="text1"/>
              </w:rPr>
            </w:pPr>
            <w:r>
              <w:rPr>
                <w:color w:val="000000" w:themeColor="text1"/>
              </w:rPr>
              <w:t>[9]</w:t>
            </w:r>
          </w:p>
        </w:tc>
        <w:tc>
          <w:tcPr>
            <w:tcW w:w="1907" w:type="pct"/>
            <w:vAlign w:val="center"/>
          </w:tcPr>
          <w:p w14:paraId="2ED43D5B" w14:textId="253FBFCB" w:rsidR="00312186" w:rsidRPr="00723880" w:rsidRDefault="00312186">
            <w:pPr>
              <w:rPr>
                <w:color w:val="000000" w:themeColor="text1"/>
              </w:rPr>
            </w:pPr>
            <w:r w:rsidRPr="00312186">
              <w:rPr>
                <w:color w:val="000000" w:themeColor="text1"/>
              </w:rPr>
              <w:t>Razorpay Payment Gateway</w:t>
            </w:r>
          </w:p>
        </w:tc>
        <w:tc>
          <w:tcPr>
            <w:tcW w:w="2260" w:type="pct"/>
            <w:vAlign w:val="center"/>
          </w:tcPr>
          <w:p w14:paraId="1F42AB25" w14:textId="71B08E5A" w:rsidR="00312186" w:rsidRDefault="00BE5200">
            <w:pPr>
              <w:rPr>
                <w:color w:val="000000" w:themeColor="text1"/>
              </w:rPr>
            </w:pPr>
            <w:r w:rsidRPr="00BE5200">
              <w:rPr>
                <w:color w:val="000000" w:themeColor="text1"/>
              </w:rPr>
              <w:t>Provides order-based checkout and payment-signature verification for online payments.</w:t>
            </w:r>
          </w:p>
        </w:tc>
      </w:tr>
    </w:tbl>
    <w:p w14:paraId="602D8ECE" w14:textId="77777777" w:rsidR="00810935" w:rsidRDefault="00810935">
      <w:pPr>
        <w:spacing w:after="200"/>
        <w:jc w:val="center"/>
        <w:rPr>
          <w:color w:val="000000" w:themeColor="text1"/>
        </w:rPr>
      </w:pPr>
    </w:p>
    <w:p w14:paraId="4ECC62FB" w14:textId="439A1E3B" w:rsidR="00810935" w:rsidRDefault="00000000">
      <w:pPr>
        <w:pStyle w:val="Heading2"/>
        <w:rPr>
          <w:rFonts w:ascii="Times New Roman" w:hAnsi="Times New Roman" w:cs="Times New Roman"/>
          <w:b/>
          <w:bCs/>
          <w:color w:val="000000" w:themeColor="text1"/>
          <w:sz w:val="28"/>
          <w:szCs w:val="36"/>
        </w:rPr>
      </w:pPr>
      <w:bookmarkStart w:id="21" w:name="bm_2_3"/>
      <w:r>
        <w:rPr>
          <w:rFonts w:ascii="Times New Roman" w:hAnsi="Times New Roman" w:cs="Times New Roman"/>
          <w:b/>
          <w:bCs/>
          <w:color w:val="000000" w:themeColor="text1"/>
          <w:sz w:val="26"/>
          <w:szCs w:val="36"/>
        </w:rPr>
        <w:t>2.3 WHAT THIS TOLD US</w:t>
      </w:r>
      <w:bookmarkEnd w:id="21"/>
    </w:p>
    <w:p w14:paraId="11FE117A" w14:textId="77777777" w:rsidR="00810935" w:rsidRDefault="00810935">
      <w:pPr>
        <w:rPr>
          <w:color w:val="000000" w:themeColor="text1"/>
        </w:rPr>
      </w:pPr>
    </w:p>
    <w:p w14:paraId="6733A129" w14:textId="2268D9D5" w:rsidR="001D74A8" w:rsidRDefault="001D74A8">
      <w:pPr>
        <w:spacing w:after="160" w:line="360" w:lineRule="auto"/>
        <w:jc w:val="both"/>
        <w:rPr>
          <w:color w:val="000000" w:themeColor="text1"/>
          <w:sz w:val="28"/>
          <w:szCs w:val="28"/>
        </w:rPr>
      </w:pPr>
      <w:r w:rsidRPr="001D74A8">
        <w:rPr>
          <w:color w:val="000000" w:themeColor="text1"/>
          <w:sz w:val="28"/>
          <w:szCs w:val="28"/>
        </w:rPr>
        <w:t>The exploration showed that BlinkPay required more than a conventional standalone Java application. The team selected a native Android Java approach for Iteration 1 because it provides direct access to Android functionality such as NFC and biometric authentication while allowing the application to be organized using Java classes and interfaces.</w:t>
      </w:r>
    </w:p>
    <w:p w14:paraId="5AF12413" w14:textId="1734FF52" w:rsidR="00810935" w:rsidRDefault="003B12F0">
      <w:pPr>
        <w:spacing w:after="160" w:line="360" w:lineRule="auto"/>
        <w:jc w:val="both"/>
        <w:rPr>
          <w:color w:val="000000" w:themeColor="text1"/>
          <w:sz w:val="28"/>
          <w:szCs w:val="28"/>
          <w:lang w:val="en-US"/>
        </w:rPr>
      </w:pPr>
      <w:r w:rsidRPr="003B12F0">
        <w:rPr>
          <w:color w:val="000000" w:themeColor="text1"/>
          <w:sz w:val="28"/>
          <w:szCs w:val="28"/>
        </w:rPr>
        <w:t>As development progressed, the application was extended using a hybrid service-based architecture, with Supabase for cloud data and realtime communication, Firebase Cloud Messaging for notifications, and Razorpay for online payment processing [7]–[9]. This approach allowed BlinkPay to retain a Java-based Android core while integrating the specialized services required by the complete application.</w:t>
      </w:r>
    </w:p>
    <w:p w14:paraId="7001D3ED" w14:textId="77777777" w:rsidR="00810935" w:rsidRDefault="00000000">
      <w:pPr>
        <w:pStyle w:val="Heading1"/>
        <w:pageBreakBefore/>
        <w:jc w:val="center"/>
        <w:rPr>
          <w:rFonts w:ascii="Times New Roman" w:hAnsi="Times New Roman" w:cs="Times New Roman"/>
          <w:b/>
          <w:bCs/>
          <w:color w:val="000000" w:themeColor="text1"/>
          <w:sz w:val="32"/>
          <w:szCs w:val="44"/>
        </w:rPr>
      </w:pPr>
      <w:bookmarkStart w:id="22" w:name="bm_ch3"/>
      <w:r>
        <w:rPr>
          <w:rFonts w:ascii="Times New Roman" w:hAnsi="Times New Roman" w:cs="Times New Roman"/>
          <w:b/>
          <w:bCs/>
          <w:color w:val="000000" w:themeColor="text1"/>
          <w:sz w:val="32"/>
          <w:szCs w:val="44"/>
        </w:rPr>
        <w:t>CHAPTER 3</w:t>
      </w:r>
      <w:bookmarkEnd w:id="22"/>
    </w:p>
    <w:p w14:paraId="112C21F0" w14:textId="77777777" w:rsidR="008109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PROJECT PLANNING AND TEAM ORGANISATION</w:t>
      </w:r>
    </w:p>
    <w:p w14:paraId="651EAAF5" w14:textId="77777777" w:rsidR="00810935" w:rsidRDefault="00810935"/>
    <w:p w14:paraId="649170BD" w14:textId="77777777" w:rsidR="00810935" w:rsidRDefault="00000000">
      <w:pPr>
        <w:pStyle w:val="Heading2"/>
        <w:rPr>
          <w:rFonts w:ascii="Times New Roman" w:hAnsi="Times New Roman" w:cs="Times New Roman"/>
          <w:b/>
          <w:bCs/>
          <w:color w:val="000000" w:themeColor="text1"/>
          <w:sz w:val="26"/>
          <w:szCs w:val="26"/>
        </w:rPr>
      </w:pPr>
      <w:bookmarkStart w:id="23" w:name="bm_3_1"/>
      <w:bookmarkStart w:id="24" w:name="_Toc239322045"/>
      <w:r>
        <w:rPr>
          <w:rFonts w:ascii="Times New Roman" w:hAnsi="Times New Roman" w:cs="Times New Roman"/>
          <w:b/>
          <w:bCs/>
          <w:color w:val="000000" w:themeColor="text1"/>
          <w:sz w:val="26"/>
          <w:szCs w:val="26"/>
        </w:rPr>
        <w:t>3.1 WEEKLY PBL PROGRESS LOG</w:t>
      </w:r>
      <w:bookmarkEnd w:id="23"/>
      <w:bookmarkEnd w:id="24"/>
    </w:p>
    <w:p w14:paraId="3A9EE68A" w14:textId="77777777" w:rsidR="00810935" w:rsidRDefault="00810935"/>
    <w:p w14:paraId="7CFF1AD7" w14:textId="1CA0237D" w:rsidR="00810935" w:rsidRDefault="00D34A24">
      <w:pPr>
        <w:keepNext/>
        <w:keepLines/>
        <w:spacing w:after="160" w:line="360" w:lineRule="auto"/>
        <w:jc w:val="both"/>
        <w:rPr>
          <w:color w:val="000000" w:themeColor="text1"/>
          <w:sz w:val="28"/>
          <w:szCs w:val="28"/>
          <w:lang w:val="en-US"/>
        </w:rPr>
      </w:pPr>
      <w:r w:rsidRPr="00D34A24">
        <w:rPr>
          <w:color w:val="000000" w:themeColor="text1"/>
          <w:sz w:val="28"/>
          <w:szCs w:val="28"/>
        </w:rPr>
        <w:t>The development of BlinkPay was organized as an iterative Project-Based Learning process. The project was divided into stages covering problem identification, objective setting, technical exploration, system design, implementation, testing, demonstration, and final documentation. Each stage was used to progressively develop and refine the application based on project progress and mentor feedbac</w:t>
      </w:r>
      <w:r w:rsidR="00B63424">
        <w:rPr>
          <w:color w:val="000000" w:themeColor="text1"/>
          <w:sz w:val="28"/>
          <w:szCs w:val="28"/>
        </w:rPr>
        <w:t>k</w:t>
      </w:r>
      <w:r w:rsidR="007A2F4C">
        <w:rPr>
          <w:color w:val="000000" w:themeColor="text1"/>
          <w:sz w:val="28"/>
          <w:szCs w:val="28"/>
        </w:rPr>
        <w:t>.</w:t>
      </w:r>
    </w:p>
    <w:p w14:paraId="61B59AB9" w14:textId="08D516FF" w:rsidR="00810935" w:rsidRDefault="00C06DAF" w:rsidP="00C06DAF">
      <w:pPr>
        <w:keepNext/>
        <w:spacing w:line="276" w:lineRule="auto"/>
        <w:jc w:val="center"/>
        <w:rPr>
          <w:b/>
          <w:bCs/>
          <w:lang w:val="en-US"/>
        </w:rPr>
      </w:pPr>
      <w:r w:rsidRPr="00C06DAF">
        <w:rPr>
          <w:b/>
          <w:bCs/>
        </w:rPr>
        <w:t>Table 3.1 Weekly PBL Progress Log</w:t>
      </w:r>
    </w:p>
    <w:tbl>
      <w:tblPr>
        <w:tblStyle w:val="TableGrid"/>
        <w:tblW w:w="5000" w:type="pct"/>
        <w:tblLook w:val="04A0" w:firstRow="1" w:lastRow="0" w:firstColumn="1" w:lastColumn="0" w:noHBand="0" w:noVBand="1"/>
      </w:tblPr>
      <w:tblGrid>
        <w:gridCol w:w="909"/>
        <w:gridCol w:w="3020"/>
        <w:gridCol w:w="4845"/>
      </w:tblGrid>
      <w:tr w:rsidR="00856842" w14:paraId="3FD91EF9" w14:textId="77777777" w:rsidTr="00856842">
        <w:trPr>
          <w:cantSplit/>
          <w:tblHeader/>
        </w:trPr>
        <w:tc>
          <w:tcPr>
            <w:tcW w:w="518" w:type="pct"/>
          </w:tcPr>
          <w:p w14:paraId="0EFD8559" w14:textId="77777777" w:rsidR="00856842" w:rsidRDefault="00856842">
            <w:pPr>
              <w:rPr>
                <w:color w:val="000000" w:themeColor="text1"/>
                <w:sz w:val="28"/>
                <w:szCs w:val="28"/>
              </w:rPr>
            </w:pPr>
            <w:r>
              <w:rPr>
                <w:b/>
                <w:bCs/>
                <w:color w:val="000000" w:themeColor="text1"/>
                <w:sz w:val="28"/>
                <w:szCs w:val="28"/>
              </w:rPr>
              <w:t>Week</w:t>
            </w:r>
          </w:p>
        </w:tc>
        <w:tc>
          <w:tcPr>
            <w:tcW w:w="1721" w:type="pct"/>
          </w:tcPr>
          <w:p w14:paraId="2EF16E84" w14:textId="77777777" w:rsidR="00856842" w:rsidRDefault="00856842">
            <w:pPr>
              <w:rPr>
                <w:color w:val="000000" w:themeColor="text1"/>
                <w:sz w:val="28"/>
                <w:szCs w:val="28"/>
              </w:rPr>
            </w:pPr>
            <w:r>
              <w:rPr>
                <w:b/>
                <w:bCs/>
                <w:color w:val="000000" w:themeColor="text1"/>
                <w:sz w:val="28"/>
                <w:szCs w:val="28"/>
              </w:rPr>
              <w:t>Milestone / Task</w:t>
            </w:r>
          </w:p>
        </w:tc>
        <w:tc>
          <w:tcPr>
            <w:tcW w:w="2761" w:type="pct"/>
          </w:tcPr>
          <w:p w14:paraId="7F2986DB" w14:textId="77777777" w:rsidR="00856842" w:rsidRDefault="00856842">
            <w:pPr>
              <w:rPr>
                <w:color w:val="000000" w:themeColor="text1"/>
                <w:sz w:val="28"/>
                <w:szCs w:val="28"/>
              </w:rPr>
            </w:pPr>
            <w:r>
              <w:rPr>
                <w:b/>
                <w:bCs/>
                <w:color w:val="000000" w:themeColor="text1"/>
                <w:sz w:val="28"/>
                <w:szCs w:val="28"/>
              </w:rPr>
              <w:t>Work Done</w:t>
            </w:r>
          </w:p>
        </w:tc>
      </w:tr>
      <w:tr w:rsidR="00856842" w14:paraId="497B74CE" w14:textId="77777777" w:rsidTr="00856842">
        <w:trPr>
          <w:cantSplit/>
        </w:trPr>
        <w:tc>
          <w:tcPr>
            <w:tcW w:w="518" w:type="pct"/>
            <w:vAlign w:val="center"/>
          </w:tcPr>
          <w:p w14:paraId="0785FCD2" w14:textId="77777777" w:rsidR="00856842" w:rsidRDefault="00856842">
            <w:pPr>
              <w:jc w:val="center"/>
              <w:rPr>
                <w:color w:val="000000" w:themeColor="text1"/>
                <w:sz w:val="28"/>
                <w:szCs w:val="28"/>
              </w:rPr>
            </w:pPr>
            <w:r>
              <w:rPr>
                <w:color w:val="000000" w:themeColor="text1"/>
                <w:sz w:val="28"/>
                <w:szCs w:val="28"/>
              </w:rPr>
              <w:t>1–2</w:t>
            </w:r>
          </w:p>
        </w:tc>
        <w:tc>
          <w:tcPr>
            <w:tcW w:w="1721" w:type="pct"/>
            <w:vAlign w:val="center"/>
          </w:tcPr>
          <w:p w14:paraId="3A40A6E8" w14:textId="0DD1FD36" w:rsidR="00856842" w:rsidRDefault="00856842">
            <w:pPr>
              <w:rPr>
                <w:color w:val="000000" w:themeColor="text1"/>
                <w:sz w:val="28"/>
                <w:szCs w:val="28"/>
              </w:rPr>
            </w:pPr>
            <w:r w:rsidRPr="00DD269C">
              <w:rPr>
                <w:color w:val="000000" w:themeColor="text1"/>
                <w:sz w:val="28"/>
                <w:szCs w:val="28"/>
              </w:rPr>
              <w:t>Problem Statement, Objectives, Time Plan and Technical Background</w:t>
            </w:r>
          </w:p>
        </w:tc>
        <w:tc>
          <w:tcPr>
            <w:tcW w:w="2761" w:type="pct"/>
            <w:vAlign w:val="center"/>
          </w:tcPr>
          <w:p w14:paraId="5D4FE8F9" w14:textId="4BC0A235" w:rsidR="00856842" w:rsidRDefault="00355912">
            <w:pPr>
              <w:rPr>
                <w:color w:val="000000" w:themeColor="text1"/>
                <w:sz w:val="28"/>
                <w:szCs w:val="28"/>
              </w:rPr>
            </w:pPr>
            <w:r>
              <w:rPr>
                <w:color w:val="000000" w:themeColor="text1"/>
                <w:sz w:val="28"/>
                <w:szCs w:val="28"/>
              </w:rPr>
              <w:t>I</w:t>
            </w:r>
            <w:r w:rsidR="00856842" w:rsidRPr="00D2256F">
              <w:rPr>
                <w:color w:val="000000" w:themeColor="text1"/>
                <w:sz w:val="28"/>
                <w:szCs w:val="28"/>
              </w:rPr>
              <w:t>dentified the problem of dependence on internet connectivity in conventional payment systems. Defined BlinkPay as an Android application combining offline NFC payments, online payment functionality, digital wallet features, and communication services. Prepared the initial objectives and project plan.</w:t>
            </w:r>
          </w:p>
        </w:tc>
      </w:tr>
      <w:tr w:rsidR="00F1472D" w14:paraId="7AC82CDD" w14:textId="77777777" w:rsidTr="00856842">
        <w:trPr>
          <w:cantSplit/>
        </w:trPr>
        <w:tc>
          <w:tcPr>
            <w:tcW w:w="518" w:type="pct"/>
            <w:vAlign w:val="center"/>
          </w:tcPr>
          <w:p w14:paraId="44C6456A" w14:textId="6CCF17D7" w:rsidR="00F1472D" w:rsidRDefault="00DD0FB7">
            <w:pPr>
              <w:jc w:val="center"/>
              <w:rPr>
                <w:color w:val="000000" w:themeColor="text1"/>
                <w:sz w:val="28"/>
                <w:szCs w:val="28"/>
              </w:rPr>
            </w:pPr>
            <w:r>
              <w:rPr>
                <w:color w:val="000000" w:themeColor="text1"/>
                <w:sz w:val="28"/>
                <w:szCs w:val="28"/>
              </w:rPr>
              <w:t>3-4</w:t>
            </w:r>
          </w:p>
        </w:tc>
        <w:tc>
          <w:tcPr>
            <w:tcW w:w="1721" w:type="pct"/>
            <w:vAlign w:val="center"/>
          </w:tcPr>
          <w:p w14:paraId="0561D871" w14:textId="08BAC91C" w:rsidR="00F1472D" w:rsidRPr="00DD269C" w:rsidRDefault="00F1472D">
            <w:pPr>
              <w:rPr>
                <w:color w:val="000000" w:themeColor="text1"/>
                <w:sz w:val="28"/>
                <w:szCs w:val="28"/>
              </w:rPr>
            </w:pPr>
            <w:r w:rsidRPr="00F1472D">
              <w:rPr>
                <w:color w:val="000000" w:themeColor="text1"/>
                <w:sz w:val="28"/>
                <w:szCs w:val="28"/>
              </w:rPr>
              <w:t>Requirements Analysis and Methodology Design</w:t>
            </w:r>
          </w:p>
        </w:tc>
        <w:tc>
          <w:tcPr>
            <w:tcW w:w="2761" w:type="pct"/>
            <w:vAlign w:val="center"/>
          </w:tcPr>
          <w:p w14:paraId="15B924DF" w14:textId="0F6452B6" w:rsidR="00F1472D" w:rsidRDefault="001F629E">
            <w:pPr>
              <w:rPr>
                <w:color w:val="000000" w:themeColor="text1"/>
                <w:sz w:val="28"/>
                <w:szCs w:val="28"/>
              </w:rPr>
            </w:pPr>
            <w:r w:rsidRPr="001F629E">
              <w:rPr>
                <w:color w:val="000000" w:themeColor="text1"/>
                <w:sz w:val="28"/>
                <w:szCs w:val="28"/>
              </w:rPr>
              <w:t>Explored NFC communication, authentication mechanisms, cloud synchronization, realtime communication, push notifications, and online payment integration. Designed the overall module structure and selected Java and Android as the primary development platform.</w:t>
            </w:r>
          </w:p>
        </w:tc>
      </w:tr>
      <w:tr w:rsidR="00B65A12" w14:paraId="76F80A61" w14:textId="77777777" w:rsidTr="00856842">
        <w:trPr>
          <w:cantSplit/>
        </w:trPr>
        <w:tc>
          <w:tcPr>
            <w:tcW w:w="518" w:type="pct"/>
            <w:vAlign w:val="center"/>
          </w:tcPr>
          <w:p w14:paraId="0DC64ABC" w14:textId="5F654184" w:rsidR="00B65A12" w:rsidRDefault="000031B2">
            <w:pPr>
              <w:jc w:val="center"/>
              <w:rPr>
                <w:color w:val="000000" w:themeColor="text1"/>
                <w:sz w:val="28"/>
                <w:szCs w:val="28"/>
              </w:rPr>
            </w:pPr>
            <w:r>
              <w:rPr>
                <w:color w:val="000000" w:themeColor="text1"/>
                <w:sz w:val="28"/>
                <w:szCs w:val="28"/>
              </w:rPr>
              <w:t>5-7</w:t>
            </w:r>
          </w:p>
        </w:tc>
        <w:tc>
          <w:tcPr>
            <w:tcW w:w="1721" w:type="pct"/>
            <w:vAlign w:val="center"/>
          </w:tcPr>
          <w:p w14:paraId="0B2DC3CD" w14:textId="2463AFEB" w:rsidR="00B65A12" w:rsidRPr="00F1472D" w:rsidRDefault="00BB6F70">
            <w:pPr>
              <w:rPr>
                <w:color w:val="000000" w:themeColor="text1"/>
                <w:sz w:val="28"/>
                <w:szCs w:val="28"/>
              </w:rPr>
            </w:pPr>
            <w:r w:rsidRPr="00BB6F70">
              <w:rPr>
                <w:color w:val="000000" w:themeColor="text1"/>
                <w:sz w:val="28"/>
                <w:szCs w:val="28"/>
              </w:rPr>
              <w:t>Implementation and Testing</w:t>
            </w:r>
          </w:p>
        </w:tc>
        <w:tc>
          <w:tcPr>
            <w:tcW w:w="2761" w:type="pct"/>
            <w:vAlign w:val="center"/>
          </w:tcPr>
          <w:p w14:paraId="75BD371B" w14:textId="635BB9B8" w:rsidR="00B65A12" w:rsidRPr="001F629E" w:rsidRDefault="00B65A12">
            <w:pPr>
              <w:rPr>
                <w:color w:val="000000" w:themeColor="text1"/>
                <w:sz w:val="28"/>
                <w:szCs w:val="28"/>
              </w:rPr>
            </w:pPr>
            <w:r w:rsidRPr="00B65A12">
              <w:rPr>
                <w:color w:val="000000" w:themeColor="text1"/>
                <w:sz w:val="28"/>
                <w:szCs w:val="28"/>
              </w:rPr>
              <w:t>Developed the core Android application, wallet interface, payment amount validation, PIN and biometric authentication, NFC sender/receiver workflow, local wallet handling, and transaction history. Performed initial functional testing and debugging</w:t>
            </w:r>
            <w:r w:rsidR="00F015AB">
              <w:rPr>
                <w:color w:val="000000" w:themeColor="text1"/>
                <w:sz w:val="28"/>
                <w:szCs w:val="28"/>
              </w:rPr>
              <w:t>.</w:t>
            </w:r>
          </w:p>
        </w:tc>
      </w:tr>
      <w:tr w:rsidR="00CB1DBD" w14:paraId="2CF31753" w14:textId="77777777" w:rsidTr="00856842">
        <w:trPr>
          <w:cantSplit/>
        </w:trPr>
        <w:tc>
          <w:tcPr>
            <w:tcW w:w="518" w:type="pct"/>
            <w:vAlign w:val="center"/>
          </w:tcPr>
          <w:p w14:paraId="7FCF9743" w14:textId="156425B5" w:rsidR="00CB1DBD" w:rsidRDefault="0022067B">
            <w:pPr>
              <w:jc w:val="center"/>
              <w:rPr>
                <w:color w:val="000000" w:themeColor="text1"/>
                <w:sz w:val="28"/>
                <w:szCs w:val="28"/>
              </w:rPr>
            </w:pPr>
            <w:r w:rsidRPr="0022067B">
              <w:rPr>
                <w:color w:val="000000" w:themeColor="text1"/>
                <w:sz w:val="28"/>
                <w:szCs w:val="28"/>
              </w:rPr>
              <w:t>8–10</w:t>
            </w:r>
          </w:p>
        </w:tc>
        <w:tc>
          <w:tcPr>
            <w:tcW w:w="1721" w:type="pct"/>
            <w:vAlign w:val="center"/>
          </w:tcPr>
          <w:p w14:paraId="59EAEA09" w14:textId="495A1DB4" w:rsidR="00CB1DBD" w:rsidRPr="00BB6F70" w:rsidRDefault="002B6038">
            <w:pPr>
              <w:rPr>
                <w:color w:val="000000" w:themeColor="text1"/>
                <w:sz w:val="28"/>
                <w:szCs w:val="28"/>
              </w:rPr>
            </w:pPr>
            <w:r w:rsidRPr="002B6038">
              <w:rPr>
                <w:color w:val="000000" w:themeColor="text1"/>
                <w:sz w:val="28"/>
                <w:szCs w:val="28"/>
              </w:rPr>
              <w:t>Feature Integration and Presentation with Demo</w:t>
            </w:r>
          </w:p>
        </w:tc>
        <w:tc>
          <w:tcPr>
            <w:tcW w:w="2761" w:type="pct"/>
            <w:vAlign w:val="center"/>
          </w:tcPr>
          <w:p w14:paraId="24214F7C" w14:textId="7F61F9A8" w:rsidR="00CB1DBD" w:rsidRPr="00B65A12" w:rsidRDefault="003655C1">
            <w:pPr>
              <w:rPr>
                <w:color w:val="000000" w:themeColor="text1"/>
                <w:sz w:val="28"/>
                <w:szCs w:val="28"/>
              </w:rPr>
            </w:pPr>
            <w:r w:rsidRPr="003655C1">
              <w:rPr>
                <w:color w:val="000000" w:themeColor="text1"/>
                <w:sz w:val="28"/>
                <w:szCs w:val="28"/>
              </w:rPr>
              <w:t>Integrated cloud-based user and wallet services, synchronization, online wallet deposits, realtime chat, voice messages, file sharing, and push notifications. Prepared and demonstrated the progressively integrated application.</w:t>
            </w:r>
          </w:p>
        </w:tc>
      </w:tr>
      <w:tr w:rsidR="00CE35CF" w14:paraId="0B8EDFD4" w14:textId="77777777" w:rsidTr="00856842">
        <w:trPr>
          <w:cantSplit/>
        </w:trPr>
        <w:tc>
          <w:tcPr>
            <w:tcW w:w="518" w:type="pct"/>
            <w:vAlign w:val="center"/>
          </w:tcPr>
          <w:p w14:paraId="6D48CA14" w14:textId="27BE81EA" w:rsidR="00CE35CF" w:rsidRPr="0022067B" w:rsidRDefault="00CE35CF">
            <w:pPr>
              <w:jc w:val="center"/>
              <w:rPr>
                <w:color w:val="000000" w:themeColor="text1"/>
                <w:sz w:val="28"/>
                <w:szCs w:val="28"/>
              </w:rPr>
            </w:pPr>
            <w:r>
              <w:rPr>
                <w:color w:val="000000" w:themeColor="text1"/>
                <w:sz w:val="28"/>
                <w:szCs w:val="28"/>
              </w:rPr>
              <w:t>11-12</w:t>
            </w:r>
          </w:p>
        </w:tc>
        <w:tc>
          <w:tcPr>
            <w:tcW w:w="1721" w:type="pct"/>
            <w:vAlign w:val="center"/>
          </w:tcPr>
          <w:p w14:paraId="1C7D48E5" w14:textId="2109F2FE" w:rsidR="00CE35CF" w:rsidRPr="002B6038" w:rsidRDefault="002D78A7">
            <w:pPr>
              <w:rPr>
                <w:color w:val="000000" w:themeColor="text1"/>
                <w:sz w:val="28"/>
                <w:szCs w:val="28"/>
              </w:rPr>
            </w:pPr>
            <w:r w:rsidRPr="002D78A7">
              <w:rPr>
                <w:color w:val="000000" w:themeColor="text1"/>
                <w:sz w:val="28"/>
                <w:szCs w:val="28"/>
              </w:rPr>
              <w:t>Integrated cloud-based user and wallet services, synchronization, online wallet deposits, realtime chat, voice messages, file sharing, and push notifications. Prepared and demonstrated the progressively integrated application.</w:t>
            </w:r>
          </w:p>
        </w:tc>
        <w:tc>
          <w:tcPr>
            <w:tcW w:w="2761" w:type="pct"/>
            <w:vAlign w:val="center"/>
          </w:tcPr>
          <w:p w14:paraId="0D6234C3" w14:textId="71C60225" w:rsidR="00CE35CF" w:rsidRPr="003655C1" w:rsidRDefault="00CF3B7E">
            <w:pPr>
              <w:rPr>
                <w:color w:val="000000" w:themeColor="text1"/>
                <w:sz w:val="28"/>
                <w:szCs w:val="28"/>
              </w:rPr>
            </w:pPr>
            <w:r w:rsidRPr="00CF3B7E">
              <w:rPr>
                <w:color w:val="000000" w:themeColor="text1"/>
                <w:sz w:val="28"/>
                <w:szCs w:val="28"/>
              </w:rPr>
              <w:t>Refined the NFC payment workflow, authentication, application security, synchronization, transaction history, communication features, and user interface. Performed final functional testing, corrected identified issues, and prepared the project report and final demonstration.</w:t>
            </w:r>
          </w:p>
        </w:tc>
      </w:tr>
    </w:tbl>
    <w:p w14:paraId="4F8124E2" w14:textId="77777777" w:rsidR="00C91F68" w:rsidRDefault="00C91F68">
      <w:pPr>
        <w:pStyle w:val="Heading2"/>
        <w:rPr>
          <w:rFonts w:ascii="Times New Roman" w:hAnsi="Times New Roman" w:cs="Times New Roman"/>
          <w:b/>
          <w:bCs/>
          <w:color w:val="000000" w:themeColor="text1"/>
          <w:sz w:val="26"/>
        </w:rPr>
      </w:pPr>
      <w:bookmarkStart w:id="25" w:name="bm_3_2"/>
      <w:bookmarkStart w:id="26" w:name="_Toc239322046"/>
    </w:p>
    <w:p w14:paraId="292F303B" w14:textId="10D17BA5" w:rsidR="00810935" w:rsidRDefault="00000000">
      <w:pPr>
        <w:pStyle w:val="Heading2"/>
        <w:rPr>
          <w:rFonts w:ascii="Times New Roman" w:hAnsi="Times New Roman" w:cs="Times New Roman"/>
          <w:b/>
          <w:bCs/>
          <w:color w:val="000000" w:themeColor="text1"/>
        </w:rPr>
      </w:pPr>
      <w:r>
        <w:rPr>
          <w:rFonts w:ascii="Times New Roman" w:hAnsi="Times New Roman" w:cs="Times New Roman"/>
          <w:b/>
          <w:bCs/>
          <w:color w:val="000000" w:themeColor="text1"/>
          <w:sz w:val="26"/>
        </w:rPr>
        <w:t>3.2 REQUIREMENTS</w:t>
      </w:r>
      <w:bookmarkEnd w:id="25"/>
      <w:bookmarkEnd w:id="26"/>
    </w:p>
    <w:p w14:paraId="6CB5C711" w14:textId="30D33B37" w:rsidR="00810935" w:rsidRPr="00433A95" w:rsidRDefault="00202653" w:rsidP="00433A95">
      <w:pPr>
        <w:keepNext/>
        <w:keepLines/>
        <w:spacing w:after="160" w:line="360" w:lineRule="auto"/>
        <w:jc w:val="both"/>
        <w:rPr>
          <w:color w:val="000000" w:themeColor="text1"/>
          <w:sz w:val="28"/>
          <w:szCs w:val="28"/>
          <w:lang w:val="en-US"/>
        </w:rPr>
      </w:pPr>
      <w:r w:rsidRPr="00202653">
        <w:rPr>
          <w:color w:val="000000" w:themeColor="text1"/>
          <w:sz w:val="28"/>
          <w:szCs w:val="28"/>
        </w:rPr>
        <w:t>BlinkPay is implemented as a Java-based Android application. Unlike a conventional server side Java project, it does not use JDBC, Spring Boot, Hibernate, or a direct MySQL/PostgreSQL connection from the Android application. Instead, Android APIs are used for device functionality, while cloud and external services are accessed through their respective APIs and SDKs.</w:t>
      </w:r>
    </w:p>
    <w:p w14:paraId="14A2B66A" w14:textId="551764AC" w:rsidR="00810935" w:rsidRDefault="00000000" w:rsidP="00E357D2">
      <w:pPr>
        <w:keepNext/>
        <w:spacing w:line="276" w:lineRule="auto"/>
        <w:jc w:val="center"/>
        <w:rPr>
          <w:b/>
          <w:bCs/>
          <w:lang w:val="en-US"/>
        </w:rPr>
      </w:pPr>
      <w:r>
        <w:rPr>
          <w:b/>
          <w:bCs/>
          <w:lang w:val="en-US"/>
        </w:rPr>
        <w:t xml:space="preserve">Table 3.2  </w:t>
      </w:r>
      <w:r w:rsidR="009A0B2A" w:rsidRPr="009A0B2A">
        <w:rPr>
          <w:b/>
          <w:bCs/>
        </w:rPr>
        <w:t>Development Requirements</w:t>
      </w:r>
    </w:p>
    <w:tbl>
      <w:tblPr>
        <w:tblStyle w:val="TableGrid"/>
        <w:tblW w:w="5000" w:type="pct"/>
        <w:jc w:val="center"/>
        <w:tblLook w:val="04A0" w:firstRow="1" w:lastRow="0" w:firstColumn="1" w:lastColumn="0" w:noHBand="0" w:noVBand="1"/>
      </w:tblPr>
      <w:tblGrid>
        <w:gridCol w:w="3232"/>
        <w:gridCol w:w="5542"/>
      </w:tblGrid>
      <w:tr w:rsidR="00810935" w14:paraId="49AEC92B" w14:textId="77777777">
        <w:trPr>
          <w:cantSplit/>
          <w:jc w:val="center"/>
        </w:trPr>
        <w:tc>
          <w:tcPr>
            <w:tcW w:w="1842" w:type="pct"/>
          </w:tcPr>
          <w:p w14:paraId="413CAEE4" w14:textId="77777777" w:rsidR="00810935" w:rsidRDefault="00000000">
            <w:pPr>
              <w:keepNext/>
              <w:rPr>
                <w:color w:val="000000" w:themeColor="text1"/>
                <w:sz w:val="28"/>
                <w:szCs w:val="28"/>
              </w:rPr>
            </w:pPr>
            <w:r>
              <w:rPr>
                <w:b/>
                <w:bCs/>
                <w:color w:val="000000" w:themeColor="text1"/>
                <w:sz w:val="28"/>
                <w:szCs w:val="28"/>
              </w:rPr>
              <w:t>Category</w:t>
            </w:r>
          </w:p>
        </w:tc>
        <w:tc>
          <w:tcPr>
            <w:tcW w:w="3158" w:type="pct"/>
          </w:tcPr>
          <w:p w14:paraId="500E2503" w14:textId="77777777" w:rsidR="00810935" w:rsidRDefault="00000000">
            <w:pPr>
              <w:keepNext/>
              <w:rPr>
                <w:color w:val="000000" w:themeColor="text1"/>
                <w:sz w:val="28"/>
                <w:szCs w:val="28"/>
              </w:rPr>
            </w:pPr>
            <w:r>
              <w:rPr>
                <w:b/>
                <w:bCs/>
                <w:color w:val="000000" w:themeColor="text1"/>
                <w:sz w:val="28"/>
                <w:szCs w:val="28"/>
              </w:rPr>
              <w:t>Requirement</w:t>
            </w:r>
          </w:p>
        </w:tc>
      </w:tr>
      <w:tr w:rsidR="00810935" w14:paraId="6CD9DFA9" w14:textId="77777777">
        <w:trPr>
          <w:cantSplit/>
          <w:jc w:val="center"/>
        </w:trPr>
        <w:tc>
          <w:tcPr>
            <w:tcW w:w="1842" w:type="pct"/>
          </w:tcPr>
          <w:p w14:paraId="516851BC" w14:textId="77777777" w:rsidR="00810935" w:rsidRDefault="00000000">
            <w:pPr>
              <w:keepNext/>
              <w:rPr>
                <w:color w:val="000000" w:themeColor="text1"/>
                <w:sz w:val="28"/>
                <w:szCs w:val="28"/>
              </w:rPr>
            </w:pPr>
            <w:r>
              <w:rPr>
                <w:color w:val="000000" w:themeColor="text1"/>
                <w:sz w:val="28"/>
                <w:szCs w:val="28"/>
              </w:rPr>
              <w:t>Processor / RAM</w:t>
            </w:r>
          </w:p>
        </w:tc>
        <w:tc>
          <w:tcPr>
            <w:tcW w:w="3158" w:type="pct"/>
          </w:tcPr>
          <w:p w14:paraId="2A146E58" w14:textId="3E629EB2" w:rsidR="00810935" w:rsidRDefault="00670BDE">
            <w:pPr>
              <w:keepNext/>
              <w:rPr>
                <w:color w:val="000000" w:themeColor="text1"/>
                <w:sz w:val="28"/>
                <w:szCs w:val="28"/>
              </w:rPr>
            </w:pPr>
            <w:r w:rsidRPr="00670BDE">
              <w:rPr>
                <w:color w:val="000000" w:themeColor="text1"/>
                <w:sz w:val="28"/>
                <w:szCs w:val="28"/>
              </w:rPr>
              <w:t>Development computer capable of running Android Studio and the Android build environment.</w:t>
            </w:r>
          </w:p>
        </w:tc>
      </w:tr>
      <w:tr w:rsidR="00810935" w14:paraId="4B066B9A" w14:textId="77777777">
        <w:trPr>
          <w:cantSplit/>
          <w:jc w:val="center"/>
        </w:trPr>
        <w:tc>
          <w:tcPr>
            <w:tcW w:w="1842" w:type="pct"/>
          </w:tcPr>
          <w:p w14:paraId="7D665159" w14:textId="77777777" w:rsidR="00810935" w:rsidRDefault="00000000">
            <w:pPr>
              <w:keepNext/>
              <w:rPr>
                <w:color w:val="000000" w:themeColor="text1"/>
                <w:sz w:val="28"/>
                <w:szCs w:val="28"/>
              </w:rPr>
            </w:pPr>
            <w:r>
              <w:rPr>
                <w:color w:val="000000" w:themeColor="text1"/>
                <w:sz w:val="28"/>
                <w:szCs w:val="28"/>
              </w:rPr>
              <w:t>Programming language</w:t>
            </w:r>
          </w:p>
        </w:tc>
        <w:tc>
          <w:tcPr>
            <w:tcW w:w="3158" w:type="pct"/>
          </w:tcPr>
          <w:p w14:paraId="594BC661" w14:textId="690F3F93" w:rsidR="00810935" w:rsidRDefault="00542DD8">
            <w:pPr>
              <w:keepNext/>
              <w:rPr>
                <w:color w:val="000000" w:themeColor="text1"/>
                <w:sz w:val="28"/>
                <w:szCs w:val="28"/>
              </w:rPr>
            </w:pPr>
            <w:r w:rsidRPr="00542DD8">
              <w:rPr>
                <w:color w:val="000000" w:themeColor="text1"/>
                <w:sz w:val="28"/>
                <w:szCs w:val="28"/>
              </w:rPr>
              <w:t>Java</w:t>
            </w:r>
          </w:p>
        </w:tc>
      </w:tr>
      <w:tr w:rsidR="000C0B86" w14:paraId="2805E402" w14:textId="77777777">
        <w:trPr>
          <w:cantSplit/>
          <w:jc w:val="center"/>
        </w:trPr>
        <w:tc>
          <w:tcPr>
            <w:tcW w:w="1842" w:type="pct"/>
          </w:tcPr>
          <w:p w14:paraId="1D33C94C" w14:textId="319CA27D" w:rsidR="000C0B86" w:rsidRDefault="000C0B86">
            <w:pPr>
              <w:keepNext/>
              <w:rPr>
                <w:color w:val="000000" w:themeColor="text1"/>
                <w:sz w:val="28"/>
                <w:szCs w:val="28"/>
              </w:rPr>
            </w:pPr>
            <w:r w:rsidRPr="000C0B86">
              <w:rPr>
                <w:color w:val="000000" w:themeColor="text1"/>
                <w:sz w:val="28"/>
                <w:szCs w:val="28"/>
              </w:rPr>
              <w:t>Android Platform</w:t>
            </w:r>
          </w:p>
        </w:tc>
        <w:tc>
          <w:tcPr>
            <w:tcW w:w="3158" w:type="pct"/>
          </w:tcPr>
          <w:p w14:paraId="66BE27B3" w14:textId="2326BFD9" w:rsidR="000C0B86" w:rsidRPr="00542DD8" w:rsidRDefault="000C0B86">
            <w:pPr>
              <w:keepNext/>
              <w:rPr>
                <w:color w:val="000000" w:themeColor="text1"/>
                <w:sz w:val="28"/>
                <w:szCs w:val="28"/>
              </w:rPr>
            </w:pPr>
            <w:r w:rsidRPr="000C0B86">
              <w:rPr>
                <w:color w:val="000000" w:themeColor="text1"/>
                <w:sz w:val="28"/>
                <w:szCs w:val="28"/>
              </w:rPr>
              <w:t>Android SDK / Android operating system</w:t>
            </w:r>
          </w:p>
        </w:tc>
      </w:tr>
      <w:tr w:rsidR="00810935" w14:paraId="0FA758C6" w14:textId="77777777">
        <w:trPr>
          <w:cantSplit/>
          <w:jc w:val="center"/>
        </w:trPr>
        <w:tc>
          <w:tcPr>
            <w:tcW w:w="1842" w:type="pct"/>
          </w:tcPr>
          <w:p w14:paraId="505AD028" w14:textId="77777777" w:rsidR="00810935" w:rsidRDefault="00000000">
            <w:pPr>
              <w:keepNext/>
              <w:rPr>
                <w:bCs/>
                <w:color w:val="000000" w:themeColor="text1"/>
                <w:sz w:val="28"/>
                <w:szCs w:val="28"/>
              </w:rPr>
            </w:pPr>
            <w:r>
              <w:rPr>
                <w:bCs/>
                <w:color w:val="000000" w:themeColor="text1"/>
                <w:sz w:val="28"/>
                <w:szCs w:val="28"/>
              </w:rPr>
              <w:t>Libraries / frameworks</w:t>
            </w:r>
          </w:p>
        </w:tc>
        <w:tc>
          <w:tcPr>
            <w:tcW w:w="3158" w:type="pct"/>
          </w:tcPr>
          <w:p w14:paraId="46F066DF" w14:textId="76609F1D" w:rsidR="00810935" w:rsidRDefault="00CC51A5">
            <w:pPr>
              <w:keepNext/>
              <w:rPr>
                <w:color w:val="000000" w:themeColor="text1"/>
                <w:sz w:val="28"/>
                <w:szCs w:val="28"/>
              </w:rPr>
            </w:pPr>
            <w:r w:rsidRPr="00CC51A5">
              <w:rPr>
                <w:color w:val="000000" w:themeColor="text1"/>
                <w:sz w:val="28"/>
                <w:szCs w:val="28"/>
              </w:rPr>
              <w:t>AndroidX, Android Biometric APIs, Android NFC APIs</w:t>
            </w:r>
          </w:p>
        </w:tc>
      </w:tr>
      <w:tr w:rsidR="00810935" w14:paraId="6366E9E0" w14:textId="77777777">
        <w:trPr>
          <w:cantSplit/>
          <w:jc w:val="center"/>
        </w:trPr>
        <w:tc>
          <w:tcPr>
            <w:tcW w:w="1842" w:type="pct"/>
          </w:tcPr>
          <w:p w14:paraId="22055CA7" w14:textId="1DB420A2" w:rsidR="00810935" w:rsidRDefault="002C32A2">
            <w:pPr>
              <w:keepNext/>
              <w:rPr>
                <w:bCs/>
                <w:color w:val="000000" w:themeColor="text1"/>
                <w:sz w:val="28"/>
                <w:szCs w:val="28"/>
              </w:rPr>
            </w:pPr>
            <w:r w:rsidRPr="002C32A2">
              <w:rPr>
                <w:bCs/>
                <w:color w:val="000000" w:themeColor="text1"/>
                <w:sz w:val="28"/>
                <w:szCs w:val="28"/>
              </w:rPr>
              <w:t>Networking</w:t>
            </w:r>
          </w:p>
        </w:tc>
        <w:tc>
          <w:tcPr>
            <w:tcW w:w="3158" w:type="pct"/>
            <w:vAlign w:val="center"/>
          </w:tcPr>
          <w:p w14:paraId="42C03967" w14:textId="1D1C04C1" w:rsidR="00810935" w:rsidRDefault="00A530A2">
            <w:pPr>
              <w:keepNext/>
              <w:rPr>
                <w:color w:val="000000" w:themeColor="text1"/>
                <w:sz w:val="28"/>
                <w:szCs w:val="28"/>
              </w:rPr>
            </w:pPr>
            <w:r w:rsidRPr="00A530A2">
              <w:rPr>
                <w:color w:val="000000" w:themeColor="text1"/>
                <w:sz w:val="28"/>
                <w:szCs w:val="28"/>
              </w:rPr>
              <w:t>OkHttp</w:t>
            </w:r>
          </w:p>
        </w:tc>
      </w:tr>
      <w:tr w:rsidR="00810935" w14:paraId="65248BCF" w14:textId="77777777">
        <w:trPr>
          <w:cantSplit/>
          <w:jc w:val="center"/>
        </w:trPr>
        <w:tc>
          <w:tcPr>
            <w:tcW w:w="1842" w:type="pct"/>
          </w:tcPr>
          <w:p w14:paraId="7E271ED2" w14:textId="0250DE43" w:rsidR="00810935" w:rsidRDefault="00316B0D">
            <w:pPr>
              <w:keepNext/>
              <w:rPr>
                <w:color w:val="000000" w:themeColor="text1"/>
                <w:sz w:val="28"/>
                <w:szCs w:val="28"/>
              </w:rPr>
            </w:pPr>
            <w:r w:rsidRPr="00316B0D">
              <w:rPr>
                <w:color w:val="000000" w:themeColor="text1"/>
                <w:sz w:val="28"/>
                <w:szCs w:val="28"/>
              </w:rPr>
              <w:t>Data Handling</w:t>
            </w:r>
          </w:p>
        </w:tc>
        <w:tc>
          <w:tcPr>
            <w:tcW w:w="3158" w:type="pct"/>
          </w:tcPr>
          <w:p w14:paraId="3DD6666F" w14:textId="2BAEB091" w:rsidR="00810935" w:rsidRDefault="00A001ED">
            <w:pPr>
              <w:keepNext/>
              <w:rPr>
                <w:color w:val="000000" w:themeColor="text1"/>
                <w:sz w:val="28"/>
                <w:szCs w:val="28"/>
              </w:rPr>
            </w:pPr>
            <w:r w:rsidRPr="00A001ED">
              <w:rPr>
                <w:color w:val="000000" w:themeColor="text1"/>
                <w:sz w:val="28"/>
                <w:szCs w:val="28"/>
              </w:rPr>
              <w:t>JSON</w:t>
            </w:r>
          </w:p>
        </w:tc>
      </w:tr>
      <w:tr w:rsidR="00810935" w14:paraId="7D01A2E1" w14:textId="77777777">
        <w:trPr>
          <w:cantSplit/>
          <w:jc w:val="center"/>
        </w:trPr>
        <w:tc>
          <w:tcPr>
            <w:tcW w:w="1842" w:type="pct"/>
          </w:tcPr>
          <w:p w14:paraId="46147C16" w14:textId="21FD2441" w:rsidR="00810935" w:rsidRDefault="004B3EBF">
            <w:pPr>
              <w:rPr>
                <w:color w:val="000000" w:themeColor="text1"/>
                <w:sz w:val="28"/>
                <w:szCs w:val="28"/>
              </w:rPr>
            </w:pPr>
            <w:r w:rsidRPr="004B3EBF">
              <w:rPr>
                <w:color w:val="000000" w:themeColor="text1"/>
                <w:sz w:val="28"/>
                <w:szCs w:val="28"/>
              </w:rPr>
              <w:t>Backend / Database</w:t>
            </w:r>
          </w:p>
        </w:tc>
        <w:tc>
          <w:tcPr>
            <w:tcW w:w="3158" w:type="pct"/>
          </w:tcPr>
          <w:p w14:paraId="1AE92373" w14:textId="49805516" w:rsidR="00810935" w:rsidRDefault="002F5BA4">
            <w:pPr>
              <w:rPr>
                <w:color w:val="000000" w:themeColor="text1"/>
                <w:sz w:val="28"/>
                <w:szCs w:val="28"/>
              </w:rPr>
            </w:pPr>
            <w:r w:rsidRPr="002F5BA4">
              <w:rPr>
                <w:color w:val="000000" w:themeColor="text1"/>
                <w:sz w:val="28"/>
                <w:szCs w:val="28"/>
              </w:rPr>
              <w:t>Supabase</w:t>
            </w:r>
          </w:p>
        </w:tc>
      </w:tr>
      <w:tr w:rsidR="00123F29" w14:paraId="315D6FB2" w14:textId="77777777">
        <w:trPr>
          <w:cantSplit/>
          <w:jc w:val="center"/>
        </w:trPr>
        <w:tc>
          <w:tcPr>
            <w:tcW w:w="1842" w:type="pct"/>
          </w:tcPr>
          <w:p w14:paraId="23BD3FCC" w14:textId="670B3D78" w:rsidR="00123F29" w:rsidRPr="004B3EBF" w:rsidRDefault="0018697C">
            <w:pPr>
              <w:rPr>
                <w:color w:val="000000" w:themeColor="text1"/>
                <w:sz w:val="28"/>
                <w:szCs w:val="28"/>
              </w:rPr>
            </w:pPr>
            <w:r w:rsidRPr="0018697C">
              <w:rPr>
                <w:color w:val="000000" w:themeColor="text1"/>
                <w:sz w:val="28"/>
                <w:szCs w:val="28"/>
              </w:rPr>
              <w:t>Notifications</w:t>
            </w:r>
          </w:p>
        </w:tc>
        <w:tc>
          <w:tcPr>
            <w:tcW w:w="3158" w:type="pct"/>
          </w:tcPr>
          <w:p w14:paraId="2E453DB7" w14:textId="630F7820" w:rsidR="00123F29" w:rsidRPr="002F5BA4" w:rsidRDefault="008439E5">
            <w:pPr>
              <w:rPr>
                <w:color w:val="000000" w:themeColor="text1"/>
                <w:sz w:val="28"/>
                <w:szCs w:val="28"/>
              </w:rPr>
            </w:pPr>
            <w:r>
              <w:rPr>
                <w:color w:val="000000" w:themeColor="text1"/>
                <w:sz w:val="28"/>
                <w:szCs w:val="28"/>
              </w:rPr>
              <w:t>F</w:t>
            </w:r>
            <w:r w:rsidRPr="008439E5">
              <w:rPr>
                <w:color w:val="000000" w:themeColor="text1"/>
                <w:sz w:val="28"/>
                <w:szCs w:val="28"/>
              </w:rPr>
              <w:t>irebase Cloud Messaging</w:t>
            </w:r>
          </w:p>
        </w:tc>
      </w:tr>
      <w:tr w:rsidR="001A36A8" w14:paraId="5906D14F" w14:textId="77777777">
        <w:trPr>
          <w:cantSplit/>
          <w:jc w:val="center"/>
        </w:trPr>
        <w:tc>
          <w:tcPr>
            <w:tcW w:w="1842" w:type="pct"/>
          </w:tcPr>
          <w:p w14:paraId="1EABF9A5" w14:textId="0777AE4E" w:rsidR="001A36A8" w:rsidRPr="0018697C" w:rsidRDefault="00C35A92">
            <w:pPr>
              <w:rPr>
                <w:color w:val="000000" w:themeColor="text1"/>
                <w:sz w:val="28"/>
                <w:szCs w:val="28"/>
              </w:rPr>
            </w:pPr>
            <w:r w:rsidRPr="00C35A92">
              <w:rPr>
                <w:color w:val="000000" w:themeColor="text1"/>
                <w:sz w:val="28"/>
                <w:szCs w:val="28"/>
              </w:rPr>
              <w:t>Online Payment</w:t>
            </w:r>
          </w:p>
        </w:tc>
        <w:tc>
          <w:tcPr>
            <w:tcW w:w="3158" w:type="pct"/>
          </w:tcPr>
          <w:p w14:paraId="4694E44A" w14:textId="7FF0AFC9" w:rsidR="001A36A8" w:rsidRDefault="00524047">
            <w:pPr>
              <w:rPr>
                <w:color w:val="000000" w:themeColor="text1"/>
                <w:sz w:val="28"/>
                <w:szCs w:val="28"/>
              </w:rPr>
            </w:pPr>
            <w:r w:rsidRPr="00524047">
              <w:rPr>
                <w:color w:val="000000" w:themeColor="text1"/>
                <w:sz w:val="28"/>
                <w:szCs w:val="28"/>
              </w:rPr>
              <w:t>Razorpay Android SDK</w:t>
            </w:r>
          </w:p>
        </w:tc>
      </w:tr>
      <w:tr w:rsidR="00383224" w14:paraId="1FAFCDCC" w14:textId="77777777">
        <w:trPr>
          <w:cantSplit/>
          <w:jc w:val="center"/>
        </w:trPr>
        <w:tc>
          <w:tcPr>
            <w:tcW w:w="1842" w:type="pct"/>
          </w:tcPr>
          <w:p w14:paraId="7BE51762" w14:textId="5F221A00" w:rsidR="00383224" w:rsidRPr="00C35A92" w:rsidRDefault="00141AC5">
            <w:pPr>
              <w:rPr>
                <w:color w:val="000000" w:themeColor="text1"/>
                <w:sz w:val="28"/>
                <w:szCs w:val="28"/>
              </w:rPr>
            </w:pPr>
            <w:r w:rsidRPr="00141AC5">
              <w:rPr>
                <w:color w:val="000000" w:themeColor="text1"/>
                <w:sz w:val="28"/>
                <w:szCs w:val="28"/>
              </w:rPr>
              <w:t>Development Environment</w:t>
            </w:r>
          </w:p>
        </w:tc>
        <w:tc>
          <w:tcPr>
            <w:tcW w:w="3158" w:type="pct"/>
          </w:tcPr>
          <w:p w14:paraId="1EBEFAFF" w14:textId="1FF33FA5" w:rsidR="00383224" w:rsidRPr="00524047" w:rsidRDefault="006F0EEF">
            <w:pPr>
              <w:rPr>
                <w:color w:val="000000" w:themeColor="text1"/>
                <w:sz w:val="28"/>
                <w:szCs w:val="28"/>
              </w:rPr>
            </w:pPr>
            <w:r w:rsidRPr="006F0EEF">
              <w:rPr>
                <w:color w:val="000000" w:themeColor="text1"/>
                <w:sz w:val="28"/>
                <w:szCs w:val="28"/>
              </w:rPr>
              <w:t>Android Studio</w:t>
            </w:r>
          </w:p>
        </w:tc>
      </w:tr>
      <w:tr w:rsidR="009F14A8" w14:paraId="788CF6A8" w14:textId="77777777">
        <w:trPr>
          <w:cantSplit/>
          <w:jc w:val="center"/>
        </w:trPr>
        <w:tc>
          <w:tcPr>
            <w:tcW w:w="1842" w:type="pct"/>
          </w:tcPr>
          <w:p w14:paraId="561930A1" w14:textId="38048D8B" w:rsidR="009F14A8" w:rsidRPr="00141AC5" w:rsidRDefault="009F14A8">
            <w:pPr>
              <w:rPr>
                <w:color w:val="000000" w:themeColor="text1"/>
                <w:sz w:val="28"/>
                <w:szCs w:val="28"/>
              </w:rPr>
            </w:pPr>
            <w:r w:rsidRPr="009F14A8">
              <w:rPr>
                <w:color w:val="000000" w:themeColor="text1"/>
                <w:sz w:val="28"/>
                <w:szCs w:val="28"/>
              </w:rPr>
              <w:t>Testing Device</w:t>
            </w:r>
          </w:p>
        </w:tc>
        <w:tc>
          <w:tcPr>
            <w:tcW w:w="3158" w:type="pct"/>
          </w:tcPr>
          <w:p w14:paraId="1F6B75A5" w14:textId="6C695F0C" w:rsidR="009F14A8" w:rsidRPr="006F0EEF" w:rsidRDefault="00D45E31">
            <w:pPr>
              <w:rPr>
                <w:color w:val="000000" w:themeColor="text1"/>
                <w:sz w:val="28"/>
                <w:szCs w:val="28"/>
              </w:rPr>
            </w:pPr>
            <w:r w:rsidRPr="00D45E31">
              <w:rPr>
                <w:color w:val="000000" w:themeColor="text1"/>
                <w:sz w:val="28"/>
                <w:szCs w:val="28"/>
              </w:rPr>
              <w:t>NFC-enabled Android smartphone; biometric hardware where applicable</w:t>
            </w:r>
          </w:p>
        </w:tc>
      </w:tr>
    </w:tbl>
    <w:p w14:paraId="42D2831B" w14:textId="77777777" w:rsidR="00810935" w:rsidRDefault="00810935">
      <w:pPr>
        <w:spacing w:after="200"/>
        <w:rPr>
          <w:color w:val="000000" w:themeColor="text1"/>
        </w:rPr>
      </w:pPr>
    </w:p>
    <w:p w14:paraId="12AC1220" w14:textId="334A12E4" w:rsidR="008053C8" w:rsidRDefault="00EB2E73" w:rsidP="009C22D5">
      <w:pPr>
        <w:spacing w:after="200" w:line="360" w:lineRule="auto"/>
        <w:jc w:val="both"/>
        <w:rPr>
          <w:color w:val="000000" w:themeColor="text1"/>
          <w:sz w:val="28"/>
          <w:szCs w:val="28"/>
        </w:rPr>
      </w:pPr>
      <w:r>
        <w:rPr>
          <w:color w:val="000000" w:themeColor="text1"/>
          <w:sz w:val="28"/>
          <w:szCs w:val="28"/>
        </w:rPr>
        <w:t>T</w:t>
      </w:r>
      <w:r w:rsidRPr="00EB2E73">
        <w:rPr>
          <w:color w:val="000000" w:themeColor="text1"/>
          <w:sz w:val="28"/>
          <w:szCs w:val="28"/>
        </w:rPr>
        <w:t>he source code uses AndroidX and Android platform APIs for application activities and biometric/NFC functionality, OkHttp for network communication, JSON for data exchange, Firebase Cloud Messaging for notifications, and Razorpay's Android SDK for online payment processing.</w:t>
      </w:r>
    </w:p>
    <w:p w14:paraId="59111E9C" w14:textId="3BEFE2E7" w:rsidR="008053C8" w:rsidRPr="008053C8" w:rsidRDefault="008053C8" w:rsidP="009C22D5">
      <w:pPr>
        <w:spacing w:after="200" w:line="360" w:lineRule="auto"/>
        <w:jc w:val="both"/>
        <w:rPr>
          <w:color w:val="000000" w:themeColor="text1"/>
          <w:sz w:val="28"/>
          <w:szCs w:val="28"/>
        </w:rPr>
      </w:pPr>
      <w:r w:rsidRPr="008053C8">
        <w:rPr>
          <w:color w:val="000000" w:themeColor="text1"/>
          <w:sz w:val="28"/>
          <w:szCs w:val="28"/>
        </w:rPr>
        <w:t>Supabase is used for backend operations including user, wallet, transaction, and synchronization-related data.</w:t>
      </w:r>
    </w:p>
    <w:p w14:paraId="20FC75E8" w14:textId="77777777" w:rsidR="00810935" w:rsidRDefault="00000000">
      <w:pPr>
        <w:pStyle w:val="Heading2"/>
        <w:rPr>
          <w:rFonts w:ascii="Times New Roman" w:hAnsi="Times New Roman" w:cs="Times New Roman"/>
          <w:b/>
          <w:bCs/>
          <w:color w:val="000000" w:themeColor="text1"/>
        </w:rPr>
      </w:pPr>
      <w:bookmarkStart w:id="27" w:name="_Toc239322047"/>
      <w:bookmarkStart w:id="28" w:name="bm_3_3"/>
      <w:r>
        <w:rPr>
          <w:rFonts w:ascii="Times New Roman" w:hAnsi="Times New Roman" w:cs="Times New Roman"/>
          <w:b/>
          <w:bCs/>
          <w:color w:val="000000" w:themeColor="text1"/>
          <w:sz w:val="26"/>
        </w:rPr>
        <w:t>3.3 FEASIBILITY</w:t>
      </w:r>
      <w:bookmarkEnd w:id="27"/>
      <w:bookmarkEnd w:id="28"/>
    </w:p>
    <w:p w14:paraId="1044099E" w14:textId="3387F28B" w:rsidR="00810935" w:rsidRDefault="00433F74">
      <w:pPr>
        <w:spacing w:after="160" w:line="360" w:lineRule="auto"/>
        <w:jc w:val="both"/>
        <w:rPr>
          <w:color w:val="000000" w:themeColor="text1"/>
          <w:sz w:val="28"/>
          <w:szCs w:val="28"/>
          <w:lang w:val="en-US"/>
        </w:rPr>
      </w:pPr>
      <w:r w:rsidRPr="00433F74">
        <w:rPr>
          <w:color w:val="000000" w:themeColor="text1"/>
          <w:sz w:val="28"/>
          <w:szCs w:val="28"/>
        </w:rPr>
        <w:t>BlinkPay was feasible within the PBL timeframe because the project could be developed incrementally using the Android platform and existing APIs and services. The application was divided into manageable modules, allowing the core wallet and NFC payment functionality to be developed first and additional features such as authentication, synchronization, online payment processing, realtime communication, file sharing, and notifications to be integrated progressively. The use of established Android APIs and external services reduced the need to implement low-level communication, notification, and payment infrastructure from the beginning. This modular and iterative approach allowed the team to test individual functions, identify issues, and refine the application throughout the PBL development cycle.</w:t>
      </w:r>
    </w:p>
    <w:p w14:paraId="1D31BF0D" w14:textId="77777777" w:rsidR="00810935" w:rsidRDefault="00000000">
      <w:pPr>
        <w:keepNext/>
        <w:pageBreakBefore/>
        <w:spacing w:after="160" w:line="360" w:lineRule="auto"/>
        <w:jc w:val="center"/>
        <w:rPr>
          <w:b/>
          <w:bCs/>
          <w:color w:val="000000" w:themeColor="text1"/>
          <w:sz w:val="32"/>
          <w:szCs w:val="44"/>
        </w:rPr>
      </w:pPr>
      <w:bookmarkStart w:id="29" w:name="bm_ch4"/>
      <w:r>
        <w:rPr>
          <w:b/>
          <w:bCs/>
          <w:color w:val="000000" w:themeColor="text1"/>
          <w:sz w:val="32"/>
          <w:szCs w:val="44"/>
        </w:rPr>
        <w:t>CHAPTER 4</w:t>
      </w:r>
      <w:bookmarkEnd w:id="29"/>
    </w:p>
    <w:p w14:paraId="187B2899" w14:textId="77777777" w:rsidR="00810935" w:rsidRDefault="00000000">
      <w:pPr>
        <w:spacing w:after="160" w:line="360" w:lineRule="auto"/>
        <w:jc w:val="center"/>
        <w:rPr>
          <w:color w:val="000000" w:themeColor="text1"/>
        </w:rPr>
      </w:pPr>
      <w:r>
        <w:rPr>
          <w:b/>
          <w:bCs/>
          <w:color w:val="000000" w:themeColor="text1"/>
          <w:sz w:val="32"/>
          <w:szCs w:val="44"/>
        </w:rPr>
        <w:t xml:space="preserve"> ITERATIVE DESIGN AND DEVELOPMENT</w:t>
      </w:r>
    </w:p>
    <w:p w14:paraId="47D12503" w14:textId="77777777" w:rsidR="00810935" w:rsidRDefault="00000000">
      <w:pPr>
        <w:pStyle w:val="Heading2"/>
        <w:rPr>
          <w:rFonts w:ascii="Times New Roman" w:hAnsi="Times New Roman" w:cs="Times New Roman"/>
          <w:color w:val="000000" w:themeColor="text1"/>
          <w:sz w:val="26"/>
          <w:szCs w:val="26"/>
        </w:rPr>
      </w:pPr>
      <w:bookmarkStart w:id="30" w:name="bm_4_1"/>
      <w:r>
        <w:rPr>
          <w:rStyle w:val="Strong"/>
          <w:rFonts w:ascii="Times New Roman" w:hAnsi="Times New Roman" w:cs="Times New Roman"/>
          <w:bCs w:val="0"/>
          <w:color w:val="000000" w:themeColor="text1"/>
          <w:sz w:val="26"/>
          <w:szCs w:val="26"/>
        </w:rPr>
        <w:t>4.1 SYSTEM ARCHITECTURE</w:t>
      </w:r>
      <w:bookmarkEnd w:id="30"/>
    </w:p>
    <w:p w14:paraId="3D85BD1B" w14:textId="54CB821B" w:rsidR="00810935" w:rsidRDefault="00C0627B">
      <w:pPr>
        <w:pStyle w:val="NormalWeb"/>
        <w:spacing w:line="360" w:lineRule="auto"/>
        <w:rPr>
          <w:sz w:val="28"/>
          <w:szCs w:val="28"/>
        </w:rPr>
      </w:pPr>
      <w:r w:rsidRPr="00C0627B">
        <w:rPr>
          <w:rStyle w:val="Strong"/>
          <w:sz w:val="28"/>
          <w:szCs w:val="28"/>
        </w:rPr>
        <w:t>User</w:t>
      </w:r>
      <w:r w:rsidR="003E4FD0">
        <w:rPr>
          <w:rStyle w:val="Strong"/>
          <w:sz w:val="28"/>
          <w:szCs w:val="28"/>
        </w:rPr>
        <w:t xml:space="preserve"> </w:t>
      </w:r>
      <w:r w:rsidRPr="00C0627B">
        <w:rPr>
          <w:rStyle w:val="Strong"/>
          <w:sz w:val="28"/>
          <w:szCs w:val="28"/>
        </w:rPr>
        <w:t>Input → Validation → Java Processing → Data Handling → Output</w:t>
      </w:r>
    </w:p>
    <w:p w14:paraId="4EB4868E" w14:textId="02ACDB7B" w:rsidR="00810935" w:rsidRDefault="00D36B47">
      <w:pPr>
        <w:pStyle w:val="NormalWeb"/>
        <w:keepNext/>
        <w:spacing w:before="120" w:after="40"/>
        <w:jc w:val="center"/>
        <w:rPr>
          <w:sz w:val="28"/>
          <w:szCs w:val="28"/>
        </w:rPr>
      </w:pPr>
      <w:r>
        <w:rPr>
          <w:noProof/>
        </w:rPr>
        <w:drawing>
          <wp:inline distT="0" distB="0" distL="0" distR="0" wp14:anchorId="3DE94FE2" wp14:editId="70F95AD6">
            <wp:extent cx="5577840" cy="3718766"/>
            <wp:effectExtent l="0" t="0" r="3810" b="0"/>
            <wp:docPr id="1089126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26512" name="Picture 4"/>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840" cy="3718766"/>
                    </a:xfrm>
                    <a:prstGeom prst="rect">
                      <a:avLst/>
                    </a:prstGeom>
                  </pic:spPr>
                </pic:pic>
              </a:graphicData>
            </a:graphic>
          </wp:inline>
        </w:drawing>
      </w:r>
    </w:p>
    <w:p w14:paraId="7E9AD5F1" w14:textId="718B895E" w:rsidR="00810935" w:rsidRDefault="00000000">
      <w:pPr>
        <w:spacing w:after="240" w:line="276" w:lineRule="auto"/>
        <w:jc w:val="center"/>
        <w:rPr>
          <w:b/>
          <w:bCs/>
          <w:iCs/>
          <w:sz w:val="26"/>
          <w:szCs w:val="26"/>
          <w:lang w:val="en-US"/>
        </w:rPr>
      </w:pPr>
      <w:bookmarkStart w:id="31" w:name="bm_f4_1"/>
      <w:r>
        <w:rPr>
          <w:b/>
          <w:bCs/>
          <w:iCs/>
          <w:sz w:val="26"/>
          <w:szCs w:val="26"/>
          <w:lang w:val="en-US"/>
        </w:rPr>
        <w:t xml:space="preserve">Figure 4.1  System Architecture of </w:t>
      </w:r>
      <w:bookmarkEnd w:id="31"/>
      <w:r w:rsidR="00332C1E">
        <w:rPr>
          <w:b/>
          <w:bCs/>
          <w:iCs/>
          <w:sz w:val="26"/>
          <w:szCs w:val="26"/>
          <w:lang w:val="en-US"/>
        </w:rPr>
        <w:t>BlinkPay</w:t>
      </w:r>
    </w:p>
    <w:p w14:paraId="150E6F05" w14:textId="4118E581" w:rsidR="00810935" w:rsidRDefault="00C15642">
      <w:pPr>
        <w:spacing w:after="160" w:line="360" w:lineRule="auto"/>
        <w:jc w:val="both"/>
        <w:rPr>
          <w:color w:val="000000" w:themeColor="text1"/>
          <w:sz w:val="28"/>
          <w:szCs w:val="28"/>
        </w:rPr>
      </w:pPr>
      <w:r w:rsidRPr="00C15642">
        <w:rPr>
          <w:color w:val="000000" w:themeColor="text1"/>
          <w:sz w:val="28"/>
          <w:szCs w:val="28"/>
        </w:rPr>
        <w:t>For BlinkPay, the above flow is extended to accommodate the application's payment, security, communication, and cloud-based functionality. User actions such as entering a payment amount, authenticating an account, initiating an NFC transaction, sending a message, or performing a wallet operation are first received through the Android user interface. The application then validates the input before passing it to the appropriate Java class or activity for processing.</w:t>
      </w:r>
    </w:p>
    <w:p w14:paraId="56F5D1DD" w14:textId="5240426E" w:rsidR="00E10684" w:rsidRDefault="00A11F47">
      <w:pPr>
        <w:spacing w:after="160" w:line="360" w:lineRule="auto"/>
        <w:jc w:val="both"/>
        <w:rPr>
          <w:color w:val="000000" w:themeColor="text1"/>
          <w:sz w:val="28"/>
          <w:szCs w:val="28"/>
          <w:lang w:val="en-US"/>
        </w:rPr>
      </w:pPr>
      <w:r>
        <w:rPr>
          <w:color w:val="000000" w:themeColor="text1"/>
          <w:sz w:val="28"/>
          <w:szCs w:val="28"/>
        </w:rPr>
        <w:t>T</w:t>
      </w:r>
      <w:r w:rsidRPr="00A11F47">
        <w:rPr>
          <w:color w:val="000000" w:themeColor="text1"/>
          <w:sz w:val="28"/>
          <w:szCs w:val="28"/>
        </w:rPr>
        <w:t>he processed information is handled either locally or through external services depending on the operation. Local application data includes wallet balance, preferences, and transaction history, while cloud-based operations use backend services for synchronization, communication, and online payment processing. The final result is presented to the user through the appropriate Android interface, such as a payment confirmation, updated wallet balance, transaction record, or chat message.</w:t>
      </w:r>
    </w:p>
    <w:p w14:paraId="65C5DF04" w14:textId="77777777" w:rsidR="00810935" w:rsidRDefault="00000000">
      <w:pPr>
        <w:pStyle w:val="Heading2"/>
        <w:rPr>
          <w:rFonts w:ascii="Times New Roman" w:hAnsi="Times New Roman" w:cs="Times New Roman"/>
          <w:color w:val="000000" w:themeColor="text1"/>
          <w:sz w:val="26"/>
          <w:szCs w:val="26"/>
        </w:rPr>
      </w:pPr>
      <w:bookmarkStart w:id="32" w:name="bm_4_2"/>
      <w:r>
        <w:rPr>
          <w:rStyle w:val="Strong"/>
          <w:rFonts w:ascii="Times New Roman" w:hAnsi="Times New Roman" w:cs="Times New Roman"/>
          <w:bCs w:val="0"/>
          <w:color w:val="000000" w:themeColor="text1"/>
          <w:sz w:val="26"/>
          <w:szCs w:val="26"/>
        </w:rPr>
        <w:t>4.2 BASELINE</w:t>
      </w:r>
      <w:bookmarkEnd w:id="32"/>
    </w:p>
    <w:p w14:paraId="72A413F1" w14:textId="77777777" w:rsidR="00F664C0" w:rsidRDefault="00F664C0" w:rsidP="00F664C0">
      <w:pPr>
        <w:spacing w:after="160" w:line="360" w:lineRule="auto"/>
        <w:jc w:val="both"/>
        <w:rPr>
          <w:color w:val="000000" w:themeColor="text1"/>
          <w:sz w:val="28"/>
          <w:szCs w:val="28"/>
        </w:rPr>
      </w:pPr>
      <w:bookmarkStart w:id="33" w:name="bm_4_3"/>
      <w:r w:rsidRPr="00813E9A">
        <w:rPr>
          <w:color w:val="000000" w:themeColor="text1"/>
          <w:sz w:val="28"/>
          <w:szCs w:val="28"/>
        </w:rPr>
        <w:t>The first version of BlinkPay concentrated on implementing the fundamental Android application and the basic payment workflow. The initial structure consisted of separate Java activities for major operations such as the wallet, amount entry, payment authentication, and NFC communication. The application used classes, objects, methods, conditional statements, and event-driven callbacks to control user interaction and application flow.</w:t>
      </w:r>
    </w:p>
    <w:p w14:paraId="1B9E06A1" w14:textId="77777777" w:rsidR="00F664C0" w:rsidRDefault="00F664C0" w:rsidP="00F664C0">
      <w:pPr>
        <w:spacing w:after="160" w:line="360" w:lineRule="auto"/>
        <w:jc w:val="both"/>
        <w:rPr>
          <w:color w:val="000000" w:themeColor="text1"/>
          <w:sz w:val="28"/>
          <w:szCs w:val="28"/>
        </w:rPr>
      </w:pPr>
      <w:r w:rsidRPr="00045A11">
        <w:rPr>
          <w:color w:val="000000" w:themeColor="text1"/>
          <w:sz w:val="28"/>
          <w:szCs w:val="28"/>
        </w:rPr>
        <w:t>The initial payment process required the user to enter an amount and pass validation before continuing to the authentication stage. The application checked that the entered amount was valid and did not exceed the available wallet balance. After validation, the application proceeded to the payment authentication stage and subsequently to NFC communication.</w:t>
      </w:r>
    </w:p>
    <w:p w14:paraId="18710E8E" w14:textId="77777777" w:rsidR="00F664C0" w:rsidRDefault="00F664C0" w:rsidP="00F664C0">
      <w:pPr>
        <w:spacing w:after="160" w:line="360" w:lineRule="auto"/>
        <w:jc w:val="both"/>
        <w:rPr>
          <w:color w:val="000000" w:themeColor="text1"/>
          <w:sz w:val="28"/>
          <w:szCs w:val="28"/>
        </w:rPr>
      </w:pPr>
      <w:r w:rsidRPr="005649B8">
        <w:rPr>
          <w:color w:val="000000" w:themeColor="text1"/>
          <w:sz w:val="28"/>
          <w:szCs w:val="28"/>
        </w:rPr>
        <w:t>The baseline NFC implementation used Android's NfcAdapter, Tag, and IsoDep APIs to establish communication between the sender and receiver devices. The sender could connect to the receiver, exchange payment information, process the response, and update the local wallet and transaction history after successful completion.</w:t>
      </w:r>
    </w:p>
    <w:p w14:paraId="44481CAD" w14:textId="77777777" w:rsidR="00F664C0" w:rsidRDefault="00F664C0" w:rsidP="00F664C0">
      <w:pPr>
        <w:spacing w:after="160" w:line="360" w:lineRule="auto"/>
        <w:jc w:val="both"/>
        <w:rPr>
          <w:color w:val="000000" w:themeColor="text1"/>
          <w:sz w:val="28"/>
          <w:szCs w:val="28"/>
          <w:lang w:val="en-US"/>
        </w:rPr>
      </w:pPr>
      <w:r w:rsidRPr="00B6186B">
        <w:rPr>
          <w:color w:val="000000" w:themeColor="text1"/>
          <w:sz w:val="28"/>
          <w:szCs w:val="28"/>
        </w:rPr>
        <w:t>Although the baseline provided the core payment functionality, the initial implementation had a more limited feature set. Additional work was therefore required to improve validation, authentication, synchronization, communication, notification handling, and overall modularity.</w:t>
      </w:r>
    </w:p>
    <w:p w14:paraId="513C1CAE" w14:textId="77777777" w:rsidR="00810935" w:rsidRDefault="00000000">
      <w:pPr>
        <w:pStyle w:val="Heading2"/>
        <w:rPr>
          <w:rFonts w:ascii="Times New Roman" w:hAnsi="Times New Roman" w:cs="Times New Roman"/>
          <w:color w:val="000000" w:themeColor="text1"/>
          <w:sz w:val="26"/>
          <w:szCs w:val="26"/>
        </w:rPr>
      </w:pPr>
      <w:r>
        <w:rPr>
          <w:rStyle w:val="Strong"/>
          <w:rFonts w:ascii="Times New Roman" w:hAnsi="Times New Roman" w:cs="Times New Roman"/>
          <w:bCs w:val="0"/>
          <w:color w:val="000000" w:themeColor="text1"/>
          <w:sz w:val="26"/>
          <w:szCs w:val="26"/>
        </w:rPr>
        <w:t>4.3 PROJECT REFINEMENT</w:t>
      </w:r>
      <w:bookmarkEnd w:id="33"/>
    </w:p>
    <w:p w14:paraId="1A6B9B75" w14:textId="24D0A277" w:rsidR="00B6186B" w:rsidRDefault="00653094" w:rsidP="00653094">
      <w:pPr>
        <w:spacing w:after="160" w:line="360" w:lineRule="auto"/>
        <w:jc w:val="both"/>
        <w:rPr>
          <w:color w:val="000000" w:themeColor="text1"/>
          <w:sz w:val="28"/>
          <w:szCs w:val="28"/>
        </w:rPr>
      </w:pPr>
      <w:r w:rsidRPr="00653094">
        <w:rPr>
          <w:color w:val="000000" w:themeColor="text1"/>
          <w:sz w:val="28"/>
          <w:szCs w:val="28"/>
        </w:rPr>
        <w:t>The application was progressively refined by separating functionality into specialized Java classes and Android activities. Instead of keeping all operations in a single component, payment, authentication, NFC communication, cloud synchronization, chat, notifications, and profile settings were implemented as separate functional modules. This modular structure reduced the coupling between major operations and made individual components easier to develop and test.</w:t>
      </w:r>
    </w:p>
    <w:p w14:paraId="5BA51885" w14:textId="38DC02B7" w:rsidR="007F5BD5" w:rsidRDefault="006F0A14" w:rsidP="00653094">
      <w:pPr>
        <w:spacing w:after="160" w:line="360" w:lineRule="auto"/>
        <w:jc w:val="both"/>
        <w:rPr>
          <w:color w:val="000000" w:themeColor="text1"/>
          <w:sz w:val="28"/>
          <w:szCs w:val="28"/>
        </w:rPr>
      </w:pPr>
      <w:r w:rsidRPr="006F0A14">
        <w:rPr>
          <w:color w:val="000000" w:themeColor="text1"/>
          <w:sz w:val="28"/>
          <w:szCs w:val="28"/>
        </w:rPr>
        <w:t>Object-oriented programming concepts were applied during the refinement process. Data and operations were encapsulated within appropriate classes, while inheritance was used through Android activity and service classes. Interface-based callbacks were also used for operations such as NFC reader callbacks, biometric authentication callbacks, payment-result handling, and asynchronous backend operations. For example, SendNfcActivity implements NfcAdapter.ReaderCallback, while payment processing uses PaymentResultWithDataListener.</w:t>
      </w:r>
    </w:p>
    <w:p w14:paraId="588E8373" w14:textId="17420E7A" w:rsidR="000D5BD9" w:rsidRDefault="00197755" w:rsidP="00653094">
      <w:pPr>
        <w:spacing w:after="160" w:line="360" w:lineRule="auto"/>
        <w:jc w:val="both"/>
        <w:rPr>
          <w:color w:val="000000" w:themeColor="text1"/>
          <w:sz w:val="28"/>
          <w:szCs w:val="28"/>
        </w:rPr>
      </w:pPr>
      <w:r w:rsidRPr="00197755">
        <w:rPr>
          <w:color w:val="000000" w:themeColor="text1"/>
          <w:sz w:val="28"/>
          <w:szCs w:val="28"/>
        </w:rPr>
        <w:t>Exception handling was incorporated to manage invalid input, failed network requests, invalid responses, authentication failures, and NFC communication errors. The payment amount module validates empty, invalid, zero, and insufficient-balance conditions before continuing.</w:t>
      </w:r>
    </w:p>
    <w:p w14:paraId="2AFCCFBD" w14:textId="19C98202" w:rsidR="000F4E72" w:rsidRDefault="000F4E72" w:rsidP="00653094">
      <w:pPr>
        <w:spacing w:after="160" w:line="360" w:lineRule="auto"/>
        <w:jc w:val="both"/>
        <w:rPr>
          <w:color w:val="000000" w:themeColor="text1"/>
          <w:sz w:val="28"/>
          <w:szCs w:val="28"/>
          <w:lang w:val="en-US"/>
        </w:rPr>
      </w:pPr>
      <w:r w:rsidRPr="000F4E72">
        <w:rPr>
          <w:color w:val="000000" w:themeColor="text1"/>
          <w:sz w:val="28"/>
          <w:szCs w:val="28"/>
        </w:rPr>
        <w:t>The refinement stage also introduced cloud synchronization and communication functionality. The synchronization module checks internet availability and tracks transactions that require synchronization. The communication module was extended to support realtime messaging, voice messages, and file sharing, while Firebase Cloud Messaging was used for notifications.</w:t>
      </w:r>
    </w:p>
    <w:p w14:paraId="4BCBDE91" w14:textId="77777777" w:rsidR="00810935" w:rsidRDefault="00000000">
      <w:pPr>
        <w:pStyle w:val="Heading2"/>
        <w:rPr>
          <w:rFonts w:ascii="Times New Roman" w:hAnsi="Times New Roman" w:cs="Times New Roman"/>
          <w:color w:val="000000" w:themeColor="text1"/>
          <w:sz w:val="26"/>
          <w:szCs w:val="26"/>
        </w:rPr>
      </w:pPr>
      <w:bookmarkStart w:id="34" w:name="bm_4_4"/>
      <w:r>
        <w:rPr>
          <w:rStyle w:val="Strong"/>
          <w:rFonts w:ascii="Times New Roman" w:hAnsi="Times New Roman" w:cs="Times New Roman"/>
          <w:bCs w:val="0"/>
          <w:color w:val="000000" w:themeColor="text1"/>
          <w:sz w:val="26"/>
          <w:szCs w:val="26"/>
        </w:rPr>
        <w:t>4.4 FINAL APPROACH</w:t>
      </w:r>
      <w:bookmarkEnd w:id="34"/>
    </w:p>
    <w:p w14:paraId="71771D9C" w14:textId="77777777" w:rsidR="00592BE7" w:rsidRDefault="00E22F96">
      <w:pPr>
        <w:spacing w:after="160" w:line="360" w:lineRule="auto"/>
        <w:jc w:val="both"/>
        <w:rPr>
          <w:color w:val="000000" w:themeColor="text1"/>
          <w:sz w:val="28"/>
          <w:szCs w:val="28"/>
        </w:rPr>
      </w:pPr>
      <w:r w:rsidRPr="00E22F96">
        <w:rPr>
          <w:color w:val="000000" w:themeColor="text1"/>
          <w:sz w:val="28"/>
          <w:szCs w:val="28"/>
        </w:rPr>
        <w:t xml:space="preserve">The final BlinkPay application uses a modular and object-oriented Java design in which each major functionality is handled by dedicated classes and Android components. Encapsulation is used to keep related data and operations within individual modules, while inheritance is provided through Android component classes such as activities and services. Interfaces and callback mechanisms allow different modules to communicate with Android frameworks and external services without tightly coupling their implementations. </w:t>
      </w:r>
    </w:p>
    <w:p w14:paraId="67264574" w14:textId="7252E70F" w:rsidR="00810935" w:rsidRDefault="00E22F96">
      <w:pPr>
        <w:spacing w:after="160" w:line="360" w:lineRule="auto"/>
        <w:jc w:val="both"/>
        <w:rPr>
          <w:color w:val="000000" w:themeColor="text1"/>
          <w:sz w:val="28"/>
          <w:szCs w:val="28"/>
        </w:rPr>
      </w:pPr>
      <w:r w:rsidRPr="00E22F96">
        <w:rPr>
          <w:color w:val="000000" w:themeColor="text1"/>
          <w:sz w:val="28"/>
          <w:szCs w:val="28"/>
        </w:rPr>
        <w:t>Abstraction is achieved by separating complex operations into helper and service classes. For example, backend operations are organized within SupabaseHelper, while synchronization operations are separated into SyncHelper. This allows application activities to request operations without containing all of the underlying networking and data-handling logic themselves.</w:t>
      </w:r>
    </w:p>
    <w:p w14:paraId="4370EE39" w14:textId="4FEB1AE7" w:rsidR="00E23714" w:rsidRDefault="00E23714">
      <w:pPr>
        <w:spacing w:after="160" w:line="360" w:lineRule="auto"/>
        <w:jc w:val="both"/>
        <w:rPr>
          <w:color w:val="000000" w:themeColor="text1"/>
          <w:sz w:val="28"/>
          <w:szCs w:val="28"/>
        </w:rPr>
      </w:pPr>
      <w:r w:rsidRPr="00E23714">
        <w:rPr>
          <w:color w:val="000000" w:themeColor="text1"/>
          <w:sz w:val="28"/>
          <w:szCs w:val="28"/>
        </w:rPr>
        <w:t>Polymorphism is reflected through the use of overridden lifecycle and callback methods provided by Android and other implemented interfaces. The project also uses collection and structured data-handling mechanisms where required for transaction, chat, and synchronization data. JSON objects and arrays are used to represent and process structured application information.</w:t>
      </w:r>
    </w:p>
    <w:p w14:paraId="562226C9" w14:textId="285D06A3" w:rsidR="00FB47D5" w:rsidRDefault="00536971">
      <w:pPr>
        <w:spacing w:after="160" w:line="360" w:lineRule="auto"/>
        <w:jc w:val="both"/>
        <w:rPr>
          <w:color w:val="000000" w:themeColor="text1"/>
          <w:sz w:val="28"/>
          <w:szCs w:val="28"/>
          <w:lang w:val="en-US"/>
        </w:rPr>
      </w:pPr>
      <w:r w:rsidRPr="00536971">
        <w:rPr>
          <w:color w:val="000000" w:themeColor="text1"/>
          <w:sz w:val="28"/>
          <w:szCs w:val="28"/>
        </w:rPr>
        <w:t>The final design therefore combines Java object-oriented concepts with Android platform functionality. NFC is used for offline payment communication, biometric and PIN mechanisms are used for authentication, cloud services support synchronization and communication, Firebase provides notifications, and the online payment gateway handles online payment processing.</w:t>
      </w:r>
    </w:p>
    <w:p w14:paraId="424358BE" w14:textId="77777777" w:rsidR="00810935" w:rsidRDefault="00000000">
      <w:pPr>
        <w:pStyle w:val="Heading2"/>
        <w:rPr>
          <w:rFonts w:ascii="Times New Roman" w:hAnsi="Times New Roman" w:cs="Times New Roman"/>
          <w:color w:val="000000" w:themeColor="text1"/>
          <w:sz w:val="26"/>
          <w:szCs w:val="26"/>
        </w:rPr>
      </w:pPr>
      <w:bookmarkStart w:id="35" w:name="bm_4_5"/>
      <w:r>
        <w:rPr>
          <w:rStyle w:val="Strong"/>
          <w:rFonts w:ascii="Times New Roman" w:hAnsi="Times New Roman" w:cs="Times New Roman"/>
          <w:bCs w:val="0"/>
          <w:color w:val="000000" w:themeColor="text1"/>
          <w:sz w:val="26"/>
          <w:szCs w:val="26"/>
        </w:rPr>
        <w:t>4.5 TESTING AND EXECUTION</w:t>
      </w:r>
      <w:bookmarkEnd w:id="35"/>
    </w:p>
    <w:p w14:paraId="2CB0568E" w14:textId="675DBD63" w:rsidR="00810935" w:rsidRDefault="00BF1CC1">
      <w:pPr>
        <w:spacing w:after="160" w:line="360" w:lineRule="auto"/>
        <w:jc w:val="both"/>
        <w:rPr>
          <w:color w:val="000000" w:themeColor="text1"/>
          <w:sz w:val="28"/>
          <w:szCs w:val="28"/>
        </w:rPr>
      </w:pPr>
      <w:r w:rsidRPr="00BF1CC1">
        <w:rPr>
          <w:color w:val="000000" w:themeColor="text1"/>
          <w:sz w:val="28"/>
          <w:szCs w:val="28"/>
        </w:rPr>
        <w:t>The BlinkPay application was tested at the module and workflow levels to verify compilation, functionality, input validation, exception handling, navigation, and output behavior. Each major feature was executed through its expected user flow and checked for both successful and invalid conditions.</w:t>
      </w:r>
    </w:p>
    <w:p w14:paraId="5DFCBB34" w14:textId="5D0A6DE5" w:rsidR="00593065" w:rsidRDefault="00AF7154">
      <w:pPr>
        <w:spacing w:after="160" w:line="360" w:lineRule="auto"/>
        <w:jc w:val="both"/>
        <w:rPr>
          <w:color w:val="000000" w:themeColor="text1"/>
          <w:sz w:val="28"/>
          <w:szCs w:val="28"/>
        </w:rPr>
      </w:pPr>
      <w:r w:rsidRPr="00AF7154">
        <w:rPr>
          <w:color w:val="000000" w:themeColor="text1"/>
          <w:sz w:val="28"/>
          <w:szCs w:val="28"/>
        </w:rPr>
        <w:t>The payment amount module was tested for valid amounts, empty input, invalid numeric values, zero or negative values, and insufficient wallet balance. Only valid values within the available balance are allowed to proceed to authentication.</w:t>
      </w:r>
    </w:p>
    <w:p w14:paraId="6F3FD56F" w14:textId="38C08D67" w:rsidR="002F160E" w:rsidRDefault="00CF2352">
      <w:pPr>
        <w:spacing w:after="160" w:line="360" w:lineRule="auto"/>
        <w:jc w:val="both"/>
        <w:rPr>
          <w:color w:val="000000" w:themeColor="text1"/>
          <w:sz w:val="28"/>
          <w:szCs w:val="28"/>
        </w:rPr>
      </w:pPr>
      <w:r w:rsidRPr="00CF2352">
        <w:rPr>
          <w:color w:val="000000" w:themeColor="text1"/>
          <w:sz w:val="28"/>
          <w:szCs w:val="28"/>
        </w:rPr>
        <w:t>The authentication workflow was tested for PIN and biometric authentication. PIN verification validates the required four-digit input and compares its SHA-256 hash with the stored value. When biometric authentication is enabled and succeeds, the application proceeds to the NFC stage.</w:t>
      </w:r>
    </w:p>
    <w:p w14:paraId="224B69DE" w14:textId="5AF1A649" w:rsidR="008B4D25" w:rsidRDefault="0081026F">
      <w:pPr>
        <w:spacing w:after="160" w:line="360" w:lineRule="auto"/>
        <w:jc w:val="both"/>
        <w:rPr>
          <w:color w:val="000000" w:themeColor="text1"/>
          <w:sz w:val="28"/>
          <w:szCs w:val="28"/>
        </w:rPr>
      </w:pPr>
      <w:r w:rsidRPr="0081026F">
        <w:rPr>
          <w:color w:val="000000" w:themeColor="text1"/>
          <w:sz w:val="28"/>
          <w:szCs w:val="28"/>
        </w:rPr>
        <w:t>The NFC transaction workflow was tested through the sender and receiver stages. The application checks NFC availability, establishes reader mode, detects the target device,</w:t>
      </w:r>
      <w:r w:rsidR="008B4D25">
        <w:rPr>
          <w:color w:val="000000" w:themeColor="text1"/>
          <w:sz w:val="28"/>
          <w:szCs w:val="28"/>
        </w:rPr>
        <w:t xml:space="preserve"> </w:t>
      </w:r>
      <w:r w:rsidRPr="0081026F">
        <w:rPr>
          <w:color w:val="000000" w:themeColor="text1"/>
          <w:sz w:val="28"/>
          <w:szCs w:val="28"/>
        </w:rPr>
        <w:t xml:space="preserve">connects through ISO-DEP, exchanges protocol messages, validates responses, and handles communication errors. </w:t>
      </w:r>
    </w:p>
    <w:p w14:paraId="280F248A" w14:textId="77777777" w:rsidR="008B4D25" w:rsidRDefault="0081026F">
      <w:pPr>
        <w:spacing w:after="160" w:line="360" w:lineRule="auto"/>
        <w:jc w:val="both"/>
        <w:rPr>
          <w:color w:val="000000" w:themeColor="text1"/>
          <w:sz w:val="28"/>
          <w:szCs w:val="28"/>
        </w:rPr>
      </w:pPr>
      <w:r w:rsidRPr="0081026F">
        <w:rPr>
          <w:color w:val="000000" w:themeColor="text1"/>
          <w:sz w:val="28"/>
          <w:szCs w:val="28"/>
        </w:rPr>
        <w:t xml:space="preserve">Other application modules were tested for cloud synchronization, transaction-history handling, realtime chat, voice-message and file operations, and push notifications. The synchronization module explicitly checks for internet availability before attempting cloud synchronization. </w:t>
      </w:r>
    </w:p>
    <w:p w14:paraId="4B6397CA" w14:textId="03853356" w:rsidR="0081026F" w:rsidRDefault="0081026F">
      <w:pPr>
        <w:spacing w:after="160" w:line="360" w:lineRule="auto"/>
        <w:jc w:val="both"/>
        <w:rPr>
          <w:color w:val="000000" w:themeColor="text1"/>
          <w:sz w:val="28"/>
          <w:szCs w:val="28"/>
          <w:lang w:val="en-US"/>
        </w:rPr>
      </w:pPr>
      <w:r w:rsidRPr="0081026F">
        <w:rPr>
          <w:color w:val="000000" w:themeColor="text1"/>
          <w:sz w:val="28"/>
          <w:szCs w:val="28"/>
        </w:rPr>
        <w:t>The final testing stage focused on verifying that the integrated modules operate together correctly and that invalid inputs or failed operations are handled without interrupting the overall application flow.</w:t>
      </w:r>
    </w:p>
    <w:p w14:paraId="03F53DC9" w14:textId="77777777" w:rsidR="00810935" w:rsidRDefault="00000000">
      <w:pPr>
        <w:pStyle w:val="Heading1"/>
        <w:pageBreakBefore/>
        <w:jc w:val="center"/>
        <w:rPr>
          <w:rFonts w:ascii="Times New Roman" w:hAnsi="Times New Roman" w:cs="Times New Roman"/>
          <w:b/>
          <w:bCs/>
          <w:color w:val="000000" w:themeColor="text1"/>
          <w:sz w:val="32"/>
          <w:szCs w:val="44"/>
        </w:rPr>
      </w:pPr>
      <w:bookmarkStart w:id="36" w:name="bm_ch5"/>
      <w:r>
        <w:rPr>
          <w:rFonts w:ascii="Times New Roman" w:hAnsi="Times New Roman" w:cs="Times New Roman"/>
          <w:b/>
          <w:bCs/>
          <w:color w:val="000000" w:themeColor="text1"/>
          <w:sz w:val="32"/>
          <w:szCs w:val="44"/>
        </w:rPr>
        <w:t>CHAPTER 5</w:t>
      </w:r>
      <w:bookmarkEnd w:id="36"/>
    </w:p>
    <w:p w14:paraId="72500456" w14:textId="77777777" w:rsidR="008109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IMPLEMENTATION</w:t>
      </w:r>
    </w:p>
    <w:p w14:paraId="02C3398D" w14:textId="77777777" w:rsidR="00810935" w:rsidRDefault="00810935">
      <w:pPr>
        <w:spacing w:after="240"/>
        <w:rPr>
          <w:b/>
          <w:bCs/>
          <w:i/>
          <w:iCs/>
          <w:color w:val="000000" w:themeColor="text1"/>
          <w:sz w:val="20"/>
          <w:szCs w:val="20"/>
        </w:rPr>
      </w:pPr>
    </w:p>
    <w:p w14:paraId="168395B1" w14:textId="77777777" w:rsidR="00810935" w:rsidRDefault="00000000">
      <w:pPr>
        <w:pStyle w:val="Heading2"/>
        <w:rPr>
          <w:rFonts w:ascii="Times New Roman" w:hAnsi="Times New Roman" w:cs="Times New Roman"/>
          <w:color w:val="000000" w:themeColor="text1"/>
          <w:sz w:val="26"/>
          <w:szCs w:val="26"/>
        </w:rPr>
      </w:pPr>
      <w:bookmarkStart w:id="37" w:name="bm_5_1"/>
      <w:r>
        <w:rPr>
          <w:rStyle w:val="Strong"/>
          <w:rFonts w:ascii="Times New Roman" w:hAnsi="Times New Roman" w:cs="Times New Roman"/>
          <w:bCs w:val="0"/>
          <w:color w:val="000000" w:themeColor="text1"/>
          <w:sz w:val="26"/>
          <w:szCs w:val="26"/>
        </w:rPr>
        <w:t>5.1 MODULE DESCRIPTION</w:t>
      </w:r>
      <w:bookmarkEnd w:id="37"/>
    </w:p>
    <w:p w14:paraId="7EA92A32" w14:textId="2BD3A643" w:rsidR="00E06CAC" w:rsidRDefault="00E06CAC" w:rsidP="00E06CAC">
      <w:pPr>
        <w:spacing w:after="160" w:line="360" w:lineRule="auto"/>
        <w:jc w:val="both"/>
        <w:rPr>
          <w:color w:val="000000" w:themeColor="text1"/>
          <w:sz w:val="28"/>
          <w:szCs w:val="28"/>
        </w:rPr>
      </w:pPr>
      <w:r w:rsidRPr="00E06CAC">
        <w:rPr>
          <w:color w:val="000000" w:themeColor="text1"/>
          <w:sz w:val="28"/>
          <w:szCs w:val="28"/>
        </w:rPr>
        <w:t xml:space="preserve">The BlinkPay Android application is implemented using Java and is divided into multiple functional modules. This modular structure keeps payment, authentication, data management, communication, and user-interface operations organized and allows individual components to be developed and tested independently. </w:t>
      </w:r>
    </w:p>
    <w:p w14:paraId="3DA60647" w14:textId="77777777" w:rsidR="00055E87" w:rsidRDefault="00000000" w:rsidP="00055E87">
      <w:pPr>
        <w:pStyle w:val="ListParagraph"/>
        <w:numPr>
          <w:ilvl w:val="0"/>
          <w:numId w:val="2"/>
        </w:numPr>
        <w:spacing w:before="100" w:beforeAutospacing="1" w:after="100" w:afterAutospacing="1" w:line="360" w:lineRule="auto"/>
        <w:jc w:val="both"/>
        <w:rPr>
          <w:sz w:val="28"/>
          <w:szCs w:val="28"/>
        </w:rPr>
      </w:pPr>
      <w:r w:rsidRPr="00055E87">
        <w:rPr>
          <w:rStyle w:val="Strong"/>
          <w:sz w:val="28"/>
          <w:szCs w:val="28"/>
        </w:rPr>
        <w:t>In</w:t>
      </w:r>
      <w:r w:rsidR="000622B3" w:rsidRPr="00055E87">
        <w:rPr>
          <w:rStyle w:val="Strong"/>
          <w:sz w:val="28"/>
          <w:szCs w:val="28"/>
        </w:rPr>
        <w:t>put</w:t>
      </w:r>
      <w:r w:rsidRPr="00055E87">
        <w:rPr>
          <w:rStyle w:val="Strong"/>
          <w:sz w:val="28"/>
          <w:szCs w:val="28"/>
        </w:rPr>
        <w:t xml:space="preserve"> Module:</w:t>
      </w:r>
      <w:r w:rsidRPr="00055E87">
        <w:rPr>
          <w:sz w:val="28"/>
          <w:szCs w:val="28"/>
        </w:rPr>
        <w:t xml:space="preserve"> </w:t>
      </w:r>
      <w:r w:rsidR="00D515C9" w:rsidRPr="00055E87">
        <w:rPr>
          <w:sz w:val="28"/>
          <w:szCs w:val="28"/>
        </w:rPr>
        <w:t>The Input Module collects information entered by the user through the Android interface. Examples include account information during authentication, the payment amount entered before sending money, PIN input for transaction verification, and content entered in the communication module. The payment amount is read from the input field and passed to the next stage only after basic validation.</w:t>
      </w:r>
    </w:p>
    <w:p w14:paraId="2F739879" w14:textId="594816F8" w:rsidR="00055E87" w:rsidRPr="00055E87" w:rsidRDefault="00714C9F" w:rsidP="00055E87">
      <w:pPr>
        <w:pStyle w:val="ListParagraph"/>
        <w:numPr>
          <w:ilvl w:val="0"/>
          <w:numId w:val="2"/>
        </w:numPr>
        <w:spacing w:before="100" w:beforeAutospacing="1" w:after="100" w:afterAutospacing="1" w:line="360" w:lineRule="auto"/>
        <w:jc w:val="both"/>
        <w:rPr>
          <w:sz w:val="28"/>
          <w:szCs w:val="28"/>
        </w:rPr>
      </w:pPr>
      <w:r w:rsidRPr="00055E87">
        <w:rPr>
          <w:rStyle w:val="Strong"/>
          <w:sz w:val="28"/>
          <w:szCs w:val="28"/>
        </w:rPr>
        <w:t>Processing Module:</w:t>
      </w:r>
      <w:r w:rsidRPr="00055E87">
        <w:rPr>
          <w:sz w:val="28"/>
          <w:szCs w:val="28"/>
        </w:rPr>
        <w:t xml:space="preserve"> </w:t>
      </w:r>
      <w:r w:rsidR="00F316CA" w:rsidRPr="00055E87">
        <w:rPr>
          <w:sz w:val="28"/>
          <w:szCs w:val="28"/>
        </w:rPr>
        <w:t>The Processing Module performs the main application operations using Java classes, methods, conditions, callbacks, and Android APIs. In the payment workflow, the entered amount is processed, the local wallet balance is checked, authentication is performed, and the transaction is then passed to the NFC communication stage. The NFC module uses NfcAdapter, Tag, and IsoDep to establish communication and exchange payment information with the receiving device.</w:t>
      </w:r>
    </w:p>
    <w:p w14:paraId="28F6564F" w14:textId="4C3C93E2" w:rsidR="00810935" w:rsidRDefault="009A6B9B">
      <w:pPr>
        <w:numPr>
          <w:ilvl w:val="0"/>
          <w:numId w:val="2"/>
        </w:numPr>
        <w:spacing w:before="100" w:beforeAutospacing="1" w:after="100" w:afterAutospacing="1" w:line="360" w:lineRule="auto"/>
        <w:rPr>
          <w:sz w:val="28"/>
          <w:szCs w:val="28"/>
        </w:rPr>
      </w:pPr>
      <w:r>
        <w:rPr>
          <w:rStyle w:val="Strong"/>
          <w:sz w:val="28"/>
          <w:szCs w:val="28"/>
        </w:rPr>
        <w:t>Data Management Module:</w:t>
      </w:r>
      <w:r>
        <w:rPr>
          <w:sz w:val="28"/>
          <w:szCs w:val="28"/>
        </w:rPr>
        <w:t xml:space="preserve"> </w:t>
      </w:r>
      <w:r w:rsidR="00055E87" w:rsidRPr="00055E87">
        <w:rPr>
          <w:sz w:val="28"/>
          <w:szCs w:val="28"/>
        </w:rPr>
        <w:t>The Data Management Module manages local and cloud-based application data. Local information such as wallet balance, user preferences, and transaction history is maintained using Android application storage, while cloud-based user, wallet, transaction, and synchronization operations are handled through Supabase. Transaction history is represented using JSON objects and arrays, and synchronization functionality checks for pending records before updating cloud data.</w:t>
      </w:r>
    </w:p>
    <w:p w14:paraId="0D59E301" w14:textId="337F7922" w:rsidR="00810935" w:rsidRDefault="009D03FA">
      <w:pPr>
        <w:numPr>
          <w:ilvl w:val="0"/>
          <w:numId w:val="2"/>
        </w:numPr>
        <w:spacing w:before="100" w:beforeAutospacing="1" w:after="100" w:afterAutospacing="1" w:line="360" w:lineRule="auto"/>
        <w:rPr>
          <w:sz w:val="28"/>
          <w:szCs w:val="28"/>
        </w:rPr>
      </w:pPr>
      <w:r>
        <w:rPr>
          <w:rStyle w:val="Strong"/>
          <w:sz w:val="28"/>
          <w:szCs w:val="28"/>
        </w:rPr>
        <w:t>Validation and Security Module:</w:t>
      </w:r>
      <w:r>
        <w:rPr>
          <w:sz w:val="28"/>
          <w:szCs w:val="28"/>
        </w:rPr>
        <w:t xml:space="preserve"> </w:t>
      </w:r>
      <w:r w:rsidR="003B55BE" w:rsidRPr="003B55BE">
        <w:rPr>
          <w:sz w:val="28"/>
          <w:szCs w:val="28"/>
        </w:rPr>
        <w:t>The Validation and Security Module ensures that invalid input and unauthorized operations are rejected. The application validates payment amounts, checks for sufficient wallet balance, 26 verifies four-digit PIN input, and handles authentication failures. PIN values are processed using SHA-256 hashing, while biometric authentication is implemented using Android's BiometricPrompt.</w:t>
      </w:r>
    </w:p>
    <w:p w14:paraId="4C665782" w14:textId="22D037AA" w:rsidR="00810935" w:rsidRDefault="00A123F9">
      <w:pPr>
        <w:numPr>
          <w:ilvl w:val="0"/>
          <w:numId w:val="2"/>
        </w:numPr>
        <w:spacing w:before="100" w:beforeAutospacing="1" w:after="100" w:afterAutospacing="1" w:line="360" w:lineRule="auto"/>
        <w:rPr>
          <w:sz w:val="28"/>
          <w:szCs w:val="28"/>
        </w:rPr>
      </w:pPr>
      <w:r>
        <w:rPr>
          <w:rStyle w:val="Strong"/>
          <w:sz w:val="28"/>
          <w:szCs w:val="28"/>
        </w:rPr>
        <w:t>Communication Module:</w:t>
      </w:r>
      <w:r>
        <w:rPr>
          <w:sz w:val="28"/>
          <w:szCs w:val="28"/>
        </w:rPr>
        <w:t xml:space="preserve"> </w:t>
      </w:r>
      <w:r w:rsidR="00C07C49" w:rsidRPr="00C07C49">
        <w:rPr>
          <w:sz w:val="28"/>
          <w:szCs w:val="28"/>
        </w:rPr>
        <w:t>The Communication Module provides text messaging, realtime communication, voice messages, and file sharing. Realtime chat events are received and processed through the communication subsystem, while voice messages and shared files are handled together with associated metadata such as file name, MIME type, and file size.</w:t>
      </w:r>
    </w:p>
    <w:p w14:paraId="0D37EE45" w14:textId="00628FA5" w:rsidR="00810935" w:rsidRDefault="005E7092">
      <w:pPr>
        <w:numPr>
          <w:ilvl w:val="0"/>
          <w:numId w:val="2"/>
        </w:numPr>
        <w:spacing w:before="100" w:beforeAutospacing="1" w:after="100" w:afterAutospacing="1" w:line="360" w:lineRule="auto"/>
        <w:rPr>
          <w:sz w:val="28"/>
          <w:szCs w:val="28"/>
        </w:rPr>
      </w:pPr>
      <w:r>
        <w:rPr>
          <w:rStyle w:val="Strong"/>
          <w:sz w:val="28"/>
          <w:szCs w:val="28"/>
        </w:rPr>
        <w:t>Output Module:</w:t>
      </w:r>
      <w:r>
        <w:rPr>
          <w:sz w:val="28"/>
          <w:szCs w:val="28"/>
        </w:rPr>
        <w:t xml:space="preserve"> </w:t>
      </w:r>
      <w:r w:rsidR="00CF0565" w:rsidRPr="00CF0565">
        <w:rPr>
          <w:sz w:val="28"/>
          <w:szCs w:val="28"/>
        </w:rPr>
        <w:t>The Output Module presents processed information to the user through Android screens, notifications, status messages, wallet information, transaction history, and chat interfaces. After a successful payment, the application updates the payment status and wallet information, while notification handling can direct the user to the relevant chat interface.</w:t>
      </w:r>
    </w:p>
    <w:p w14:paraId="1E11A9D9" w14:textId="77777777" w:rsidR="00810935" w:rsidRDefault="00000000">
      <w:pPr>
        <w:pStyle w:val="Heading2"/>
        <w:rPr>
          <w:rStyle w:val="Strong"/>
          <w:rFonts w:ascii="Times New Roman" w:hAnsi="Times New Roman" w:cs="Times New Roman"/>
          <w:bCs w:val="0"/>
          <w:color w:val="000000" w:themeColor="text1"/>
          <w:sz w:val="26"/>
          <w:szCs w:val="26"/>
        </w:rPr>
      </w:pPr>
      <w:bookmarkStart w:id="38" w:name="bm_5_2"/>
      <w:r>
        <w:rPr>
          <w:rStyle w:val="Strong"/>
          <w:rFonts w:ascii="Times New Roman" w:hAnsi="Times New Roman" w:cs="Times New Roman"/>
          <w:bCs w:val="0"/>
          <w:color w:val="000000" w:themeColor="text1"/>
          <w:sz w:val="26"/>
          <w:szCs w:val="26"/>
        </w:rPr>
        <w:t>5.2 KEY CODE SNIPPETS</w:t>
      </w:r>
      <w:bookmarkEnd w:id="38"/>
    </w:p>
    <w:p w14:paraId="26ADAF11" w14:textId="77777777" w:rsidR="00810935" w:rsidRDefault="00810935"/>
    <w:p w14:paraId="7021F2B8" w14:textId="14AAF64E" w:rsidR="00810935" w:rsidRDefault="00C12DB6">
      <w:pPr>
        <w:spacing w:after="160" w:line="360" w:lineRule="auto"/>
        <w:jc w:val="both"/>
        <w:rPr>
          <w:color w:val="000000" w:themeColor="text1"/>
          <w:sz w:val="28"/>
          <w:szCs w:val="28"/>
          <w:lang w:val="en-US"/>
        </w:rPr>
      </w:pPr>
      <w:r w:rsidRPr="00C12DB6">
        <w:rPr>
          <w:color w:val="000000" w:themeColor="text1"/>
          <w:sz w:val="28"/>
          <w:szCs w:val="28"/>
        </w:rPr>
        <w:t>Only the most important Java implementation snippets are included below. The complete source code of the application is provided separately as described in Appendix A.1.</w:t>
      </w:r>
    </w:p>
    <w:p w14:paraId="243A465A" w14:textId="73864ED0" w:rsidR="00810935" w:rsidRDefault="00000000" w:rsidP="00D75779">
      <w:pPr>
        <w:keepNext/>
        <w:spacing w:after="120" w:line="276" w:lineRule="auto"/>
        <w:jc w:val="center"/>
        <w:rPr>
          <w:b/>
          <w:bCs/>
          <w:iCs/>
          <w:sz w:val="26"/>
          <w:szCs w:val="26"/>
          <w:lang w:val="en-US"/>
        </w:rPr>
      </w:pPr>
      <w:r>
        <w:rPr>
          <w:b/>
          <w:bCs/>
          <w:iCs/>
          <w:sz w:val="26"/>
          <w:szCs w:val="26"/>
          <w:lang w:val="en-US"/>
        </w:rPr>
        <w:t>Code 5.</w:t>
      </w:r>
      <w:r w:rsidR="00D95E54">
        <w:rPr>
          <w:b/>
          <w:bCs/>
          <w:iCs/>
          <w:sz w:val="26"/>
          <w:szCs w:val="26"/>
          <w:lang w:val="en-US"/>
        </w:rPr>
        <w:t>2.</w:t>
      </w:r>
      <w:r>
        <w:rPr>
          <w:b/>
          <w:bCs/>
          <w:iCs/>
          <w:sz w:val="26"/>
          <w:szCs w:val="26"/>
          <w:lang w:val="en-US"/>
        </w:rPr>
        <w:t xml:space="preserve">1  </w:t>
      </w:r>
      <w:r w:rsidR="00E96B73" w:rsidRPr="00E96B73">
        <w:rPr>
          <w:b/>
          <w:bCs/>
          <w:iCs/>
          <w:sz w:val="26"/>
          <w:szCs w:val="26"/>
        </w:rPr>
        <w:t>Payment Input Validation</w:t>
      </w:r>
    </w:p>
    <w:p w14:paraId="296576FF" w14:textId="48359ACB"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private void continueToPin() { </w:t>
      </w:r>
    </w:p>
    <w:p w14:paraId="3492CC29"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String amountText = </w:t>
      </w:r>
    </w:p>
    <w:p w14:paraId="7EAF0B38"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amountInput.getText() </w:t>
      </w:r>
    </w:p>
    <w:p w14:paraId="1C4E6ABE"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.toString() </w:t>
      </w:r>
    </w:p>
    <w:p w14:paraId="0761B732"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.trim(); </w:t>
      </w:r>
    </w:p>
    <w:p w14:paraId="4ABDA72B"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if (amountText.isEmpty()) { </w:t>
      </w:r>
    </w:p>
    <w:p w14:paraId="68C30AB0"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amountInput.setError("Enter amount"); </w:t>
      </w:r>
    </w:p>
    <w:p w14:paraId="1D7DFBA0"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return; </w:t>
      </w:r>
    </w:p>
    <w:p w14:paraId="052ADC0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w:t>
      </w:r>
    </w:p>
    <w:p w14:paraId="5846D2A7"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double amount; </w:t>
      </w:r>
    </w:p>
    <w:p w14:paraId="67853052" w14:textId="5FDDEC2C"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try { </w:t>
      </w:r>
    </w:p>
    <w:p w14:paraId="7B9BB20C"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amount = Double.parseDouble(amountText); </w:t>
      </w:r>
    </w:p>
    <w:p w14:paraId="1F0A64A8"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catch (Exception e) { </w:t>
      </w:r>
    </w:p>
    <w:p w14:paraId="6CC442E4"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amountInput.setError("Invalid amount"); </w:t>
      </w:r>
    </w:p>
    <w:p w14:paraId="4047181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return; </w:t>
      </w:r>
    </w:p>
    <w:p w14:paraId="02732C1B"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w:t>
      </w:r>
    </w:p>
    <w:p w14:paraId="176FB8D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if (amount &lt;= 0) { </w:t>
      </w:r>
    </w:p>
    <w:p w14:paraId="3411D576"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amountInput.setError( </w:t>
      </w:r>
    </w:p>
    <w:p w14:paraId="2B36EECE"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"Amount must be greater than 0" </w:t>
      </w:r>
    </w:p>
    <w:p w14:paraId="75740DA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w:t>
      </w:r>
    </w:p>
    <w:p w14:paraId="003BCD8E"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return; </w:t>
      </w:r>
    </w:p>
    <w:p w14:paraId="11498200"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w:t>
      </w:r>
    </w:p>
    <w:p w14:paraId="4C0D036E"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float balance = </w:t>
      </w:r>
    </w:p>
    <w:p w14:paraId="2A497B78"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getSharedPreferences( </w:t>
      </w:r>
    </w:p>
    <w:p w14:paraId="601274D9"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"BlinkPayPrefs", </w:t>
      </w:r>
    </w:p>
    <w:p w14:paraId="3F1982E5"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MODE_PRIVATE </w:t>
      </w:r>
    </w:p>
    <w:p w14:paraId="50BF71C4"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).getFloat( </w:t>
      </w:r>
    </w:p>
    <w:p w14:paraId="5B7C5F97"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"wallet_balance", </w:t>
      </w:r>
    </w:p>
    <w:p w14:paraId="4D6C199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0.00f </w:t>
      </w:r>
    </w:p>
    <w:p w14:paraId="471DB73A"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w:t>
      </w:r>
    </w:p>
    <w:p w14:paraId="5A0B06F5"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if (amount &gt; balance) { </w:t>
      </w:r>
    </w:p>
    <w:p w14:paraId="7416CB8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Toast.makeText( </w:t>
      </w:r>
    </w:p>
    <w:p w14:paraId="298A0049"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this, </w:t>
      </w:r>
    </w:p>
    <w:p w14:paraId="2E39C411"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"Insufficient balance", </w:t>
      </w:r>
    </w:p>
    <w:p w14:paraId="792387F4"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Toast.LENGTH_SHORT </w:t>
      </w:r>
    </w:p>
    <w:p w14:paraId="63239C4A"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).show(); </w:t>
      </w:r>
    </w:p>
    <w:p w14:paraId="682FBE70"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return; </w:t>
      </w:r>
    </w:p>
    <w:p w14:paraId="0AA9BCB0" w14:textId="77777777" w:rsidR="00BE5E4C" w:rsidRPr="00BE5E4C"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BE5E4C">
        <w:rPr>
          <w:rFonts w:ascii="Consolas" w:hAnsi="Consolas"/>
          <w:color w:val="000000" w:themeColor="text1"/>
          <w:sz w:val="18"/>
          <w:szCs w:val="28"/>
        </w:rPr>
        <w:t xml:space="preserve">    } </w:t>
      </w:r>
    </w:p>
    <w:p w14:paraId="28EBC4AF" w14:textId="2CB851ED" w:rsidR="00810935" w:rsidRDefault="00BE5E4C" w:rsidP="00BE5E4C">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sidRPr="00BE5E4C">
        <w:rPr>
          <w:rFonts w:ascii="Consolas" w:hAnsi="Consolas"/>
          <w:color w:val="000000" w:themeColor="text1"/>
          <w:sz w:val="18"/>
          <w:szCs w:val="28"/>
        </w:rPr>
        <w:t>}</w:t>
      </w:r>
    </w:p>
    <w:p w14:paraId="13511407" w14:textId="77777777" w:rsidR="00D75779" w:rsidRDefault="00D75779">
      <w:pPr>
        <w:keepNext/>
        <w:spacing w:after="120" w:line="276" w:lineRule="auto"/>
        <w:jc w:val="center"/>
        <w:rPr>
          <w:b/>
          <w:bCs/>
          <w:iCs/>
          <w:sz w:val="26"/>
          <w:szCs w:val="26"/>
          <w:lang w:val="en-US"/>
        </w:rPr>
      </w:pPr>
    </w:p>
    <w:p w14:paraId="77E532BB" w14:textId="028A6BAA" w:rsidR="00810935" w:rsidRDefault="00000000">
      <w:pPr>
        <w:keepNext/>
        <w:spacing w:after="120" w:line="276" w:lineRule="auto"/>
        <w:jc w:val="center"/>
        <w:rPr>
          <w:b/>
          <w:bCs/>
          <w:iCs/>
          <w:sz w:val="26"/>
          <w:szCs w:val="26"/>
          <w:lang w:val="en-US"/>
        </w:rPr>
      </w:pPr>
      <w:r>
        <w:rPr>
          <w:b/>
          <w:bCs/>
          <w:iCs/>
          <w:sz w:val="26"/>
          <w:szCs w:val="26"/>
          <w:lang w:val="en-US"/>
        </w:rPr>
        <w:t>Code 5.</w:t>
      </w:r>
      <w:r w:rsidR="00C76096">
        <w:rPr>
          <w:b/>
          <w:bCs/>
          <w:iCs/>
          <w:sz w:val="26"/>
          <w:szCs w:val="26"/>
          <w:lang w:val="en-US"/>
        </w:rPr>
        <w:t>2.</w:t>
      </w:r>
      <w:r>
        <w:rPr>
          <w:b/>
          <w:bCs/>
          <w:iCs/>
          <w:sz w:val="26"/>
          <w:szCs w:val="26"/>
          <w:lang w:val="en-US"/>
        </w:rPr>
        <w:t xml:space="preserve">2  </w:t>
      </w:r>
      <w:r w:rsidR="00921A85" w:rsidRPr="00921A85">
        <w:rPr>
          <w:b/>
          <w:bCs/>
          <w:iCs/>
          <w:sz w:val="26"/>
          <w:szCs w:val="26"/>
        </w:rPr>
        <w:t>PIN Hashing and Verification</w:t>
      </w:r>
    </w:p>
    <w:p w14:paraId="1E11F80C" w14:textId="51D879BA" w:rsidR="00D75779" w:rsidRPr="00D75779" w:rsidRDefault="00D75779" w:rsidP="00D75779">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D75779">
        <w:rPr>
          <w:rFonts w:ascii="Consolas" w:hAnsi="Consolas"/>
          <w:color w:val="000000" w:themeColor="text1"/>
          <w:sz w:val="18"/>
          <w:szCs w:val="28"/>
        </w:rPr>
        <w:t xml:space="preserve">MessageDigest digest = </w:t>
      </w:r>
    </w:p>
    <w:p w14:paraId="32659789" w14:textId="77777777" w:rsidR="00D75779" w:rsidRPr="00D75779" w:rsidRDefault="00D75779" w:rsidP="00546E29">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D75779">
        <w:rPr>
          <w:rFonts w:ascii="Consolas" w:hAnsi="Consolas"/>
          <w:color w:val="000000" w:themeColor="text1"/>
          <w:sz w:val="18"/>
          <w:szCs w:val="28"/>
        </w:rPr>
        <w:t xml:space="preserve">MessageDigest.getInstance("SHA-256"); </w:t>
      </w:r>
    </w:p>
    <w:p w14:paraId="7E733EEE" w14:textId="77777777" w:rsidR="00D75779" w:rsidRPr="00D75779" w:rsidRDefault="00D75779" w:rsidP="00D75779">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D75779">
        <w:rPr>
          <w:rFonts w:ascii="Consolas" w:hAnsi="Consolas"/>
          <w:color w:val="000000" w:themeColor="text1"/>
          <w:sz w:val="18"/>
          <w:szCs w:val="28"/>
        </w:rPr>
        <w:t xml:space="preserve">byte[] hash = </w:t>
      </w:r>
    </w:p>
    <w:p w14:paraId="26421A56" w14:textId="77777777" w:rsidR="00D75779" w:rsidRPr="00D75779" w:rsidRDefault="00D75779" w:rsidP="00FC226C">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D75779">
        <w:rPr>
          <w:rFonts w:ascii="Consolas" w:hAnsi="Consolas"/>
          <w:color w:val="000000" w:themeColor="text1"/>
          <w:sz w:val="18"/>
          <w:szCs w:val="28"/>
        </w:rPr>
        <w:t xml:space="preserve">digest.digest( </w:t>
      </w:r>
    </w:p>
    <w:p w14:paraId="50F9220B" w14:textId="135BE993" w:rsidR="00D75779" w:rsidRPr="00D75779" w:rsidRDefault="00FC226C" w:rsidP="00FC226C">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D75779" w:rsidRPr="00D75779">
        <w:rPr>
          <w:rFonts w:ascii="Consolas" w:hAnsi="Consolas"/>
          <w:color w:val="000000" w:themeColor="text1"/>
          <w:sz w:val="18"/>
          <w:szCs w:val="28"/>
        </w:rPr>
        <w:t xml:space="preserve">pin.getBytes( </w:t>
      </w:r>
    </w:p>
    <w:p w14:paraId="009BE0CF" w14:textId="59574833" w:rsidR="00D75779" w:rsidRPr="00D75779" w:rsidRDefault="00781DC4" w:rsidP="00D75779">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D75779" w:rsidRPr="00D75779">
        <w:rPr>
          <w:rFonts w:ascii="Consolas" w:hAnsi="Consolas"/>
          <w:color w:val="000000" w:themeColor="text1"/>
          <w:sz w:val="18"/>
          <w:szCs w:val="28"/>
        </w:rPr>
        <w:t xml:space="preserve">java.nio.charset.StandardCharsets.UTF_8 </w:t>
      </w:r>
    </w:p>
    <w:p w14:paraId="770C0C62" w14:textId="1378E47A" w:rsidR="00D75779" w:rsidRPr="00D75779" w:rsidRDefault="00DC2760" w:rsidP="00D75779">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E6E27">
        <w:rPr>
          <w:rFonts w:ascii="Consolas" w:hAnsi="Consolas"/>
          <w:color w:val="000000" w:themeColor="text1"/>
          <w:sz w:val="18"/>
          <w:szCs w:val="28"/>
        </w:rPr>
        <w:t xml:space="preserve">    </w:t>
      </w:r>
      <w:r w:rsidR="00D75779" w:rsidRPr="00D75779">
        <w:rPr>
          <w:rFonts w:ascii="Consolas" w:hAnsi="Consolas"/>
          <w:color w:val="000000" w:themeColor="text1"/>
          <w:sz w:val="18"/>
          <w:szCs w:val="28"/>
        </w:rPr>
        <w:t xml:space="preserve">) </w:t>
      </w:r>
    </w:p>
    <w:p w14:paraId="10C37F37" w14:textId="5A3FCE1C" w:rsidR="00810935" w:rsidRDefault="001F2B9B" w:rsidP="00D75779">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Pr>
          <w:rFonts w:ascii="Consolas" w:hAnsi="Consolas"/>
          <w:color w:val="000000" w:themeColor="text1"/>
          <w:sz w:val="18"/>
          <w:szCs w:val="28"/>
        </w:rPr>
        <w:t xml:space="preserve">    </w:t>
      </w:r>
      <w:r w:rsidR="00D75779" w:rsidRPr="00D75779">
        <w:rPr>
          <w:rFonts w:ascii="Consolas" w:hAnsi="Consolas"/>
          <w:color w:val="000000" w:themeColor="text1"/>
          <w:sz w:val="18"/>
          <w:szCs w:val="28"/>
        </w:rPr>
        <w:t>);</w:t>
      </w:r>
    </w:p>
    <w:p w14:paraId="6FDE8F9D" w14:textId="77777777" w:rsidR="00D75779" w:rsidRDefault="00D75779">
      <w:pPr>
        <w:keepNext/>
        <w:spacing w:after="120" w:line="276" w:lineRule="auto"/>
        <w:jc w:val="center"/>
        <w:rPr>
          <w:b/>
          <w:bCs/>
          <w:iCs/>
          <w:sz w:val="26"/>
          <w:szCs w:val="26"/>
          <w:lang w:val="en-US"/>
        </w:rPr>
      </w:pPr>
    </w:p>
    <w:p w14:paraId="31DE4D22" w14:textId="77777777" w:rsidR="004863B7" w:rsidRDefault="004863B7">
      <w:pPr>
        <w:keepNext/>
        <w:spacing w:after="120" w:line="276" w:lineRule="auto"/>
        <w:jc w:val="center"/>
        <w:rPr>
          <w:b/>
          <w:bCs/>
          <w:iCs/>
          <w:sz w:val="26"/>
          <w:szCs w:val="26"/>
          <w:lang w:val="en-US"/>
        </w:rPr>
      </w:pPr>
    </w:p>
    <w:p w14:paraId="5095AEC1" w14:textId="77777777" w:rsidR="004863B7" w:rsidRDefault="004863B7">
      <w:pPr>
        <w:keepNext/>
        <w:spacing w:after="120" w:line="276" w:lineRule="auto"/>
        <w:jc w:val="center"/>
        <w:rPr>
          <w:b/>
          <w:bCs/>
          <w:iCs/>
          <w:sz w:val="26"/>
          <w:szCs w:val="26"/>
          <w:lang w:val="en-US"/>
        </w:rPr>
      </w:pPr>
    </w:p>
    <w:p w14:paraId="445B5F8A" w14:textId="77777777" w:rsidR="004863B7" w:rsidRDefault="004863B7">
      <w:pPr>
        <w:keepNext/>
        <w:spacing w:after="120" w:line="276" w:lineRule="auto"/>
        <w:jc w:val="center"/>
        <w:rPr>
          <w:b/>
          <w:bCs/>
          <w:iCs/>
          <w:sz w:val="26"/>
          <w:szCs w:val="26"/>
          <w:lang w:val="en-US"/>
        </w:rPr>
      </w:pPr>
    </w:p>
    <w:p w14:paraId="712B510F" w14:textId="77777777" w:rsidR="004863B7" w:rsidRDefault="004863B7">
      <w:pPr>
        <w:keepNext/>
        <w:spacing w:after="120" w:line="276" w:lineRule="auto"/>
        <w:jc w:val="center"/>
        <w:rPr>
          <w:b/>
          <w:bCs/>
          <w:iCs/>
          <w:sz w:val="26"/>
          <w:szCs w:val="26"/>
          <w:lang w:val="en-US"/>
        </w:rPr>
      </w:pPr>
    </w:p>
    <w:p w14:paraId="764CB1CC" w14:textId="77777777" w:rsidR="004863B7" w:rsidRDefault="004863B7">
      <w:pPr>
        <w:keepNext/>
        <w:spacing w:after="120" w:line="276" w:lineRule="auto"/>
        <w:jc w:val="center"/>
        <w:rPr>
          <w:b/>
          <w:bCs/>
          <w:iCs/>
          <w:sz w:val="26"/>
          <w:szCs w:val="26"/>
          <w:lang w:val="en-US"/>
        </w:rPr>
      </w:pPr>
    </w:p>
    <w:p w14:paraId="36F41342" w14:textId="25D1A251" w:rsidR="00810935" w:rsidRDefault="00000000">
      <w:pPr>
        <w:keepNext/>
        <w:spacing w:after="120" w:line="276" w:lineRule="auto"/>
        <w:jc w:val="center"/>
        <w:rPr>
          <w:b/>
          <w:bCs/>
          <w:iCs/>
          <w:sz w:val="26"/>
          <w:szCs w:val="26"/>
          <w:lang w:val="en-US"/>
        </w:rPr>
      </w:pPr>
      <w:r>
        <w:rPr>
          <w:b/>
          <w:bCs/>
          <w:iCs/>
          <w:sz w:val="26"/>
          <w:szCs w:val="26"/>
          <w:lang w:val="en-US"/>
        </w:rPr>
        <w:t>Code 5.</w:t>
      </w:r>
      <w:r w:rsidR="002A0B4B">
        <w:rPr>
          <w:b/>
          <w:bCs/>
          <w:iCs/>
          <w:sz w:val="26"/>
          <w:szCs w:val="26"/>
          <w:lang w:val="en-US"/>
        </w:rPr>
        <w:t>2.</w:t>
      </w:r>
      <w:r>
        <w:rPr>
          <w:b/>
          <w:bCs/>
          <w:iCs/>
          <w:sz w:val="26"/>
          <w:szCs w:val="26"/>
          <w:lang w:val="en-US"/>
        </w:rPr>
        <w:t xml:space="preserve">3  </w:t>
      </w:r>
      <w:r w:rsidR="00355058" w:rsidRPr="00355058">
        <w:rPr>
          <w:b/>
          <w:bCs/>
          <w:iCs/>
          <w:sz w:val="26"/>
          <w:szCs w:val="26"/>
        </w:rPr>
        <w:t>NFC Payment Communication</w:t>
      </w:r>
    </w:p>
    <w:p w14:paraId="7598C045" w14:textId="065005ED" w:rsidR="00594DD6" w:rsidRPr="00594DD6" w:rsidRDefault="00594DD6"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594DD6">
        <w:rPr>
          <w:rFonts w:ascii="Consolas" w:hAnsi="Consolas"/>
          <w:color w:val="000000" w:themeColor="text1"/>
          <w:sz w:val="18"/>
          <w:szCs w:val="28"/>
        </w:rPr>
        <w:t xml:space="preserve">@Override </w:t>
      </w:r>
    </w:p>
    <w:p w14:paraId="001515B3" w14:textId="77777777" w:rsidR="00594DD6" w:rsidRPr="00594DD6" w:rsidRDefault="00594DD6"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594DD6">
        <w:rPr>
          <w:rFonts w:ascii="Consolas" w:hAnsi="Consolas"/>
          <w:color w:val="000000" w:themeColor="text1"/>
          <w:sz w:val="18"/>
          <w:szCs w:val="28"/>
        </w:rPr>
        <w:t xml:space="preserve">public void onTagDiscovered(Tag tag) { </w:t>
      </w:r>
    </w:p>
    <w:p w14:paraId="43EE269B" w14:textId="77777777" w:rsidR="00594DD6" w:rsidRPr="00594DD6" w:rsidRDefault="00594DD6" w:rsidP="00896414">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594DD6">
        <w:rPr>
          <w:rFonts w:ascii="Consolas" w:hAnsi="Consolas"/>
          <w:color w:val="000000" w:themeColor="text1"/>
          <w:sz w:val="18"/>
          <w:szCs w:val="28"/>
        </w:rPr>
        <w:t xml:space="preserve">IsoDep isoDep = </w:t>
      </w:r>
    </w:p>
    <w:p w14:paraId="224BD317" w14:textId="3CAF30DB" w:rsidR="00594DD6" w:rsidRPr="00594DD6" w:rsidRDefault="00896414" w:rsidP="00896414">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IsoDep.get(tag); </w:t>
      </w:r>
    </w:p>
    <w:p w14:paraId="51EDE51B" w14:textId="77777777" w:rsidR="00594DD6" w:rsidRPr="00594DD6" w:rsidRDefault="00594DD6" w:rsidP="00206C15">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594DD6">
        <w:rPr>
          <w:rFonts w:ascii="Consolas" w:hAnsi="Consolas"/>
          <w:color w:val="000000" w:themeColor="text1"/>
          <w:sz w:val="18"/>
          <w:szCs w:val="28"/>
        </w:rPr>
        <w:t xml:space="preserve">if (isoDep == null) { </w:t>
      </w:r>
    </w:p>
    <w:p w14:paraId="2E7B2F27" w14:textId="185B0929" w:rsidR="00594DD6" w:rsidRPr="00594DD6" w:rsidRDefault="00F049C4" w:rsidP="007709DC">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return; </w:t>
      </w:r>
    </w:p>
    <w:p w14:paraId="46CCA5B0" w14:textId="77777777" w:rsidR="00594DD6" w:rsidRPr="00594DD6" w:rsidRDefault="00594DD6" w:rsidP="00E04060">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594DD6">
        <w:rPr>
          <w:rFonts w:ascii="Consolas" w:hAnsi="Consolas"/>
          <w:color w:val="000000" w:themeColor="text1"/>
          <w:sz w:val="18"/>
          <w:szCs w:val="28"/>
        </w:rPr>
        <w:t xml:space="preserve">} </w:t>
      </w:r>
    </w:p>
    <w:p w14:paraId="33FD2575" w14:textId="77777777" w:rsidR="00594DD6" w:rsidRPr="00594DD6" w:rsidRDefault="00594DD6" w:rsidP="00C44858">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594DD6">
        <w:rPr>
          <w:rFonts w:ascii="Consolas" w:hAnsi="Consolas"/>
          <w:color w:val="000000" w:themeColor="text1"/>
          <w:sz w:val="18"/>
          <w:szCs w:val="28"/>
        </w:rPr>
        <w:t xml:space="preserve">try { </w:t>
      </w:r>
    </w:p>
    <w:p w14:paraId="1192CF26" w14:textId="586328A1" w:rsidR="00594DD6" w:rsidRPr="00594DD6" w:rsidRDefault="00C44858" w:rsidP="00C44858">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isoDep.connect(); </w:t>
      </w:r>
    </w:p>
    <w:p w14:paraId="4821AFE2" w14:textId="6744DC70" w:rsidR="00594DD6" w:rsidRPr="00594DD6" w:rsidRDefault="00C44858" w:rsidP="00C44858">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isoDep.setTimeout(5000); </w:t>
      </w:r>
    </w:p>
    <w:p w14:paraId="4F654B17" w14:textId="38B1F4D7" w:rsidR="00594DD6" w:rsidRPr="00594DD6" w:rsidRDefault="007134C1" w:rsidP="007134C1">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byte[] response = </w:t>
      </w:r>
    </w:p>
    <w:p w14:paraId="7BFE90F6" w14:textId="5326C17D" w:rsidR="00594DD6" w:rsidRPr="00594DD6" w:rsidRDefault="009862AD" w:rsidP="009862AD">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isoDep.transceive( </w:t>
      </w:r>
    </w:p>
    <w:p w14:paraId="700C24E0" w14:textId="189D6A82" w:rsidR="00594DD6" w:rsidRPr="00594DD6" w:rsidRDefault="004568C6" w:rsidP="004568C6">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NfcProtocol.HELLO.getBytes( </w:t>
      </w:r>
    </w:p>
    <w:p w14:paraId="2F120323" w14:textId="551C8C85" w:rsidR="00594DD6" w:rsidRPr="00594DD6" w:rsidRDefault="000A5A3A" w:rsidP="000A5A3A">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StandardCharsets.UTF_8 </w:t>
      </w:r>
    </w:p>
    <w:p w14:paraId="610F21B1" w14:textId="7A50D71F" w:rsidR="00594DD6" w:rsidRPr="00594DD6" w:rsidRDefault="000A5A3A"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w:t>
      </w:r>
    </w:p>
    <w:p w14:paraId="1C8C6430" w14:textId="053D4036" w:rsidR="00594DD6" w:rsidRPr="00594DD6" w:rsidRDefault="00FC0B91"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w:t>
      </w:r>
    </w:p>
    <w:p w14:paraId="50EC3398" w14:textId="4C9F51BB" w:rsidR="00594DD6" w:rsidRPr="00594DD6" w:rsidRDefault="008B2ABC"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Process NFC response </w:t>
      </w:r>
    </w:p>
    <w:p w14:paraId="108423DD" w14:textId="3178A426" w:rsidR="00594DD6" w:rsidRPr="00594DD6" w:rsidRDefault="000836C6"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catch (Exception e) { </w:t>
      </w:r>
    </w:p>
    <w:p w14:paraId="3860A05D" w14:textId="20486D1A" w:rsidR="00594DD6" w:rsidRPr="00594DD6" w:rsidRDefault="007C5B96"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Handle NFC communication failure </w:t>
      </w:r>
    </w:p>
    <w:p w14:paraId="6DF4E9C6" w14:textId="4FF0230E" w:rsidR="00594DD6" w:rsidRPr="00594DD6" w:rsidRDefault="00126EEB"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594DD6" w:rsidRPr="00594DD6">
        <w:rPr>
          <w:rFonts w:ascii="Consolas" w:hAnsi="Consolas"/>
          <w:color w:val="000000" w:themeColor="text1"/>
          <w:sz w:val="18"/>
          <w:szCs w:val="28"/>
        </w:rPr>
        <w:t xml:space="preserve">} </w:t>
      </w:r>
    </w:p>
    <w:p w14:paraId="2FAED3AA" w14:textId="67B93089" w:rsidR="00810935" w:rsidRDefault="00594DD6" w:rsidP="00594DD6">
      <w:pPr>
        <w:keepNext/>
        <w:keepLines/>
        <w:pBdr>
          <w:top w:val="single" w:sz="6" w:space="4" w:color="808080"/>
          <w:left w:val="single" w:sz="6" w:space="6" w:color="808080"/>
          <w:bottom w:val="single" w:sz="6" w:space="4" w:color="808080"/>
          <w:right w:val="single" w:sz="6" w:space="6" w:color="808080"/>
        </w:pBdr>
        <w:shd w:val="clear" w:color="auto" w:fill="F2F2F2"/>
        <w:ind w:left="360"/>
        <w:rPr>
          <w:color w:val="000000" w:themeColor="text1"/>
          <w:sz w:val="28"/>
          <w:szCs w:val="28"/>
          <w:lang w:val="en-US"/>
        </w:rPr>
      </w:pPr>
      <w:r w:rsidRPr="00594DD6">
        <w:rPr>
          <w:rFonts w:ascii="Consolas" w:hAnsi="Consolas"/>
          <w:color w:val="000000" w:themeColor="text1"/>
          <w:sz w:val="18"/>
          <w:szCs w:val="28"/>
        </w:rPr>
        <w:t>}</w:t>
      </w:r>
    </w:p>
    <w:p w14:paraId="7E10CE7D" w14:textId="77777777" w:rsidR="00812D9F" w:rsidRDefault="00000000">
      <w:pPr>
        <w:keepNext/>
        <w:spacing w:after="120" w:line="276" w:lineRule="auto"/>
        <w:jc w:val="center"/>
        <w:rPr>
          <w:b/>
          <w:bCs/>
          <w:iCs/>
          <w:sz w:val="26"/>
          <w:szCs w:val="26"/>
          <w:lang w:val="en-US"/>
        </w:rPr>
      </w:pPr>
      <w:r>
        <w:rPr>
          <w:b/>
          <w:bCs/>
          <w:iCs/>
          <w:sz w:val="26"/>
          <w:szCs w:val="26"/>
          <w:lang w:val="en-US"/>
        </w:rPr>
        <w:t xml:space="preserve">    </w:t>
      </w:r>
    </w:p>
    <w:p w14:paraId="60FAFC3E" w14:textId="7A4D2EFE" w:rsidR="00810935" w:rsidRDefault="00000000">
      <w:pPr>
        <w:keepNext/>
        <w:spacing w:after="120" w:line="276" w:lineRule="auto"/>
        <w:jc w:val="center"/>
        <w:rPr>
          <w:b/>
          <w:bCs/>
          <w:iCs/>
          <w:sz w:val="26"/>
          <w:szCs w:val="26"/>
          <w:lang w:val="en-US"/>
        </w:rPr>
      </w:pPr>
      <w:r>
        <w:rPr>
          <w:b/>
          <w:bCs/>
          <w:iCs/>
          <w:sz w:val="26"/>
          <w:szCs w:val="26"/>
          <w:lang w:val="en-US"/>
        </w:rPr>
        <w:t>Code 5.</w:t>
      </w:r>
      <w:r w:rsidR="002305E2">
        <w:rPr>
          <w:b/>
          <w:bCs/>
          <w:iCs/>
          <w:sz w:val="26"/>
          <w:szCs w:val="26"/>
          <w:lang w:val="en-US"/>
        </w:rPr>
        <w:t xml:space="preserve">2.4 </w:t>
      </w:r>
      <w:r w:rsidR="002305E2" w:rsidRPr="002305E2">
        <w:rPr>
          <w:b/>
          <w:bCs/>
          <w:iCs/>
          <w:sz w:val="26"/>
          <w:szCs w:val="26"/>
        </w:rPr>
        <w:t>Internet Availability Check</w:t>
      </w:r>
    </w:p>
    <w:p w14:paraId="0C1EC485" w14:textId="26BCFD61" w:rsidR="00122A21" w:rsidRPr="00122A21" w:rsidRDefault="00122A21"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122A21">
        <w:rPr>
          <w:rFonts w:ascii="Consolas" w:hAnsi="Consolas"/>
          <w:color w:val="000000" w:themeColor="text1"/>
          <w:sz w:val="18"/>
          <w:szCs w:val="28"/>
        </w:rPr>
        <w:t xml:space="preserve">public static boolean hasInternet(Context context) { </w:t>
      </w:r>
    </w:p>
    <w:p w14:paraId="1365E934" w14:textId="77777777" w:rsidR="00122A21" w:rsidRPr="00122A21" w:rsidRDefault="00122A21" w:rsidP="00B539E6">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sidRPr="00122A21">
        <w:rPr>
          <w:rFonts w:ascii="Consolas" w:hAnsi="Consolas"/>
          <w:color w:val="000000" w:themeColor="text1"/>
          <w:sz w:val="18"/>
          <w:szCs w:val="28"/>
        </w:rPr>
        <w:t xml:space="preserve">ConnectivityManager cm = </w:t>
      </w:r>
    </w:p>
    <w:p w14:paraId="47B01CEC" w14:textId="6C4D6AD8" w:rsidR="00122A21" w:rsidRPr="00122A21" w:rsidRDefault="00B539E6" w:rsidP="00B539E6">
      <w:pPr>
        <w:keepNext/>
        <w:keepLines/>
        <w:pBdr>
          <w:top w:val="single" w:sz="6" w:space="4" w:color="808080"/>
          <w:left w:val="single" w:sz="6" w:space="6" w:color="808080"/>
          <w:bottom w:val="single" w:sz="6" w:space="4" w:color="808080"/>
          <w:right w:val="single" w:sz="6" w:space="6" w:color="808080"/>
        </w:pBdr>
        <w:shd w:val="clear" w:color="auto" w:fill="F2F2F2"/>
        <w:ind w:left="360" w:firstLine="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(ConnectivityManager) </w:t>
      </w:r>
    </w:p>
    <w:p w14:paraId="4A5269F1" w14:textId="0F0F06A9" w:rsidR="00122A21" w:rsidRPr="00122A21" w:rsidRDefault="00320520"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context.getSystemService( </w:t>
      </w:r>
    </w:p>
    <w:p w14:paraId="56B72515" w14:textId="12C8EAC6" w:rsidR="00122A21" w:rsidRPr="00122A21" w:rsidRDefault="00B44148"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Context.CONNECTIVITY_SERVICE </w:t>
      </w:r>
    </w:p>
    <w:p w14:paraId="4B166AFF" w14:textId="341ED7C7" w:rsidR="00122A21" w:rsidRPr="00122A21" w:rsidRDefault="00AC70F5"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 </w:t>
      </w:r>
    </w:p>
    <w:p w14:paraId="3613A6B5" w14:textId="0FA7638A"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if (cm == null) { </w:t>
      </w:r>
    </w:p>
    <w:p w14:paraId="2AEF4113" w14:textId="02A24339"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return false; </w:t>
      </w:r>
    </w:p>
    <w:p w14:paraId="37A04F25" w14:textId="5AD7EFE1"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 </w:t>
      </w:r>
    </w:p>
    <w:p w14:paraId="1C08FEBB" w14:textId="2F009296"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Network network = </w:t>
      </w:r>
    </w:p>
    <w:p w14:paraId="20211FEE" w14:textId="2D53EA2C"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cm.getActiveNetwork(); </w:t>
      </w:r>
    </w:p>
    <w:p w14:paraId="31D2B8B1" w14:textId="7040510F" w:rsidR="00122A21" w:rsidRPr="00122A21" w:rsidRDefault="00417596"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Pr>
          <w:rFonts w:ascii="Consolas" w:hAnsi="Consolas"/>
          <w:color w:val="000000" w:themeColor="text1"/>
          <w:sz w:val="18"/>
          <w:szCs w:val="28"/>
        </w:rPr>
        <w:t xml:space="preserve">    </w:t>
      </w:r>
      <w:r w:rsidR="00122A21" w:rsidRPr="00122A21">
        <w:rPr>
          <w:rFonts w:ascii="Consolas" w:hAnsi="Consolas"/>
          <w:color w:val="000000" w:themeColor="text1"/>
          <w:sz w:val="18"/>
          <w:szCs w:val="28"/>
        </w:rPr>
        <w:t xml:space="preserve">return network != null; </w:t>
      </w:r>
    </w:p>
    <w:p w14:paraId="67B50BCD" w14:textId="7C041FDC" w:rsidR="00810935" w:rsidRPr="00122A21" w:rsidRDefault="00122A21" w:rsidP="00122A21">
      <w:pPr>
        <w:keepNext/>
        <w:keepLines/>
        <w:pBdr>
          <w:top w:val="single" w:sz="6" w:space="4" w:color="808080"/>
          <w:left w:val="single" w:sz="6" w:space="6" w:color="808080"/>
          <w:bottom w:val="single" w:sz="6" w:space="4" w:color="808080"/>
          <w:right w:val="single" w:sz="6" w:space="6" w:color="808080"/>
        </w:pBdr>
        <w:shd w:val="clear" w:color="auto" w:fill="F2F2F2"/>
        <w:ind w:left="360"/>
        <w:rPr>
          <w:rFonts w:ascii="Consolas" w:hAnsi="Consolas"/>
          <w:color w:val="000000" w:themeColor="text1"/>
          <w:sz w:val="18"/>
          <w:szCs w:val="28"/>
        </w:rPr>
      </w:pPr>
      <w:r w:rsidRPr="00122A21">
        <w:rPr>
          <w:rFonts w:ascii="Consolas" w:hAnsi="Consolas"/>
          <w:color w:val="000000" w:themeColor="text1"/>
          <w:sz w:val="18"/>
          <w:szCs w:val="28"/>
        </w:rPr>
        <w:t>}</w:t>
      </w:r>
    </w:p>
    <w:p w14:paraId="014BF416" w14:textId="77777777" w:rsidR="004863B7" w:rsidRDefault="004863B7">
      <w:pPr>
        <w:spacing w:after="160" w:line="360" w:lineRule="auto"/>
        <w:jc w:val="both"/>
        <w:rPr>
          <w:color w:val="000000" w:themeColor="text1"/>
          <w:sz w:val="28"/>
          <w:szCs w:val="28"/>
        </w:rPr>
      </w:pPr>
    </w:p>
    <w:p w14:paraId="2792AB9D" w14:textId="774DDE09" w:rsidR="00810935" w:rsidRDefault="00000000">
      <w:pPr>
        <w:spacing w:after="160" w:line="360" w:lineRule="auto"/>
        <w:jc w:val="both"/>
        <w:rPr>
          <w:color w:val="000000" w:themeColor="text1"/>
          <w:sz w:val="28"/>
          <w:szCs w:val="28"/>
          <w:lang w:val="en-US"/>
        </w:rPr>
      </w:pPr>
      <w:r>
        <w:rPr>
          <w:color w:val="000000" w:themeColor="text1"/>
          <w:sz w:val="28"/>
          <w:szCs w:val="28"/>
        </w:rPr>
        <w:t>The complete source code is referenced in Appendix A.1.</w:t>
      </w:r>
    </w:p>
    <w:p w14:paraId="40CE6E57" w14:textId="77777777" w:rsidR="00810935" w:rsidRDefault="00000000">
      <w:pPr>
        <w:pStyle w:val="Heading2"/>
        <w:rPr>
          <w:rFonts w:ascii="Times New Roman" w:hAnsi="Times New Roman" w:cs="Times New Roman"/>
          <w:color w:val="000000" w:themeColor="text1"/>
          <w:sz w:val="26"/>
          <w:szCs w:val="26"/>
        </w:rPr>
      </w:pPr>
      <w:bookmarkStart w:id="39" w:name="bm_5_3"/>
      <w:r>
        <w:rPr>
          <w:rStyle w:val="Strong"/>
          <w:rFonts w:ascii="Times New Roman" w:hAnsi="Times New Roman" w:cs="Times New Roman"/>
          <w:bCs w:val="0"/>
          <w:color w:val="000000" w:themeColor="text1"/>
          <w:sz w:val="26"/>
          <w:szCs w:val="26"/>
        </w:rPr>
        <w:t>5.3 USER INTERFACE / DEMO</w:t>
      </w:r>
      <w:bookmarkEnd w:id="39"/>
    </w:p>
    <w:p w14:paraId="4A6BE44F" w14:textId="324BE0D9" w:rsidR="00810935" w:rsidRDefault="00A31AE6">
      <w:pPr>
        <w:keepNext/>
        <w:spacing w:after="160" w:line="360" w:lineRule="auto"/>
        <w:jc w:val="both"/>
        <w:rPr>
          <w:color w:val="000000" w:themeColor="text1"/>
          <w:sz w:val="28"/>
          <w:szCs w:val="28"/>
          <w:lang w:val="en-US"/>
        </w:rPr>
      </w:pPr>
      <w:r w:rsidRPr="00A31AE6">
        <w:rPr>
          <w:color w:val="000000" w:themeColor="text1"/>
          <w:sz w:val="28"/>
          <w:szCs w:val="28"/>
        </w:rPr>
        <w:t>Figures 5.1 to 5.8 show screenshots of the running BlinkPay Android application, illustrating the sign-in, wallet, payment, PIN authentication, chat, and related application interfaces.</w:t>
      </w:r>
    </w:p>
    <w:p w14:paraId="28228956" w14:textId="3C0CE77A" w:rsidR="00810935" w:rsidRDefault="002111B8" w:rsidP="00A672B8">
      <w:pPr>
        <w:pStyle w:val="isselectedend"/>
        <w:keepNext/>
        <w:jc w:val="center"/>
        <w:rPr>
          <w:sz w:val="28"/>
          <w:szCs w:val="28"/>
        </w:rPr>
      </w:pPr>
      <w:r>
        <w:rPr>
          <w:noProof/>
          <w:sz w:val="28"/>
          <w:szCs w:val="28"/>
        </w:rPr>
        <w:drawing>
          <wp:inline distT="0" distB="0" distL="0" distR="0" wp14:anchorId="73E038CC" wp14:editId="05DAE1DD">
            <wp:extent cx="2160000" cy="4418000"/>
            <wp:effectExtent l="19050" t="19050" r="12065" b="20955"/>
            <wp:docPr id="1398404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4713"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4418000"/>
                    </a:xfrm>
                    <a:prstGeom prst="rect">
                      <a:avLst/>
                    </a:prstGeom>
                    <a:ln>
                      <a:solidFill>
                        <a:schemeClr val="bg1">
                          <a:lumMod val="95000"/>
                        </a:schemeClr>
                      </a:solidFill>
                    </a:ln>
                  </pic:spPr>
                </pic:pic>
              </a:graphicData>
            </a:graphic>
          </wp:inline>
        </w:drawing>
      </w:r>
      <w:r w:rsidR="00D302E7">
        <w:rPr>
          <w:sz w:val="28"/>
          <w:szCs w:val="28"/>
        </w:rPr>
        <w:t xml:space="preserve">      </w:t>
      </w:r>
      <w:r w:rsidR="008515FC">
        <w:rPr>
          <w:sz w:val="28"/>
          <w:szCs w:val="28"/>
        </w:rPr>
        <w:t xml:space="preserve">  </w:t>
      </w:r>
      <w:r w:rsidR="00D302E7">
        <w:rPr>
          <w:sz w:val="28"/>
          <w:szCs w:val="28"/>
        </w:rPr>
        <w:t xml:space="preserve">  </w:t>
      </w:r>
      <w:r>
        <w:rPr>
          <w:noProof/>
          <w:sz w:val="28"/>
          <w:szCs w:val="28"/>
        </w:rPr>
        <w:drawing>
          <wp:inline distT="0" distB="0" distL="0" distR="0" wp14:anchorId="26CA0B22" wp14:editId="3460EFC3">
            <wp:extent cx="2160000" cy="4418000"/>
            <wp:effectExtent l="19050" t="19050" r="12065" b="20955"/>
            <wp:docPr id="1697313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3553"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4418000"/>
                    </a:xfrm>
                    <a:prstGeom prst="rect">
                      <a:avLst/>
                    </a:prstGeom>
                    <a:ln>
                      <a:solidFill>
                        <a:schemeClr val="bg1">
                          <a:lumMod val="95000"/>
                        </a:schemeClr>
                      </a:solidFill>
                    </a:ln>
                  </pic:spPr>
                </pic:pic>
              </a:graphicData>
            </a:graphic>
          </wp:inline>
        </w:drawing>
      </w:r>
      <w:r w:rsidR="00A672B8">
        <w:rPr>
          <w:sz w:val="28"/>
          <w:szCs w:val="28"/>
        </w:rPr>
        <w:t xml:space="preserve">          </w:t>
      </w:r>
    </w:p>
    <w:p w14:paraId="4FFB6B87" w14:textId="5772C66D" w:rsidR="00810935" w:rsidRDefault="00D302E7" w:rsidP="00D302E7">
      <w:pPr>
        <w:spacing w:after="240" w:line="276" w:lineRule="auto"/>
        <w:jc w:val="center"/>
        <w:rPr>
          <w:b/>
          <w:bCs/>
          <w:iCs/>
          <w:sz w:val="26"/>
          <w:szCs w:val="26"/>
          <w:lang w:val="en-US"/>
        </w:rPr>
      </w:pPr>
      <w:bookmarkStart w:id="40" w:name="bm_f5_1"/>
      <w:bookmarkEnd w:id="40"/>
      <w:r w:rsidRPr="00D302E7">
        <w:rPr>
          <w:b/>
          <w:bCs/>
          <w:iCs/>
          <w:sz w:val="26"/>
          <w:szCs w:val="26"/>
        </w:rPr>
        <w:t>Figure 5.1, 5.2 – Sign-in Screen and Wallet Screen</w:t>
      </w:r>
    </w:p>
    <w:p w14:paraId="7B58F839" w14:textId="18ED102A" w:rsidR="00810935" w:rsidRDefault="009155EE" w:rsidP="00CC22AB">
      <w:pPr>
        <w:pStyle w:val="isselectedend"/>
        <w:keepNext/>
        <w:jc w:val="center"/>
        <w:rPr>
          <w:sz w:val="28"/>
          <w:szCs w:val="28"/>
        </w:rPr>
      </w:pPr>
      <w:r>
        <w:rPr>
          <w:noProof/>
          <w:sz w:val="28"/>
          <w:szCs w:val="28"/>
        </w:rPr>
        <w:drawing>
          <wp:inline distT="0" distB="0" distL="0" distR="0" wp14:anchorId="2261E306" wp14:editId="14524D02">
            <wp:extent cx="1800000" cy="3681666"/>
            <wp:effectExtent l="19050" t="19050" r="10160" b="14605"/>
            <wp:docPr id="1831304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480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3681666"/>
                    </a:xfrm>
                    <a:prstGeom prst="rect">
                      <a:avLst/>
                    </a:prstGeom>
                    <a:ln>
                      <a:solidFill>
                        <a:schemeClr val="bg1">
                          <a:lumMod val="95000"/>
                        </a:schemeClr>
                      </a:solidFill>
                    </a:ln>
                  </pic:spPr>
                </pic:pic>
              </a:graphicData>
            </a:graphic>
          </wp:inline>
        </w:drawing>
      </w:r>
      <w:r w:rsidR="00D302E7">
        <w:rPr>
          <w:sz w:val="28"/>
          <w:szCs w:val="28"/>
        </w:rPr>
        <w:t xml:space="preserve">      </w:t>
      </w:r>
      <w:r w:rsidR="00F90423">
        <w:rPr>
          <w:sz w:val="28"/>
          <w:szCs w:val="28"/>
        </w:rPr>
        <w:t xml:space="preserve">  </w:t>
      </w:r>
      <w:r w:rsidR="00D302E7">
        <w:rPr>
          <w:sz w:val="28"/>
          <w:szCs w:val="28"/>
        </w:rPr>
        <w:t xml:space="preserve">  </w:t>
      </w:r>
      <w:r>
        <w:rPr>
          <w:noProof/>
          <w:sz w:val="28"/>
          <w:szCs w:val="28"/>
        </w:rPr>
        <w:drawing>
          <wp:inline distT="0" distB="0" distL="0" distR="0" wp14:anchorId="65AF9745" wp14:editId="04037954">
            <wp:extent cx="1800000" cy="3681666"/>
            <wp:effectExtent l="19050" t="19050" r="10160" b="14605"/>
            <wp:docPr id="1979268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68327"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3681666"/>
                    </a:xfrm>
                    <a:prstGeom prst="rect">
                      <a:avLst/>
                    </a:prstGeom>
                    <a:ln>
                      <a:solidFill>
                        <a:schemeClr val="bg1">
                          <a:lumMod val="95000"/>
                        </a:schemeClr>
                      </a:solidFill>
                    </a:ln>
                  </pic:spPr>
                </pic:pic>
              </a:graphicData>
            </a:graphic>
          </wp:inline>
        </w:drawing>
      </w:r>
    </w:p>
    <w:p w14:paraId="1F37AF46" w14:textId="44484130" w:rsidR="00810935" w:rsidRDefault="00F22800" w:rsidP="00F22800">
      <w:pPr>
        <w:spacing w:after="240" w:line="276" w:lineRule="auto"/>
        <w:jc w:val="center"/>
        <w:rPr>
          <w:b/>
          <w:bCs/>
          <w:iCs/>
          <w:sz w:val="26"/>
          <w:szCs w:val="26"/>
          <w:lang w:val="en-US"/>
        </w:rPr>
      </w:pPr>
      <w:bookmarkStart w:id="41" w:name="bm_f5_2"/>
      <w:bookmarkEnd w:id="41"/>
      <w:r w:rsidRPr="00F22800">
        <w:rPr>
          <w:b/>
          <w:bCs/>
          <w:iCs/>
          <w:sz w:val="26"/>
          <w:szCs w:val="26"/>
        </w:rPr>
        <w:t>Figure 5.3, 5.4 – Money Screen and PIN Screen</w:t>
      </w:r>
    </w:p>
    <w:p w14:paraId="7CBFE021" w14:textId="77777777" w:rsidR="00D2681D" w:rsidRDefault="00D2681D">
      <w:pPr>
        <w:spacing w:after="240" w:line="276" w:lineRule="auto"/>
        <w:jc w:val="center"/>
        <w:rPr>
          <w:b/>
          <w:bCs/>
          <w:iCs/>
          <w:sz w:val="26"/>
          <w:szCs w:val="26"/>
          <w:lang w:val="en-US"/>
        </w:rPr>
      </w:pPr>
    </w:p>
    <w:p w14:paraId="05AFB21B" w14:textId="4A476D5F" w:rsidR="00A415F4" w:rsidRDefault="00A415F4">
      <w:pPr>
        <w:spacing w:after="240" w:line="276" w:lineRule="auto"/>
        <w:jc w:val="center"/>
        <w:rPr>
          <w:b/>
          <w:bCs/>
          <w:iCs/>
          <w:sz w:val="26"/>
          <w:szCs w:val="26"/>
          <w:lang w:val="en-US"/>
        </w:rPr>
      </w:pPr>
      <w:r>
        <w:rPr>
          <w:noProof/>
          <w:sz w:val="28"/>
          <w:szCs w:val="28"/>
        </w:rPr>
        <w:drawing>
          <wp:inline distT="0" distB="0" distL="0" distR="0" wp14:anchorId="35DF0403" wp14:editId="642F41FD">
            <wp:extent cx="1800000" cy="3681666"/>
            <wp:effectExtent l="19050" t="19050" r="10160" b="14605"/>
            <wp:docPr id="2100361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1219"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3681666"/>
                    </a:xfrm>
                    <a:prstGeom prst="rect">
                      <a:avLst/>
                    </a:prstGeom>
                    <a:ln>
                      <a:solidFill>
                        <a:schemeClr val="bg1">
                          <a:lumMod val="95000"/>
                        </a:schemeClr>
                      </a:solidFill>
                    </a:ln>
                  </pic:spPr>
                </pic:pic>
              </a:graphicData>
            </a:graphic>
          </wp:inline>
        </w:drawing>
      </w:r>
      <w:r w:rsidR="00D302E7">
        <w:rPr>
          <w:b/>
          <w:bCs/>
          <w:iCs/>
          <w:sz w:val="26"/>
          <w:szCs w:val="26"/>
          <w:lang w:val="en-US"/>
        </w:rPr>
        <w:t xml:space="preserve">   </w:t>
      </w:r>
      <w:r w:rsidR="00F90423">
        <w:rPr>
          <w:b/>
          <w:bCs/>
          <w:iCs/>
          <w:sz w:val="26"/>
          <w:szCs w:val="26"/>
          <w:lang w:val="en-US"/>
        </w:rPr>
        <w:t xml:space="preserve">  </w:t>
      </w:r>
      <w:r w:rsidR="00D302E7">
        <w:rPr>
          <w:b/>
          <w:bCs/>
          <w:iCs/>
          <w:sz w:val="26"/>
          <w:szCs w:val="26"/>
          <w:lang w:val="en-US"/>
        </w:rPr>
        <w:t xml:space="preserve">     </w:t>
      </w:r>
      <w:r w:rsidR="00F63181">
        <w:rPr>
          <w:noProof/>
          <w:sz w:val="28"/>
          <w:szCs w:val="28"/>
        </w:rPr>
        <w:drawing>
          <wp:inline distT="0" distB="0" distL="0" distR="0" wp14:anchorId="1F068531" wp14:editId="70AAD160">
            <wp:extent cx="1800000" cy="3681666"/>
            <wp:effectExtent l="19050" t="19050" r="10160" b="14605"/>
            <wp:docPr id="128812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2035"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3681666"/>
                    </a:xfrm>
                    <a:prstGeom prst="rect">
                      <a:avLst/>
                    </a:prstGeom>
                    <a:ln>
                      <a:solidFill>
                        <a:schemeClr val="bg1">
                          <a:lumMod val="95000"/>
                        </a:schemeClr>
                      </a:solidFill>
                    </a:ln>
                  </pic:spPr>
                </pic:pic>
              </a:graphicData>
            </a:graphic>
          </wp:inline>
        </w:drawing>
      </w:r>
    </w:p>
    <w:p w14:paraId="5E25D016" w14:textId="14ADF36C" w:rsidR="00610048" w:rsidRDefault="006F1469" w:rsidP="008968BB">
      <w:pPr>
        <w:spacing w:after="240" w:line="276" w:lineRule="auto"/>
        <w:jc w:val="center"/>
        <w:rPr>
          <w:b/>
          <w:bCs/>
          <w:iCs/>
          <w:sz w:val="26"/>
          <w:szCs w:val="26"/>
          <w:lang w:val="en-US"/>
        </w:rPr>
      </w:pPr>
      <w:r w:rsidRPr="006F1469">
        <w:rPr>
          <w:b/>
          <w:bCs/>
          <w:iCs/>
          <w:sz w:val="26"/>
          <w:szCs w:val="26"/>
        </w:rPr>
        <w:t>Figure 5.5, 5.6 – Chat Screen and Conversation Screen</w:t>
      </w:r>
    </w:p>
    <w:p w14:paraId="1802BAC7" w14:textId="6BACBD79" w:rsidR="00810935" w:rsidRDefault="00810935" w:rsidP="00D302E7">
      <w:pPr>
        <w:spacing w:after="240" w:line="276" w:lineRule="auto"/>
        <w:rPr>
          <w:b/>
          <w:bCs/>
          <w:iCs/>
          <w:sz w:val="26"/>
          <w:szCs w:val="26"/>
          <w:lang w:val="en-US"/>
        </w:rPr>
      </w:pPr>
    </w:p>
    <w:p w14:paraId="2C58117C" w14:textId="77777777" w:rsidR="00865D84" w:rsidRDefault="00865D84">
      <w:pPr>
        <w:spacing w:after="240" w:line="276" w:lineRule="auto"/>
        <w:jc w:val="center"/>
        <w:rPr>
          <w:b/>
          <w:bCs/>
          <w:iCs/>
          <w:sz w:val="26"/>
          <w:szCs w:val="26"/>
          <w:lang w:val="en-US"/>
        </w:rPr>
      </w:pPr>
    </w:p>
    <w:p w14:paraId="618A0D23" w14:textId="5CB11F9D" w:rsidR="00865D84" w:rsidRDefault="00865D84">
      <w:pPr>
        <w:spacing w:after="240" w:line="276" w:lineRule="auto"/>
        <w:jc w:val="center"/>
        <w:rPr>
          <w:b/>
          <w:bCs/>
          <w:iCs/>
          <w:sz w:val="26"/>
          <w:szCs w:val="26"/>
          <w:lang w:val="en-US"/>
        </w:rPr>
      </w:pPr>
      <w:r>
        <w:rPr>
          <w:noProof/>
          <w:sz w:val="28"/>
          <w:szCs w:val="28"/>
        </w:rPr>
        <w:drawing>
          <wp:inline distT="0" distB="0" distL="0" distR="0" wp14:anchorId="00954DE3" wp14:editId="6B72A709">
            <wp:extent cx="1800000" cy="3681666"/>
            <wp:effectExtent l="19050" t="19050" r="10160" b="14605"/>
            <wp:docPr id="1053126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6395"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3681666"/>
                    </a:xfrm>
                    <a:prstGeom prst="rect">
                      <a:avLst/>
                    </a:prstGeom>
                    <a:ln>
                      <a:solidFill>
                        <a:schemeClr val="bg1">
                          <a:lumMod val="95000"/>
                        </a:schemeClr>
                      </a:solidFill>
                    </a:ln>
                  </pic:spPr>
                </pic:pic>
              </a:graphicData>
            </a:graphic>
          </wp:inline>
        </w:drawing>
      </w:r>
      <w:r w:rsidR="00D302E7">
        <w:rPr>
          <w:b/>
          <w:bCs/>
          <w:iCs/>
          <w:sz w:val="26"/>
          <w:szCs w:val="26"/>
          <w:lang w:val="en-US"/>
        </w:rPr>
        <w:t xml:space="preserve">      </w:t>
      </w:r>
      <w:r w:rsidR="00F90423">
        <w:rPr>
          <w:b/>
          <w:bCs/>
          <w:iCs/>
          <w:sz w:val="26"/>
          <w:szCs w:val="26"/>
          <w:lang w:val="en-US"/>
        </w:rPr>
        <w:t xml:space="preserve">  </w:t>
      </w:r>
      <w:r w:rsidR="00D302E7">
        <w:rPr>
          <w:b/>
          <w:bCs/>
          <w:iCs/>
          <w:sz w:val="26"/>
          <w:szCs w:val="26"/>
          <w:lang w:val="en-US"/>
        </w:rPr>
        <w:t xml:space="preserve">  </w:t>
      </w:r>
      <w:r>
        <w:rPr>
          <w:noProof/>
          <w:sz w:val="28"/>
          <w:szCs w:val="28"/>
        </w:rPr>
        <w:drawing>
          <wp:inline distT="0" distB="0" distL="0" distR="0" wp14:anchorId="49CAC0E4" wp14:editId="69332DD8">
            <wp:extent cx="1799999" cy="3681664"/>
            <wp:effectExtent l="19050" t="19050" r="10160" b="14605"/>
            <wp:docPr id="1660564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4071" name="Picture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9999" cy="3681664"/>
                    </a:xfrm>
                    <a:prstGeom prst="rect">
                      <a:avLst/>
                    </a:prstGeom>
                    <a:ln>
                      <a:solidFill>
                        <a:schemeClr val="bg1">
                          <a:lumMod val="95000"/>
                        </a:schemeClr>
                      </a:solidFill>
                    </a:ln>
                  </pic:spPr>
                </pic:pic>
              </a:graphicData>
            </a:graphic>
          </wp:inline>
        </w:drawing>
      </w:r>
    </w:p>
    <w:p w14:paraId="7430E667" w14:textId="254DFF1E" w:rsidR="00865D84" w:rsidRDefault="000369E6" w:rsidP="00A8537D">
      <w:pPr>
        <w:spacing w:after="240" w:line="276" w:lineRule="auto"/>
        <w:jc w:val="center"/>
        <w:rPr>
          <w:b/>
          <w:bCs/>
          <w:iCs/>
          <w:sz w:val="26"/>
          <w:szCs w:val="26"/>
          <w:lang w:val="en-US"/>
        </w:rPr>
      </w:pPr>
      <w:r w:rsidRPr="006F1469">
        <w:rPr>
          <w:b/>
          <w:bCs/>
          <w:iCs/>
          <w:sz w:val="26"/>
          <w:szCs w:val="26"/>
        </w:rPr>
        <w:t>Figure 5.</w:t>
      </w:r>
      <w:r w:rsidR="006C5D91">
        <w:rPr>
          <w:b/>
          <w:bCs/>
          <w:iCs/>
          <w:sz w:val="26"/>
          <w:szCs w:val="26"/>
        </w:rPr>
        <w:t>7</w:t>
      </w:r>
      <w:r w:rsidRPr="006F1469">
        <w:rPr>
          <w:b/>
          <w:bCs/>
          <w:iCs/>
          <w:sz w:val="26"/>
          <w:szCs w:val="26"/>
        </w:rPr>
        <w:t>, 5.</w:t>
      </w:r>
      <w:r w:rsidR="006C5D91">
        <w:rPr>
          <w:b/>
          <w:bCs/>
          <w:iCs/>
          <w:sz w:val="26"/>
          <w:szCs w:val="26"/>
        </w:rPr>
        <w:t>8</w:t>
      </w:r>
      <w:r w:rsidRPr="006F1469">
        <w:rPr>
          <w:b/>
          <w:bCs/>
          <w:iCs/>
          <w:sz w:val="26"/>
          <w:szCs w:val="26"/>
        </w:rPr>
        <w:t xml:space="preserve"> – </w:t>
      </w:r>
      <w:r w:rsidR="006C5D91">
        <w:rPr>
          <w:b/>
          <w:bCs/>
          <w:iCs/>
          <w:sz w:val="26"/>
          <w:szCs w:val="26"/>
        </w:rPr>
        <w:t>NFC Send</w:t>
      </w:r>
      <w:r w:rsidRPr="006F1469">
        <w:rPr>
          <w:b/>
          <w:bCs/>
          <w:iCs/>
          <w:sz w:val="26"/>
          <w:szCs w:val="26"/>
        </w:rPr>
        <w:t xml:space="preserve"> Screen and</w:t>
      </w:r>
      <w:r w:rsidR="006C5D91">
        <w:rPr>
          <w:b/>
          <w:bCs/>
          <w:iCs/>
          <w:sz w:val="26"/>
          <w:szCs w:val="26"/>
        </w:rPr>
        <w:t xml:space="preserve"> Receive</w:t>
      </w:r>
      <w:r w:rsidRPr="006F1469">
        <w:rPr>
          <w:b/>
          <w:bCs/>
          <w:iCs/>
          <w:sz w:val="26"/>
          <w:szCs w:val="26"/>
        </w:rPr>
        <w:t xml:space="preserve"> Screen</w:t>
      </w:r>
    </w:p>
    <w:p w14:paraId="3BC4239C" w14:textId="77777777" w:rsidR="00810935" w:rsidRDefault="00000000">
      <w:pPr>
        <w:pStyle w:val="Heading1"/>
        <w:pageBreakBefore/>
        <w:spacing w:before="200" w:after="100" w:line="276" w:lineRule="auto"/>
        <w:jc w:val="center"/>
        <w:rPr>
          <w:rFonts w:ascii="Times New Roman" w:hAnsi="Times New Roman" w:cs="Times New Roman"/>
          <w:b/>
          <w:bCs/>
          <w:color w:val="auto"/>
          <w:sz w:val="32"/>
          <w:szCs w:val="44"/>
        </w:rPr>
      </w:pPr>
      <w:bookmarkStart w:id="42" w:name="bm_ch6"/>
      <w:r>
        <w:rPr>
          <w:rFonts w:ascii="Times New Roman" w:hAnsi="Times New Roman" w:cs="Times New Roman"/>
          <w:b/>
          <w:bCs/>
          <w:color w:val="auto"/>
          <w:sz w:val="32"/>
          <w:szCs w:val="44"/>
        </w:rPr>
        <w:t>CHAPTER 6</w:t>
      </w:r>
      <w:bookmarkEnd w:id="42"/>
    </w:p>
    <w:p w14:paraId="6E96DDCD" w14:textId="77777777" w:rsidR="00810935" w:rsidRDefault="00000000">
      <w:pPr>
        <w:pStyle w:val="Heading1"/>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2CC80247" w14:textId="77777777" w:rsidR="00810935" w:rsidRDefault="00000000">
      <w:pPr>
        <w:pStyle w:val="Heading2"/>
        <w:spacing w:before="200" w:after="100" w:line="276" w:lineRule="auto"/>
        <w:jc w:val="both"/>
        <w:rPr>
          <w:rFonts w:ascii="Times New Roman" w:hAnsi="Times New Roman" w:cs="Times New Roman"/>
          <w:b/>
          <w:bCs/>
          <w:color w:val="auto"/>
          <w:sz w:val="28"/>
          <w:szCs w:val="28"/>
        </w:rPr>
      </w:pPr>
      <w:bookmarkStart w:id="43" w:name="bm_6_1"/>
      <w:r>
        <w:rPr>
          <w:rFonts w:ascii="Times New Roman" w:hAnsi="Times New Roman" w:cs="Times New Roman"/>
          <w:b/>
          <w:bCs/>
          <w:color w:val="auto"/>
          <w:sz w:val="26"/>
          <w:szCs w:val="28"/>
        </w:rPr>
        <w:t>6.1 EVALUATION METRICS</w:t>
      </w:r>
      <w:bookmarkEnd w:id="43"/>
    </w:p>
    <w:p w14:paraId="6902DE0A" w14:textId="77777777" w:rsidR="003A4947" w:rsidRDefault="009E2ABC" w:rsidP="003A4947">
      <w:pPr>
        <w:spacing w:after="160" w:line="360" w:lineRule="auto"/>
        <w:jc w:val="both"/>
        <w:rPr>
          <w:color w:val="000000" w:themeColor="text1"/>
          <w:sz w:val="28"/>
          <w:szCs w:val="28"/>
        </w:rPr>
      </w:pPr>
      <w:r>
        <w:rPr>
          <w:color w:val="000000" w:themeColor="text1"/>
          <w:sz w:val="28"/>
          <w:szCs w:val="28"/>
        </w:rPr>
        <w:t>T</w:t>
      </w:r>
      <w:r w:rsidR="00563C4D" w:rsidRPr="00563C4D">
        <w:rPr>
          <w:color w:val="000000" w:themeColor="text1"/>
          <w:sz w:val="28"/>
          <w:szCs w:val="28"/>
        </w:rPr>
        <w:t>he BlinkPay Android application was evaluated using metrics that are appropriate for a Java based mobile application. The evaluation focused on functional correctness, transaction reliability, application response, authentication, synchronization, and defects identified during successive development iterations.</w:t>
      </w:r>
      <w:bookmarkStart w:id="44" w:name="bm_6_2"/>
    </w:p>
    <w:p w14:paraId="3E6A578E" w14:textId="77777777" w:rsidR="000938D2" w:rsidRDefault="0039613F" w:rsidP="000938D2">
      <w:pPr>
        <w:spacing w:after="160" w:line="360" w:lineRule="auto"/>
        <w:jc w:val="both"/>
        <w:rPr>
          <w:b/>
          <w:bCs/>
          <w:sz w:val="26"/>
          <w:szCs w:val="26"/>
        </w:rPr>
      </w:pPr>
      <w:r w:rsidRPr="0039613F">
        <w:rPr>
          <w:b/>
          <w:bCs/>
          <w:sz w:val="26"/>
          <w:szCs w:val="26"/>
        </w:rPr>
        <w:t xml:space="preserve">Test Case Pass Rate </w:t>
      </w:r>
    </w:p>
    <w:p w14:paraId="7FAD9ACB" w14:textId="70C48972" w:rsidR="00286DDB" w:rsidRDefault="00137B58" w:rsidP="00253173">
      <w:pPr>
        <w:spacing w:after="160" w:line="360" w:lineRule="auto"/>
        <w:jc w:val="both"/>
        <w:rPr>
          <w:color w:val="000000" w:themeColor="text1"/>
          <w:sz w:val="28"/>
          <w:szCs w:val="28"/>
        </w:rPr>
      </w:pPr>
      <w:r w:rsidRPr="00137B58">
        <w:rPr>
          <w:color w:val="000000" w:themeColor="text1"/>
          <w:sz w:val="28"/>
          <w:szCs w:val="28"/>
        </w:rPr>
        <w:t>The test case pass rate was used to measure the functional correctness of the application. Test cases were prepared for major modules such as wallet operations, payment amount validation, PIN authentication, biometric authentication, NFC communication, online payment processing, transaction history, synchronization, chat, file transfer, and voice communication</w:t>
      </w:r>
      <w:r w:rsidR="00286DDB">
        <w:rPr>
          <w:color w:val="000000" w:themeColor="text1"/>
          <w:sz w:val="28"/>
          <w:szCs w:val="28"/>
        </w:rPr>
        <w:t>.</w:t>
      </w:r>
    </w:p>
    <w:p w14:paraId="46207718" w14:textId="4CE80AFB" w:rsidR="00286DDB" w:rsidRDefault="00286DDB" w:rsidP="00253173">
      <w:pPr>
        <w:spacing w:after="160" w:line="360" w:lineRule="auto"/>
        <w:jc w:val="both"/>
        <w:rPr>
          <w:color w:val="000000" w:themeColor="text1"/>
          <w:sz w:val="28"/>
          <w:szCs w:val="28"/>
        </w:rPr>
      </w:pPr>
      <w:r>
        <w:rPr>
          <w:color w:val="000000" w:themeColor="text1"/>
          <w:sz w:val="28"/>
          <w:szCs w:val="28"/>
        </w:rPr>
        <w:t>T</w:t>
      </w:r>
      <w:r w:rsidRPr="00286DDB">
        <w:rPr>
          <w:color w:val="000000" w:themeColor="text1"/>
          <w:sz w:val="28"/>
          <w:szCs w:val="28"/>
        </w:rPr>
        <w:t>he pass rate was calculated as</w:t>
      </w:r>
      <w:r w:rsidR="0067695E">
        <w:rPr>
          <w:color w:val="000000" w:themeColor="text1"/>
          <w:sz w:val="28"/>
          <w:szCs w:val="28"/>
        </w:rPr>
        <w:t>:</w:t>
      </w:r>
    </w:p>
    <w:p w14:paraId="2256C494" w14:textId="339931E0" w:rsidR="0067695E" w:rsidRDefault="0067695E" w:rsidP="00253173">
      <w:pPr>
        <w:spacing w:after="160" w:line="360" w:lineRule="auto"/>
        <w:jc w:val="both"/>
        <w:rPr>
          <w:b/>
          <w:bCs/>
          <w:color w:val="000000" w:themeColor="text1"/>
          <w:sz w:val="28"/>
          <w:szCs w:val="28"/>
        </w:rPr>
      </w:pPr>
      <w:r w:rsidRPr="0067695E">
        <w:rPr>
          <w:b/>
          <w:bCs/>
          <w:color w:val="000000" w:themeColor="text1"/>
          <w:sz w:val="28"/>
          <w:szCs w:val="28"/>
        </w:rPr>
        <w:t>Test Case Pass Rate (%) = (Number of Passed Test Cases / Total Number of Test Cases) × 100</w:t>
      </w:r>
    </w:p>
    <w:p w14:paraId="28A7A8C2" w14:textId="4563FADE" w:rsidR="00D21F71" w:rsidRDefault="00ED7C86" w:rsidP="00253173">
      <w:pPr>
        <w:spacing w:after="160" w:line="360" w:lineRule="auto"/>
        <w:jc w:val="both"/>
        <w:rPr>
          <w:b/>
          <w:bCs/>
          <w:color w:val="000000" w:themeColor="text1"/>
          <w:sz w:val="28"/>
          <w:szCs w:val="28"/>
        </w:rPr>
      </w:pPr>
      <w:r w:rsidRPr="00ED7C86">
        <w:rPr>
          <w:color w:val="000000" w:themeColor="text1"/>
          <w:sz w:val="28"/>
          <w:szCs w:val="28"/>
        </w:rPr>
        <w:t>A higher pass rate indicates that the implemented functions are behaving according to the expected requirements.</w:t>
      </w:r>
    </w:p>
    <w:p w14:paraId="72D022C3" w14:textId="77777777" w:rsidR="00D3113A" w:rsidRDefault="00766A98" w:rsidP="00D3113A">
      <w:pPr>
        <w:spacing w:after="160" w:line="360" w:lineRule="auto"/>
        <w:jc w:val="both"/>
        <w:rPr>
          <w:b/>
          <w:bCs/>
          <w:sz w:val="26"/>
          <w:szCs w:val="26"/>
        </w:rPr>
      </w:pPr>
      <w:r w:rsidRPr="00766A98">
        <w:rPr>
          <w:b/>
          <w:bCs/>
          <w:sz w:val="26"/>
          <w:szCs w:val="26"/>
        </w:rPr>
        <w:t>NFC Transaction Success Rate</w:t>
      </w:r>
      <w:r w:rsidR="00AB49CF" w:rsidRPr="0039613F">
        <w:rPr>
          <w:b/>
          <w:bCs/>
          <w:sz w:val="26"/>
          <w:szCs w:val="26"/>
        </w:rPr>
        <w:t xml:space="preserve"> </w:t>
      </w:r>
    </w:p>
    <w:p w14:paraId="4E2AECF1" w14:textId="762762A2" w:rsidR="00F77300" w:rsidRDefault="00106560" w:rsidP="00D3113A">
      <w:pPr>
        <w:spacing w:after="160" w:line="360" w:lineRule="auto"/>
        <w:jc w:val="both"/>
        <w:rPr>
          <w:color w:val="000000" w:themeColor="text1"/>
          <w:sz w:val="28"/>
          <w:szCs w:val="28"/>
        </w:rPr>
      </w:pPr>
      <w:r w:rsidRPr="00106560">
        <w:rPr>
          <w:color w:val="000000" w:themeColor="text1"/>
          <w:sz w:val="28"/>
          <w:szCs w:val="28"/>
        </w:rPr>
        <w:t>Since offline NFC payment is a major feature of BlinkPay, NFC transaction success rate was considered separately. Tests were performed for sender-receiver pairing, NFC detection, connection establishment, data transmission, and successful completion of the payment communication.</w:t>
      </w:r>
    </w:p>
    <w:p w14:paraId="75C00F63" w14:textId="2FF9B191" w:rsidR="00F77300" w:rsidRDefault="00F77300" w:rsidP="00D3113A">
      <w:pPr>
        <w:spacing w:after="160" w:line="360" w:lineRule="auto"/>
        <w:jc w:val="both"/>
        <w:rPr>
          <w:color w:val="000000" w:themeColor="text1"/>
          <w:sz w:val="28"/>
          <w:szCs w:val="28"/>
        </w:rPr>
      </w:pPr>
      <w:r w:rsidRPr="00F77300">
        <w:rPr>
          <w:color w:val="000000" w:themeColor="text1"/>
          <w:sz w:val="28"/>
          <w:szCs w:val="28"/>
        </w:rPr>
        <w:t>This metric is important because NFC communication depends on both compatible devices and correct handling of connection and transmission failures.</w:t>
      </w:r>
    </w:p>
    <w:p w14:paraId="22668960" w14:textId="12DB3836" w:rsidR="009F6B75" w:rsidRDefault="001B2B19" w:rsidP="009F6B75">
      <w:pPr>
        <w:spacing w:after="160" w:line="360" w:lineRule="auto"/>
        <w:jc w:val="both"/>
        <w:rPr>
          <w:b/>
          <w:bCs/>
          <w:sz w:val="26"/>
          <w:szCs w:val="26"/>
        </w:rPr>
      </w:pPr>
      <w:r>
        <w:rPr>
          <w:b/>
          <w:bCs/>
          <w:sz w:val="26"/>
          <w:szCs w:val="26"/>
        </w:rPr>
        <w:t>Aver</w:t>
      </w:r>
      <w:r w:rsidR="009D42B6">
        <w:rPr>
          <w:b/>
          <w:bCs/>
          <w:sz w:val="26"/>
          <w:szCs w:val="26"/>
        </w:rPr>
        <w:t>a</w:t>
      </w:r>
      <w:r w:rsidR="00272281" w:rsidRPr="00272281">
        <w:rPr>
          <w:b/>
          <w:bCs/>
          <w:sz w:val="26"/>
          <w:szCs w:val="26"/>
        </w:rPr>
        <w:t>ge Response Time</w:t>
      </w:r>
      <w:r w:rsidR="009F6B75" w:rsidRPr="0039613F">
        <w:rPr>
          <w:b/>
          <w:bCs/>
          <w:sz w:val="26"/>
          <w:szCs w:val="26"/>
        </w:rPr>
        <w:t xml:space="preserve"> </w:t>
      </w:r>
    </w:p>
    <w:p w14:paraId="377FE25F" w14:textId="151AC57C" w:rsidR="00182F6A" w:rsidRDefault="009D289D" w:rsidP="009F6B75">
      <w:pPr>
        <w:spacing w:after="160" w:line="360" w:lineRule="auto"/>
        <w:jc w:val="both"/>
        <w:rPr>
          <w:color w:val="000000" w:themeColor="text1"/>
          <w:sz w:val="28"/>
          <w:szCs w:val="28"/>
        </w:rPr>
      </w:pPr>
      <w:r w:rsidRPr="009D289D">
        <w:rPr>
          <w:color w:val="000000" w:themeColor="text1"/>
          <w:sz w:val="28"/>
          <w:szCs w:val="28"/>
        </w:rPr>
        <w:t>Average response time was used to examine the responsiveness of major application operations. The measurement can include operations such as screen transitions, amount validation, authentication processing, NFC communication stages, and online payment processing</w:t>
      </w:r>
    </w:p>
    <w:p w14:paraId="4AAA79DA" w14:textId="2355CB96" w:rsidR="009057CB" w:rsidRPr="0064702B" w:rsidRDefault="009057CB" w:rsidP="009F6B75">
      <w:pPr>
        <w:spacing w:after="160" w:line="360" w:lineRule="auto"/>
        <w:jc w:val="both"/>
        <w:rPr>
          <w:b/>
          <w:bCs/>
          <w:color w:val="000000" w:themeColor="text1"/>
          <w:sz w:val="28"/>
          <w:szCs w:val="28"/>
        </w:rPr>
      </w:pPr>
      <w:r w:rsidRPr="0064702B">
        <w:rPr>
          <w:b/>
          <w:bCs/>
          <w:color w:val="000000" w:themeColor="text1"/>
          <w:sz w:val="28"/>
          <w:szCs w:val="28"/>
        </w:rPr>
        <w:t>Average Response Time = Total observed execution time / Number of observations</w:t>
      </w:r>
    </w:p>
    <w:p w14:paraId="525B83F3" w14:textId="56E2CA66" w:rsidR="00B731EF" w:rsidRDefault="007517B7" w:rsidP="009F6B75">
      <w:pPr>
        <w:spacing w:after="160" w:line="360" w:lineRule="auto"/>
        <w:jc w:val="both"/>
        <w:rPr>
          <w:color w:val="000000" w:themeColor="text1"/>
          <w:sz w:val="28"/>
          <w:szCs w:val="28"/>
        </w:rPr>
      </w:pPr>
      <w:r w:rsidRPr="007517B7">
        <w:rPr>
          <w:color w:val="000000" w:themeColor="text1"/>
          <w:sz w:val="28"/>
          <w:szCs w:val="28"/>
        </w:rPr>
        <w:t>This metric helps determine whether the application provides a responsive user experience.</w:t>
      </w:r>
    </w:p>
    <w:p w14:paraId="3BB38B53" w14:textId="77777777" w:rsidR="00506A9E" w:rsidRDefault="00246ABD" w:rsidP="00506A9E">
      <w:pPr>
        <w:spacing w:after="160" w:line="360" w:lineRule="auto"/>
        <w:jc w:val="both"/>
        <w:rPr>
          <w:b/>
          <w:bCs/>
          <w:sz w:val="26"/>
          <w:szCs w:val="26"/>
        </w:rPr>
      </w:pPr>
      <w:r w:rsidRPr="00246ABD">
        <w:rPr>
          <w:b/>
          <w:bCs/>
          <w:sz w:val="26"/>
          <w:szCs w:val="26"/>
        </w:rPr>
        <w:t xml:space="preserve">Authentication Success Rate </w:t>
      </w:r>
    </w:p>
    <w:p w14:paraId="28E0DF80" w14:textId="77777777" w:rsidR="004C483D" w:rsidRDefault="00645713" w:rsidP="004C483D">
      <w:pPr>
        <w:spacing w:after="160" w:line="360" w:lineRule="auto"/>
        <w:jc w:val="both"/>
        <w:rPr>
          <w:color w:val="000000" w:themeColor="text1"/>
          <w:sz w:val="28"/>
          <w:szCs w:val="28"/>
        </w:rPr>
      </w:pPr>
      <w:r w:rsidRPr="00645713">
        <w:rPr>
          <w:color w:val="000000" w:themeColor="text1"/>
          <w:sz w:val="28"/>
          <w:szCs w:val="28"/>
        </w:rPr>
        <w:t>Authentication testing covered the Blink PIN and biometric authentication mechanisms implemented in the application. Test cases included valid authentication, invalid PIN entry, incorrect PIN length, and biometric authentication outcomes</w:t>
      </w:r>
      <w:r w:rsidR="0044179F">
        <w:rPr>
          <w:color w:val="000000" w:themeColor="text1"/>
          <w:sz w:val="28"/>
          <w:szCs w:val="28"/>
        </w:rPr>
        <w:t>.</w:t>
      </w:r>
    </w:p>
    <w:p w14:paraId="051B19CC" w14:textId="75A07CCE" w:rsidR="0044179F" w:rsidRDefault="0044179F" w:rsidP="004C483D">
      <w:pPr>
        <w:spacing w:after="160" w:line="360" w:lineRule="auto"/>
        <w:jc w:val="both"/>
        <w:rPr>
          <w:color w:val="000000" w:themeColor="text1"/>
          <w:sz w:val="28"/>
          <w:szCs w:val="28"/>
        </w:rPr>
      </w:pPr>
      <w:r w:rsidRPr="0044179F">
        <w:rPr>
          <w:color w:val="000000" w:themeColor="text1"/>
          <w:sz w:val="28"/>
          <w:szCs w:val="28"/>
        </w:rPr>
        <w:t>This metric was selected because authentication is directly related to protecting payment operations.</w:t>
      </w:r>
    </w:p>
    <w:p w14:paraId="7DE792B1" w14:textId="023FD538" w:rsidR="00A432DA" w:rsidRDefault="00A432DA" w:rsidP="00A432DA">
      <w:pPr>
        <w:spacing w:after="160" w:line="360" w:lineRule="auto"/>
        <w:jc w:val="both"/>
        <w:rPr>
          <w:b/>
          <w:bCs/>
          <w:sz w:val="26"/>
          <w:szCs w:val="26"/>
        </w:rPr>
      </w:pPr>
      <w:r w:rsidRPr="00A432DA">
        <w:rPr>
          <w:b/>
          <w:bCs/>
          <w:sz w:val="26"/>
          <w:szCs w:val="26"/>
        </w:rPr>
        <w:t>Synchronization Success Rate</w:t>
      </w:r>
      <w:r w:rsidRPr="0039613F">
        <w:rPr>
          <w:b/>
          <w:bCs/>
          <w:sz w:val="26"/>
          <w:szCs w:val="26"/>
        </w:rPr>
        <w:t xml:space="preserve"> </w:t>
      </w:r>
    </w:p>
    <w:p w14:paraId="7B8A262D" w14:textId="5401BF4E" w:rsidR="00A432DA" w:rsidRDefault="00FA2A6B" w:rsidP="00A432DA">
      <w:pPr>
        <w:spacing w:after="160" w:line="360" w:lineRule="auto"/>
        <w:jc w:val="both"/>
        <w:rPr>
          <w:color w:val="000000" w:themeColor="text1"/>
          <w:sz w:val="28"/>
          <w:szCs w:val="28"/>
        </w:rPr>
      </w:pPr>
      <w:r w:rsidRPr="00FA2A6B">
        <w:rPr>
          <w:color w:val="000000" w:themeColor="text1"/>
          <w:sz w:val="28"/>
          <w:szCs w:val="28"/>
        </w:rPr>
        <w:t>BlinkPay supports synchronization of locally stored transaction information with the cloud service when network connectivity is available. Therefore, synchronization success rate was used to evaluate whether pending transaction data was successfully transferred during synchronization.</w:t>
      </w:r>
    </w:p>
    <w:p w14:paraId="602F7276" w14:textId="1BF19124" w:rsidR="00472DDE" w:rsidRDefault="00472DDE" w:rsidP="00472DDE">
      <w:pPr>
        <w:spacing w:after="160" w:line="360" w:lineRule="auto"/>
        <w:jc w:val="both"/>
        <w:rPr>
          <w:b/>
          <w:bCs/>
          <w:sz w:val="26"/>
          <w:szCs w:val="26"/>
        </w:rPr>
      </w:pPr>
      <w:r>
        <w:rPr>
          <w:b/>
          <w:bCs/>
          <w:sz w:val="26"/>
          <w:szCs w:val="26"/>
        </w:rPr>
        <w:t>D</w:t>
      </w:r>
      <w:r w:rsidRPr="00472DDE">
        <w:rPr>
          <w:b/>
          <w:bCs/>
          <w:sz w:val="26"/>
          <w:szCs w:val="26"/>
        </w:rPr>
        <w:t>efects Identified Across Iterations</w:t>
      </w:r>
    </w:p>
    <w:p w14:paraId="7F20A867" w14:textId="77777777" w:rsidR="00C80362" w:rsidRDefault="00A47625" w:rsidP="00472DDE">
      <w:pPr>
        <w:spacing w:after="160" w:line="360" w:lineRule="auto"/>
        <w:jc w:val="both"/>
        <w:rPr>
          <w:color w:val="000000" w:themeColor="text1"/>
          <w:sz w:val="28"/>
          <w:szCs w:val="28"/>
        </w:rPr>
      </w:pPr>
      <w:r w:rsidRPr="00A47625">
        <w:rPr>
          <w:color w:val="000000" w:themeColor="text1"/>
          <w:sz w:val="28"/>
          <w:szCs w:val="28"/>
        </w:rPr>
        <w:t xml:space="preserve">The number of defects identified and corrected during baseline development, project refinement, and final implementation was also recorded. This provides evidence of iterative improvement and shows how testing contributed to the refinement of the application. </w:t>
      </w:r>
    </w:p>
    <w:p w14:paraId="10648DBB" w14:textId="1281C9D5" w:rsidR="00472DDE" w:rsidRDefault="00BB0834" w:rsidP="00472DDE">
      <w:pPr>
        <w:spacing w:after="160" w:line="360" w:lineRule="auto"/>
        <w:jc w:val="both"/>
        <w:rPr>
          <w:b/>
          <w:bCs/>
          <w:sz w:val="26"/>
          <w:szCs w:val="26"/>
        </w:rPr>
      </w:pPr>
      <w:r w:rsidRPr="00BB0834">
        <w:rPr>
          <w:b/>
          <w:bCs/>
          <w:sz w:val="26"/>
          <w:szCs w:val="26"/>
        </w:rPr>
        <w:t>Code Coverage</w:t>
      </w:r>
    </w:p>
    <w:p w14:paraId="588C1092" w14:textId="034CBFD7" w:rsidR="00472DDE" w:rsidRPr="0044179F" w:rsidRDefault="0058424D" w:rsidP="00472DDE">
      <w:pPr>
        <w:spacing w:after="160" w:line="360" w:lineRule="auto"/>
        <w:jc w:val="both"/>
        <w:rPr>
          <w:color w:val="000000" w:themeColor="text1"/>
          <w:sz w:val="28"/>
          <w:szCs w:val="28"/>
        </w:rPr>
      </w:pPr>
      <w:r w:rsidRPr="0058424D">
        <w:rPr>
          <w:color w:val="000000" w:themeColor="text1"/>
          <w:sz w:val="28"/>
          <w:szCs w:val="28"/>
        </w:rPr>
        <w:t>Code coverage may be included when automated Java/JUnit tests are available. It indicates the proportion of program code executed by the test suite. The actual code-coverage percentage should be entered only from the generated coverage report. Manual testing results should not be presented as code coverage.</w:t>
      </w:r>
    </w:p>
    <w:p w14:paraId="68A50648" w14:textId="37B52ECE" w:rsidR="00810935" w:rsidRDefault="00000000">
      <w:pPr>
        <w:pStyle w:val="Heading2"/>
        <w:spacing w:before="200" w:after="100" w:line="276" w:lineRule="auto"/>
        <w:jc w:val="both"/>
        <w:rPr>
          <w:rFonts w:ascii="Times New Roman" w:hAnsi="Times New Roman" w:cs="Times New Roman"/>
          <w:color w:val="auto"/>
          <w:sz w:val="26"/>
          <w:szCs w:val="26"/>
        </w:rPr>
      </w:pPr>
      <w:r>
        <w:rPr>
          <w:rFonts w:ascii="Times New Roman" w:hAnsi="Times New Roman" w:cs="Times New Roman"/>
          <w:b/>
          <w:bCs/>
          <w:color w:val="auto"/>
          <w:sz w:val="26"/>
          <w:szCs w:val="26"/>
        </w:rPr>
        <w:t>6.2 RESULTS ACROSS ITERATIONS</w:t>
      </w:r>
      <w:bookmarkEnd w:id="44"/>
    </w:p>
    <w:p w14:paraId="1DEEDB24" w14:textId="04044139" w:rsidR="00810935" w:rsidRDefault="003F2066">
      <w:pPr>
        <w:keepNext/>
        <w:keepLines/>
        <w:spacing w:after="160" w:line="360" w:lineRule="auto"/>
        <w:jc w:val="both"/>
        <w:rPr>
          <w:color w:val="000000" w:themeColor="text1"/>
          <w:sz w:val="28"/>
          <w:szCs w:val="28"/>
          <w:lang w:val="en-US"/>
        </w:rPr>
      </w:pPr>
      <w:r w:rsidRPr="003F2066">
        <w:rPr>
          <w:color w:val="000000" w:themeColor="text1"/>
          <w:sz w:val="28"/>
          <w:szCs w:val="28"/>
        </w:rPr>
        <w:t>The application was developed incrementally through three major stages: Baseline, Project Refinement, and Final Approach. Testing was performed during each stage so that functional issues and missing requirements could be identified and corrected before proceeding to the next iteration.</w:t>
      </w:r>
    </w:p>
    <w:p w14:paraId="6F59A587" w14:textId="77777777" w:rsidR="00810935" w:rsidRDefault="00000000">
      <w:pPr>
        <w:keepNext/>
        <w:spacing w:after="120" w:line="276" w:lineRule="auto"/>
        <w:jc w:val="center"/>
        <w:rPr>
          <w:b/>
          <w:bCs/>
          <w:iCs/>
          <w:sz w:val="26"/>
          <w:szCs w:val="26"/>
          <w:lang w:val="en-US"/>
        </w:rPr>
      </w:pPr>
      <w:r>
        <w:rPr>
          <w:b/>
          <w:bCs/>
          <w:iCs/>
          <w:sz w:val="26"/>
          <w:szCs w:val="26"/>
          <w:lang w:val="en-US"/>
        </w:rPr>
        <w:t>Table 6.1  Test and Defect Outcomes Across Iterations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200"/>
      </w:tblGrid>
      <w:tr w:rsidR="00810935" w14:paraId="1B6F9D46" w14:textId="77777777">
        <w:trPr>
          <w:cantSplit/>
        </w:trPr>
        <w:tc>
          <w:tcPr>
            <w:tcW w:w="2600" w:type="dxa"/>
            <w:shd w:val="clear" w:color="auto" w:fill="D9D9D9"/>
            <w:tcMar>
              <w:top w:w="60" w:type="dxa"/>
              <w:left w:w="100" w:type="dxa"/>
              <w:bottom w:w="60" w:type="dxa"/>
              <w:right w:w="100" w:type="dxa"/>
            </w:tcMar>
            <w:vAlign w:val="center"/>
          </w:tcPr>
          <w:p w14:paraId="5D3027C0" w14:textId="77777777" w:rsidR="00810935" w:rsidRDefault="00000000">
            <w:pPr>
              <w:keepNext/>
              <w:spacing w:line="276" w:lineRule="auto"/>
              <w:jc w:val="both"/>
            </w:pPr>
            <w:r>
              <w:rPr>
                <w:b/>
                <w:bCs/>
              </w:rPr>
              <w:t>Version</w:t>
            </w:r>
          </w:p>
        </w:tc>
        <w:tc>
          <w:tcPr>
            <w:tcW w:w="2300" w:type="dxa"/>
            <w:shd w:val="clear" w:color="auto" w:fill="D9D9D9"/>
            <w:tcMar>
              <w:top w:w="60" w:type="dxa"/>
              <w:left w:w="100" w:type="dxa"/>
              <w:bottom w:w="60" w:type="dxa"/>
              <w:right w:w="100" w:type="dxa"/>
            </w:tcMar>
            <w:vAlign w:val="center"/>
          </w:tcPr>
          <w:p w14:paraId="1B71C665" w14:textId="72DE566F" w:rsidR="00810935" w:rsidRDefault="00000000">
            <w:pPr>
              <w:keepNext/>
              <w:spacing w:line="276" w:lineRule="auto"/>
              <w:jc w:val="both"/>
            </w:pPr>
            <w:r>
              <w:rPr>
                <w:b/>
                <w:bCs/>
              </w:rPr>
              <w:t>Tests</w:t>
            </w:r>
            <w:r w:rsidR="00B20D96">
              <w:rPr>
                <w:b/>
                <w:bCs/>
              </w:rPr>
              <w:t xml:space="preserve"> </w:t>
            </w:r>
            <w:r w:rsidR="00B20D96" w:rsidRPr="00B20D96">
              <w:rPr>
                <w:b/>
                <w:bCs/>
              </w:rPr>
              <w:t>Cases</w:t>
            </w:r>
            <w:r>
              <w:rPr>
                <w:b/>
                <w:bCs/>
              </w:rPr>
              <w:t xml:space="preserve"> Passed</w:t>
            </w:r>
          </w:p>
        </w:tc>
        <w:tc>
          <w:tcPr>
            <w:tcW w:w="2300" w:type="dxa"/>
            <w:shd w:val="clear" w:color="auto" w:fill="D9D9D9"/>
            <w:tcMar>
              <w:top w:w="60" w:type="dxa"/>
              <w:left w:w="100" w:type="dxa"/>
              <w:bottom w:w="60" w:type="dxa"/>
              <w:right w:w="100" w:type="dxa"/>
            </w:tcMar>
            <w:vAlign w:val="center"/>
          </w:tcPr>
          <w:p w14:paraId="76D4DBC4" w14:textId="43889C11" w:rsidR="00810935" w:rsidRDefault="005137CE">
            <w:pPr>
              <w:keepNext/>
              <w:spacing w:line="276" w:lineRule="auto"/>
              <w:jc w:val="both"/>
            </w:pPr>
            <w:r>
              <w:rPr>
                <w:b/>
                <w:bCs/>
              </w:rPr>
              <w:t>Code Coverage</w:t>
            </w:r>
          </w:p>
        </w:tc>
        <w:tc>
          <w:tcPr>
            <w:tcW w:w="2200" w:type="dxa"/>
            <w:shd w:val="clear" w:color="auto" w:fill="D9D9D9"/>
            <w:tcMar>
              <w:top w:w="60" w:type="dxa"/>
              <w:left w:w="100" w:type="dxa"/>
              <w:bottom w:w="60" w:type="dxa"/>
              <w:right w:w="100" w:type="dxa"/>
            </w:tcMar>
            <w:vAlign w:val="center"/>
          </w:tcPr>
          <w:p w14:paraId="5EFFEE8E" w14:textId="60D71472" w:rsidR="00810935" w:rsidRDefault="007214B6">
            <w:pPr>
              <w:keepNext/>
              <w:spacing w:line="276" w:lineRule="auto"/>
              <w:jc w:val="both"/>
            </w:pPr>
            <w:r>
              <w:rPr>
                <w:b/>
                <w:bCs/>
              </w:rPr>
              <w:t>Average Response Time</w:t>
            </w:r>
          </w:p>
        </w:tc>
      </w:tr>
      <w:tr w:rsidR="002377CC" w14:paraId="5F23536F" w14:textId="77777777">
        <w:trPr>
          <w:cantSplit/>
        </w:trPr>
        <w:tc>
          <w:tcPr>
            <w:tcW w:w="2600" w:type="dxa"/>
            <w:tcMar>
              <w:top w:w="60" w:type="dxa"/>
              <w:left w:w="100" w:type="dxa"/>
              <w:bottom w:w="60" w:type="dxa"/>
              <w:right w:w="100" w:type="dxa"/>
            </w:tcMar>
            <w:vAlign w:val="center"/>
          </w:tcPr>
          <w:p w14:paraId="23F1382F" w14:textId="77777777" w:rsidR="002377CC" w:rsidRDefault="002377CC" w:rsidP="002377CC">
            <w:pPr>
              <w:keepNext/>
              <w:spacing w:line="276" w:lineRule="auto"/>
            </w:pPr>
            <w:r>
              <w:t>Baseline (Iteration 1)</w:t>
            </w:r>
          </w:p>
        </w:tc>
        <w:tc>
          <w:tcPr>
            <w:tcW w:w="2300" w:type="dxa"/>
            <w:tcMar>
              <w:top w:w="60" w:type="dxa"/>
              <w:left w:w="100" w:type="dxa"/>
              <w:bottom w:w="60" w:type="dxa"/>
              <w:right w:w="100" w:type="dxa"/>
            </w:tcMar>
            <w:vAlign w:val="center"/>
          </w:tcPr>
          <w:p w14:paraId="78052DED" w14:textId="5281CC23" w:rsidR="002377CC" w:rsidRDefault="002377CC" w:rsidP="002377CC">
            <w:pPr>
              <w:keepNext/>
              <w:spacing w:line="276" w:lineRule="auto"/>
            </w:pPr>
            <w:r>
              <w:t>—</w:t>
            </w:r>
          </w:p>
        </w:tc>
        <w:tc>
          <w:tcPr>
            <w:tcW w:w="2300" w:type="dxa"/>
            <w:tcMar>
              <w:top w:w="60" w:type="dxa"/>
              <w:left w:w="100" w:type="dxa"/>
              <w:bottom w:w="60" w:type="dxa"/>
              <w:right w:w="100" w:type="dxa"/>
            </w:tcMar>
            <w:vAlign w:val="center"/>
          </w:tcPr>
          <w:p w14:paraId="79BFC88B" w14:textId="77777777" w:rsidR="002377CC" w:rsidRDefault="002377CC" w:rsidP="002377CC">
            <w:pPr>
              <w:keepNext/>
              <w:spacing w:line="276" w:lineRule="auto"/>
            </w:pPr>
            <w:r>
              <w:t>—</w:t>
            </w:r>
          </w:p>
        </w:tc>
        <w:tc>
          <w:tcPr>
            <w:tcW w:w="2200" w:type="dxa"/>
            <w:tcMar>
              <w:top w:w="60" w:type="dxa"/>
              <w:left w:w="100" w:type="dxa"/>
              <w:bottom w:w="60" w:type="dxa"/>
              <w:right w:w="100" w:type="dxa"/>
            </w:tcMar>
            <w:vAlign w:val="center"/>
          </w:tcPr>
          <w:p w14:paraId="4D7D689E" w14:textId="6F751885" w:rsidR="002377CC" w:rsidRDefault="002377CC" w:rsidP="002377CC">
            <w:pPr>
              <w:keepNext/>
              <w:spacing w:line="276" w:lineRule="auto"/>
            </w:pPr>
            <w:r>
              <w:t>—</w:t>
            </w:r>
          </w:p>
        </w:tc>
      </w:tr>
      <w:tr w:rsidR="002377CC" w14:paraId="0E11BF3E" w14:textId="77777777">
        <w:trPr>
          <w:cantSplit/>
        </w:trPr>
        <w:tc>
          <w:tcPr>
            <w:tcW w:w="2600" w:type="dxa"/>
            <w:tcMar>
              <w:top w:w="60" w:type="dxa"/>
              <w:left w:w="100" w:type="dxa"/>
              <w:bottom w:w="60" w:type="dxa"/>
              <w:right w:w="100" w:type="dxa"/>
            </w:tcMar>
            <w:vAlign w:val="center"/>
          </w:tcPr>
          <w:p w14:paraId="6944A196" w14:textId="77777777" w:rsidR="002377CC" w:rsidRDefault="002377CC" w:rsidP="002377CC">
            <w:pPr>
              <w:keepNext/>
              <w:spacing w:line="276" w:lineRule="auto"/>
            </w:pPr>
            <w:r>
              <w:t>Project Refinement (Iteration 2)</w:t>
            </w:r>
          </w:p>
        </w:tc>
        <w:tc>
          <w:tcPr>
            <w:tcW w:w="2300" w:type="dxa"/>
            <w:tcMar>
              <w:top w:w="60" w:type="dxa"/>
              <w:left w:w="100" w:type="dxa"/>
              <w:bottom w:w="60" w:type="dxa"/>
              <w:right w:w="100" w:type="dxa"/>
            </w:tcMar>
            <w:vAlign w:val="center"/>
          </w:tcPr>
          <w:p w14:paraId="08F7F6A6" w14:textId="559A1BFE" w:rsidR="002377CC" w:rsidRDefault="002377CC" w:rsidP="002377CC">
            <w:pPr>
              <w:keepNext/>
              <w:spacing w:line="276" w:lineRule="auto"/>
            </w:pPr>
            <w:r>
              <w:t>—</w:t>
            </w:r>
          </w:p>
        </w:tc>
        <w:tc>
          <w:tcPr>
            <w:tcW w:w="2300" w:type="dxa"/>
            <w:tcMar>
              <w:top w:w="60" w:type="dxa"/>
              <w:left w:w="100" w:type="dxa"/>
              <w:bottom w:w="60" w:type="dxa"/>
              <w:right w:w="100" w:type="dxa"/>
            </w:tcMar>
            <w:vAlign w:val="center"/>
          </w:tcPr>
          <w:p w14:paraId="2BBDFB26" w14:textId="346C683B" w:rsidR="002377CC" w:rsidRDefault="002377CC" w:rsidP="002377CC">
            <w:pPr>
              <w:keepNext/>
              <w:spacing w:line="276" w:lineRule="auto"/>
            </w:pPr>
            <w:r>
              <w:t>—</w:t>
            </w:r>
          </w:p>
        </w:tc>
        <w:tc>
          <w:tcPr>
            <w:tcW w:w="2200" w:type="dxa"/>
            <w:tcMar>
              <w:top w:w="60" w:type="dxa"/>
              <w:left w:w="100" w:type="dxa"/>
              <w:bottom w:w="60" w:type="dxa"/>
              <w:right w:w="100" w:type="dxa"/>
            </w:tcMar>
            <w:vAlign w:val="center"/>
          </w:tcPr>
          <w:p w14:paraId="3258A72A" w14:textId="2F3E97FF" w:rsidR="002377CC" w:rsidRDefault="002377CC" w:rsidP="002377CC">
            <w:pPr>
              <w:keepNext/>
              <w:spacing w:line="276" w:lineRule="auto"/>
            </w:pPr>
            <w:r>
              <w:t>—</w:t>
            </w:r>
          </w:p>
        </w:tc>
      </w:tr>
      <w:tr w:rsidR="004324E1" w14:paraId="20C92A34" w14:textId="77777777">
        <w:trPr>
          <w:cantSplit/>
        </w:trPr>
        <w:tc>
          <w:tcPr>
            <w:tcW w:w="2600" w:type="dxa"/>
            <w:tcMar>
              <w:top w:w="60" w:type="dxa"/>
              <w:left w:w="100" w:type="dxa"/>
              <w:bottom w:w="60" w:type="dxa"/>
              <w:right w:w="100" w:type="dxa"/>
            </w:tcMar>
            <w:vAlign w:val="center"/>
          </w:tcPr>
          <w:p w14:paraId="59E25DDA" w14:textId="77777777" w:rsidR="004324E1" w:rsidRDefault="004324E1" w:rsidP="004324E1">
            <w:pPr>
              <w:spacing w:line="276" w:lineRule="auto"/>
            </w:pPr>
            <w:r>
              <w:t>Final Approach (Iteration 3)</w:t>
            </w:r>
          </w:p>
        </w:tc>
        <w:tc>
          <w:tcPr>
            <w:tcW w:w="2300" w:type="dxa"/>
            <w:tcMar>
              <w:top w:w="60" w:type="dxa"/>
              <w:left w:w="100" w:type="dxa"/>
              <w:bottom w:w="60" w:type="dxa"/>
              <w:right w:w="100" w:type="dxa"/>
            </w:tcMar>
            <w:vAlign w:val="center"/>
          </w:tcPr>
          <w:p w14:paraId="5C37541A" w14:textId="35A31C56" w:rsidR="004324E1" w:rsidRDefault="004324E1" w:rsidP="004324E1">
            <w:pPr>
              <w:spacing w:line="276" w:lineRule="auto"/>
            </w:pPr>
            <w:r>
              <w:t>19 / 19</w:t>
            </w:r>
          </w:p>
        </w:tc>
        <w:tc>
          <w:tcPr>
            <w:tcW w:w="2300" w:type="dxa"/>
            <w:tcMar>
              <w:top w:w="60" w:type="dxa"/>
              <w:left w:w="100" w:type="dxa"/>
              <w:bottom w:w="60" w:type="dxa"/>
              <w:right w:w="100" w:type="dxa"/>
            </w:tcMar>
            <w:vAlign w:val="center"/>
          </w:tcPr>
          <w:p w14:paraId="51A25677" w14:textId="30F5EB13" w:rsidR="004324E1" w:rsidRDefault="004324E1" w:rsidP="004324E1">
            <w:pPr>
              <w:spacing w:line="276" w:lineRule="auto"/>
            </w:pPr>
            <w:r>
              <w:t>—</w:t>
            </w:r>
          </w:p>
        </w:tc>
        <w:tc>
          <w:tcPr>
            <w:tcW w:w="2200" w:type="dxa"/>
            <w:tcMar>
              <w:top w:w="60" w:type="dxa"/>
              <w:left w:w="100" w:type="dxa"/>
              <w:bottom w:w="60" w:type="dxa"/>
              <w:right w:w="100" w:type="dxa"/>
            </w:tcMar>
            <w:vAlign w:val="center"/>
          </w:tcPr>
          <w:p w14:paraId="5BDBF815" w14:textId="00C7F897" w:rsidR="004324E1" w:rsidRDefault="004324E1" w:rsidP="004324E1">
            <w:pPr>
              <w:spacing w:line="276" w:lineRule="auto"/>
            </w:pPr>
            <w:r>
              <w:t>0.</w:t>
            </w:r>
            <w:r w:rsidR="0076189D">
              <w:t>412s</w:t>
            </w:r>
          </w:p>
        </w:tc>
      </w:tr>
    </w:tbl>
    <w:p w14:paraId="6064C7EF" w14:textId="77777777" w:rsidR="00810935" w:rsidRDefault="00810935">
      <w:pPr>
        <w:spacing w:after="120" w:line="276" w:lineRule="auto"/>
        <w:jc w:val="both"/>
        <w:rPr>
          <w:b/>
          <w:bCs/>
          <w:iCs/>
        </w:rPr>
      </w:pPr>
    </w:p>
    <w:p w14:paraId="0751E5F0" w14:textId="45326ABE" w:rsidR="00927A96" w:rsidRDefault="006E0375">
      <w:pPr>
        <w:spacing w:after="120" w:line="276" w:lineRule="auto"/>
        <w:jc w:val="both"/>
        <w:rPr>
          <w:color w:val="000000" w:themeColor="text1"/>
          <w:sz w:val="28"/>
          <w:szCs w:val="28"/>
        </w:rPr>
      </w:pPr>
      <w:r w:rsidRPr="006E0375">
        <w:rPr>
          <w:color w:val="000000" w:themeColor="text1"/>
          <w:sz w:val="28"/>
          <w:szCs w:val="28"/>
        </w:rPr>
        <w:t>The baseline version focused on the basic payment workflow, including wallet operation, amount entry, authentication, and NFC-based payment communication. Initial testing was used to identify functional problems and missing validation conditions</w:t>
      </w:r>
      <w:r w:rsidR="00927A96">
        <w:rPr>
          <w:color w:val="000000" w:themeColor="text1"/>
          <w:sz w:val="28"/>
          <w:szCs w:val="28"/>
        </w:rPr>
        <w:t>.</w:t>
      </w:r>
    </w:p>
    <w:p w14:paraId="3D0061CC" w14:textId="451E556B" w:rsidR="00927A96" w:rsidRDefault="00927A96">
      <w:pPr>
        <w:spacing w:after="120" w:line="276" w:lineRule="auto"/>
        <w:jc w:val="both"/>
        <w:rPr>
          <w:color w:val="000000" w:themeColor="text1"/>
          <w:sz w:val="28"/>
          <w:szCs w:val="28"/>
        </w:rPr>
      </w:pPr>
      <w:r w:rsidRPr="00927A96">
        <w:rPr>
          <w:color w:val="000000" w:themeColor="text1"/>
          <w:sz w:val="28"/>
          <w:szCs w:val="28"/>
        </w:rPr>
        <w:t>During the project refinement stage, additional modules and error-handling mechanisms were integrated. These included improved input validation, local transaction handling, cloud synchronization, communication features, and notification-related functionality. Testing at this stage focused on module interaction and handling of invalid or exceptional inputs.</w:t>
      </w:r>
    </w:p>
    <w:p w14:paraId="2A9FB932" w14:textId="230D3CAC" w:rsidR="004435A6" w:rsidRPr="00CB26A4" w:rsidRDefault="008A194F" w:rsidP="00CB26A4">
      <w:pPr>
        <w:spacing w:after="120" w:line="276" w:lineRule="auto"/>
        <w:jc w:val="both"/>
        <w:rPr>
          <w:color w:val="000000" w:themeColor="text1"/>
          <w:sz w:val="28"/>
          <w:szCs w:val="28"/>
        </w:rPr>
      </w:pPr>
      <w:r w:rsidRPr="008A194F">
        <w:rPr>
          <w:color w:val="000000" w:themeColor="text1"/>
          <w:sz w:val="28"/>
          <w:szCs w:val="28"/>
        </w:rPr>
        <w:t>In the final approach, the integrated application was tested as a complete system. The evaluation covered payment workflows, authentication, NFC communication, online payment processing, transaction history, synchronization, chat functionality, file and voice communication, and application navigation.</w:t>
      </w:r>
      <w:bookmarkStart w:id="45" w:name="bm_6_3"/>
    </w:p>
    <w:p w14:paraId="310411EB" w14:textId="1EBF43FB" w:rsidR="00810935" w:rsidRDefault="00000000">
      <w:pPr>
        <w:pStyle w:val="Heading2"/>
        <w:spacing w:before="200" w:after="100" w:line="276" w:lineRule="auto"/>
        <w:jc w:val="both"/>
        <w:rPr>
          <w:rFonts w:ascii="Times New Roman" w:hAnsi="Times New Roman" w:cs="Times New Roman"/>
          <w:color w:val="auto"/>
          <w:sz w:val="26"/>
          <w:szCs w:val="26"/>
        </w:rPr>
      </w:pPr>
      <w:r>
        <w:rPr>
          <w:rFonts w:ascii="Times New Roman" w:hAnsi="Times New Roman" w:cs="Times New Roman"/>
          <w:b/>
          <w:bCs/>
          <w:color w:val="auto"/>
          <w:sz w:val="26"/>
          <w:szCs w:val="26"/>
        </w:rPr>
        <w:t>6.3 DISCUSSION</w:t>
      </w:r>
      <w:bookmarkEnd w:id="45"/>
    </w:p>
    <w:p w14:paraId="6D03AD56" w14:textId="77777777" w:rsidR="00E0010D" w:rsidRDefault="00E0010D">
      <w:pPr>
        <w:spacing w:after="160" w:line="360" w:lineRule="auto"/>
        <w:jc w:val="both"/>
        <w:rPr>
          <w:color w:val="000000" w:themeColor="text1"/>
          <w:sz w:val="28"/>
          <w:szCs w:val="28"/>
        </w:rPr>
      </w:pPr>
      <w:r w:rsidRPr="00E0010D">
        <w:rPr>
          <w:color w:val="000000" w:themeColor="text1"/>
          <w:sz w:val="28"/>
          <w:szCs w:val="28"/>
        </w:rPr>
        <w:t xml:space="preserve">The evaluation shows how the BlinkPay application evolved through iterative development. The baseline implementation established the fundamental payment workflow and provided the foundation for subsequent improvements. The main focus at this stage was to verify that the essential operations could be completed correctly. </w:t>
      </w:r>
    </w:p>
    <w:p w14:paraId="4D906099" w14:textId="77777777" w:rsidR="00E81685" w:rsidRDefault="00E81685">
      <w:pPr>
        <w:spacing w:after="160" w:line="360" w:lineRule="auto"/>
        <w:jc w:val="both"/>
        <w:rPr>
          <w:color w:val="000000" w:themeColor="text1"/>
          <w:sz w:val="28"/>
          <w:szCs w:val="28"/>
        </w:rPr>
      </w:pPr>
      <w:r w:rsidRPr="00E81685">
        <w:rPr>
          <w:color w:val="000000" w:themeColor="text1"/>
          <w:sz w:val="28"/>
          <w:szCs w:val="28"/>
        </w:rPr>
        <w:t xml:space="preserve">One of the important improvements during refinement was stronger input validation. Payment amount validation checks whether the entered amount is present, numerically valid, greater than zero, and within the available wallet balance. These checks reduce invalid transaction attempts and improve reliability before authentication and NFC communication are initiated. </w:t>
      </w:r>
    </w:p>
    <w:p w14:paraId="707DBBAB" w14:textId="2DCFDC00" w:rsidR="00964E99" w:rsidRDefault="00964E99">
      <w:pPr>
        <w:spacing w:after="160" w:line="360" w:lineRule="auto"/>
        <w:jc w:val="both"/>
        <w:rPr>
          <w:color w:val="000000" w:themeColor="text1"/>
          <w:sz w:val="28"/>
          <w:szCs w:val="28"/>
        </w:rPr>
      </w:pPr>
      <w:r w:rsidRPr="00964E99">
        <w:rPr>
          <w:color w:val="000000" w:themeColor="text1"/>
          <w:sz w:val="28"/>
          <w:szCs w:val="28"/>
        </w:rPr>
        <w:t>The authentication workflow was also strengthened during development. BlinkPay supports a four-digit Blink PIN using SHA-256 hashing and also provides biometric authentication through Android biometric APIs. This provides multiple authentication paths while maintaining authentication before the NFC payment operation.</w:t>
      </w:r>
    </w:p>
    <w:p w14:paraId="74E97D07" w14:textId="312111BB" w:rsidR="000E4284" w:rsidRDefault="000E4284">
      <w:pPr>
        <w:spacing w:after="160" w:line="360" w:lineRule="auto"/>
        <w:jc w:val="both"/>
        <w:rPr>
          <w:color w:val="000000" w:themeColor="text1"/>
          <w:sz w:val="28"/>
          <w:szCs w:val="28"/>
        </w:rPr>
      </w:pPr>
      <w:r w:rsidRPr="000E4284">
        <w:rPr>
          <w:color w:val="000000" w:themeColor="text1"/>
          <w:sz w:val="28"/>
          <w:szCs w:val="28"/>
        </w:rPr>
        <w:t>The NFC implementation was another important part of the iterative development process. The application uses Android NFC APIs including NfcAdapter, Tag, and IsoDep to establish communication between devices. The communication process includes connection handling, timeout configuration, data transmission, and exception handling. These mechanisms are important because NFC communication can fail when the devices are moved apart, when the required technology is unavailable, or when communication is interrupted.</w:t>
      </w:r>
    </w:p>
    <w:p w14:paraId="69A4D93A" w14:textId="0A313A29" w:rsidR="00FC0B0E" w:rsidRDefault="00FC0B0E">
      <w:pPr>
        <w:spacing w:after="160" w:line="360" w:lineRule="auto"/>
        <w:jc w:val="both"/>
        <w:rPr>
          <w:color w:val="000000" w:themeColor="text1"/>
          <w:sz w:val="28"/>
          <w:szCs w:val="28"/>
        </w:rPr>
      </w:pPr>
      <w:r w:rsidRPr="00FC0B0E">
        <w:rPr>
          <w:color w:val="000000" w:themeColor="text1"/>
          <w:sz w:val="28"/>
          <w:szCs w:val="28"/>
        </w:rPr>
        <w:t>The data-management functionality was expanded beyond the initial local-wallet implementation. Local transaction information is maintained by the application and synchronization support is provided when network connectivity is available. This allows the application to maintain local transaction information while also supporting cloud-based synchronization.</w:t>
      </w:r>
    </w:p>
    <w:p w14:paraId="7F71003B" w14:textId="6786AD2B" w:rsidR="009A6B23" w:rsidRDefault="00394DCD">
      <w:pPr>
        <w:spacing w:after="160" w:line="360" w:lineRule="auto"/>
        <w:jc w:val="both"/>
        <w:rPr>
          <w:color w:val="000000" w:themeColor="text1"/>
          <w:sz w:val="28"/>
          <w:szCs w:val="28"/>
        </w:rPr>
      </w:pPr>
      <w:r w:rsidRPr="00394DCD">
        <w:rPr>
          <w:color w:val="000000" w:themeColor="text1"/>
          <w:sz w:val="28"/>
          <w:szCs w:val="28"/>
        </w:rPr>
        <w:t>The communication functionality further expanded the scope of the application from payment processing to integrated messaging. The chat implementation supports text messages as well as file and voice-related communication. This required handling different message types and associated file information in addition to normal text communication.</w:t>
      </w:r>
    </w:p>
    <w:p w14:paraId="59FC0106" w14:textId="79EC994F" w:rsidR="00810935" w:rsidRDefault="00712274">
      <w:pPr>
        <w:spacing w:after="160" w:line="360" w:lineRule="auto"/>
        <w:jc w:val="both"/>
        <w:rPr>
          <w:color w:val="000000" w:themeColor="text1"/>
          <w:sz w:val="28"/>
          <w:szCs w:val="28"/>
          <w:lang w:val="en-US"/>
        </w:rPr>
      </w:pPr>
      <w:r w:rsidRPr="00712274">
        <w:rPr>
          <w:color w:val="000000" w:themeColor="text1"/>
          <w:sz w:val="28"/>
          <w:szCs w:val="28"/>
        </w:rPr>
        <w:t>Overall, the iterative process helped transform the initial payment-focused implementation into a more complete Android application. Each stage introduced additional functionality while testing was used to detect errors, validate requirements, and improve the reliability of the previous implementation.</w:t>
      </w:r>
    </w:p>
    <w:p w14:paraId="33C0305A" w14:textId="77777777" w:rsidR="00810935" w:rsidRDefault="00000000">
      <w:pPr>
        <w:pStyle w:val="Heading2"/>
        <w:spacing w:before="200" w:after="100" w:line="276" w:lineRule="auto"/>
        <w:jc w:val="both"/>
        <w:rPr>
          <w:rFonts w:ascii="Times New Roman" w:hAnsi="Times New Roman" w:cs="Times New Roman"/>
          <w:color w:val="auto"/>
          <w:sz w:val="28"/>
          <w:szCs w:val="28"/>
        </w:rPr>
      </w:pPr>
      <w:bookmarkStart w:id="46" w:name="bm_6_4"/>
      <w:r>
        <w:rPr>
          <w:rFonts w:ascii="Times New Roman" w:hAnsi="Times New Roman" w:cs="Times New Roman"/>
          <w:b/>
          <w:bCs/>
          <w:color w:val="auto"/>
          <w:sz w:val="26"/>
          <w:szCs w:val="28"/>
        </w:rPr>
        <w:t>6.4 LIMITATIONS</w:t>
      </w:r>
      <w:bookmarkEnd w:id="46"/>
    </w:p>
    <w:p w14:paraId="2FC9BE98" w14:textId="5A16C7ED" w:rsidR="00810935" w:rsidRDefault="00576FEC" w:rsidP="00576FEC">
      <w:pPr>
        <w:spacing w:after="160" w:line="360" w:lineRule="auto"/>
        <w:jc w:val="both"/>
        <w:rPr>
          <w:color w:val="000000" w:themeColor="text1"/>
          <w:sz w:val="28"/>
          <w:szCs w:val="28"/>
        </w:rPr>
      </w:pPr>
      <w:r w:rsidRPr="00576FEC">
        <w:rPr>
          <w:color w:val="000000" w:themeColor="text1"/>
          <w:sz w:val="28"/>
          <w:szCs w:val="28"/>
        </w:rPr>
        <w:t>The evaluation of BlinkPay has several limitations. First, the testing was performed within the available project-development environment and therefore may not represent the behavior of the application across all Android devices, NFC hardware configurations, network conditions, and biometric implementations.</w:t>
      </w:r>
    </w:p>
    <w:p w14:paraId="67A898C0" w14:textId="6FE5DEAF" w:rsidR="00F81FF9" w:rsidRDefault="00F81FF9" w:rsidP="00576FEC">
      <w:pPr>
        <w:spacing w:after="160" w:line="360" w:lineRule="auto"/>
        <w:jc w:val="both"/>
        <w:rPr>
          <w:color w:val="000000" w:themeColor="text1"/>
          <w:sz w:val="28"/>
          <w:szCs w:val="28"/>
        </w:rPr>
      </w:pPr>
      <w:r w:rsidRPr="00F81FF9">
        <w:rPr>
          <w:color w:val="000000" w:themeColor="text1"/>
          <w:sz w:val="28"/>
          <w:szCs w:val="28"/>
        </w:rPr>
        <w:t>Second, the number of test cases may be limited compared with a production-scale financial application. Some rare edge cases, unusual NFC interruption scenarios, and unexpected user interactions may therefore remain untested.</w:t>
      </w:r>
    </w:p>
    <w:p w14:paraId="45014A8E" w14:textId="017CA931" w:rsidR="00570F66" w:rsidRDefault="00590330" w:rsidP="00576FEC">
      <w:pPr>
        <w:spacing w:after="160" w:line="360" w:lineRule="auto"/>
        <w:jc w:val="both"/>
        <w:rPr>
          <w:color w:val="000000" w:themeColor="text1"/>
          <w:sz w:val="28"/>
          <w:szCs w:val="28"/>
        </w:rPr>
      </w:pPr>
      <w:r w:rsidRPr="00590330">
        <w:rPr>
          <w:color w:val="000000" w:themeColor="text1"/>
          <w:sz w:val="28"/>
          <w:szCs w:val="28"/>
        </w:rPr>
        <w:t>Third, the project evaluation does not constitute large-scale multi-user or load testing. The application was evaluated primarily as a student project and not under the transaction volume expected from a large commercial payment platform.</w:t>
      </w:r>
    </w:p>
    <w:p w14:paraId="32A3579D" w14:textId="68949620" w:rsidR="00234B55" w:rsidRDefault="00234B55" w:rsidP="00576FEC">
      <w:pPr>
        <w:spacing w:after="160" w:line="360" w:lineRule="auto"/>
        <w:jc w:val="both"/>
        <w:rPr>
          <w:color w:val="000000" w:themeColor="text1"/>
          <w:sz w:val="28"/>
          <w:szCs w:val="28"/>
        </w:rPr>
      </w:pPr>
      <w:r w:rsidRPr="00234B55">
        <w:rPr>
          <w:color w:val="000000" w:themeColor="text1"/>
          <w:sz w:val="28"/>
          <w:szCs w:val="28"/>
        </w:rPr>
        <w:t>Fourth, response-time measurements can vary depending on device hardware, Android version, NFC hardware, network conditions, and external service availability. Therefore, measured performance should be reported together with the testing environment.</w:t>
      </w:r>
    </w:p>
    <w:p w14:paraId="16D3A6F1" w14:textId="40574141" w:rsidR="00057D0E" w:rsidRDefault="00AE5953" w:rsidP="00576FEC">
      <w:pPr>
        <w:spacing w:after="160" w:line="360" w:lineRule="auto"/>
        <w:jc w:val="both"/>
        <w:rPr>
          <w:color w:val="000000" w:themeColor="text1"/>
          <w:sz w:val="28"/>
          <w:szCs w:val="28"/>
        </w:rPr>
      </w:pPr>
      <w:r w:rsidRPr="00AE5953">
        <w:rPr>
          <w:color w:val="000000" w:themeColor="text1"/>
          <w:sz w:val="28"/>
          <w:szCs w:val="28"/>
        </w:rPr>
        <w:t>Fifth, automated code coverage should not be claimed unless a valid Java/JUnit coverage report was generated. Similarly, performance values should be included only when they were actually measured.</w:t>
      </w:r>
    </w:p>
    <w:p w14:paraId="3AFBDB97" w14:textId="3844A43A" w:rsidR="000D263A" w:rsidRDefault="008D3CFE" w:rsidP="00576FEC">
      <w:pPr>
        <w:spacing w:after="160" w:line="360" w:lineRule="auto"/>
        <w:jc w:val="both"/>
        <w:rPr>
          <w:color w:val="000000" w:themeColor="text1"/>
          <w:sz w:val="28"/>
          <w:szCs w:val="28"/>
          <w:lang w:val="en-US"/>
        </w:rPr>
      </w:pPr>
      <w:r w:rsidRPr="008D3CFE">
        <w:rPr>
          <w:color w:val="000000" w:themeColor="text1"/>
          <w:sz w:val="28"/>
          <w:szCs w:val="28"/>
        </w:rPr>
        <w:t>Finally, some planned functionality was outside the final implementation scope. In particular, Microsoft account authentication was not included in the implemented version. The final evaluation therefore covers only the features actually implemented and tested in the submitted application.</w:t>
      </w:r>
    </w:p>
    <w:p w14:paraId="69A18916" w14:textId="77777777" w:rsidR="00810935" w:rsidRDefault="00000000">
      <w:pPr>
        <w:keepNext/>
        <w:pageBreakBefore/>
        <w:spacing w:line="276" w:lineRule="auto"/>
        <w:jc w:val="center"/>
        <w:rPr>
          <w:b/>
          <w:bCs/>
          <w:sz w:val="32"/>
          <w:szCs w:val="32"/>
        </w:rPr>
      </w:pPr>
      <w:bookmarkStart w:id="47" w:name="bm_ch7"/>
      <w:r>
        <w:rPr>
          <w:b/>
          <w:bCs/>
          <w:sz w:val="32"/>
          <w:szCs w:val="32"/>
        </w:rPr>
        <w:t>CHAPTER 7</w:t>
      </w:r>
      <w:bookmarkEnd w:id="47"/>
    </w:p>
    <w:p w14:paraId="7514EFD9" w14:textId="77777777" w:rsidR="00810935" w:rsidRDefault="00810935">
      <w:pPr>
        <w:spacing w:line="276" w:lineRule="auto"/>
        <w:jc w:val="center"/>
        <w:rPr>
          <w:b/>
          <w:bCs/>
          <w:sz w:val="32"/>
          <w:szCs w:val="32"/>
        </w:rPr>
      </w:pPr>
    </w:p>
    <w:p w14:paraId="3F425663" w14:textId="77777777" w:rsidR="00810935" w:rsidRDefault="00000000">
      <w:pPr>
        <w:spacing w:line="276" w:lineRule="auto"/>
        <w:jc w:val="center"/>
        <w:rPr>
          <w:b/>
          <w:bCs/>
          <w:sz w:val="32"/>
          <w:szCs w:val="32"/>
        </w:rPr>
      </w:pPr>
      <w:r>
        <w:rPr>
          <w:b/>
          <w:bCs/>
          <w:sz w:val="32"/>
          <w:szCs w:val="32"/>
        </w:rPr>
        <w:t xml:space="preserve"> TEAM REFLECTION AND LEARNING OUTCOMES</w:t>
      </w:r>
    </w:p>
    <w:p w14:paraId="6EF8E5DC" w14:textId="77777777" w:rsidR="00810935" w:rsidRDefault="00810935">
      <w:pPr>
        <w:spacing w:line="276" w:lineRule="auto"/>
        <w:jc w:val="center"/>
        <w:rPr>
          <w:b/>
          <w:bCs/>
          <w:sz w:val="32"/>
          <w:szCs w:val="32"/>
        </w:rPr>
      </w:pPr>
    </w:p>
    <w:p w14:paraId="5D971737" w14:textId="77777777" w:rsidR="00810935" w:rsidRDefault="00810935">
      <w:pPr>
        <w:spacing w:after="120" w:line="360" w:lineRule="auto"/>
        <w:jc w:val="both"/>
        <w:rPr>
          <w:iCs/>
          <w:sz w:val="11"/>
          <w:szCs w:val="11"/>
        </w:rPr>
      </w:pPr>
    </w:p>
    <w:p w14:paraId="08628136" w14:textId="77777777" w:rsidR="00810935" w:rsidRDefault="00000000">
      <w:pPr>
        <w:pStyle w:val="Heading2"/>
        <w:spacing w:before="200" w:after="100" w:line="360" w:lineRule="auto"/>
        <w:jc w:val="both"/>
        <w:rPr>
          <w:rFonts w:ascii="Times New Roman" w:hAnsi="Times New Roman" w:cs="Times New Roman"/>
          <w:color w:val="auto"/>
          <w:sz w:val="26"/>
          <w:szCs w:val="26"/>
        </w:rPr>
      </w:pPr>
      <w:bookmarkStart w:id="48" w:name="bm_7_1"/>
      <w:r>
        <w:rPr>
          <w:rFonts w:ascii="Times New Roman" w:hAnsi="Times New Roman" w:cs="Times New Roman"/>
          <w:b/>
          <w:bCs/>
          <w:color w:val="auto"/>
          <w:sz w:val="26"/>
          <w:szCs w:val="26"/>
        </w:rPr>
        <w:t>7.1 INDIVIDUAL REFLECTIONS</w:t>
      </w:r>
      <w:bookmarkEnd w:id="48"/>
    </w:p>
    <w:p w14:paraId="46039B21" w14:textId="2BF0B7FB" w:rsidR="00810935" w:rsidRDefault="003F7E2B">
      <w:pPr>
        <w:spacing w:after="160" w:line="360" w:lineRule="auto"/>
        <w:jc w:val="both"/>
        <w:rPr>
          <w:color w:val="000000" w:themeColor="text1"/>
          <w:sz w:val="28"/>
          <w:szCs w:val="28"/>
          <w:lang w:val="en-US"/>
        </w:rPr>
      </w:pPr>
      <w:r>
        <w:rPr>
          <w:b/>
          <w:color w:val="000000" w:themeColor="text1"/>
          <w:sz w:val="28"/>
          <w:szCs w:val="28"/>
        </w:rPr>
        <w:t>VISHAL KARTHIKEYAN K:</w:t>
      </w:r>
      <w:r>
        <w:rPr>
          <w:color w:val="000000" w:themeColor="text1"/>
          <w:sz w:val="28"/>
          <w:szCs w:val="28"/>
        </w:rPr>
        <w:t xml:space="preserve"> I</w:t>
      </w:r>
      <w:r w:rsidR="00D72EBF" w:rsidRPr="00D72EBF">
        <w:t xml:space="preserve"> </w:t>
      </w:r>
      <w:r w:rsidR="00D72EBF" w:rsidRPr="00D72EBF">
        <w:rPr>
          <w:color w:val="000000" w:themeColor="text1"/>
          <w:sz w:val="28"/>
          <w:szCs w:val="28"/>
        </w:rPr>
        <w:t>worked on the development and integration of the BlinkPay Android application, with particular focus on implementing the Java-based application workflow and integrating payment, authentication, NFC communication, and supporting services. Through this project, I gained practical experience in applying Java and object-oriented programming concepts to a real Android application rather than using them only in academic examples. One major challenge was coordinating multiple components such as NFC communication, authentication, local data handling, and cloud services so that they worked together reliably.</w:t>
      </w:r>
    </w:p>
    <w:p w14:paraId="136328C4" w14:textId="2313912D" w:rsidR="00810935" w:rsidRDefault="00333914">
      <w:pPr>
        <w:spacing w:after="160" w:line="360" w:lineRule="auto"/>
        <w:jc w:val="both"/>
        <w:rPr>
          <w:color w:val="000000" w:themeColor="text1"/>
          <w:sz w:val="28"/>
          <w:szCs w:val="28"/>
          <w:lang w:val="en-US"/>
        </w:rPr>
      </w:pPr>
      <w:r>
        <w:rPr>
          <w:b/>
          <w:color w:val="000000" w:themeColor="text1"/>
          <w:sz w:val="28"/>
          <w:szCs w:val="28"/>
        </w:rPr>
        <w:t>JAISOORYA K:</w:t>
      </w:r>
      <w:r>
        <w:rPr>
          <w:color w:val="000000" w:themeColor="text1"/>
          <w:sz w:val="28"/>
          <w:szCs w:val="28"/>
        </w:rPr>
        <w:t xml:space="preserve"> I </w:t>
      </w:r>
      <w:r w:rsidR="00CE2D0D" w:rsidRPr="00CE2D0D">
        <w:rPr>
          <w:color w:val="000000" w:themeColor="text1"/>
          <w:sz w:val="28"/>
          <w:szCs w:val="28"/>
        </w:rPr>
        <w:t>contributed to the development, testing, integration, and refinement of the BlinkPay project across its different modules. This project helped me understand how individual Android components and external services can be combined to build a complete application with payment and communication functionality. A major challenge was identifying and resolving issues that occurred when different modules interacted, particularly during testing and final integration.</w:t>
      </w:r>
    </w:p>
    <w:p w14:paraId="5E1FB0A2" w14:textId="77777777" w:rsidR="00810935" w:rsidRDefault="00810935">
      <w:pPr>
        <w:spacing w:after="120" w:line="360" w:lineRule="auto"/>
        <w:jc w:val="both"/>
        <w:rPr>
          <w:sz w:val="15"/>
          <w:szCs w:val="15"/>
        </w:rPr>
      </w:pPr>
    </w:p>
    <w:p w14:paraId="00C810FF" w14:textId="77777777" w:rsidR="00810935" w:rsidRDefault="00000000">
      <w:pPr>
        <w:pStyle w:val="Heading2"/>
        <w:spacing w:before="200" w:after="100" w:line="276" w:lineRule="auto"/>
        <w:jc w:val="both"/>
        <w:rPr>
          <w:rFonts w:ascii="Times New Roman" w:hAnsi="Times New Roman" w:cs="Times New Roman"/>
          <w:color w:val="auto"/>
          <w:sz w:val="26"/>
          <w:szCs w:val="26"/>
        </w:rPr>
      </w:pPr>
      <w:bookmarkStart w:id="49" w:name="bm_7_2"/>
      <w:r>
        <w:rPr>
          <w:rFonts w:ascii="Times New Roman" w:hAnsi="Times New Roman" w:cs="Times New Roman"/>
          <w:b/>
          <w:bCs/>
          <w:color w:val="auto"/>
          <w:sz w:val="26"/>
          <w:szCs w:val="26"/>
        </w:rPr>
        <w:t>7.2 TEAM LEARNING</w:t>
      </w:r>
      <w:bookmarkEnd w:id="49"/>
    </w:p>
    <w:p w14:paraId="1640A775" w14:textId="4AACA0AF" w:rsidR="00810935" w:rsidRDefault="006C48F4">
      <w:pPr>
        <w:spacing w:after="160" w:line="360" w:lineRule="auto"/>
        <w:jc w:val="both"/>
        <w:rPr>
          <w:color w:val="000000" w:themeColor="text1"/>
          <w:sz w:val="28"/>
          <w:szCs w:val="28"/>
        </w:rPr>
      </w:pPr>
      <w:r w:rsidRPr="006C48F4">
        <w:rPr>
          <w:color w:val="000000" w:themeColor="text1"/>
          <w:sz w:val="28"/>
          <w:szCs w:val="28"/>
        </w:rPr>
        <w:t>The BlinkPay project provided practical experience in collaborative software development. The work was divided according to the different functional requirements of the application, and the implementation was progressively integrated into a single Android application. This approach allowed the team to develop individual components, test them, identify issues, and refine the overall system rather than attempting to implement the complete application at one time.</w:t>
      </w:r>
    </w:p>
    <w:p w14:paraId="3A5EEAA9" w14:textId="05456743" w:rsidR="000316D3" w:rsidRDefault="000316D3">
      <w:pPr>
        <w:spacing w:after="160" w:line="360" w:lineRule="auto"/>
        <w:jc w:val="both"/>
        <w:rPr>
          <w:color w:val="000000" w:themeColor="text1"/>
          <w:sz w:val="28"/>
          <w:szCs w:val="28"/>
          <w:lang w:val="en-US"/>
        </w:rPr>
      </w:pPr>
      <w:r w:rsidRPr="000316D3">
        <w:rPr>
          <w:color w:val="000000" w:themeColor="text1"/>
          <w:sz w:val="28"/>
          <w:szCs w:val="28"/>
        </w:rPr>
        <w:t>The team learned that integration is as important as individual module development. Features such as payment validation, authentication, NFC communication, transaction history, synchronization, chat, notifications, and online payment processing depend on interaction between multiple components. Therefore, changes made in one part of the application had to be checked against the behavior of the related modules.</w:t>
      </w:r>
    </w:p>
    <w:p w14:paraId="4964FC69" w14:textId="4DF23D91" w:rsidR="00810935" w:rsidRDefault="007F4CC2">
      <w:pPr>
        <w:spacing w:after="160" w:line="360" w:lineRule="auto"/>
        <w:jc w:val="both"/>
        <w:rPr>
          <w:color w:val="000000" w:themeColor="text1"/>
          <w:sz w:val="28"/>
          <w:szCs w:val="28"/>
        </w:rPr>
      </w:pPr>
      <w:r w:rsidRPr="007F4CC2">
        <w:rPr>
          <w:color w:val="000000" w:themeColor="text1"/>
          <w:sz w:val="28"/>
          <w:szCs w:val="28"/>
        </w:rPr>
        <w:t>Another important learning outcome was the value of iterative testing. Problems were identified during implementation and addressed through validation, exception handling, 39 40 improved communication between modules, and repeated testing. This helped the team understand that software development is an incremental process in which design decisions may need to be refined as practical problems are discovered.</w:t>
      </w:r>
    </w:p>
    <w:p w14:paraId="103ACEB7" w14:textId="1E81B6BF" w:rsidR="00786607" w:rsidRDefault="00786607">
      <w:pPr>
        <w:spacing w:after="160" w:line="360" w:lineRule="auto"/>
        <w:jc w:val="both"/>
        <w:rPr>
          <w:color w:val="000000" w:themeColor="text1"/>
          <w:sz w:val="28"/>
          <w:szCs w:val="28"/>
        </w:rPr>
      </w:pPr>
      <w:r w:rsidRPr="00786607">
        <w:rPr>
          <w:color w:val="000000" w:themeColor="text1"/>
          <w:sz w:val="28"/>
          <w:szCs w:val="28"/>
        </w:rPr>
        <w:t>The project also improved communication and decision-making within the team. Technical decisions had to consider not only whether a feature could be implemented, but also whether it could be integrated reliably within the available time and project scope.</w:t>
      </w:r>
    </w:p>
    <w:p w14:paraId="36E66F06" w14:textId="71C2F96E" w:rsidR="00721B84" w:rsidRDefault="00CC3EED">
      <w:pPr>
        <w:spacing w:after="160" w:line="360" w:lineRule="auto"/>
        <w:jc w:val="both"/>
        <w:rPr>
          <w:color w:val="000000" w:themeColor="text1"/>
          <w:sz w:val="28"/>
          <w:szCs w:val="28"/>
          <w:lang w:val="en-US"/>
        </w:rPr>
      </w:pPr>
      <w:r w:rsidRPr="00CC3EED">
        <w:rPr>
          <w:color w:val="000000" w:themeColor="text1"/>
          <w:sz w:val="28"/>
          <w:szCs w:val="28"/>
        </w:rPr>
        <w:t>If the PBL cycle were restarted, the team would plan the integration and testing stages earlier and maintain more systematic test records from the beginning. The team would also document individual responsibilities and major design decisions throughout development so that progress and learning could be demonstrated more clearly during the final review.</w:t>
      </w:r>
    </w:p>
    <w:p w14:paraId="4234235F" w14:textId="77777777" w:rsidR="00810935" w:rsidRDefault="00810935">
      <w:pPr>
        <w:spacing w:after="120" w:line="360" w:lineRule="auto"/>
        <w:jc w:val="both"/>
        <w:rPr>
          <w:sz w:val="6"/>
          <w:szCs w:val="6"/>
        </w:rPr>
      </w:pPr>
    </w:p>
    <w:p w14:paraId="653DBFC9" w14:textId="77777777" w:rsidR="00810935" w:rsidRDefault="00000000">
      <w:pPr>
        <w:pStyle w:val="Heading2"/>
        <w:spacing w:before="200" w:after="100" w:line="276" w:lineRule="auto"/>
        <w:jc w:val="both"/>
        <w:rPr>
          <w:rFonts w:ascii="Times New Roman" w:hAnsi="Times New Roman" w:cs="Times New Roman"/>
          <w:color w:val="auto"/>
          <w:sz w:val="26"/>
          <w:szCs w:val="26"/>
        </w:rPr>
      </w:pPr>
      <w:bookmarkStart w:id="50" w:name="bm_7_3"/>
      <w:r>
        <w:rPr>
          <w:rFonts w:ascii="Times New Roman" w:hAnsi="Times New Roman" w:cs="Times New Roman"/>
          <w:b/>
          <w:bCs/>
          <w:color w:val="auto"/>
          <w:sz w:val="26"/>
          <w:szCs w:val="26"/>
        </w:rPr>
        <w:t>7.3 COURSE OUTCOMES — EVIDENCE SUMMARY</w:t>
      </w:r>
      <w:bookmarkEnd w:id="50"/>
    </w:p>
    <w:p w14:paraId="0CF37EC7" w14:textId="77777777" w:rsidR="00810935" w:rsidRDefault="00000000">
      <w:pPr>
        <w:spacing w:after="160" w:line="360" w:lineRule="auto"/>
        <w:jc w:val="both"/>
        <w:rPr>
          <w:color w:val="000000" w:themeColor="text1"/>
          <w:sz w:val="28"/>
          <w:szCs w:val="28"/>
          <w:lang w:val="en-US"/>
        </w:rPr>
      </w:pPr>
      <w:r>
        <w:rPr>
          <w:color w:val="000000" w:themeColor="text1"/>
          <w:sz w:val="28"/>
          <w:szCs w:val="28"/>
        </w:rPr>
        <w:t>Evidence from this project for each outcome of the Java Programming course is summarised below.</w:t>
      </w:r>
    </w:p>
    <w:p w14:paraId="74535C53" w14:textId="00E875D9" w:rsidR="00810935" w:rsidRDefault="00000000">
      <w:pPr>
        <w:spacing w:after="160" w:line="360" w:lineRule="auto"/>
        <w:jc w:val="both"/>
        <w:rPr>
          <w:color w:val="000000" w:themeColor="text1"/>
          <w:sz w:val="28"/>
          <w:szCs w:val="28"/>
          <w:lang w:val="en-US"/>
        </w:rPr>
      </w:pPr>
      <w:r>
        <w:rPr>
          <w:b/>
          <w:color w:val="000000" w:themeColor="text1"/>
          <w:sz w:val="28"/>
          <w:szCs w:val="28"/>
        </w:rPr>
        <w:t>CO1 – Object-oriented design:</w:t>
      </w:r>
      <w:r>
        <w:rPr>
          <w:color w:val="000000" w:themeColor="text1"/>
          <w:sz w:val="28"/>
          <w:szCs w:val="28"/>
        </w:rPr>
        <w:t xml:space="preserve"> </w:t>
      </w:r>
      <w:r w:rsidR="00BE7EA7" w:rsidRPr="00BE7EA7">
        <w:rPr>
          <w:color w:val="000000" w:themeColor="text1"/>
          <w:sz w:val="28"/>
          <w:szCs w:val="28"/>
        </w:rPr>
        <w:t>Applied Java programming and object-oriented concepts such as classes, objects, inheritance, interfaces, methods, and modular design while developing the BlinkPay Android application.</w:t>
      </w:r>
    </w:p>
    <w:p w14:paraId="3D09D9A8" w14:textId="1E0EF0B9" w:rsidR="00810935" w:rsidRDefault="00000000">
      <w:pPr>
        <w:spacing w:after="160" w:line="360" w:lineRule="auto"/>
        <w:jc w:val="both"/>
        <w:rPr>
          <w:color w:val="000000" w:themeColor="text1"/>
          <w:sz w:val="28"/>
          <w:szCs w:val="28"/>
          <w:lang w:val="en-US"/>
        </w:rPr>
      </w:pPr>
      <w:r>
        <w:rPr>
          <w:b/>
          <w:color w:val="000000" w:themeColor="text1"/>
          <w:sz w:val="28"/>
          <w:szCs w:val="28"/>
        </w:rPr>
        <w:t xml:space="preserve">CO2 – </w:t>
      </w:r>
      <w:r w:rsidR="00A02146" w:rsidRPr="00A02146">
        <w:rPr>
          <w:b/>
          <w:color w:val="000000" w:themeColor="text1"/>
          <w:sz w:val="28"/>
          <w:szCs w:val="28"/>
        </w:rPr>
        <w:t>Android Application Development</w:t>
      </w:r>
      <w:r>
        <w:rPr>
          <w:b/>
          <w:color w:val="000000" w:themeColor="text1"/>
          <w:sz w:val="28"/>
          <w:szCs w:val="28"/>
        </w:rPr>
        <w:t>:</w:t>
      </w:r>
      <w:r>
        <w:rPr>
          <w:color w:val="000000" w:themeColor="text1"/>
          <w:sz w:val="28"/>
          <w:szCs w:val="28"/>
        </w:rPr>
        <w:t xml:space="preserve"> </w:t>
      </w:r>
      <w:r w:rsidR="00E5091C" w:rsidRPr="00E5091C">
        <w:rPr>
          <w:color w:val="000000" w:themeColor="text1"/>
          <w:sz w:val="28"/>
          <w:szCs w:val="28"/>
        </w:rPr>
        <w:t>Used Java and Android platform APIs to implement application workflows including payment validation, authentication, NFC communication, wallet management, and user interaction.</w:t>
      </w:r>
    </w:p>
    <w:p w14:paraId="3DEFE576" w14:textId="67BCA280" w:rsidR="00810935" w:rsidRDefault="00000000">
      <w:pPr>
        <w:spacing w:after="160" w:line="360" w:lineRule="auto"/>
        <w:jc w:val="both"/>
        <w:rPr>
          <w:color w:val="000000" w:themeColor="text1"/>
          <w:sz w:val="28"/>
          <w:szCs w:val="28"/>
          <w:lang w:val="en-US"/>
        </w:rPr>
      </w:pPr>
      <w:r>
        <w:rPr>
          <w:b/>
          <w:color w:val="000000" w:themeColor="text1"/>
          <w:sz w:val="28"/>
          <w:szCs w:val="28"/>
        </w:rPr>
        <w:t xml:space="preserve">CO3 – </w:t>
      </w:r>
      <w:r w:rsidR="007856D3" w:rsidRPr="007856D3">
        <w:rPr>
          <w:b/>
          <w:color w:val="000000" w:themeColor="text1"/>
          <w:sz w:val="28"/>
          <w:szCs w:val="28"/>
        </w:rPr>
        <w:t>API and Service Integration</w:t>
      </w:r>
      <w:r>
        <w:rPr>
          <w:b/>
          <w:color w:val="000000" w:themeColor="text1"/>
          <w:sz w:val="28"/>
          <w:szCs w:val="28"/>
        </w:rPr>
        <w:t>:</w:t>
      </w:r>
      <w:r>
        <w:rPr>
          <w:color w:val="000000" w:themeColor="text1"/>
          <w:sz w:val="28"/>
          <w:szCs w:val="28"/>
        </w:rPr>
        <w:t xml:space="preserve"> </w:t>
      </w:r>
      <w:r w:rsidR="00AB5DA8" w:rsidRPr="00AB5DA8">
        <w:rPr>
          <w:color w:val="000000" w:themeColor="text1"/>
          <w:sz w:val="28"/>
          <w:szCs w:val="28"/>
        </w:rPr>
        <w:t>Integrated external services and Android components including Credential Manager, BiometricPrompt, Supabase, Firebase Cloud Messaging, and the Razorpay Android SDK for authentication, cloud synchronization, notifications, and online payment processing.</w:t>
      </w:r>
    </w:p>
    <w:p w14:paraId="3742BB21" w14:textId="23461EF6" w:rsidR="00810935" w:rsidRPr="00EB171F" w:rsidRDefault="00000000">
      <w:pPr>
        <w:spacing w:after="160" w:line="360" w:lineRule="auto"/>
        <w:jc w:val="both"/>
        <w:rPr>
          <w:color w:val="000000" w:themeColor="text1"/>
          <w:sz w:val="28"/>
          <w:szCs w:val="28"/>
        </w:rPr>
      </w:pPr>
      <w:r>
        <w:rPr>
          <w:b/>
          <w:color w:val="000000" w:themeColor="text1"/>
          <w:sz w:val="28"/>
          <w:szCs w:val="28"/>
        </w:rPr>
        <w:t xml:space="preserve">CO4 – </w:t>
      </w:r>
      <w:r w:rsidR="004B4644" w:rsidRPr="004B4644">
        <w:rPr>
          <w:b/>
          <w:color w:val="000000" w:themeColor="text1"/>
          <w:sz w:val="28"/>
          <w:szCs w:val="28"/>
        </w:rPr>
        <w:t>Exception Handling and Validation</w:t>
      </w:r>
      <w:r>
        <w:rPr>
          <w:b/>
          <w:color w:val="000000" w:themeColor="text1"/>
          <w:sz w:val="28"/>
          <w:szCs w:val="28"/>
        </w:rPr>
        <w:t>:</w:t>
      </w:r>
      <w:r>
        <w:rPr>
          <w:color w:val="000000" w:themeColor="text1"/>
          <w:sz w:val="28"/>
          <w:szCs w:val="28"/>
        </w:rPr>
        <w:t xml:space="preserve"> </w:t>
      </w:r>
      <w:r w:rsidR="00834432" w:rsidRPr="00834432">
        <w:rPr>
          <w:color w:val="000000" w:themeColor="text1"/>
          <w:sz w:val="28"/>
          <w:szCs w:val="28"/>
        </w:rPr>
        <w:t>Applied input validation, exception handling, callback mechanisms, and error handling for invalid payment amounts, authentication failures, network problems, and NFC communication errors.</w:t>
      </w:r>
    </w:p>
    <w:p w14:paraId="1611C3F9" w14:textId="3FFDCF9F" w:rsidR="00810935" w:rsidRDefault="00000000">
      <w:pPr>
        <w:spacing w:after="160" w:line="360" w:lineRule="auto"/>
        <w:jc w:val="both"/>
        <w:rPr>
          <w:color w:val="000000" w:themeColor="text1"/>
          <w:sz w:val="28"/>
          <w:szCs w:val="28"/>
        </w:rPr>
      </w:pPr>
      <w:r>
        <w:rPr>
          <w:b/>
          <w:color w:val="000000" w:themeColor="text1"/>
          <w:sz w:val="28"/>
          <w:szCs w:val="28"/>
        </w:rPr>
        <w:t xml:space="preserve">CO5 – </w:t>
      </w:r>
      <w:r w:rsidR="00847532" w:rsidRPr="00847532">
        <w:rPr>
          <w:b/>
          <w:color w:val="000000" w:themeColor="text1"/>
          <w:sz w:val="28"/>
          <w:szCs w:val="28"/>
        </w:rPr>
        <w:t>Testing and Debugging</w:t>
      </w:r>
      <w:r>
        <w:rPr>
          <w:b/>
          <w:color w:val="000000" w:themeColor="text1"/>
          <w:sz w:val="28"/>
          <w:szCs w:val="28"/>
        </w:rPr>
        <w:t>:</w:t>
      </w:r>
      <w:r>
        <w:rPr>
          <w:color w:val="000000" w:themeColor="text1"/>
          <w:sz w:val="28"/>
          <w:szCs w:val="28"/>
        </w:rPr>
        <w:t xml:space="preserve"> </w:t>
      </w:r>
      <w:r w:rsidR="00E168A5" w:rsidRPr="00E168A5">
        <w:rPr>
          <w:color w:val="000000" w:themeColor="text1"/>
          <w:sz w:val="28"/>
          <w:szCs w:val="28"/>
        </w:rPr>
        <w:t>Performed iterative testing and debugging of payment, authentication, NFC, synchronization, communication, and notification workflows. The final implementation recorded 19/19 passing test cases and an observed average response time of 0.412 seconds.</w:t>
      </w:r>
    </w:p>
    <w:p w14:paraId="63C456CD" w14:textId="73047893" w:rsidR="0031287E" w:rsidRDefault="0031287E">
      <w:pPr>
        <w:spacing w:after="160" w:line="360" w:lineRule="auto"/>
        <w:jc w:val="both"/>
        <w:rPr>
          <w:color w:val="000000" w:themeColor="text1"/>
          <w:sz w:val="28"/>
          <w:szCs w:val="28"/>
          <w:lang w:val="en-US"/>
        </w:rPr>
      </w:pPr>
      <w:r w:rsidRPr="0031287E">
        <w:rPr>
          <w:color w:val="000000" w:themeColor="text1"/>
          <w:sz w:val="28"/>
          <w:szCs w:val="28"/>
        </w:rPr>
        <w:t>The BlinkPay project provided learning beyond the implementation of the final application. The team gained experience in Java programming, Android development, API integration, debugging, testing, security-aware application design, and collaborative problem solving. The iterative nature of the PBL process helped connect theoretical concepts with practical software development and demonstrated the importance of planning, implementation, testing, refinement, and reflection throughout a project lifecycle.</w:t>
      </w:r>
    </w:p>
    <w:p w14:paraId="4297D8E9" w14:textId="77777777" w:rsidR="00810935" w:rsidRDefault="00000000">
      <w:pPr>
        <w:pStyle w:val="Heading1"/>
        <w:pageBreakBefore/>
        <w:jc w:val="center"/>
        <w:rPr>
          <w:rFonts w:ascii="Times New Roman" w:hAnsi="Times New Roman" w:cs="Times New Roman"/>
          <w:b/>
          <w:bCs/>
          <w:color w:val="000000" w:themeColor="text1"/>
          <w:sz w:val="32"/>
          <w:szCs w:val="44"/>
        </w:rPr>
      </w:pPr>
      <w:bookmarkStart w:id="51" w:name="bm_ch8"/>
      <w:r>
        <w:rPr>
          <w:rFonts w:ascii="Times New Roman" w:hAnsi="Times New Roman" w:cs="Times New Roman"/>
          <w:b/>
          <w:bCs/>
          <w:color w:val="000000" w:themeColor="text1"/>
          <w:sz w:val="32"/>
          <w:szCs w:val="44"/>
        </w:rPr>
        <w:t>CHAPTER 8</w:t>
      </w:r>
      <w:bookmarkEnd w:id="51"/>
    </w:p>
    <w:p w14:paraId="566937FD" w14:textId="77777777" w:rsidR="00810935" w:rsidRDefault="00000000">
      <w:pPr>
        <w:pStyle w:val="Heading1"/>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14:paraId="1D95BA7B" w14:textId="77777777" w:rsidR="00810935" w:rsidRDefault="00810935">
      <w:pPr>
        <w:spacing w:after="240"/>
        <w:rPr>
          <w:b/>
          <w:bCs/>
          <w:i/>
          <w:iCs/>
          <w:color w:val="000000" w:themeColor="text1"/>
          <w:sz w:val="20"/>
          <w:szCs w:val="20"/>
        </w:rPr>
      </w:pPr>
    </w:p>
    <w:p w14:paraId="141FC4CC" w14:textId="77777777" w:rsidR="00810935" w:rsidRDefault="00000000">
      <w:pPr>
        <w:keepNext/>
        <w:spacing w:after="160" w:line="360" w:lineRule="auto"/>
        <w:jc w:val="both"/>
        <w:rPr>
          <w:b/>
          <w:bCs/>
          <w:color w:val="000000" w:themeColor="text1"/>
          <w:sz w:val="26"/>
          <w:szCs w:val="26"/>
        </w:rPr>
      </w:pPr>
      <w:bookmarkStart w:id="52" w:name="bm_8_1"/>
      <w:r>
        <w:rPr>
          <w:b/>
          <w:bCs/>
          <w:color w:val="000000" w:themeColor="text1"/>
          <w:sz w:val="26"/>
          <w:szCs w:val="26"/>
        </w:rPr>
        <w:t>8.1 CONCLUSION</w:t>
      </w:r>
      <w:bookmarkEnd w:id="52"/>
    </w:p>
    <w:p w14:paraId="21CD7DDC" w14:textId="71145FF1" w:rsidR="00810935" w:rsidRDefault="00B71D36">
      <w:pPr>
        <w:spacing w:after="160" w:line="360" w:lineRule="auto"/>
        <w:jc w:val="both"/>
        <w:rPr>
          <w:color w:val="000000" w:themeColor="text1"/>
          <w:sz w:val="28"/>
          <w:szCs w:val="28"/>
          <w:lang w:val="en-US"/>
        </w:rPr>
      </w:pPr>
      <w:r w:rsidRPr="00B71D36">
        <w:rPr>
          <w:color w:val="000000" w:themeColor="text1"/>
          <w:sz w:val="28"/>
          <w:szCs w:val="28"/>
        </w:rPr>
        <w:t>BlinkPay is a Java-based Android application developed to provide an integrated digital payment and communication experience. The application implements offline NFC-based transactions along with online payment processing, wallet management, transaction history, authentication, and cloud synchronization. Security features include Google authentication, Blink PIN verification, and biometric authentication, while the communication module supports real-time text messaging, voice messages, and file sharing. The project also integrates Android NFC APIs, Supabase services, Firebase Cloud Messaging, and the Razorpay Android SDK to provide the required application functionality. Through iterative development, testing, and refinement, the team developed and integrated the major modules into a unified application. The project therefore demonstrates the practical application of Java programming, Android development, object-oriented design, API integration, and software testing to address the defined project objectives.</w:t>
      </w:r>
    </w:p>
    <w:p w14:paraId="636219CA" w14:textId="77777777" w:rsidR="00810935" w:rsidRDefault="00000000">
      <w:pPr>
        <w:keepNext/>
        <w:spacing w:after="160" w:line="360" w:lineRule="auto"/>
        <w:jc w:val="both"/>
        <w:rPr>
          <w:b/>
          <w:bCs/>
          <w:color w:val="000000" w:themeColor="text1"/>
          <w:sz w:val="26"/>
          <w:szCs w:val="26"/>
        </w:rPr>
      </w:pPr>
      <w:bookmarkStart w:id="53" w:name="bm_8_2"/>
      <w:r>
        <w:rPr>
          <w:b/>
          <w:bCs/>
          <w:color w:val="000000" w:themeColor="text1"/>
          <w:sz w:val="26"/>
          <w:szCs w:val="26"/>
        </w:rPr>
        <w:t>8.2 FUTURE SCOPE</w:t>
      </w:r>
      <w:bookmarkEnd w:id="53"/>
    </w:p>
    <w:p w14:paraId="4584556A" w14:textId="0959D537" w:rsidR="00810935" w:rsidRDefault="00794F49">
      <w:pPr>
        <w:numPr>
          <w:ilvl w:val="0"/>
          <w:numId w:val="3"/>
        </w:numPr>
        <w:spacing w:after="160" w:line="360" w:lineRule="auto"/>
        <w:jc w:val="both"/>
        <w:rPr>
          <w:color w:val="000000" w:themeColor="text1"/>
          <w:sz w:val="28"/>
          <w:szCs w:val="28"/>
        </w:rPr>
      </w:pPr>
      <w:r w:rsidRPr="00794F49">
        <w:rPr>
          <w:color w:val="000000" w:themeColor="text1"/>
          <w:sz w:val="28"/>
          <w:szCs w:val="28"/>
        </w:rPr>
        <w:t>Expanded authentication: Additional authentication providers and stronger authentication options can be integrated to provide more flexible account access.</w:t>
      </w:r>
    </w:p>
    <w:p w14:paraId="00CDA717" w14:textId="1302E3A5" w:rsidR="00810935" w:rsidRDefault="00233DA0">
      <w:pPr>
        <w:numPr>
          <w:ilvl w:val="0"/>
          <w:numId w:val="3"/>
        </w:numPr>
        <w:spacing w:after="160" w:line="360" w:lineRule="auto"/>
        <w:jc w:val="both"/>
        <w:rPr>
          <w:color w:val="000000" w:themeColor="text1"/>
          <w:sz w:val="28"/>
          <w:szCs w:val="28"/>
        </w:rPr>
      </w:pPr>
      <w:r>
        <w:rPr>
          <w:color w:val="000000" w:themeColor="text1"/>
          <w:sz w:val="28"/>
          <w:szCs w:val="28"/>
        </w:rPr>
        <w:t>I</w:t>
      </w:r>
      <w:r w:rsidR="0096010D" w:rsidRPr="0096010D">
        <w:rPr>
          <w:color w:val="000000" w:themeColor="text1"/>
          <w:sz w:val="28"/>
          <w:szCs w:val="28"/>
        </w:rPr>
        <w:t>mproved NFC reliability: NFC communication can be further optimized for more device models, interrupted connections, and different real-world usage conditions.</w:t>
      </w:r>
    </w:p>
    <w:p w14:paraId="6C8FE030" w14:textId="5BBF3222" w:rsidR="00810935" w:rsidRDefault="00FF0D3E">
      <w:pPr>
        <w:numPr>
          <w:ilvl w:val="0"/>
          <w:numId w:val="3"/>
        </w:numPr>
        <w:spacing w:after="160" w:line="360" w:lineRule="auto"/>
        <w:jc w:val="both"/>
        <w:rPr>
          <w:color w:val="000000" w:themeColor="text1"/>
          <w:sz w:val="28"/>
          <w:szCs w:val="28"/>
        </w:rPr>
      </w:pPr>
      <w:r w:rsidRPr="00FF0D3E">
        <w:rPr>
          <w:color w:val="000000" w:themeColor="text1"/>
          <w:sz w:val="28"/>
          <w:szCs w:val="28"/>
        </w:rPr>
        <w:t>Advanced transaction management: Future versions can provide more detailed transaction tracking, improved synchronization handling, and additional wallet management capabilities.</w:t>
      </w:r>
    </w:p>
    <w:p w14:paraId="7B6B655C" w14:textId="77777777" w:rsidR="00CA39C9" w:rsidRDefault="006216BF">
      <w:pPr>
        <w:numPr>
          <w:ilvl w:val="0"/>
          <w:numId w:val="3"/>
        </w:numPr>
        <w:spacing w:after="160" w:line="360" w:lineRule="auto"/>
        <w:jc w:val="both"/>
        <w:rPr>
          <w:color w:val="000000" w:themeColor="text1"/>
          <w:sz w:val="28"/>
          <w:szCs w:val="28"/>
        </w:rPr>
      </w:pPr>
      <w:r w:rsidRPr="006216BF">
        <w:rPr>
          <w:color w:val="000000" w:themeColor="text1"/>
          <w:sz w:val="28"/>
          <w:szCs w:val="28"/>
        </w:rPr>
        <w:t xml:space="preserve">Enhanced communication: The chat module can be extended with features such as richer media sharing, improved voice communication, and additional messaging controls. </w:t>
      </w:r>
    </w:p>
    <w:p w14:paraId="063A9C51" w14:textId="205EE664" w:rsidR="00810935" w:rsidRDefault="004D1C89">
      <w:pPr>
        <w:numPr>
          <w:ilvl w:val="0"/>
          <w:numId w:val="3"/>
        </w:numPr>
        <w:spacing w:after="160" w:line="360" w:lineRule="auto"/>
        <w:jc w:val="both"/>
        <w:rPr>
          <w:color w:val="000000" w:themeColor="text1"/>
          <w:sz w:val="28"/>
          <w:szCs w:val="28"/>
        </w:rPr>
      </w:pPr>
      <w:r w:rsidRPr="004D1C89">
        <w:rPr>
          <w:color w:val="000000" w:themeColor="text1"/>
          <w:sz w:val="28"/>
          <w:szCs w:val="28"/>
        </w:rPr>
        <w:t>Large-scale testing: The application can be evaluated using more devices, larger numbers of users, concurrency testing, and broader performance testing to identify issues that may not appear during prototype testing.</w:t>
      </w:r>
    </w:p>
    <w:p w14:paraId="2AFAAA1B" w14:textId="6DBB3187" w:rsidR="00FF2B81" w:rsidRDefault="00FF2B81">
      <w:pPr>
        <w:numPr>
          <w:ilvl w:val="0"/>
          <w:numId w:val="3"/>
        </w:numPr>
        <w:spacing w:after="160" w:line="360" w:lineRule="auto"/>
        <w:jc w:val="both"/>
        <w:rPr>
          <w:color w:val="000000" w:themeColor="text1"/>
          <w:sz w:val="28"/>
          <w:szCs w:val="28"/>
        </w:rPr>
      </w:pPr>
      <w:r w:rsidRPr="00FF2B81">
        <w:rPr>
          <w:color w:val="000000" w:themeColor="text1"/>
          <w:sz w:val="28"/>
          <w:szCs w:val="28"/>
        </w:rPr>
        <w:t>Production-oriented deployment: Future development can focus on stronger backend infrastructure, expanded financial-service integration, monitoring, and deployment requirements for a larger-scale application.</w:t>
      </w:r>
    </w:p>
    <w:p w14:paraId="118B7D49" w14:textId="77777777" w:rsidR="00810935" w:rsidRDefault="00000000">
      <w:pPr>
        <w:pStyle w:val="Heading1"/>
        <w:pageBreakBefore/>
        <w:jc w:val="center"/>
        <w:rPr>
          <w:rFonts w:ascii="Times New Roman" w:hAnsi="Times New Roman" w:cs="Times New Roman"/>
          <w:b/>
          <w:bCs/>
          <w:color w:val="000000" w:themeColor="text1"/>
          <w:sz w:val="26"/>
          <w:szCs w:val="26"/>
        </w:rPr>
      </w:pPr>
      <w:bookmarkStart w:id="54" w:name="bm_refs"/>
      <w:r>
        <w:rPr>
          <w:rFonts w:ascii="Times New Roman" w:hAnsi="Times New Roman" w:cs="Times New Roman"/>
          <w:b/>
          <w:bCs/>
          <w:color w:val="000000" w:themeColor="text1"/>
          <w:sz w:val="28"/>
          <w:szCs w:val="26"/>
        </w:rPr>
        <w:t>REFERENCES</w:t>
      </w:r>
      <w:bookmarkEnd w:id="54"/>
    </w:p>
    <w:p w14:paraId="2F52134A" w14:textId="77777777" w:rsidR="00810935" w:rsidRDefault="00810935">
      <w:pPr>
        <w:spacing w:after="160" w:line="360" w:lineRule="auto"/>
        <w:jc w:val="both"/>
        <w:rPr>
          <w:color w:val="000000" w:themeColor="text1"/>
        </w:rPr>
      </w:pPr>
    </w:p>
    <w:tbl>
      <w:tblPr>
        <w:tblStyle w:val="TableGrid"/>
        <w:tblW w:w="9200"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
        <w:gridCol w:w="8517"/>
      </w:tblGrid>
      <w:tr w:rsidR="00810935" w14:paraId="1C2605B1" w14:textId="77777777" w:rsidTr="00B0187C">
        <w:trPr>
          <w:cantSplit/>
          <w:trHeight w:val="835"/>
        </w:trPr>
        <w:tc>
          <w:tcPr>
            <w:tcW w:w="683" w:type="dxa"/>
          </w:tcPr>
          <w:p w14:paraId="7ABAD971" w14:textId="77777777" w:rsidR="00810935" w:rsidRDefault="00000000">
            <w:pPr>
              <w:spacing w:after="160" w:line="360" w:lineRule="auto"/>
              <w:jc w:val="both"/>
              <w:rPr>
                <w:color w:val="000000" w:themeColor="text1"/>
                <w:sz w:val="28"/>
                <w:szCs w:val="28"/>
              </w:rPr>
            </w:pPr>
            <w:r>
              <w:rPr>
                <w:color w:val="000000" w:themeColor="text1"/>
                <w:sz w:val="28"/>
                <w:szCs w:val="28"/>
              </w:rPr>
              <w:t>[1]</w:t>
            </w:r>
          </w:p>
        </w:tc>
        <w:tc>
          <w:tcPr>
            <w:tcW w:w="8517" w:type="dxa"/>
          </w:tcPr>
          <w:p w14:paraId="6D34C2E7" w14:textId="3C9052BA" w:rsidR="00810935" w:rsidRDefault="00A06F0B">
            <w:pPr>
              <w:spacing w:after="160" w:line="360" w:lineRule="auto"/>
              <w:rPr>
                <w:color w:val="000000" w:themeColor="text1"/>
                <w:sz w:val="28"/>
                <w:szCs w:val="28"/>
                <w:lang w:val="en-US"/>
              </w:rPr>
            </w:pPr>
            <w:r>
              <w:rPr>
                <w:color w:val="000000" w:themeColor="text1"/>
                <w:sz w:val="28"/>
                <w:szCs w:val="28"/>
                <w:lang w:val="en-US"/>
              </w:rPr>
              <w:t>O</w:t>
            </w:r>
            <w:r w:rsidRPr="00A06F0B">
              <w:rPr>
                <w:color w:val="000000" w:themeColor="text1"/>
                <w:sz w:val="28"/>
                <w:szCs w:val="28"/>
              </w:rPr>
              <w:t>racle, “Object-Oriented Programming Concepts,” The Java Tutorials, Oracle Corporation. [Online]. Available: Oracle Java OOP Concepts. [Accessed: Sep. 22, 2026].</w:t>
            </w:r>
          </w:p>
        </w:tc>
      </w:tr>
      <w:tr w:rsidR="00810935" w14:paraId="3E424437" w14:textId="77777777" w:rsidTr="00B0187C">
        <w:trPr>
          <w:cantSplit/>
          <w:trHeight w:val="1518"/>
        </w:trPr>
        <w:tc>
          <w:tcPr>
            <w:tcW w:w="683" w:type="dxa"/>
          </w:tcPr>
          <w:p w14:paraId="79B50ED2" w14:textId="77777777" w:rsidR="00810935" w:rsidRDefault="00000000">
            <w:pPr>
              <w:spacing w:after="160" w:line="360" w:lineRule="auto"/>
              <w:jc w:val="both"/>
              <w:rPr>
                <w:color w:val="000000" w:themeColor="text1"/>
                <w:sz w:val="28"/>
                <w:szCs w:val="28"/>
              </w:rPr>
            </w:pPr>
            <w:r>
              <w:rPr>
                <w:color w:val="000000" w:themeColor="text1"/>
                <w:sz w:val="28"/>
                <w:szCs w:val="28"/>
              </w:rPr>
              <w:t>[2]</w:t>
            </w:r>
          </w:p>
        </w:tc>
        <w:tc>
          <w:tcPr>
            <w:tcW w:w="8517" w:type="dxa"/>
          </w:tcPr>
          <w:p w14:paraId="32067EFB" w14:textId="735D8B4E" w:rsidR="00810935" w:rsidRDefault="000F1C58">
            <w:pPr>
              <w:spacing w:after="160" w:line="360" w:lineRule="auto"/>
              <w:rPr>
                <w:color w:val="000000" w:themeColor="text1"/>
                <w:sz w:val="28"/>
                <w:szCs w:val="28"/>
              </w:rPr>
            </w:pPr>
            <w:r w:rsidRPr="000F1C58">
              <w:rPr>
                <w:color w:val="000000" w:themeColor="text1"/>
                <w:sz w:val="28"/>
                <w:szCs w:val="28"/>
              </w:rPr>
              <w:t>Oracle, “The Java Collections Framework,” The Java Tutorials, Oracle Corporation. [Online]. Available: Oracle Java Collections Framework. [Accessed: Sep. 22, 2026].</w:t>
            </w:r>
          </w:p>
        </w:tc>
      </w:tr>
      <w:tr w:rsidR="00810935" w14:paraId="1DB5302F" w14:textId="77777777" w:rsidTr="00B0187C">
        <w:trPr>
          <w:cantSplit/>
          <w:trHeight w:val="944"/>
        </w:trPr>
        <w:tc>
          <w:tcPr>
            <w:tcW w:w="683" w:type="dxa"/>
          </w:tcPr>
          <w:p w14:paraId="0F3FD471" w14:textId="77777777" w:rsidR="00810935" w:rsidRDefault="00000000">
            <w:pPr>
              <w:spacing w:after="160" w:line="360" w:lineRule="auto"/>
              <w:jc w:val="both"/>
              <w:rPr>
                <w:color w:val="000000" w:themeColor="text1"/>
                <w:sz w:val="28"/>
                <w:szCs w:val="28"/>
              </w:rPr>
            </w:pPr>
            <w:r>
              <w:rPr>
                <w:color w:val="000000" w:themeColor="text1"/>
                <w:sz w:val="28"/>
                <w:szCs w:val="28"/>
              </w:rPr>
              <w:t>[3]</w:t>
            </w:r>
          </w:p>
        </w:tc>
        <w:tc>
          <w:tcPr>
            <w:tcW w:w="8517" w:type="dxa"/>
          </w:tcPr>
          <w:p w14:paraId="1EC59A17" w14:textId="153D2ACB" w:rsidR="00810935" w:rsidRDefault="0089608F">
            <w:pPr>
              <w:spacing w:after="160" w:line="360" w:lineRule="auto"/>
              <w:rPr>
                <w:color w:val="000000" w:themeColor="text1"/>
                <w:sz w:val="28"/>
                <w:szCs w:val="28"/>
                <w:lang w:val="en-US"/>
              </w:rPr>
            </w:pPr>
            <w:r w:rsidRPr="0089608F">
              <w:rPr>
                <w:color w:val="000000" w:themeColor="text1"/>
                <w:sz w:val="28"/>
                <w:szCs w:val="28"/>
              </w:rPr>
              <w:t>Google, “NfcAdapter,” Android Developers, Android API Reference. [Online]. Available: Android NfcAdapter API. [Accessed: Sep. 22, 2026].</w:t>
            </w:r>
          </w:p>
        </w:tc>
      </w:tr>
      <w:tr w:rsidR="00810935" w14:paraId="35C5ECA9" w14:textId="77777777" w:rsidTr="00B0187C">
        <w:trPr>
          <w:cantSplit/>
          <w:trHeight w:val="1348"/>
        </w:trPr>
        <w:tc>
          <w:tcPr>
            <w:tcW w:w="683" w:type="dxa"/>
          </w:tcPr>
          <w:p w14:paraId="4B064E05" w14:textId="77777777" w:rsidR="00810935" w:rsidRDefault="00000000">
            <w:pPr>
              <w:spacing w:after="160" w:line="360" w:lineRule="auto"/>
              <w:jc w:val="both"/>
              <w:rPr>
                <w:color w:val="000000" w:themeColor="text1"/>
                <w:sz w:val="28"/>
                <w:szCs w:val="28"/>
              </w:rPr>
            </w:pPr>
            <w:r>
              <w:rPr>
                <w:color w:val="000000" w:themeColor="text1"/>
                <w:sz w:val="28"/>
                <w:szCs w:val="28"/>
              </w:rPr>
              <w:t>[4]</w:t>
            </w:r>
          </w:p>
        </w:tc>
        <w:tc>
          <w:tcPr>
            <w:tcW w:w="8517" w:type="dxa"/>
          </w:tcPr>
          <w:p w14:paraId="4BEBF294" w14:textId="31C8AFD0" w:rsidR="00810935" w:rsidRDefault="00DA6190">
            <w:pPr>
              <w:spacing w:after="160" w:line="360" w:lineRule="auto"/>
              <w:rPr>
                <w:color w:val="000000" w:themeColor="text1"/>
                <w:sz w:val="28"/>
                <w:szCs w:val="28"/>
                <w:lang w:val="en-US"/>
              </w:rPr>
            </w:pPr>
            <w:r w:rsidRPr="00DA6190">
              <w:rPr>
                <w:color w:val="000000" w:themeColor="text1"/>
                <w:sz w:val="28"/>
                <w:szCs w:val="28"/>
              </w:rPr>
              <w:t>Google, “NfcAdapter.ReaderCallback,” Android Developers, Android API Reference. [Online]. Available: Android ReaderCallback API. [Accessed: Sep. 22, 2026].</w:t>
            </w:r>
          </w:p>
        </w:tc>
      </w:tr>
      <w:tr w:rsidR="00810935" w14:paraId="14E05E3F" w14:textId="77777777" w:rsidTr="00B0187C">
        <w:trPr>
          <w:cantSplit/>
          <w:trHeight w:val="855"/>
        </w:trPr>
        <w:tc>
          <w:tcPr>
            <w:tcW w:w="683" w:type="dxa"/>
          </w:tcPr>
          <w:p w14:paraId="0514E185" w14:textId="77777777" w:rsidR="00810935" w:rsidRDefault="00000000">
            <w:pPr>
              <w:spacing w:after="160" w:line="360" w:lineRule="auto"/>
              <w:jc w:val="both"/>
              <w:rPr>
                <w:color w:val="000000" w:themeColor="text1"/>
                <w:sz w:val="28"/>
                <w:szCs w:val="28"/>
              </w:rPr>
            </w:pPr>
            <w:r>
              <w:rPr>
                <w:color w:val="000000" w:themeColor="text1"/>
                <w:sz w:val="28"/>
                <w:szCs w:val="28"/>
              </w:rPr>
              <w:t>[5]</w:t>
            </w:r>
          </w:p>
        </w:tc>
        <w:tc>
          <w:tcPr>
            <w:tcW w:w="8517" w:type="dxa"/>
          </w:tcPr>
          <w:p w14:paraId="0D1C61CB" w14:textId="3ECA62C7" w:rsidR="00810935" w:rsidRDefault="001725A3">
            <w:pPr>
              <w:spacing w:after="160" w:line="360" w:lineRule="auto"/>
              <w:rPr>
                <w:color w:val="000000" w:themeColor="text1"/>
                <w:sz w:val="28"/>
                <w:szCs w:val="28"/>
                <w:lang w:val="en-US"/>
              </w:rPr>
            </w:pPr>
            <w:r w:rsidRPr="001725A3">
              <w:rPr>
                <w:color w:val="000000" w:themeColor="text1"/>
                <w:sz w:val="28"/>
                <w:szCs w:val="28"/>
              </w:rPr>
              <w:t>Google, “IsoDep,” Android Developers, Android API Reference. [Online]. Available: Android IsoDep API. [Accessed: Sep. 22, 2026].</w:t>
            </w:r>
          </w:p>
        </w:tc>
      </w:tr>
      <w:tr w:rsidR="00810935" w14:paraId="0EA30631" w14:textId="77777777" w:rsidTr="00B0187C">
        <w:trPr>
          <w:cantSplit/>
          <w:trHeight w:val="934"/>
        </w:trPr>
        <w:tc>
          <w:tcPr>
            <w:tcW w:w="683" w:type="dxa"/>
          </w:tcPr>
          <w:p w14:paraId="7E8C64E2" w14:textId="77777777" w:rsidR="00810935" w:rsidRDefault="00000000">
            <w:pPr>
              <w:spacing w:after="160" w:line="360" w:lineRule="auto"/>
              <w:jc w:val="both"/>
              <w:rPr>
                <w:color w:val="000000" w:themeColor="text1"/>
                <w:sz w:val="28"/>
                <w:szCs w:val="28"/>
              </w:rPr>
            </w:pPr>
            <w:r>
              <w:rPr>
                <w:color w:val="000000" w:themeColor="text1"/>
                <w:sz w:val="28"/>
                <w:szCs w:val="28"/>
              </w:rPr>
              <w:t>[6]</w:t>
            </w:r>
          </w:p>
        </w:tc>
        <w:tc>
          <w:tcPr>
            <w:tcW w:w="8517" w:type="dxa"/>
          </w:tcPr>
          <w:p w14:paraId="6B0735AC" w14:textId="780DF007" w:rsidR="00810935" w:rsidRDefault="005A3E7F">
            <w:pPr>
              <w:spacing w:after="160" w:line="360" w:lineRule="auto"/>
              <w:rPr>
                <w:color w:val="000000" w:themeColor="text1"/>
                <w:sz w:val="28"/>
                <w:szCs w:val="28"/>
                <w:lang w:val="en-US"/>
              </w:rPr>
            </w:pPr>
            <w:r w:rsidRPr="005A3E7F">
              <w:rPr>
                <w:color w:val="000000" w:themeColor="text1"/>
                <w:sz w:val="28"/>
                <w:szCs w:val="28"/>
              </w:rPr>
              <w:t>Google, “BiometricPrompt,” Android Developers, AndroidX API Reference. [Online]. Available: AndroidX BiometricPrompt API. [Accessed: Sep. 22, 2026].</w:t>
            </w:r>
          </w:p>
        </w:tc>
      </w:tr>
      <w:tr w:rsidR="00810935" w14:paraId="3FBE07E0" w14:textId="77777777" w:rsidTr="00B0187C">
        <w:trPr>
          <w:cantSplit/>
          <w:trHeight w:val="894"/>
        </w:trPr>
        <w:tc>
          <w:tcPr>
            <w:tcW w:w="683" w:type="dxa"/>
          </w:tcPr>
          <w:p w14:paraId="1F313F46" w14:textId="77777777" w:rsidR="00810935" w:rsidRDefault="00000000">
            <w:pPr>
              <w:spacing w:after="160" w:line="360" w:lineRule="auto"/>
              <w:jc w:val="both"/>
              <w:rPr>
                <w:color w:val="000000" w:themeColor="text1"/>
                <w:sz w:val="28"/>
                <w:szCs w:val="28"/>
              </w:rPr>
            </w:pPr>
            <w:r>
              <w:rPr>
                <w:color w:val="000000" w:themeColor="text1"/>
                <w:sz w:val="28"/>
                <w:szCs w:val="28"/>
              </w:rPr>
              <w:t>[7]</w:t>
            </w:r>
          </w:p>
        </w:tc>
        <w:tc>
          <w:tcPr>
            <w:tcW w:w="8517" w:type="dxa"/>
          </w:tcPr>
          <w:p w14:paraId="3F55201E" w14:textId="5622C533" w:rsidR="00810935" w:rsidRDefault="008B2D4A">
            <w:pPr>
              <w:spacing w:after="160" w:line="360" w:lineRule="auto"/>
              <w:rPr>
                <w:color w:val="000000" w:themeColor="text1"/>
                <w:sz w:val="28"/>
                <w:szCs w:val="28"/>
                <w:lang w:val="en-US"/>
              </w:rPr>
            </w:pPr>
            <w:r w:rsidRPr="008B2D4A">
              <w:rPr>
                <w:color w:val="000000" w:themeColor="text1"/>
                <w:sz w:val="28"/>
                <w:szCs w:val="28"/>
              </w:rPr>
              <w:t>Supabase, “Realtime,” Supabase Documentation. [Online]. Available: Supabase Realtime Documentation. [Accessed: Sep. 22, 2026].</w:t>
            </w:r>
          </w:p>
        </w:tc>
      </w:tr>
      <w:tr w:rsidR="00810935" w14:paraId="79350852" w14:textId="77777777" w:rsidTr="00B0187C">
        <w:trPr>
          <w:cantSplit/>
          <w:trHeight w:val="1368"/>
        </w:trPr>
        <w:tc>
          <w:tcPr>
            <w:tcW w:w="683" w:type="dxa"/>
          </w:tcPr>
          <w:p w14:paraId="7840E234" w14:textId="77777777" w:rsidR="00810935" w:rsidRDefault="00000000">
            <w:pPr>
              <w:spacing w:after="160" w:line="360" w:lineRule="auto"/>
              <w:jc w:val="both"/>
              <w:rPr>
                <w:color w:val="000000" w:themeColor="text1"/>
                <w:sz w:val="28"/>
                <w:szCs w:val="28"/>
              </w:rPr>
            </w:pPr>
            <w:r>
              <w:rPr>
                <w:color w:val="000000" w:themeColor="text1"/>
                <w:sz w:val="28"/>
                <w:szCs w:val="28"/>
              </w:rPr>
              <w:t>[8]</w:t>
            </w:r>
          </w:p>
        </w:tc>
        <w:tc>
          <w:tcPr>
            <w:tcW w:w="8517" w:type="dxa"/>
          </w:tcPr>
          <w:p w14:paraId="6C32F02E" w14:textId="55610282" w:rsidR="00810935" w:rsidRDefault="00ED5997">
            <w:pPr>
              <w:spacing w:after="160" w:line="360" w:lineRule="auto"/>
              <w:rPr>
                <w:color w:val="000000" w:themeColor="text1"/>
                <w:sz w:val="28"/>
                <w:szCs w:val="28"/>
                <w:lang w:val="en-US"/>
              </w:rPr>
            </w:pPr>
            <w:r w:rsidRPr="00ED5997">
              <w:rPr>
                <w:color w:val="000000" w:themeColor="text1"/>
                <w:sz w:val="28"/>
                <w:szCs w:val="28"/>
              </w:rPr>
              <w:t>Firebase, “Firebase Cloud Messaging,” Firebase Documentation. [Online]. Available: Firebase Cloud Messaging Documentation. [Accessed: Sep. 22, 2026].</w:t>
            </w:r>
          </w:p>
        </w:tc>
      </w:tr>
      <w:tr w:rsidR="00810935" w14:paraId="25A01BDF" w14:textId="77777777" w:rsidTr="00B0187C">
        <w:trPr>
          <w:cantSplit/>
          <w:trHeight w:val="1214"/>
        </w:trPr>
        <w:tc>
          <w:tcPr>
            <w:tcW w:w="683" w:type="dxa"/>
          </w:tcPr>
          <w:p w14:paraId="028D3C7C" w14:textId="77777777" w:rsidR="00810935" w:rsidRDefault="00000000">
            <w:pPr>
              <w:spacing w:after="160" w:line="360" w:lineRule="auto"/>
              <w:jc w:val="both"/>
              <w:rPr>
                <w:color w:val="000000" w:themeColor="text1"/>
                <w:sz w:val="28"/>
                <w:szCs w:val="28"/>
              </w:rPr>
            </w:pPr>
            <w:r>
              <w:rPr>
                <w:color w:val="000000" w:themeColor="text1"/>
                <w:sz w:val="28"/>
                <w:szCs w:val="28"/>
              </w:rPr>
              <w:t>[9]</w:t>
            </w:r>
          </w:p>
        </w:tc>
        <w:tc>
          <w:tcPr>
            <w:tcW w:w="8517" w:type="dxa"/>
          </w:tcPr>
          <w:p w14:paraId="7F561CE9" w14:textId="2C30AC61" w:rsidR="00810935" w:rsidRDefault="00D63F01">
            <w:pPr>
              <w:spacing w:after="160" w:line="360" w:lineRule="auto"/>
              <w:rPr>
                <w:color w:val="000000" w:themeColor="text1"/>
                <w:sz w:val="28"/>
                <w:szCs w:val="28"/>
                <w:lang w:val="en-US"/>
              </w:rPr>
            </w:pPr>
            <w:r w:rsidRPr="00D63F01">
              <w:rPr>
                <w:color w:val="000000" w:themeColor="text1"/>
                <w:sz w:val="28"/>
                <w:szCs w:val="28"/>
              </w:rPr>
              <w:t>Razorpay, “Android Standard Checkout Integration,” Razorpay Documentation. [Online]. Available: Razorpay Android Documentation. [Accessed: Sep. 22, 2026].</w:t>
            </w:r>
          </w:p>
        </w:tc>
      </w:tr>
    </w:tbl>
    <w:p w14:paraId="14C12109" w14:textId="77777777" w:rsidR="00810935" w:rsidRDefault="00000000">
      <w:pPr>
        <w:pStyle w:val="Heading1"/>
        <w:pageBreakBefore/>
        <w:jc w:val="center"/>
        <w:rPr>
          <w:rFonts w:ascii="Times New Roman" w:hAnsi="Times New Roman" w:cs="Times New Roman"/>
          <w:b/>
          <w:bCs/>
          <w:color w:val="000000" w:themeColor="text1"/>
          <w:sz w:val="28"/>
          <w:szCs w:val="28"/>
        </w:rPr>
      </w:pPr>
      <w:bookmarkStart w:id="55" w:name="bm_app"/>
      <w:r>
        <w:rPr>
          <w:rFonts w:ascii="Times New Roman" w:hAnsi="Times New Roman" w:cs="Times New Roman"/>
          <w:b/>
          <w:bCs/>
          <w:color w:val="000000" w:themeColor="text1"/>
          <w:sz w:val="28"/>
          <w:szCs w:val="28"/>
        </w:rPr>
        <w:t>APPENDIX</w:t>
      </w:r>
      <w:bookmarkEnd w:id="55"/>
    </w:p>
    <w:p w14:paraId="501D1848" w14:textId="77777777" w:rsidR="00810935" w:rsidRDefault="00000000">
      <w:pPr>
        <w:keepNext/>
        <w:spacing w:after="160" w:line="360" w:lineRule="auto"/>
        <w:jc w:val="both"/>
        <w:rPr>
          <w:b/>
          <w:bCs/>
          <w:color w:val="000000" w:themeColor="text1"/>
          <w:sz w:val="28"/>
          <w:szCs w:val="28"/>
        </w:rPr>
      </w:pPr>
      <w:bookmarkStart w:id="56" w:name="bm_A_1"/>
      <w:r>
        <w:rPr>
          <w:b/>
          <w:bCs/>
          <w:color w:val="000000" w:themeColor="text1"/>
          <w:sz w:val="26"/>
          <w:szCs w:val="28"/>
        </w:rPr>
        <w:t>A.1 FULL SOURCE CODE</w:t>
      </w:r>
      <w:bookmarkEnd w:id="56"/>
    </w:p>
    <w:p w14:paraId="07395CF9" w14:textId="1C0C6AFF" w:rsidR="00810935" w:rsidRDefault="002470C9">
      <w:pPr>
        <w:spacing w:after="160" w:line="360" w:lineRule="auto"/>
        <w:jc w:val="both"/>
        <w:rPr>
          <w:color w:val="000000" w:themeColor="text1"/>
          <w:sz w:val="28"/>
          <w:szCs w:val="28"/>
        </w:rPr>
      </w:pPr>
      <w:r w:rsidRPr="002470C9">
        <w:rPr>
          <w:color w:val="000000" w:themeColor="text1"/>
          <w:sz w:val="28"/>
          <w:szCs w:val="28"/>
        </w:rPr>
        <w:t>The complete source code of the BlinkPay Android application is provided as an accompanying source-code package. The package contains the Java source files and supporting project files used for application development, including authentication, wallet and payment processing, NFC communication, data synchronization, communication, and notification modules.</w:t>
      </w:r>
    </w:p>
    <w:p w14:paraId="360C3651" w14:textId="4C3DBB5F" w:rsidR="00EA3451" w:rsidRDefault="00EA3451">
      <w:pPr>
        <w:spacing w:after="160" w:line="360" w:lineRule="auto"/>
        <w:jc w:val="both"/>
        <w:rPr>
          <w:color w:val="000000" w:themeColor="text1"/>
          <w:sz w:val="28"/>
          <w:szCs w:val="28"/>
        </w:rPr>
      </w:pPr>
      <w:r>
        <w:rPr>
          <w:color w:val="000000" w:themeColor="text1"/>
          <w:sz w:val="28"/>
          <w:szCs w:val="28"/>
        </w:rPr>
        <w:t>Source code Archive:</w:t>
      </w:r>
    </w:p>
    <w:p w14:paraId="6DFE3C64" w14:textId="3F780A83" w:rsidR="00EA3451" w:rsidRPr="002C2AB8" w:rsidRDefault="00EA3451">
      <w:pPr>
        <w:spacing w:after="160" w:line="360" w:lineRule="auto"/>
        <w:jc w:val="both"/>
        <w:rPr>
          <w:color w:val="000000" w:themeColor="text1"/>
          <w:sz w:val="28"/>
          <w:szCs w:val="28"/>
        </w:rPr>
      </w:pPr>
      <w:hyperlink r:id="rId25" w:history="1">
        <w:r w:rsidRPr="002C2AB8">
          <w:rPr>
            <w:rStyle w:val="Hyperlink"/>
            <w:sz w:val="28"/>
            <w:szCs w:val="28"/>
          </w:rPr>
          <w:t>BlinkPay.zip</w:t>
        </w:r>
      </w:hyperlink>
      <w:r w:rsidRPr="002C2AB8">
        <w:rPr>
          <w:color w:val="000000" w:themeColor="text1"/>
          <w:sz w:val="28"/>
          <w:szCs w:val="28"/>
        </w:rPr>
        <w:t xml:space="preserve"> </w:t>
      </w:r>
    </w:p>
    <w:p w14:paraId="33604063" w14:textId="19A07DF8" w:rsidR="00EA3451" w:rsidRDefault="00EA3451">
      <w:pPr>
        <w:spacing w:after="160" w:line="360" w:lineRule="auto"/>
        <w:jc w:val="both"/>
        <w:rPr>
          <w:color w:val="000000" w:themeColor="text1"/>
          <w:sz w:val="28"/>
          <w:szCs w:val="28"/>
        </w:rPr>
      </w:pPr>
      <w:r>
        <w:rPr>
          <w:color w:val="000000" w:themeColor="text1"/>
          <w:sz w:val="28"/>
          <w:szCs w:val="28"/>
        </w:rPr>
        <w:t>BlinkPay APK:</w:t>
      </w:r>
    </w:p>
    <w:p w14:paraId="412B22C8" w14:textId="17A28CF3" w:rsidR="00EA3451" w:rsidRDefault="00EA3451">
      <w:pPr>
        <w:spacing w:after="160" w:line="360" w:lineRule="auto"/>
        <w:jc w:val="both"/>
        <w:rPr>
          <w:color w:val="000000" w:themeColor="text1"/>
          <w:sz w:val="28"/>
          <w:szCs w:val="28"/>
          <w:lang w:val="en-US"/>
        </w:rPr>
      </w:pPr>
      <w:hyperlink r:id="rId26" w:history="1">
        <w:r w:rsidRPr="002C2AB8">
          <w:rPr>
            <w:rStyle w:val="Hyperlink"/>
            <w:sz w:val="28"/>
            <w:szCs w:val="28"/>
          </w:rPr>
          <w:t>BlinkPay.apk (Signed)</w:t>
        </w:r>
      </w:hyperlink>
    </w:p>
    <w:p w14:paraId="3EB075A1" w14:textId="77777777" w:rsidR="00810935" w:rsidRDefault="00000000">
      <w:pPr>
        <w:keepNext/>
        <w:spacing w:after="160" w:line="360" w:lineRule="auto"/>
        <w:jc w:val="both"/>
        <w:rPr>
          <w:color w:val="000000" w:themeColor="text1"/>
          <w:sz w:val="28"/>
          <w:szCs w:val="28"/>
        </w:rPr>
      </w:pPr>
      <w:bookmarkStart w:id="57" w:name="bm_A_2"/>
      <w:r>
        <w:rPr>
          <w:b/>
          <w:bCs/>
          <w:color w:val="000000" w:themeColor="text1"/>
          <w:sz w:val="26"/>
          <w:szCs w:val="28"/>
        </w:rPr>
        <w:t>A.2 WEEKLY LOG AND MENTOR SIGN-OFFS</w:t>
      </w:r>
      <w:bookmarkEnd w:id="57"/>
    </w:p>
    <w:p w14:paraId="67F22669" w14:textId="270756C5" w:rsidR="00C016F0" w:rsidRDefault="00EA3451">
      <w:pPr>
        <w:spacing w:after="160" w:line="360" w:lineRule="auto"/>
        <w:jc w:val="both"/>
        <w:rPr>
          <w:color w:val="000000" w:themeColor="text1"/>
          <w:sz w:val="28"/>
          <w:szCs w:val="28"/>
        </w:rPr>
      </w:pPr>
      <w:r w:rsidRPr="00EA3451">
        <w:rPr>
          <w:color w:val="000000" w:themeColor="text1"/>
          <w:sz w:val="28"/>
          <w:szCs w:val="28"/>
        </w:rPr>
        <w:t>The complete weekly PBL progress log is provided below. It records the major activities, development progress, testing, refinement, and documentation carried out during the project.</w:t>
      </w:r>
    </w:p>
    <w:tbl>
      <w:tblPr>
        <w:tblStyle w:val="TableGrid"/>
        <w:tblW w:w="0" w:type="auto"/>
        <w:tblLook w:val="04A0" w:firstRow="1" w:lastRow="0" w:firstColumn="1" w:lastColumn="0" w:noHBand="0" w:noVBand="1"/>
      </w:tblPr>
      <w:tblGrid>
        <w:gridCol w:w="1271"/>
        <w:gridCol w:w="3115"/>
        <w:gridCol w:w="2194"/>
        <w:gridCol w:w="2194"/>
      </w:tblGrid>
      <w:tr w:rsidR="00A5486F" w14:paraId="02011B98" w14:textId="77777777" w:rsidTr="00A5486F">
        <w:tc>
          <w:tcPr>
            <w:tcW w:w="1271" w:type="dxa"/>
          </w:tcPr>
          <w:p w14:paraId="256EE439" w14:textId="04520026" w:rsidR="00A5486F" w:rsidRPr="00EC74E0" w:rsidRDefault="00A5486F" w:rsidP="00F6373E">
            <w:pPr>
              <w:spacing w:after="160"/>
              <w:rPr>
                <w:b/>
                <w:bCs/>
                <w:color w:val="000000" w:themeColor="text1"/>
                <w:sz w:val="28"/>
                <w:szCs w:val="28"/>
              </w:rPr>
            </w:pPr>
            <w:r w:rsidRPr="00EC74E0">
              <w:rPr>
                <w:b/>
                <w:bCs/>
                <w:color w:val="000000" w:themeColor="text1"/>
                <w:sz w:val="28"/>
                <w:szCs w:val="28"/>
              </w:rPr>
              <w:t>Week</w:t>
            </w:r>
          </w:p>
        </w:tc>
        <w:tc>
          <w:tcPr>
            <w:tcW w:w="3115" w:type="dxa"/>
          </w:tcPr>
          <w:p w14:paraId="2A363494" w14:textId="5FBF0BA6" w:rsidR="00A5486F" w:rsidRPr="00EC74E0" w:rsidRDefault="00A35E47" w:rsidP="00F6373E">
            <w:pPr>
              <w:spacing w:after="160"/>
              <w:rPr>
                <w:b/>
                <w:bCs/>
                <w:color w:val="000000" w:themeColor="text1"/>
                <w:sz w:val="28"/>
                <w:szCs w:val="28"/>
              </w:rPr>
            </w:pPr>
            <w:r w:rsidRPr="00EC74E0">
              <w:rPr>
                <w:b/>
                <w:bCs/>
                <w:color w:val="000000" w:themeColor="text1"/>
                <w:sz w:val="28"/>
                <w:szCs w:val="28"/>
              </w:rPr>
              <w:t>Major Activity</w:t>
            </w:r>
          </w:p>
        </w:tc>
        <w:tc>
          <w:tcPr>
            <w:tcW w:w="2194" w:type="dxa"/>
          </w:tcPr>
          <w:p w14:paraId="7C8BCB62" w14:textId="42156929" w:rsidR="00A5486F" w:rsidRPr="00EC74E0" w:rsidRDefault="002C36F6" w:rsidP="00F6373E">
            <w:pPr>
              <w:spacing w:after="160"/>
              <w:rPr>
                <w:b/>
                <w:bCs/>
                <w:color w:val="000000" w:themeColor="text1"/>
                <w:sz w:val="28"/>
                <w:szCs w:val="28"/>
              </w:rPr>
            </w:pPr>
            <w:r w:rsidRPr="00EC74E0">
              <w:rPr>
                <w:b/>
                <w:bCs/>
                <w:color w:val="000000" w:themeColor="text1"/>
                <w:sz w:val="28"/>
                <w:szCs w:val="28"/>
              </w:rPr>
              <w:t>Output</w:t>
            </w:r>
          </w:p>
        </w:tc>
        <w:tc>
          <w:tcPr>
            <w:tcW w:w="2194" w:type="dxa"/>
          </w:tcPr>
          <w:p w14:paraId="1A066298" w14:textId="09F69A6F" w:rsidR="00A5486F" w:rsidRPr="00EC74E0" w:rsidRDefault="002C36F6" w:rsidP="00F6373E">
            <w:pPr>
              <w:spacing w:after="160"/>
              <w:rPr>
                <w:b/>
                <w:bCs/>
                <w:color w:val="000000" w:themeColor="text1"/>
                <w:sz w:val="28"/>
                <w:szCs w:val="28"/>
              </w:rPr>
            </w:pPr>
            <w:r w:rsidRPr="00EC74E0">
              <w:rPr>
                <w:b/>
                <w:bCs/>
                <w:color w:val="000000" w:themeColor="text1"/>
                <w:sz w:val="28"/>
                <w:szCs w:val="28"/>
              </w:rPr>
              <w:t>Mentor Remarks</w:t>
            </w:r>
          </w:p>
        </w:tc>
      </w:tr>
      <w:tr w:rsidR="00A5486F" w14:paraId="09BBDDA0" w14:textId="77777777" w:rsidTr="00A5486F">
        <w:tc>
          <w:tcPr>
            <w:tcW w:w="1271" w:type="dxa"/>
          </w:tcPr>
          <w:p w14:paraId="7F8C366F" w14:textId="58DC5E29" w:rsidR="00A5486F" w:rsidRDefault="00A5486F" w:rsidP="00F6373E">
            <w:pPr>
              <w:spacing w:after="160"/>
              <w:rPr>
                <w:color w:val="000000" w:themeColor="text1"/>
                <w:sz w:val="28"/>
                <w:szCs w:val="28"/>
              </w:rPr>
            </w:pPr>
            <w:r>
              <w:rPr>
                <w:color w:val="000000" w:themeColor="text1"/>
                <w:sz w:val="28"/>
                <w:szCs w:val="28"/>
              </w:rPr>
              <w:t>1</w:t>
            </w:r>
          </w:p>
        </w:tc>
        <w:tc>
          <w:tcPr>
            <w:tcW w:w="3115" w:type="dxa"/>
          </w:tcPr>
          <w:p w14:paraId="41114493" w14:textId="5FB922C5" w:rsidR="00A5486F" w:rsidRDefault="00A5486F" w:rsidP="00F6373E">
            <w:pPr>
              <w:spacing w:after="160"/>
              <w:rPr>
                <w:color w:val="000000" w:themeColor="text1"/>
                <w:sz w:val="28"/>
                <w:szCs w:val="28"/>
              </w:rPr>
            </w:pPr>
            <w:r w:rsidRPr="00A5486F">
              <w:rPr>
                <w:color w:val="000000" w:themeColor="text1"/>
                <w:sz w:val="28"/>
                <w:szCs w:val="28"/>
              </w:rPr>
              <w:t>Problem identification and project planning</w:t>
            </w:r>
          </w:p>
        </w:tc>
        <w:tc>
          <w:tcPr>
            <w:tcW w:w="2194" w:type="dxa"/>
          </w:tcPr>
          <w:p w14:paraId="4E809CBC" w14:textId="7FD2D756" w:rsidR="00A5486F" w:rsidRDefault="001F220B" w:rsidP="00F6373E">
            <w:pPr>
              <w:spacing w:after="160"/>
              <w:rPr>
                <w:color w:val="000000" w:themeColor="text1"/>
                <w:sz w:val="28"/>
                <w:szCs w:val="28"/>
              </w:rPr>
            </w:pPr>
            <w:r>
              <w:rPr>
                <w:color w:val="000000" w:themeColor="text1"/>
                <w:sz w:val="28"/>
                <w:szCs w:val="28"/>
              </w:rPr>
              <w:t>P</w:t>
            </w:r>
            <w:r w:rsidRPr="001F220B">
              <w:rPr>
                <w:color w:val="000000" w:themeColor="text1"/>
                <w:sz w:val="28"/>
                <w:szCs w:val="28"/>
              </w:rPr>
              <w:t>roblem statement and objectives</w:t>
            </w:r>
          </w:p>
        </w:tc>
        <w:tc>
          <w:tcPr>
            <w:tcW w:w="2194" w:type="dxa"/>
          </w:tcPr>
          <w:p w14:paraId="3709B043" w14:textId="48E40456" w:rsidR="00A5486F" w:rsidRDefault="00EC74E0" w:rsidP="00F6373E">
            <w:pPr>
              <w:spacing w:after="160"/>
              <w:rPr>
                <w:color w:val="000000" w:themeColor="text1"/>
                <w:sz w:val="28"/>
                <w:szCs w:val="28"/>
              </w:rPr>
            </w:pPr>
            <w:r w:rsidRPr="00EC74E0">
              <w:rPr>
                <w:color w:val="000000" w:themeColor="text1"/>
                <w:sz w:val="28"/>
                <w:szCs w:val="28"/>
              </w:rPr>
              <w:t>Problem identified clearly and project objectives were defined.</w:t>
            </w:r>
          </w:p>
        </w:tc>
      </w:tr>
      <w:tr w:rsidR="00A5486F" w14:paraId="57AA19E0" w14:textId="77777777" w:rsidTr="00A5486F">
        <w:tc>
          <w:tcPr>
            <w:tcW w:w="1271" w:type="dxa"/>
          </w:tcPr>
          <w:p w14:paraId="0731EA17" w14:textId="1915391E" w:rsidR="00A5486F" w:rsidRDefault="00A5486F" w:rsidP="00F6373E">
            <w:pPr>
              <w:spacing w:after="160"/>
              <w:rPr>
                <w:color w:val="000000" w:themeColor="text1"/>
                <w:sz w:val="28"/>
                <w:szCs w:val="28"/>
              </w:rPr>
            </w:pPr>
            <w:r>
              <w:rPr>
                <w:color w:val="000000" w:themeColor="text1"/>
                <w:sz w:val="28"/>
                <w:szCs w:val="28"/>
              </w:rPr>
              <w:t>2</w:t>
            </w:r>
          </w:p>
        </w:tc>
        <w:tc>
          <w:tcPr>
            <w:tcW w:w="3115" w:type="dxa"/>
          </w:tcPr>
          <w:p w14:paraId="20EE3937" w14:textId="0A13448C" w:rsidR="00A5486F" w:rsidRDefault="00A5486F" w:rsidP="00F6373E">
            <w:pPr>
              <w:spacing w:after="160"/>
              <w:rPr>
                <w:color w:val="000000" w:themeColor="text1"/>
                <w:sz w:val="28"/>
                <w:szCs w:val="28"/>
              </w:rPr>
            </w:pPr>
            <w:r>
              <w:rPr>
                <w:color w:val="000000" w:themeColor="text1"/>
                <w:sz w:val="28"/>
                <w:szCs w:val="28"/>
              </w:rPr>
              <w:t>T</w:t>
            </w:r>
            <w:r w:rsidRPr="00A5486F">
              <w:rPr>
                <w:color w:val="000000" w:themeColor="text1"/>
                <w:sz w:val="28"/>
                <w:szCs w:val="28"/>
              </w:rPr>
              <w:t>echnical study and requirement analysis</w:t>
            </w:r>
          </w:p>
        </w:tc>
        <w:tc>
          <w:tcPr>
            <w:tcW w:w="2194" w:type="dxa"/>
          </w:tcPr>
          <w:p w14:paraId="6E15CA0B" w14:textId="201EE492" w:rsidR="00A5486F" w:rsidRDefault="009C0EC0" w:rsidP="00F6373E">
            <w:pPr>
              <w:spacing w:after="160"/>
              <w:rPr>
                <w:color w:val="000000" w:themeColor="text1"/>
                <w:sz w:val="28"/>
                <w:szCs w:val="28"/>
              </w:rPr>
            </w:pPr>
            <w:r w:rsidRPr="009C0EC0">
              <w:rPr>
                <w:color w:val="000000" w:themeColor="text1"/>
                <w:sz w:val="28"/>
                <w:szCs w:val="28"/>
              </w:rPr>
              <w:t>Initial requirements</w:t>
            </w:r>
          </w:p>
        </w:tc>
        <w:tc>
          <w:tcPr>
            <w:tcW w:w="2194" w:type="dxa"/>
          </w:tcPr>
          <w:p w14:paraId="54F50ABF" w14:textId="3C8AC4F5" w:rsidR="00A5486F" w:rsidRDefault="003F1861" w:rsidP="00F6373E">
            <w:pPr>
              <w:spacing w:after="160"/>
              <w:rPr>
                <w:color w:val="000000" w:themeColor="text1"/>
                <w:sz w:val="28"/>
                <w:szCs w:val="28"/>
              </w:rPr>
            </w:pPr>
            <w:r w:rsidRPr="003F1861">
              <w:rPr>
                <w:color w:val="000000" w:themeColor="text1"/>
                <w:sz w:val="28"/>
                <w:szCs w:val="28"/>
              </w:rPr>
              <w:t>Technical requirements were studied and relevant technologies were identified.</w:t>
            </w:r>
          </w:p>
        </w:tc>
      </w:tr>
      <w:tr w:rsidR="00A5486F" w14:paraId="1616CD21" w14:textId="77777777" w:rsidTr="00A5486F">
        <w:tc>
          <w:tcPr>
            <w:tcW w:w="1271" w:type="dxa"/>
          </w:tcPr>
          <w:p w14:paraId="33AF9412" w14:textId="5E3CEECA" w:rsidR="00A5486F" w:rsidRDefault="00A5486F" w:rsidP="00F6373E">
            <w:pPr>
              <w:spacing w:after="160"/>
              <w:rPr>
                <w:color w:val="000000" w:themeColor="text1"/>
                <w:sz w:val="28"/>
                <w:szCs w:val="28"/>
              </w:rPr>
            </w:pPr>
            <w:r>
              <w:rPr>
                <w:color w:val="000000" w:themeColor="text1"/>
                <w:sz w:val="28"/>
                <w:szCs w:val="28"/>
              </w:rPr>
              <w:t>3</w:t>
            </w:r>
          </w:p>
        </w:tc>
        <w:tc>
          <w:tcPr>
            <w:tcW w:w="3115" w:type="dxa"/>
          </w:tcPr>
          <w:p w14:paraId="71D04D61" w14:textId="141BEDF5" w:rsidR="00A5486F" w:rsidRDefault="00F6373E" w:rsidP="00F6373E">
            <w:pPr>
              <w:spacing w:after="160"/>
              <w:rPr>
                <w:color w:val="000000" w:themeColor="text1"/>
                <w:sz w:val="28"/>
                <w:szCs w:val="28"/>
              </w:rPr>
            </w:pPr>
            <w:r w:rsidRPr="00F6373E">
              <w:rPr>
                <w:color w:val="000000" w:themeColor="text1"/>
                <w:sz w:val="28"/>
                <w:szCs w:val="28"/>
              </w:rPr>
              <w:t>Requirement analysis and methodology planning</w:t>
            </w:r>
          </w:p>
        </w:tc>
        <w:tc>
          <w:tcPr>
            <w:tcW w:w="2194" w:type="dxa"/>
          </w:tcPr>
          <w:p w14:paraId="5F357015" w14:textId="1A2077EC" w:rsidR="00A5486F" w:rsidRDefault="009C0EC0" w:rsidP="00F6373E">
            <w:pPr>
              <w:spacing w:after="160"/>
              <w:rPr>
                <w:color w:val="000000" w:themeColor="text1"/>
                <w:sz w:val="28"/>
                <w:szCs w:val="28"/>
              </w:rPr>
            </w:pPr>
            <w:r w:rsidRPr="009C0EC0">
              <w:rPr>
                <w:color w:val="000000" w:themeColor="text1"/>
                <w:sz w:val="28"/>
                <w:szCs w:val="28"/>
              </w:rPr>
              <w:t>Requirement specification</w:t>
            </w:r>
          </w:p>
        </w:tc>
        <w:tc>
          <w:tcPr>
            <w:tcW w:w="2194" w:type="dxa"/>
          </w:tcPr>
          <w:p w14:paraId="2019BA8F" w14:textId="38732264" w:rsidR="00A5486F" w:rsidRDefault="003269CD" w:rsidP="00F6373E">
            <w:pPr>
              <w:spacing w:after="160"/>
              <w:rPr>
                <w:color w:val="000000" w:themeColor="text1"/>
                <w:sz w:val="28"/>
                <w:szCs w:val="28"/>
              </w:rPr>
            </w:pPr>
            <w:r w:rsidRPr="003269CD">
              <w:rPr>
                <w:color w:val="000000" w:themeColor="text1"/>
                <w:sz w:val="28"/>
                <w:szCs w:val="28"/>
              </w:rPr>
              <w:t>Requirements were organized and a suitable development approach was planned.</w:t>
            </w:r>
          </w:p>
        </w:tc>
      </w:tr>
      <w:tr w:rsidR="00A5486F" w14:paraId="1E3DC1FA" w14:textId="77777777" w:rsidTr="00A5486F">
        <w:tc>
          <w:tcPr>
            <w:tcW w:w="1271" w:type="dxa"/>
          </w:tcPr>
          <w:p w14:paraId="03C821EA" w14:textId="62A1B2BE" w:rsidR="00A5486F" w:rsidRDefault="00A5486F" w:rsidP="00F6373E">
            <w:pPr>
              <w:spacing w:after="160"/>
              <w:rPr>
                <w:color w:val="000000" w:themeColor="text1"/>
                <w:sz w:val="28"/>
                <w:szCs w:val="28"/>
              </w:rPr>
            </w:pPr>
            <w:r>
              <w:rPr>
                <w:color w:val="000000" w:themeColor="text1"/>
                <w:sz w:val="28"/>
                <w:szCs w:val="28"/>
              </w:rPr>
              <w:t>4</w:t>
            </w:r>
          </w:p>
        </w:tc>
        <w:tc>
          <w:tcPr>
            <w:tcW w:w="3115" w:type="dxa"/>
          </w:tcPr>
          <w:p w14:paraId="2FC9C6F4" w14:textId="4F753FBF" w:rsidR="00A5486F" w:rsidRDefault="005925DB" w:rsidP="00F6373E">
            <w:pPr>
              <w:spacing w:after="160"/>
              <w:rPr>
                <w:color w:val="000000" w:themeColor="text1"/>
                <w:sz w:val="28"/>
                <w:szCs w:val="28"/>
              </w:rPr>
            </w:pPr>
            <w:r w:rsidRPr="005925DB">
              <w:rPr>
                <w:color w:val="000000" w:themeColor="text1"/>
                <w:sz w:val="28"/>
                <w:szCs w:val="28"/>
              </w:rPr>
              <w:t>System architecture and module planning</w:t>
            </w:r>
          </w:p>
        </w:tc>
        <w:tc>
          <w:tcPr>
            <w:tcW w:w="2194" w:type="dxa"/>
          </w:tcPr>
          <w:p w14:paraId="6AE25A47" w14:textId="674E2470" w:rsidR="00A5486F" w:rsidRDefault="00B34073" w:rsidP="00F6373E">
            <w:pPr>
              <w:spacing w:after="160"/>
              <w:rPr>
                <w:color w:val="000000" w:themeColor="text1"/>
                <w:sz w:val="28"/>
                <w:szCs w:val="28"/>
              </w:rPr>
            </w:pPr>
            <w:r>
              <w:rPr>
                <w:color w:val="000000" w:themeColor="text1"/>
                <w:sz w:val="28"/>
                <w:szCs w:val="28"/>
              </w:rPr>
              <w:t>I</w:t>
            </w:r>
            <w:r w:rsidRPr="00B34073">
              <w:rPr>
                <w:color w:val="000000" w:themeColor="text1"/>
                <w:sz w:val="28"/>
                <w:szCs w:val="28"/>
              </w:rPr>
              <w:t>nitial system design</w:t>
            </w:r>
          </w:p>
        </w:tc>
        <w:tc>
          <w:tcPr>
            <w:tcW w:w="2194" w:type="dxa"/>
          </w:tcPr>
          <w:p w14:paraId="08AE3541" w14:textId="69DEC780" w:rsidR="00A5486F" w:rsidRDefault="004D21E4" w:rsidP="00F6373E">
            <w:pPr>
              <w:spacing w:after="160"/>
              <w:rPr>
                <w:color w:val="000000" w:themeColor="text1"/>
                <w:sz w:val="28"/>
                <w:szCs w:val="28"/>
              </w:rPr>
            </w:pPr>
            <w:r w:rsidRPr="004D21E4">
              <w:rPr>
                <w:color w:val="000000" w:themeColor="text1"/>
                <w:sz w:val="28"/>
                <w:szCs w:val="28"/>
              </w:rPr>
              <w:t>System architecture and major application modules were planned appropriately.</w:t>
            </w:r>
          </w:p>
        </w:tc>
      </w:tr>
      <w:tr w:rsidR="00A5486F" w14:paraId="02942078" w14:textId="77777777" w:rsidTr="00A5486F">
        <w:tc>
          <w:tcPr>
            <w:tcW w:w="1271" w:type="dxa"/>
          </w:tcPr>
          <w:p w14:paraId="4247529C" w14:textId="70530A6C" w:rsidR="00A5486F" w:rsidRDefault="00A5486F" w:rsidP="00F6373E">
            <w:pPr>
              <w:spacing w:after="160"/>
              <w:rPr>
                <w:color w:val="000000" w:themeColor="text1"/>
                <w:sz w:val="28"/>
                <w:szCs w:val="28"/>
              </w:rPr>
            </w:pPr>
            <w:r>
              <w:rPr>
                <w:color w:val="000000" w:themeColor="text1"/>
                <w:sz w:val="28"/>
                <w:szCs w:val="28"/>
              </w:rPr>
              <w:t>5</w:t>
            </w:r>
          </w:p>
        </w:tc>
        <w:tc>
          <w:tcPr>
            <w:tcW w:w="3115" w:type="dxa"/>
          </w:tcPr>
          <w:p w14:paraId="45390CC1" w14:textId="1A8B7587" w:rsidR="00A5486F" w:rsidRDefault="005925DB" w:rsidP="00F6373E">
            <w:pPr>
              <w:spacing w:after="160"/>
              <w:rPr>
                <w:color w:val="000000" w:themeColor="text1"/>
                <w:sz w:val="28"/>
                <w:szCs w:val="28"/>
              </w:rPr>
            </w:pPr>
            <w:r w:rsidRPr="005925DB">
              <w:rPr>
                <w:color w:val="000000" w:themeColor="text1"/>
                <w:sz w:val="28"/>
                <w:szCs w:val="28"/>
              </w:rPr>
              <w:t>Baseline Android application development</w:t>
            </w:r>
          </w:p>
        </w:tc>
        <w:tc>
          <w:tcPr>
            <w:tcW w:w="2194" w:type="dxa"/>
          </w:tcPr>
          <w:p w14:paraId="38AB1909" w14:textId="3B42674B" w:rsidR="00A5486F" w:rsidRDefault="007A4069" w:rsidP="00F6373E">
            <w:pPr>
              <w:spacing w:after="160"/>
              <w:rPr>
                <w:color w:val="000000" w:themeColor="text1"/>
                <w:sz w:val="28"/>
                <w:szCs w:val="28"/>
              </w:rPr>
            </w:pPr>
            <w:r w:rsidRPr="007A4069">
              <w:rPr>
                <w:color w:val="000000" w:themeColor="text1"/>
                <w:sz w:val="28"/>
                <w:szCs w:val="28"/>
              </w:rPr>
              <w:t>Initial application build</w:t>
            </w:r>
          </w:p>
        </w:tc>
        <w:tc>
          <w:tcPr>
            <w:tcW w:w="2194" w:type="dxa"/>
          </w:tcPr>
          <w:p w14:paraId="16EC4EB4" w14:textId="6A13A94F" w:rsidR="00A5486F" w:rsidRDefault="00BD3ADE" w:rsidP="00F6373E">
            <w:pPr>
              <w:spacing w:after="160"/>
              <w:rPr>
                <w:color w:val="000000" w:themeColor="text1"/>
                <w:sz w:val="28"/>
                <w:szCs w:val="28"/>
              </w:rPr>
            </w:pPr>
            <w:r w:rsidRPr="00BD3ADE">
              <w:rPr>
                <w:color w:val="000000" w:themeColor="text1"/>
                <w:sz w:val="28"/>
                <w:szCs w:val="28"/>
              </w:rPr>
              <w:t>Baseline Android application was developed with the core payment workflow.</w:t>
            </w:r>
          </w:p>
        </w:tc>
      </w:tr>
      <w:tr w:rsidR="00A5486F" w14:paraId="15D6F51A" w14:textId="77777777" w:rsidTr="00A5486F">
        <w:tc>
          <w:tcPr>
            <w:tcW w:w="1271" w:type="dxa"/>
          </w:tcPr>
          <w:p w14:paraId="2358BE2B" w14:textId="72859ECA" w:rsidR="00A5486F" w:rsidRDefault="00A5486F" w:rsidP="00F6373E">
            <w:pPr>
              <w:spacing w:after="160"/>
              <w:rPr>
                <w:color w:val="000000" w:themeColor="text1"/>
                <w:sz w:val="28"/>
                <w:szCs w:val="28"/>
              </w:rPr>
            </w:pPr>
            <w:r>
              <w:rPr>
                <w:color w:val="000000" w:themeColor="text1"/>
                <w:sz w:val="28"/>
                <w:szCs w:val="28"/>
              </w:rPr>
              <w:t>6</w:t>
            </w:r>
          </w:p>
        </w:tc>
        <w:tc>
          <w:tcPr>
            <w:tcW w:w="3115" w:type="dxa"/>
          </w:tcPr>
          <w:p w14:paraId="1E844673" w14:textId="764812FE" w:rsidR="00A5486F" w:rsidRDefault="00977800" w:rsidP="00F6373E">
            <w:pPr>
              <w:spacing w:after="160"/>
              <w:rPr>
                <w:color w:val="000000" w:themeColor="text1"/>
                <w:sz w:val="28"/>
                <w:szCs w:val="28"/>
              </w:rPr>
            </w:pPr>
            <w:r w:rsidRPr="00977800">
              <w:rPr>
                <w:color w:val="000000" w:themeColor="text1"/>
                <w:sz w:val="28"/>
                <w:szCs w:val="28"/>
              </w:rPr>
              <w:t>Authentication and payment workflow implementation</w:t>
            </w:r>
          </w:p>
        </w:tc>
        <w:tc>
          <w:tcPr>
            <w:tcW w:w="2194" w:type="dxa"/>
          </w:tcPr>
          <w:p w14:paraId="538F608D" w14:textId="506F4039" w:rsidR="00A5486F" w:rsidRDefault="00DF6A64" w:rsidP="00F6373E">
            <w:pPr>
              <w:spacing w:after="160"/>
              <w:rPr>
                <w:color w:val="000000" w:themeColor="text1"/>
                <w:sz w:val="28"/>
                <w:szCs w:val="28"/>
              </w:rPr>
            </w:pPr>
            <w:r w:rsidRPr="00DF6A64">
              <w:rPr>
                <w:color w:val="000000" w:themeColor="text1"/>
                <w:sz w:val="28"/>
                <w:szCs w:val="28"/>
              </w:rPr>
              <w:t>Authentication and validation modules</w:t>
            </w:r>
          </w:p>
        </w:tc>
        <w:tc>
          <w:tcPr>
            <w:tcW w:w="2194" w:type="dxa"/>
          </w:tcPr>
          <w:p w14:paraId="3E77D298" w14:textId="3FC47976" w:rsidR="00A5486F" w:rsidRDefault="00945AD6" w:rsidP="00F6373E">
            <w:pPr>
              <w:spacing w:after="160"/>
              <w:rPr>
                <w:color w:val="000000" w:themeColor="text1"/>
                <w:sz w:val="28"/>
                <w:szCs w:val="28"/>
              </w:rPr>
            </w:pPr>
            <w:r w:rsidRPr="00945AD6">
              <w:rPr>
                <w:color w:val="000000" w:themeColor="text1"/>
                <w:sz w:val="28"/>
                <w:szCs w:val="28"/>
              </w:rPr>
              <w:t>Authentication and payment validation modules were implemented and tested.</w:t>
            </w:r>
          </w:p>
        </w:tc>
      </w:tr>
      <w:tr w:rsidR="00A5486F" w14:paraId="5B079EA0" w14:textId="77777777" w:rsidTr="00A5486F">
        <w:tc>
          <w:tcPr>
            <w:tcW w:w="1271" w:type="dxa"/>
          </w:tcPr>
          <w:p w14:paraId="6FC0119C" w14:textId="4E5D401C" w:rsidR="00A5486F" w:rsidRDefault="00A5486F" w:rsidP="00F6373E">
            <w:pPr>
              <w:spacing w:after="160"/>
              <w:rPr>
                <w:color w:val="000000" w:themeColor="text1"/>
                <w:sz w:val="28"/>
                <w:szCs w:val="28"/>
              </w:rPr>
            </w:pPr>
            <w:r>
              <w:rPr>
                <w:color w:val="000000" w:themeColor="text1"/>
                <w:sz w:val="28"/>
                <w:szCs w:val="28"/>
              </w:rPr>
              <w:t>7</w:t>
            </w:r>
          </w:p>
        </w:tc>
        <w:tc>
          <w:tcPr>
            <w:tcW w:w="3115" w:type="dxa"/>
          </w:tcPr>
          <w:p w14:paraId="367071B4" w14:textId="289D2D3B" w:rsidR="00A5486F" w:rsidRDefault="00977800" w:rsidP="00F6373E">
            <w:pPr>
              <w:spacing w:after="160"/>
              <w:rPr>
                <w:color w:val="000000" w:themeColor="text1"/>
                <w:sz w:val="28"/>
                <w:szCs w:val="28"/>
              </w:rPr>
            </w:pPr>
            <w:r w:rsidRPr="00977800">
              <w:rPr>
                <w:color w:val="000000" w:themeColor="text1"/>
                <w:sz w:val="28"/>
                <w:szCs w:val="28"/>
              </w:rPr>
              <w:t>NFC payment implementation and testing</w:t>
            </w:r>
          </w:p>
        </w:tc>
        <w:tc>
          <w:tcPr>
            <w:tcW w:w="2194" w:type="dxa"/>
          </w:tcPr>
          <w:p w14:paraId="12C6CCC0" w14:textId="14EA900F" w:rsidR="00A5486F" w:rsidRDefault="006C614B" w:rsidP="00F6373E">
            <w:pPr>
              <w:spacing w:after="160"/>
              <w:rPr>
                <w:color w:val="000000" w:themeColor="text1"/>
                <w:sz w:val="28"/>
                <w:szCs w:val="28"/>
              </w:rPr>
            </w:pPr>
            <w:r w:rsidRPr="006C614B">
              <w:rPr>
                <w:color w:val="000000" w:themeColor="text1"/>
                <w:sz w:val="28"/>
                <w:szCs w:val="28"/>
              </w:rPr>
              <w:t>NFC sender/receiver functionality</w:t>
            </w:r>
          </w:p>
        </w:tc>
        <w:tc>
          <w:tcPr>
            <w:tcW w:w="2194" w:type="dxa"/>
          </w:tcPr>
          <w:p w14:paraId="6FA9AABA" w14:textId="40C0C3FE" w:rsidR="00A5486F" w:rsidRDefault="00D6679D" w:rsidP="00F6373E">
            <w:pPr>
              <w:spacing w:after="160"/>
              <w:rPr>
                <w:color w:val="000000" w:themeColor="text1"/>
                <w:sz w:val="28"/>
                <w:szCs w:val="28"/>
              </w:rPr>
            </w:pPr>
            <w:r w:rsidRPr="00D6679D">
              <w:rPr>
                <w:color w:val="000000" w:themeColor="text1"/>
                <w:sz w:val="28"/>
                <w:szCs w:val="28"/>
              </w:rPr>
              <w:t>NFC sender and receiver communication was implemented and tested successfully.</w:t>
            </w:r>
          </w:p>
        </w:tc>
      </w:tr>
      <w:tr w:rsidR="00A5486F" w14:paraId="3E588902" w14:textId="77777777" w:rsidTr="00A5486F">
        <w:tc>
          <w:tcPr>
            <w:tcW w:w="1271" w:type="dxa"/>
          </w:tcPr>
          <w:p w14:paraId="2DDF7101" w14:textId="658CDC6E" w:rsidR="00A5486F" w:rsidRDefault="00A5486F" w:rsidP="00F6373E">
            <w:pPr>
              <w:spacing w:after="160"/>
              <w:rPr>
                <w:color w:val="000000" w:themeColor="text1"/>
                <w:sz w:val="28"/>
                <w:szCs w:val="28"/>
              </w:rPr>
            </w:pPr>
            <w:r>
              <w:rPr>
                <w:color w:val="000000" w:themeColor="text1"/>
                <w:sz w:val="28"/>
                <w:szCs w:val="28"/>
              </w:rPr>
              <w:t>8</w:t>
            </w:r>
          </w:p>
        </w:tc>
        <w:tc>
          <w:tcPr>
            <w:tcW w:w="3115" w:type="dxa"/>
          </w:tcPr>
          <w:p w14:paraId="6FFEEE08" w14:textId="4B07D770" w:rsidR="00A5486F" w:rsidRDefault="00977800" w:rsidP="00F6373E">
            <w:pPr>
              <w:spacing w:after="160"/>
              <w:rPr>
                <w:color w:val="000000" w:themeColor="text1"/>
                <w:sz w:val="28"/>
                <w:szCs w:val="28"/>
              </w:rPr>
            </w:pPr>
            <w:r w:rsidRPr="00977800">
              <w:rPr>
                <w:color w:val="000000" w:themeColor="text1"/>
                <w:sz w:val="28"/>
                <w:szCs w:val="28"/>
              </w:rPr>
              <w:t>Feature integration and project refinement</w:t>
            </w:r>
          </w:p>
        </w:tc>
        <w:tc>
          <w:tcPr>
            <w:tcW w:w="2194" w:type="dxa"/>
          </w:tcPr>
          <w:p w14:paraId="21FE8B5D" w14:textId="151444A6" w:rsidR="00A5486F" w:rsidRDefault="002414A5" w:rsidP="00F6373E">
            <w:pPr>
              <w:spacing w:after="160"/>
              <w:rPr>
                <w:color w:val="000000" w:themeColor="text1"/>
                <w:sz w:val="28"/>
                <w:szCs w:val="28"/>
              </w:rPr>
            </w:pPr>
            <w:r w:rsidRPr="002414A5">
              <w:rPr>
                <w:color w:val="000000" w:themeColor="text1"/>
                <w:sz w:val="28"/>
                <w:szCs w:val="28"/>
              </w:rPr>
              <w:t>Integrated application modules</w:t>
            </w:r>
          </w:p>
        </w:tc>
        <w:tc>
          <w:tcPr>
            <w:tcW w:w="2194" w:type="dxa"/>
          </w:tcPr>
          <w:p w14:paraId="3D353C56" w14:textId="0B41A1E4" w:rsidR="00A5486F" w:rsidRDefault="00883758" w:rsidP="00F6373E">
            <w:pPr>
              <w:spacing w:after="160"/>
              <w:rPr>
                <w:color w:val="000000" w:themeColor="text1"/>
                <w:sz w:val="28"/>
                <w:szCs w:val="28"/>
              </w:rPr>
            </w:pPr>
            <w:r w:rsidRPr="00883758">
              <w:rPr>
                <w:color w:val="000000" w:themeColor="text1"/>
                <w:sz w:val="28"/>
                <w:szCs w:val="28"/>
              </w:rPr>
              <w:t>Additional modules were integrated and the application was refined progressively</w:t>
            </w:r>
          </w:p>
        </w:tc>
      </w:tr>
      <w:tr w:rsidR="00A5486F" w14:paraId="39571A85" w14:textId="77777777" w:rsidTr="00A5486F">
        <w:tc>
          <w:tcPr>
            <w:tcW w:w="1271" w:type="dxa"/>
          </w:tcPr>
          <w:p w14:paraId="2AADBB25" w14:textId="5DA13103" w:rsidR="00A5486F" w:rsidRDefault="00A5486F" w:rsidP="00F6373E">
            <w:pPr>
              <w:spacing w:after="160"/>
              <w:rPr>
                <w:color w:val="000000" w:themeColor="text1"/>
                <w:sz w:val="28"/>
                <w:szCs w:val="28"/>
              </w:rPr>
            </w:pPr>
            <w:r>
              <w:rPr>
                <w:color w:val="000000" w:themeColor="text1"/>
                <w:sz w:val="28"/>
                <w:szCs w:val="28"/>
              </w:rPr>
              <w:t>9</w:t>
            </w:r>
          </w:p>
        </w:tc>
        <w:tc>
          <w:tcPr>
            <w:tcW w:w="3115" w:type="dxa"/>
          </w:tcPr>
          <w:p w14:paraId="65F13A34" w14:textId="1E4690C3" w:rsidR="00A5486F" w:rsidRDefault="00977800" w:rsidP="00F6373E">
            <w:pPr>
              <w:spacing w:after="160"/>
              <w:rPr>
                <w:color w:val="000000" w:themeColor="text1"/>
                <w:sz w:val="28"/>
                <w:szCs w:val="28"/>
              </w:rPr>
            </w:pPr>
            <w:r w:rsidRPr="00977800">
              <w:rPr>
                <w:color w:val="000000" w:themeColor="text1"/>
                <w:sz w:val="28"/>
                <w:szCs w:val="28"/>
              </w:rPr>
              <w:t>Cloud synchronization and communication implementation</w:t>
            </w:r>
          </w:p>
        </w:tc>
        <w:tc>
          <w:tcPr>
            <w:tcW w:w="2194" w:type="dxa"/>
          </w:tcPr>
          <w:p w14:paraId="7252CCD5" w14:textId="0E6418C1" w:rsidR="00A5486F" w:rsidRDefault="005F7339" w:rsidP="00F6373E">
            <w:pPr>
              <w:spacing w:after="160"/>
              <w:rPr>
                <w:color w:val="000000" w:themeColor="text1"/>
                <w:sz w:val="28"/>
                <w:szCs w:val="28"/>
              </w:rPr>
            </w:pPr>
            <w:r w:rsidRPr="005F7339">
              <w:rPr>
                <w:color w:val="000000" w:themeColor="text1"/>
                <w:sz w:val="28"/>
                <w:szCs w:val="28"/>
              </w:rPr>
              <w:t>Sync and chat functionality</w:t>
            </w:r>
          </w:p>
        </w:tc>
        <w:tc>
          <w:tcPr>
            <w:tcW w:w="2194" w:type="dxa"/>
          </w:tcPr>
          <w:p w14:paraId="6D88EF74" w14:textId="792BB40F" w:rsidR="00A5486F" w:rsidRDefault="00A878D7" w:rsidP="00F6373E">
            <w:pPr>
              <w:spacing w:after="160"/>
              <w:rPr>
                <w:color w:val="000000" w:themeColor="text1"/>
                <w:sz w:val="28"/>
                <w:szCs w:val="28"/>
              </w:rPr>
            </w:pPr>
            <w:r w:rsidRPr="00A878D7">
              <w:rPr>
                <w:color w:val="000000" w:themeColor="text1"/>
                <w:sz w:val="28"/>
                <w:szCs w:val="28"/>
              </w:rPr>
              <w:t>Cloud synchronization and communication features were integrated into the application.</w:t>
            </w:r>
          </w:p>
        </w:tc>
      </w:tr>
      <w:tr w:rsidR="00A5486F" w14:paraId="20248E06" w14:textId="77777777" w:rsidTr="00A5486F">
        <w:tc>
          <w:tcPr>
            <w:tcW w:w="1271" w:type="dxa"/>
          </w:tcPr>
          <w:p w14:paraId="20CE0932" w14:textId="1FCECC46" w:rsidR="00A5486F" w:rsidRDefault="00A5486F" w:rsidP="00F6373E">
            <w:pPr>
              <w:spacing w:after="160"/>
              <w:rPr>
                <w:color w:val="000000" w:themeColor="text1"/>
                <w:sz w:val="28"/>
                <w:szCs w:val="28"/>
              </w:rPr>
            </w:pPr>
            <w:r>
              <w:rPr>
                <w:color w:val="000000" w:themeColor="text1"/>
                <w:sz w:val="28"/>
                <w:szCs w:val="28"/>
              </w:rPr>
              <w:t>10</w:t>
            </w:r>
          </w:p>
        </w:tc>
        <w:tc>
          <w:tcPr>
            <w:tcW w:w="3115" w:type="dxa"/>
          </w:tcPr>
          <w:p w14:paraId="1B437718" w14:textId="12F345FE" w:rsidR="00A5486F" w:rsidRDefault="00977800" w:rsidP="00F6373E">
            <w:pPr>
              <w:spacing w:after="160"/>
              <w:rPr>
                <w:color w:val="000000" w:themeColor="text1"/>
                <w:sz w:val="28"/>
                <w:szCs w:val="28"/>
              </w:rPr>
            </w:pPr>
            <w:r w:rsidRPr="00977800">
              <w:rPr>
                <w:color w:val="000000" w:themeColor="text1"/>
                <w:sz w:val="28"/>
                <w:szCs w:val="28"/>
              </w:rPr>
              <w:t>File, voice-message and notification integration</w:t>
            </w:r>
          </w:p>
        </w:tc>
        <w:tc>
          <w:tcPr>
            <w:tcW w:w="2194" w:type="dxa"/>
          </w:tcPr>
          <w:p w14:paraId="063C827A" w14:textId="15B99FFA" w:rsidR="00A5486F" w:rsidRDefault="007B2E9B" w:rsidP="00F6373E">
            <w:pPr>
              <w:spacing w:after="160"/>
              <w:rPr>
                <w:color w:val="000000" w:themeColor="text1"/>
                <w:sz w:val="28"/>
                <w:szCs w:val="28"/>
              </w:rPr>
            </w:pPr>
            <w:r w:rsidRPr="007B2E9B">
              <w:rPr>
                <w:color w:val="000000" w:themeColor="text1"/>
                <w:sz w:val="28"/>
                <w:szCs w:val="28"/>
              </w:rPr>
              <w:t>Extended communication features</w:t>
            </w:r>
          </w:p>
        </w:tc>
        <w:tc>
          <w:tcPr>
            <w:tcW w:w="2194" w:type="dxa"/>
          </w:tcPr>
          <w:p w14:paraId="5A6642FB" w14:textId="46287E68" w:rsidR="00A5486F" w:rsidRDefault="001D2B1E" w:rsidP="00F6373E">
            <w:pPr>
              <w:spacing w:after="160"/>
              <w:rPr>
                <w:color w:val="000000" w:themeColor="text1"/>
                <w:sz w:val="28"/>
                <w:szCs w:val="28"/>
              </w:rPr>
            </w:pPr>
            <w:r w:rsidRPr="001D2B1E">
              <w:rPr>
                <w:color w:val="000000" w:themeColor="text1"/>
                <w:sz w:val="28"/>
                <w:szCs w:val="28"/>
              </w:rPr>
              <w:t>Voice, file-sharing, and notification features were integrated and verified.</w:t>
            </w:r>
          </w:p>
        </w:tc>
      </w:tr>
      <w:tr w:rsidR="00A5486F" w14:paraId="727D3933" w14:textId="77777777" w:rsidTr="00A5486F">
        <w:tc>
          <w:tcPr>
            <w:tcW w:w="1271" w:type="dxa"/>
          </w:tcPr>
          <w:p w14:paraId="2D80B624" w14:textId="60F12679" w:rsidR="00A5486F" w:rsidRDefault="00A5486F" w:rsidP="00F6373E">
            <w:pPr>
              <w:spacing w:after="160"/>
              <w:rPr>
                <w:color w:val="000000" w:themeColor="text1"/>
                <w:sz w:val="28"/>
                <w:szCs w:val="28"/>
              </w:rPr>
            </w:pPr>
            <w:r>
              <w:rPr>
                <w:color w:val="000000" w:themeColor="text1"/>
                <w:sz w:val="28"/>
                <w:szCs w:val="28"/>
              </w:rPr>
              <w:t>11</w:t>
            </w:r>
          </w:p>
        </w:tc>
        <w:tc>
          <w:tcPr>
            <w:tcW w:w="3115" w:type="dxa"/>
          </w:tcPr>
          <w:p w14:paraId="3DD84D08" w14:textId="52EFC55C" w:rsidR="00A5486F" w:rsidRDefault="007C10D6" w:rsidP="00F6373E">
            <w:pPr>
              <w:spacing w:after="160"/>
              <w:rPr>
                <w:color w:val="000000" w:themeColor="text1"/>
                <w:sz w:val="28"/>
                <w:szCs w:val="28"/>
              </w:rPr>
            </w:pPr>
            <w:r w:rsidRPr="007C10D6">
              <w:rPr>
                <w:color w:val="000000" w:themeColor="text1"/>
                <w:sz w:val="28"/>
                <w:szCs w:val="28"/>
              </w:rPr>
              <w:t>Final testing, debugging and corrections</w:t>
            </w:r>
          </w:p>
        </w:tc>
        <w:tc>
          <w:tcPr>
            <w:tcW w:w="2194" w:type="dxa"/>
          </w:tcPr>
          <w:p w14:paraId="2E101076" w14:textId="69321E13" w:rsidR="00A5486F" w:rsidRDefault="008F6594" w:rsidP="00F6373E">
            <w:pPr>
              <w:spacing w:after="160"/>
              <w:rPr>
                <w:color w:val="000000" w:themeColor="text1"/>
                <w:sz w:val="28"/>
                <w:szCs w:val="28"/>
              </w:rPr>
            </w:pPr>
            <w:r w:rsidRPr="008F6594">
              <w:rPr>
                <w:color w:val="000000" w:themeColor="text1"/>
                <w:sz w:val="28"/>
                <w:szCs w:val="28"/>
              </w:rPr>
              <w:t>Refined final build</w:t>
            </w:r>
          </w:p>
        </w:tc>
        <w:tc>
          <w:tcPr>
            <w:tcW w:w="2194" w:type="dxa"/>
          </w:tcPr>
          <w:p w14:paraId="39544F91" w14:textId="154C10C8" w:rsidR="00A5486F" w:rsidRDefault="00B04E35" w:rsidP="00F6373E">
            <w:pPr>
              <w:spacing w:after="160"/>
              <w:rPr>
                <w:color w:val="000000" w:themeColor="text1"/>
                <w:sz w:val="28"/>
                <w:szCs w:val="28"/>
              </w:rPr>
            </w:pPr>
            <w:r w:rsidRPr="00B04E35">
              <w:rPr>
                <w:color w:val="000000" w:themeColor="text1"/>
                <w:sz w:val="28"/>
                <w:szCs w:val="28"/>
              </w:rPr>
              <w:t>Final testing and debugging were carried out and identified issues were corrected.</w:t>
            </w:r>
          </w:p>
        </w:tc>
      </w:tr>
      <w:tr w:rsidR="00A5486F" w14:paraId="3661EDAD" w14:textId="77777777" w:rsidTr="00A5486F">
        <w:tc>
          <w:tcPr>
            <w:tcW w:w="1271" w:type="dxa"/>
          </w:tcPr>
          <w:p w14:paraId="14FD05E8" w14:textId="0A46C295" w:rsidR="00A5486F" w:rsidRDefault="00A5486F" w:rsidP="00F6373E">
            <w:pPr>
              <w:spacing w:after="160"/>
              <w:rPr>
                <w:color w:val="000000" w:themeColor="text1"/>
                <w:sz w:val="28"/>
                <w:szCs w:val="28"/>
              </w:rPr>
            </w:pPr>
            <w:r>
              <w:rPr>
                <w:color w:val="000000" w:themeColor="text1"/>
                <w:sz w:val="28"/>
                <w:szCs w:val="28"/>
              </w:rPr>
              <w:t>12</w:t>
            </w:r>
          </w:p>
        </w:tc>
        <w:tc>
          <w:tcPr>
            <w:tcW w:w="3115" w:type="dxa"/>
          </w:tcPr>
          <w:p w14:paraId="49D84B14" w14:textId="6866B81A" w:rsidR="00A5486F" w:rsidRDefault="007C10D6" w:rsidP="00F6373E">
            <w:pPr>
              <w:spacing w:after="160"/>
              <w:rPr>
                <w:color w:val="000000" w:themeColor="text1"/>
                <w:sz w:val="28"/>
                <w:szCs w:val="28"/>
              </w:rPr>
            </w:pPr>
            <w:r w:rsidRPr="007C10D6">
              <w:rPr>
                <w:color w:val="000000" w:themeColor="text1"/>
                <w:sz w:val="28"/>
                <w:szCs w:val="28"/>
              </w:rPr>
              <w:t>Final documentation and presentation preparation</w:t>
            </w:r>
          </w:p>
        </w:tc>
        <w:tc>
          <w:tcPr>
            <w:tcW w:w="2194" w:type="dxa"/>
          </w:tcPr>
          <w:p w14:paraId="09C52825" w14:textId="57ACA354" w:rsidR="00A5486F" w:rsidRDefault="00C34FB3" w:rsidP="00F6373E">
            <w:pPr>
              <w:spacing w:after="160"/>
              <w:rPr>
                <w:color w:val="000000" w:themeColor="text1"/>
                <w:sz w:val="28"/>
                <w:szCs w:val="28"/>
              </w:rPr>
            </w:pPr>
            <w:r w:rsidRPr="00C34FB3">
              <w:rPr>
                <w:color w:val="000000" w:themeColor="text1"/>
                <w:sz w:val="28"/>
                <w:szCs w:val="28"/>
              </w:rPr>
              <w:t>Final application and report</w:t>
            </w:r>
          </w:p>
        </w:tc>
        <w:tc>
          <w:tcPr>
            <w:tcW w:w="2194" w:type="dxa"/>
          </w:tcPr>
          <w:p w14:paraId="6BA1B9CD" w14:textId="7C650201" w:rsidR="00A5486F" w:rsidRDefault="0016070F" w:rsidP="00F6373E">
            <w:pPr>
              <w:spacing w:after="160"/>
              <w:rPr>
                <w:color w:val="000000" w:themeColor="text1"/>
                <w:sz w:val="28"/>
                <w:szCs w:val="28"/>
              </w:rPr>
            </w:pPr>
            <w:r w:rsidRPr="0016070F">
              <w:rPr>
                <w:color w:val="000000" w:themeColor="text1"/>
                <w:sz w:val="28"/>
                <w:szCs w:val="28"/>
              </w:rPr>
              <w:t>Documentation was completed and the final application was prepared for presentation.</w:t>
            </w:r>
          </w:p>
        </w:tc>
      </w:tr>
    </w:tbl>
    <w:p w14:paraId="77EAA95A" w14:textId="77777777" w:rsidR="00C66E31" w:rsidRPr="00C66E31" w:rsidRDefault="00C66E31">
      <w:pPr>
        <w:spacing w:after="160" w:line="360" w:lineRule="auto"/>
        <w:jc w:val="both"/>
        <w:rPr>
          <w:color w:val="000000" w:themeColor="text1"/>
          <w:sz w:val="28"/>
          <w:szCs w:val="28"/>
        </w:rPr>
      </w:pPr>
    </w:p>
    <w:p w14:paraId="3EA1724B" w14:textId="77777777" w:rsidR="00184942" w:rsidRDefault="00A933A4" w:rsidP="00957CA9">
      <w:pPr>
        <w:keepNext/>
        <w:keepLines/>
        <w:spacing w:after="160" w:line="360" w:lineRule="auto"/>
        <w:jc w:val="both"/>
        <w:rPr>
          <w:b/>
          <w:bCs/>
          <w:color w:val="000000" w:themeColor="text1"/>
          <w:sz w:val="26"/>
          <w:szCs w:val="28"/>
        </w:rPr>
      </w:pPr>
      <w:bookmarkStart w:id="58" w:name="bm_t6_1"/>
      <w:r w:rsidRPr="00A933A4">
        <w:rPr>
          <w:b/>
          <w:bCs/>
          <w:color w:val="000000" w:themeColor="text1"/>
          <w:sz w:val="26"/>
          <w:szCs w:val="28"/>
        </w:rPr>
        <w:t xml:space="preserve">A.3 SELF AND PEER ASSESSMENT </w:t>
      </w:r>
    </w:p>
    <w:p w14:paraId="57B6F2AD" w14:textId="1FDB643E" w:rsidR="00810935" w:rsidRDefault="00957CA9" w:rsidP="00957CA9">
      <w:pPr>
        <w:keepNext/>
        <w:keepLines/>
        <w:spacing w:after="160" w:line="360" w:lineRule="auto"/>
        <w:jc w:val="both"/>
        <w:rPr>
          <w:color w:val="000000" w:themeColor="text1"/>
          <w:sz w:val="28"/>
          <w:szCs w:val="28"/>
          <w:lang w:val="en-US"/>
        </w:rPr>
      </w:pPr>
      <w:r w:rsidRPr="00EA3451">
        <w:rPr>
          <w:color w:val="000000" w:themeColor="text1"/>
          <w:sz w:val="28"/>
          <w:szCs w:val="28"/>
        </w:rPr>
        <w:t xml:space="preserve">The complete weekly PBL progress </w:t>
      </w:r>
      <w:r>
        <w:rPr>
          <w:color w:val="000000" w:themeColor="text1"/>
          <w:sz w:val="28"/>
          <w:szCs w:val="28"/>
        </w:rPr>
        <w:t>contribution of each team member to the project. Both members rated the work as an equal 50% share, and the remarks column summarises the modules each member was primarily responsible for.</w:t>
      </w:r>
      <w:bookmarkEnd w:id="58"/>
    </w:p>
    <w:p w14:paraId="2088C9DD" w14:textId="77777777" w:rsidR="00810935" w:rsidRDefault="00000000">
      <w:pPr>
        <w:keepNext/>
        <w:spacing w:after="120" w:line="276" w:lineRule="auto"/>
        <w:jc w:val="center"/>
        <w:rPr>
          <w:b/>
          <w:bCs/>
          <w:iCs/>
          <w:sz w:val="26"/>
          <w:szCs w:val="26"/>
          <w:lang w:val="en-US"/>
        </w:rPr>
      </w:pPr>
      <w:bookmarkStart w:id="59" w:name="bm_tA_1"/>
      <w:r>
        <w:rPr>
          <w:b/>
          <w:bCs/>
          <w:iCs/>
          <w:sz w:val="26"/>
          <w:szCs w:val="26"/>
          <w:lang w:val="en-US"/>
        </w:rPr>
        <w:t>Table A.1  Self and Peer Assessment</w:t>
      </w:r>
      <w:bookmarkEnd w:id="59"/>
    </w:p>
    <w:tbl>
      <w:tblPr>
        <w:tblStyle w:val="TableGrid"/>
        <w:tblW w:w="5000" w:type="pct"/>
        <w:tblLook w:val="04A0" w:firstRow="1" w:lastRow="0" w:firstColumn="1" w:lastColumn="0" w:noHBand="0" w:noVBand="1"/>
      </w:tblPr>
      <w:tblGrid>
        <w:gridCol w:w="2254"/>
        <w:gridCol w:w="1788"/>
        <w:gridCol w:w="1788"/>
        <w:gridCol w:w="2944"/>
      </w:tblGrid>
      <w:tr w:rsidR="00810935" w14:paraId="2B809895" w14:textId="77777777" w:rsidTr="00A933A4">
        <w:tc>
          <w:tcPr>
            <w:tcW w:w="1316" w:type="pct"/>
            <w:vAlign w:val="center"/>
          </w:tcPr>
          <w:p w14:paraId="3AB4F628" w14:textId="77777777" w:rsidR="00810935" w:rsidRDefault="00000000">
            <w:pPr>
              <w:jc w:val="both"/>
              <w:rPr>
                <w:color w:val="000000" w:themeColor="text1"/>
                <w:sz w:val="28"/>
                <w:szCs w:val="28"/>
              </w:rPr>
            </w:pPr>
            <w:r>
              <w:rPr>
                <w:b/>
                <w:bCs/>
                <w:color w:val="000000" w:themeColor="text1"/>
                <w:sz w:val="28"/>
                <w:szCs w:val="28"/>
              </w:rPr>
              <w:t>Team Member</w:t>
            </w:r>
          </w:p>
        </w:tc>
        <w:tc>
          <w:tcPr>
            <w:tcW w:w="1211" w:type="pct"/>
            <w:vAlign w:val="center"/>
          </w:tcPr>
          <w:p w14:paraId="4B543253" w14:textId="77777777" w:rsidR="00810935" w:rsidRDefault="00000000">
            <w:pPr>
              <w:jc w:val="both"/>
              <w:rPr>
                <w:color w:val="000000" w:themeColor="text1"/>
                <w:sz w:val="28"/>
                <w:szCs w:val="28"/>
              </w:rPr>
            </w:pPr>
            <w:r>
              <w:rPr>
                <w:b/>
                <w:bCs/>
                <w:color w:val="000000" w:themeColor="text1"/>
                <w:sz w:val="28"/>
                <w:szCs w:val="28"/>
              </w:rPr>
              <w:t>Self-Rated Contribution (%)</w:t>
            </w:r>
          </w:p>
        </w:tc>
        <w:tc>
          <w:tcPr>
            <w:tcW w:w="459" w:type="pct"/>
            <w:vAlign w:val="center"/>
          </w:tcPr>
          <w:p w14:paraId="781B732A" w14:textId="77777777" w:rsidR="00810935" w:rsidRDefault="00000000">
            <w:pPr>
              <w:jc w:val="both"/>
              <w:rPr>
                <w:color w:val="000000" w:themeColor="text1"/>
                <w:sz w:val="28"/>
                <w:szCs w:val="28"/>
              </w:rPr>
            </w:pPr>
            <w:r>
              <w:rPr>
                <w:b/>
                <w:bCs/>
                <w:color w:val="000000" w:themeColor="text1"/>
                <w:sz w:val="28"/>
                <w:szCs w:val="28"/>
              </w:rPr>
              <w:t>Peer-Rated Contribution (%)</w:t>
            </w:r>
          </w:p>
        </w:tc>
        <w:tc>
          <w:tcPr>
            <w:tcW w:w="2014" w:type="pct"/>
            <w:vAlign w:val="center"/>
          </w:tcPr>
          <w:p w14:paraId="501E0A5E" w14:textId="77777777" w:rsidR="00810935" w:rsidRDefault="00000000">
            <w:pPr>
              <w:jc w:val="both"/>
              <w:rPr>
                <w:color w:val="000000" w:themeColor="text1"/>
                <w:sz w:val="28"/>
                <w:szCs w:val="28"/>
              </w:rPr>
            </w:pPr>
            <w:r>
              <w:rPr>
                <w:b/>
                <w:bCs/>
                <w:color w:val="000000" w:themeColor="text1"/>
                <w:sz w:val="28"/>
                <w:szCs w:val="28"/>
              </w:rPr>
              <w:t>Remarks</w:t>
            </w:r>
          </w:p>
        </w:tc>
      </w:tr>
      <w:tr w:rsidR="00810935" w14:paraId="56FC51E2" w14:textId="77777777" w:rsidTr="00A933A4">
        <w:tc>
          <w:tcPr>
            <w:tcW w:w="1316" w:type="pct"/>
          </w:tcPr>
          <w:p w14:paraId="7F6A5D33" w14:textId="55044D78" w:rsidR="00810935" w:rsidRDefault="00A675E5">
            <w:pPr>
              <w:rPr>
                <w:color w:val="000000" w:themeColor="text1"/>
                <w:sz w:val="28"/>
                <w:szCs w:val="28"/>
              </w:rPr>
            </w:pPr>
            <w:r>
              <w:rPr>
                <w:color w:val="000000" w:themeColor="text1"/>
                <w:sz w:val="28"/>
                <w:szCs w:val="28"/>
              </w:rPr>
              <w:t>VISHAL KARTHIKEYAN K</w:t>
            </w:r>
          </w:p>
        </w:tc>
        <w:tc>
          <w:tcPr>
            <w:tcW w:w="1211" w:type="pct"/>
          </w:tcPr>
          <w:p w14:paraId="2E865BE6" w14:textId="77777777" w:rsidR="00810935" w:rsidRDefault="00000000">
            <w:pPr>
              <w:rPr>
                <w:color w:val="000000" w:themeColor="text1"/>
                <w:sz w:val="28"/>
                <w:szCs w:val="28"/>
              </w:rPr>
            </w:pPr>
            <w:r>
              <w:rPr>
                <w:color w:val="000000" w:themeColor="text1"/>
                <w:sz w:val="28"/>
                <w:szCs w:val="28"/>
              </w:rPr>
              <w:t>50%</w:t>
            </w:r>
          </w:p>
        </w:tc>
        <w:tc>
          <w:tcPr>
            <w:tcW w:w="459" w:type="pct"/>
          </w:tcPr>
          <w:p w14:paraId="73804F75" w14:textId="77777777" w:rsidR="00810935" w:rsidRDefault="00000000">
            <w:pPr>
              <w:rPr>
                <w:color w:val="000000" w:themeColor="text1"/>
                <w:sz w:val="28"/>
                <w:szCs w:val="28"/>
              </w:rPr>
            </w:pPr>
            <w:r>
              <w:rPr>
                <w:color w:val="000000" w:themeColor="text1"/>
                <w:sz w:val="28"/>
                <w:szCs w:val="28"/>
              </w:rPr>
              <w:t>50%</w:t>
            </w:r>
          </w:p>
        </w:tc>
        <w:tc>
          <w:tcPr>
            <w:tcW w:w="2014" w:type="pct"/>
          </w:tcPr>
          <w:p w14:paraId="1C753198" w14:textId="4ED5E014" w:rsidR="00810935" w:rsidRDefault="005F0262">
            <w:pPr>
              <w:rPr>
                <w:color w:val="000000" w:themeColor="text1"/>
                <w:sz w:val="28"/>
                <w:szCs w:val="28"/>
              </w:rPr>
            </w:pPr>
            <w:r w:rsidRPr="005F0262">
              <w:rPr>
                <w:color w:val="000000" w:themeColor="text1"/>
                <w:sz w:val="28"/>
                <w:szCs w:val="28"/>
              </w:rPr>
              <w:t>Contributed to Java development, payment workflow implementation, testing, debugging, and project documentation.</w:t>
            </w:r>
          </w:p>
        </w:tc>
      </w:tr>
      <w:tr w:rsidR="00810935" w14:paraId="0CE09813" w14:textId="77777777" w:rsidTr="00A933A4">
        <w:tc>
          <w:tcPr>
            <w:tcW w:w="1316" w:type="pct"/>
          </w:tcPr>
          <w:p w14:paraId="28DE37C0" w14:textId="539FBE4A" w:rsidR="00810935" w:rsidRDefault="00A675E5">
            <w:pPr>
              <w:rPr>
                <w:color w:val="000000" w:themeColor="text1"/>
                <w:sz w:val="28"/>
                <w:szCs w:val="28"/>
              </w:rPr>
            </w:pPr>
            <w:r>
              <w:rPr>
                <w:color w:val="000000" w:themeColor="text1"/>
                <w:sz w:val="28"/>
                <w:szCs w:val="28"/>
              </w:rPr>
              <w:t>JAISOORYA K</w:t>
            </w:r>
          </w:p>
        </w:tc>
        <w:tc>
          <w:tcPr>
            <w:tcW w:w="1211" w:type="pct"/>
          </w:tcPr>
          <w:p w14:paraId="700D82C2" w14:textId="77777777" w:rsidR="00810935" w:rsidRDefault="00000000">
            <w:pPr>
              <w:rPr>
                <w:color w:val="000000" w:themeColor="text1"/>
                <w:sz w:val="28"/>
                <w:szCs w:val="28"/>
              </w:rPr>
            </w:pPr>
            <w:r>
              <w:rPr>
                <w:color w:val="000000" w:themeColor="text1"/>
                <w:sz w:val="28"/>
                <w:szCs w:val="28"/>
              </w:rPr>
              <w:t>50%</w:t>
            </w:r>
          </w:p>
        </w:tc>
        <w:tc>
          <w:tcPr>
            <w:tcW w:w="459" w:type="pct"/>
          </w:tcPr>
          <w:p w14:paraId="515E4DA7" w14:textId="77777777" w:rsidR="00810935" w:rsidRDefault="00000000">
            <w:pPr>
              <w:rPr>
                <w:color w:val="000000" w:themeColor="text1"/>
                <w:sz w:val="28"/>
                <w:szCs w:val="28"/>
              </w:rPr>
            </w:pPr>
            <w:r>
              <w:rPr>
                <w:color w:val="000000" w:themeColor="text1"/>
                <w:sz w:val="28"/>
                <w:szCs w:val="28"/>
              </w:rPr>
              <w:t>50%</w:t>
            </w:r>
          </w:p>
        </w:tc>
        <w:tc>
          <w:tcPr>
            <w:tcW w:w="2014" w:type="pct"/>
          </w:tcPr>
          <w:p w14:paraId="29D5DF34" w14:textId="1974D53E" w:rsidR="00810935" w:rsidRDefault="00D03997">
            <w:pPr>
              <w:rPr>
                <w:color w:val="000000" w:themeColor="text1"/>
                <w:sz w:val="28"/>
                <w:szCs w:val="28"/>
              </w:rPr>
            </w:pPr>
            <w:r w:rsidRPr="00D03997">
              <w:rPr>
                <w:color w:val="000000" w:themeColor="text1"/>
                <w:sz w:val="28"/>
                <w:szCs w:val="28"/>
              </w:rPr>
              <w:t>Contributed to application development, module integration, testing, debugging, and project documentation.</w:t>
            </w:r>
          </w:p>
        </w:tc>
      </w:tr>
    </w:tbl>
    <w:p w14:paraId="1F36BDA3" w14:textId="77777777" w:rsidR="00810935" w:rsidRDefault="00810935">
      <w:pPr>
        <w:rPr>
          <w:color w:val="000000" w:themeColor="text1"/>
        </w:rPr>
      </w:pPr>
    </w:p>
    <w:bookmarkEnd w:id="2"/>
    <w:p w14:paraId="1215DA8D" w14:textId="77777777" w:rsidR="00810935" w:rsidRDefault="00810935">
      <w:pPr>
        <w:spacing w:after="160" w:line="360" w:lineRule="auto"/>
        <w:jc w:val="both"/>
        <w:rPr>
          <w:color w:val="000000" w:themeColor="text1"/>
        </w:rPr>
      </w:pPr>
    </w:p>
    <w:sectPr w:rsidR="00810935">
      <w:pgSz w:w="11909" w:h="16833"/>
      <w:pgMar w:top="1080" w:right="1138" w:bottom="1411" w:left="1987" w:header="706" w:footer="706"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1EC3A" w14:textId="77777777" w:rsidR="00BA01D8" w:rsidRDefault="00BA01D8">
      <w:r>
        <w:separator/>
      </w:r>
    </w:p>
  </w:endnote>
  <w:endnote w:type="continuationSeparator" w:id="0">
    <w:p w14:paraId="2808F66B" w14:textId="77777777" w:rsidR="00BA01D8" w:rsidRDefault="00BA0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F331" w14:textId="77777777" w:rsidR="00810935"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EB43" w14:textId="77777777" w:rsidR="00810935"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E149" w14:textId="77777777" w:rsidR="00BA01D8" w:rsidRDefault="00BA01D8">
      <w:r>
        <w:separator/>
      </w:r>
    </w:p>
  </w:footnote>
  <w:footnote w:type="continuationSeparator" w:id="0">
    <w:p w14:paraId="0148B5F9" w14:textId="77777777" w:rsidR="00BA01D8" w:rsidRDefault="00BA0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5BA0" w14:textId="77777777" w:rsidR="00810935" w:rsidRDefault="00000000">
    <w:pPr>
      <w:pStyle w:val="Header"/>
    </w:pPr>
    <w:r>
      <w:rPr>
        <w14:ligatures w14:val="standardContextual"/>
      </w:rPr>
      <w:pict w14:anchorId="2FBFC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F7400D6"/>
    <w:multiLevelType w:val="hybridMultilevel"/>
    <w:tmpl w:val="8EA84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826834">
    <w:abstractNumId w:val="1"/>
    <w:lvlOverride w:ilvl="0">
      <w:startOverride w:val="1"/>
    </w:lvlOverride>
  </w:num>
  <w:num w:numId="2" w16cid:durableId="1018118538">
    <w:abstractNumId w:val="2"/>
  </w:num>
  <w:num w:numId="3" w16cid:durableId="733888623">
    <w:abstractNumId w:val="0"/>
  </w:num>
  <w:num w:numId="4" w16cid:durableId="1101026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savePreviewPicture/>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00CE5"/>
    <w:rsid w:val="00001100"/>
    <w:rsid w:val="000031B2"/>
    <w:rsid w:val="00012EE3"/>
    <w:rsid w:val="00020296"/>
    <w:rsid w:val="00024169"/>
    <w:rsid w:val="000300C5"/>
    <w:rsid w:val="000316D3"/>
    <w:rsid w:val="000369E6"/>
    <w:rsid w:val="00045A11"/>
    <w:rsid w:val="00055E87"/>
    <w:rsid w:val="000567F8"/>
    <w:rsid w:val="00057D0E"/>
    <w:rsid w:val="000614D2"/>
    <w:rsid w:val="000622B3"/>
    <w:rsid w:val="00075769"/>
    <w:rsid w:val="000836C6"/>
    <w:rsid w:val="0008389D"/>
    <w:rsid w:val="000938D2"/>
    <w:rsid w:val="000A1BCC"/>
    <w:rsid w:val="000A5A3A"/>
    <w:rsid w:val="000C0B86"/>
    <w:rsid w:val="000C5C01"/>
    <w:rsid w:val="000C7EE3"/>
    <w:rsid w:val="000D263A"/>
    <w:rsid w:val="000D5BD9"/>
    <w:rsid w:val="000E1F9B"/>
    <w:rsid w:val="000E4284"/>
    <w:rsid w:val="000E63EC"/>
    <w:rsid w:val="000F1B33"/>
    <w:rsid w:val="000F1C58"/>
    <w:rsid w:val="000F4E72"/>
    <w:rsid w:val="001032E4"/>
    <w:rsid w:val="00106560"/>
    <w:rsid w:val="00115ED4"/>
    <w:rsid w:val="00122A21"/>
    <w:rsid w:val="00123E21"/>
    <w:rsid w:val="00123F29"/>
    <w:rsid w:val="00126EEB"/>
    <w:rsid w:val="00137B58"/>
    <w:rsid w:val="00141AC5"/>
    <w:rsid w:val="001466B8"/>
    <w:rsid w:val="0015286F"/>
    <w:rsid w:val="00153FDD"/>
    <w:rsid w:val="0016070F"/>
    <w:rsid w:val="001647FB"/>
    <w:rsid w:val="0016630B"/>
    <w:rsid w:val="00167EC6"/>
    <w:rsid w:val="001725A3"/>
    <w:rsid w:val="00182F6A"/>
    <w:rsid w:val="0018425D"/>
    <w:rsid w:val="00184942"/>
    <w:rsid w:val="0018697C"/>
    <w:rsid w:val="00193B7C"/>
    <w:rsid w:val="0019687B"/>
    <w:rsid w:val="00197755"/>
    <w:rsid w:val="001A36A8"/>
    <w:rsid w:val="001A7A99"/>
    <w:rsid w:val="001B2B19"/>
    <w:rsid w:val="001B5E87"/>
    <w:rsid w:val="001B6730"/>
    <w:rsid w:val="001C14E9"/>
    <w:rsid w:val="001D2B1E"/>
    <w:rsid w:val="001D74A8"/>
    <w:rsid w:val="001E04E7"/>
    <w:rsid w:val="001E6E27"/>
    <w:rsid w:val="001E7492"/>
    <w:rsid w:val="001F220B"/>
    <w:rsid w:val="001F2B9B"/>
    <w:rsid w:val="001F629E"/>
    <w:rsid w:val="00200F02"/>
    <w:rsid w:val="00202653"/>
    <w:rsid w:val="00206C15"/>
    <w:rsid w:val="002111B8"/>
    <w:rsid w:val="00211F00"/>
    <w:rsid w:val="00212297"/>
    <w:rsid w:val="0022067B"/>
    <w:rsid w:val="002305E2"/>
    <w:rsid w:val="00233DA0"/>
    <w:rsid w:val="00234B55"/>
    <w:rsid w:val="002377CC"/>
    <w:rsid w:val="00240BF5"/>
    <w:rsid w:val="00241135"/>
    <w:rsid w:val="002414A5"/>
    <w:rsid w:val="0024569A"/>
    <w:rsid w:val="00246ABD"/>
    <w:rsid w:val="002470C9"/>
    <w:rsid w:val="002515ED"/>
    <w:rsid w:val="00253173"/>
    <w:rsid w:val="00256CCD"/>
    <w:rsid w:val="002604DF"/>
    <w:rsid w:val="00261A04"/>
    <w:rsid w:val="00261B11"/>
    <w:rsid w:val="00266512"/>
    <w:rsid w:val="00266B69"/>
    <w:rsid w:val="002678C7"/>
    <w:rsid w:val="00272281"/>
    <w:rsid w:val="002746C0"/>
    <w:rsid w:val="00276090"/>
    <w:rsid w:val="00286DDB"/>
    <w:rsid w:val="0029193C"/>
    <w:rsid w:val="002933A8"/>
    <w:rsid w:val="00295AF7"/>
    <w:rsid w:val="002A0B4B"/>
    <w:rsid w:val="002A715A"/>
    <w:rsid w:val="002B0B62"/>
    <w:rsid w:val="002B24DF"/>
    <w:rsid w:val="002B504B"/>
    <w:rsid w:val="002B6038"/>
    <w:rsid w:val="002B78BB"/>
    <w:rsid w:val="002C2AB8"/>
    <w:rsid w:val="002C32A2"/>
    <w:rsid w:val="002C36F6"/>
    <w:rsid w:val="002D78A7"/>
    <w:rsid w:val="002E0358"/>
    <w:rsid w:val="002F160E"/>
    <w:rsid w:val="002F560F"/>
    <w:rsid w:val="002F5BA4"/>
    <w:rsid w:val="00301A3A"/>
    <w:rsid w:val="0031159B"/>
    <w:rsid w:val="00311D29"/>
    <w:rsid w:val="00312186"/>
    <w:rsid w:val="0031287E"/>
    <w:rsid w:val="00316B0D"/>
    <w:rsid w:val="00317C48"/>
    <w:rsid w:val="00320520"/>
    <w:rsid w:val="00326966"/>
    <w:rsid w:val="003269CD"/>
    <w:rsid w:val="00330589"/>
    <w:rsid w:val="00332C1E"/>
    <w:rsid w:val="00333914"/>
    <w:rsid w:val="003339D9"/>
    <w:rsid w:val="0034091C"/>
    <w:rsid w:val="00341F88"/>
    <w:rsid w:val="003468BD"/>
    <w:rsid w:val="00355058"/>
    <w:rsid w:val="00355912"/>
    <w:rsid w:val="00360A22"/>
    <w:rsid w:val="00361CB2"/>
    <w:rsid w:val="00362457"/>
    <w:rsid w:val="003655C1"/>
    <w:rsid w:val="00367F5D"/>
    <w:rsid w:val="00373A31"/>
    <w:rsid w:val="003779C4"/>
    <w:rsid w:val="00383224"/>
    <w:rsid w:val="0038332E"/>
    <w:rsid w:val="00394DCD"/>
    <w:rsid w:val="0039613F"/>
    <w:rsid w:val="003A1A49"/>
    <w:rsid w:val="003A4947"/>
    <w:rsid w:val="003B12F0"/>
    <w:rsid w:val="003B55BE"/>
    <w:rsid w:val="003C02D1"/>
    <w:rsid w:val="003C51B4"/>
    <w:rsid w:val="003C54EC"/>
    <w:rsid w:val="003D0493"/>
    <w:rsid w:val="003D0CC5"/>
    <w:rsid w:val="003D7C7E"/>
    <w:rsid w:val="003E4FD0"/>
    <w:rsid w:val="003F1861"/>
    <w:rsid w:val="003F2066"/>
    <w:rsid w:val="003F4E51"/>
    <w:rsid w:val="003F5F45"/>
    <w:rsid w:val="003F7E2B"/>
    <w:rsid w:val="00410A73"/>
    <w:rsid w:val="00414541"/>
    <w:rsid w:val="00416986"/>
    <w:rsid w:val="00417596"/>
    <w:rsid w:val="004324E1"/>
    <w:rsid w:val="00433A95"/>
    <w:rsid w:val="00433F74"/>
    <w:rsid w:val="004377E4"/>
    <w:rsid w:val="0044179F"/>
    <w:rsid w:val="004435A6"/>
    <w:rsid w:val="004456FA"/>
    <w:rsid w:val="004470DC"/>
    <w:rsid w:val="0045249A"/>
    <w:rsid w:val="00454C63"/>
    <w:rsid w:val="004568C6"/>
    <w:rsid w:val="00463EB4"/>
    <w:rsid w:val="00465C65"/>
    <w:rsid w:val="004671FD"/>
    <w:rsid w:val="00472DDE"/>
    <w:rsid w:val="004813B5"/>
    <w:rsid w:val="004863B7"/>
    <w:rsid w:val="00497E80"/>
    <w:rsid w:val="004A0FD0"/>
    <w:rsid w:val="004A3525"/>
    <w:rsid w:val="004A58F8"/>
    <w:rsid w:val="004B3EBF"/>
    <w:rsid w:val="004B4644"/>
    <w:rsid w:val="004B7EF5"/>
    <w:rsid w:val="004C0456"/>
    <w:rsid w:val="004C483D"/>
    <w:rsid w:val="004C730F"/>
    <w:rsid w:val="004C7479"/>
    <w:rsid w:val="004D04BD"/>
    <w:rsid w:val="004D1C89"/>
    <w:rsid w:val="004D21E4"/>
    <w:rsid w:val="004D577B"/>
    <w:rsid w:val="004D6CC2"/>
    <w:rsid w:val="004E484C"/>
    <w:rsid w:val="004F178E"/>
    <w:rsid w:val="00506A9E"/>
    <w:rsid w:val="005137CE"/>
    <w:rsid w:val="00520263"/>
    <w:rsid w:val="005228AB"/>
    <w:rsid w:val="00524047"/>
    <w:rsid w:val="00531D3D"/>
    <w:rsid w:val="005323A5"/>
    <w:rsid w:val="005342E7"/>
    <w:rsid w:val="00536971"/>
    <w:rsid w:val="00536CC0"/>
    <w:rsid w:val="00542DD8"/>
    <w:rsid w:val="00546E29"/>
    <w:rsid w:val="00560082"/>
    <w:rsid w:val="00563C4D"/>
    <w:rsid w:val="005649B8"/>
    <w:rsid w:val="00564EBF"/>
    <w:rsid w:val="00570F66"/>
    <w:rsid w:val="005731E2"/>
    <w:rsid w:val="00573BE3"/>
    <w:rsid w:val="00576FEC"/>
    <w:rsid w:val="0058424D"/>
    <w:rsid w:val="0058797F"/>
    <w:rsid w:val="00590330"/>
    <w:rsid w:val="005925DB"/>
    <w:rsid w:val="0059262E"/>
    <w:rsid w:val="00592BE7"/>
    <w:rsid w:val="00593065"/>
    <w:rsid w:val="00594DD6"/>
    <w:rsid w:val="005A3E7F"/>
    <w:rsid w:val="005A546F"/>
    <w:rsid w:val="005A5737"/>
    <w:rsid w:val="005B0364"/>
    <w:rsid w:val="005B070A"/>
    <w:rsid w:val="005B0CD6"/>
    <w:rsid w:val="005D31DF"/>
    <w:rsid w:val="005D780A"/>
    <w:rsid w:val="005E09D7"/>
    <w:rsid w:val="005E6F60"/>
    <w:rsid w:val="005E7092"/>
    <w:rsid w:val="005F0262"/>
    <w:rsid w:val="005F2877"/>
    <w:rsid w:val="005F7339"/>
    <w:rsid w:val="005F7E48"/>
    <w:rsid w:val="00610048"/>
    <w:rsid w:val="00611F57"/>
    <w:rsid w:val="0061471D"/>
    <w:rsid w:val="00620D10"/>
    <w:rsid w:val="006216BF"/>
    <w:rsid w:val="00630D20"/>
    <w:rsid w:val="006329BC"/>
    <w:rsid w:val="00634D10"/>
    <w:rsid w:val="00640BC2"/>
    <w:rsid w:val="00645713"/>
    <w:rsid w:val="0064702B"/>
    <w:rsid w:val="006501C4"/>
    <w:rsid w:val="00653094"/>
    <w:rsid w:val="00655342"/>
    <w:rsid w:val="006555A6"/>
    <w:rsid w:val="0066454C"/>
    <w:rsid w:val="0066541C"/>
    <w:rsid w:val="00665F6B"/>
    <w:rsid w:val="00667A07"/>
    <w:rsid w:val="00670BDE"/>
    <w:rsid w:val="00675F36"/>
    <w:rsid w:val="0067695E"/>
    <w:rsid w:val="0069016A"/>
    <w:rsid w:val="006C48F4"/>
    <w:rsid w:val="006C4BF7"/>
    <w:rsid w:val="006C5D91"/>
    <w:rsid w:val="006C614B"/>
    <w:rsid w:val="006D383C"/>
    <w:rsid w:val="006D57A6"/>
    <w:rsid w:val="006D7507"/>
    <w:rsid w:val="006E0375"/>
    <w:rsid w:val="006F0A14"/>
    <w:rsid w:val="006F0EEF"/>
    <w:rsid w:val="006F1469"/>
    <w:rsid w:val="006F3C27"/>
    <w:rsid w:val="006F5B11"/>
    <w:rsid w:val="00702C57"/>
    <w:rsid w:val="0071091C"/>
    <w:rsid w:val="00712251"/>
    <w:rsid w:val="00712274"/>
    <w:rsid w:val="007134C1"/>
    <w:rsid w:val="00714C9F"/>
    <w:rsid w:val="007162E5"/>
    <w:rsid w:val="007214B6"/>
    <w:rsid w:val="00721B84"/>
    <w:rsid w:val="00722458"/>
    <w:rsid w:val="00723880"/>
    <w:rsid w:val="00726E67"/>
    <w:rsid w:val="00727CD4"/>
    <w:rsid w:val="007517B7"/>
    <w:rsid w:val="0076189D"/>
    <w:rsid w:val="00766A98"/>
    <w:rsid w:val="007709DC"/>
    <w:rsid w:val="00773C57"/>
    <w:rsid w:val="007769EF"/>
    <w:rsid w:val="00781DC4"/>
    <w:rsid w:val="007856D3"/>
    <w:rsid w:val="00786607"/>
    <w:rsid w:val="00786A03"/>
    <w:rsid w:val="007911DC"/>
    <w:rsid w:val="007922FE"/>
    <w:rsid w:val="00794F49"/>
    <w:rsid w:val="007A2F4C"/>
    <w:rsid w:val="007A4069"/>
    <w:rsid w:val="007A485A"/>
    <w:rsid w:val="007B0161"/>
    <w:rsid w:val="007B0866"/>
    <w:rsid w:val="007B08AF"/>
    <w:rsid w:val="007B2E9B"/>
    <w:rsid w:val="007C10D6"/>
    <w:rsid w:val="007C5B96"/>
    <w:rsid w:val="007D0EFE"/>
    <w:rsid w:val="007D27CA"/>
    <w:rsid w:val="007E6E02"/>
    <w:rsid w:val="007F415C"/>
    <w:rsid w:val="007F4CC2"/>
    <w:rsid w:val="007F5BD5"/>
    <w:rsid w:val="008053C8"/>
    <w:rsid w:val="008074C4"/>
    <w:rsid w:val="0081026F"/>
    <w:rsid w:val="00810935"/>
    <w:rsid w:val="00812D9F"/>
    <w:rsid w:val="00813E9A"/>
    <w:rsid w:val="00834432"/>
    <w:rsid w:val="00841186"/>
    <w:rsid w:val="008439E5"/>
    <w:rsid w:val="00847532"/>
    <w:rsid w:val="008515FC"/>
    <w:rsid w:val="00854A9F"/>
    <w:rsid w:val="00854F3B"/>
    <w:rsid w:val="00856842"/>
    <w:rsid w:val="00856F25"/>
    <w:rsid w:val="0086298A"/>
    <w:rsid w:val="00864BDA"/>
    <w:rsid w:val="00865D84"/>
    <w:rsid w:val="00870A85"/>
    <w:rsid w:val="008762BF"/>
    <w:rsid w:val="008768EF"/>
    <w:rsid w:val="00883758"/>
    <w:rsid w:val="008929CA"/>
    <w:rsid w:val="00892FAE"/>
    <w:rsid w:val="0089608F"/>
    <w:rsid w:val="00896414"/>
    <w:rsid w:val="008968BB"/>
    <w:rsid w:val="008A194F"/>
    <w:rsid w:val="008A1E24"/>
    <w:rsid w:val="008A71B3"/>
    <w:rsid w:val="008B2ABC"/>
    <w:rsid w:val="008B2D4A"/>
    <w:rsid w:val="008B337E"/>
    <w:rsid w:val="008B4D25"/>
    <w:rsid w:val="008D1E2F"/>
    <w:rsid w:val="008D20D1"/>
    <w:rsid w:val="008D3CFE"/>
    <w:rsid w:val="008E33FD"/>
    <w:rsid w:val="008F1742"/>
    <w:rsid w:val="008F6594"/>
    <w:rsid w:val="00901736"/>
    <w:rsid w:val="009057CB"/>
    <w:rsid w:val="00905957"/>
    <w:rsid w:val="00912BA8"/>
    <w:rsid w:val="00914F8C"/>
    <w:rsid w:val="009155EE"/>
    <w:rsid w:val="00921A85"/>
    <w:rsid w:val="009238A9"/>
    <w:rsid w:val="00926F8A"/>
    <w:rsid w:val="00927A96"/>
    <w:rsid w:val="00933C6C"/>
    <w:rsid w:val="00942648"/>
    <w:rsid w:val="0094349D"/>
    <w:rsid w:val="00944699"/>
    <w:rsid w:val="00945AD6"/>
    <w:rsid w:val="00957CA9"/>
    <w:rsid w:val="0096010D"/>
    <w:rsid w:val="00964E99"/>
    <w:rsid w:val="009715DF"/>
    <w:rsid w:val="00973A4D"/>
    <w:rsid w:val="0097440A"/>
    <w:rsid w:val="0097652C"/>
    <w:rsid w:val="00977800"/>
    <w:rsid w:val="009862AD"/>
    <w:rsid w:val="00994B9F"/>
    <w:rsid w:val="009A0B2A"/>
    <w:rsid w:val="009A0F74"/>
    <w:rsid w:val="009A6B23"/>
    <w:rsid w:val="009A6B9B"/>
    <w:rsid w:val="009B1669"/>
    <w:rsid w:val="009C0EC0"/>
    <w:rsid w:val="009C12DC"/>
    <w:rsid w:val="009C22D5"/>
    <w:rsid w:val="009C4C1A"/>
    <w:rsid w:val="009C715D"/>
    <w:rsid w:val="009D03FA"/>
    <w:rsid w:val="009D289D"/>
    <w:rsid w:val="009D3303"/>
    <w:rsid w:val="009D42B6"/>
    <w:rsid w:val="009E0C1A"/>
    <w:rsid w:val="009E2ABC"/>
    <w:rsid w:val="009E6AD9"/>
    <w:rsid w:val="009F14A8"/>
    <w:rsid w:val="009F6B75"/>
    <w:rsid w:val="00A001ED"/>
    <w:rsid w:val="00A02146"/>
    <w:rsid w:val="00A04313"/>
    <w:rsid w:val="00A04B67"/>
    <w:rsid w:val="00A06F0B"/>
    <w:rsid w:val="00A10A85"/>
    <w:rsid w:val="00A11F47"/>
    <w:rsid w:val="00A123F9"/>
    <w:rsid w:val="00A16863"/>
    <w:rsid w:val="00A1730A"/>
    <w:rsid w:val="00A31AE6"/>
    <w:rsid w:val="00A35E47"/>
    <w:rsid w:val="00A40007"/>
    <w:rsid w:val="00A415F4"/>
    <w:rsid w:val="00A41CCD"/>
    <w:rsid w:val="00A432DA"/>
    <w:rsid w:val="00A47625"/>
    <w:rsid w:val="00A53080"/>
    <w:rsid w:val="00A530A2"/>
    <w:rsid w:val="00A5486F"/>
    <w:rsid w:val="00A603C2"/>
    <w:rsid w:val="00A639FB"/>
    <w:rsid w:val="00A672B8"/>
    <w:rsid w:val="00A675E5"/>
    <w:rsid w:val="00A67EEF"/>
    <w:rsid w:val="00A73B38"/>
    <w:rsid w:val="00A84AC2"/>
    <w:rsid w:val="00A8537D"/>
    <w:rsid w:val="00A878D7"/>
    <w:rsid w:val="00A928AD"/>
    <w:rsid w:val="00A933A4"/>
    <w:rsid w:val="00AA0A45"/>
    <w:rsid w:val="00AA0C70"/>
    <w:rsid w:val="00AA3E82"/>
    <w:rsid w:val="00AB49CF"/>
    <w:rsid w:val="00AB4D82"/>
    <w:rsid w:val="00AB551A"/>
    <w:rsid w:val="00AB5DA8"/>
    <w:rsid w:val="00AC4603"/>
    <w:rsid w:val="00AC70F5"/>
    <w:rsid w:val="00AC7DD9"/>
    <w:rsid w:val="00AD07A1"/>
    <w:rsid w:val="00AD7E8C"/>
    <w:rsid w:val="00AE3F34"/>
    <w:rsid w:val="00AE48D8"/>
    <w:rsid w:val="00AE5953"/>
    <w:rsid w:val="00AF2070"/>
    <w:rsid w:val="00AF7154"/>
    <w:rsid w:val="00B0187C"/>
    <w:rsid w:val="00B04E35"/>
    <w:rsid w:val="00B1527A"/>
    <w:rsid w:val="00B20D96"/>
    <w:rsid w:val="00B26D53"/>
    <w:rsid w:val="00B27A9E"/>
    <w:rsid w:val="00B330AE"/>
    <w:rsid w:val="00B33CB8"/>
    <w:rsid w:val="00B34073"/>
    <w:rsid w:val="00B44148"/>
    <w:rsid w:val="00B47D49"/>
    <w:rsid w:val="00B539E6"/>
    <w:rsid w:val="00B552FC"/>
    <w:rsid w:val="00B6186B"/>
    <w:rsid w:val="00B63424"/>
    <w:rsid w:val="00B65A12"/>
    <w:rsid w:val="00B66015"/>
    <w:rsid w:val="00B7157D"/>
    <w:rsid w:val="00B71D36"/>
    <w:rsid w:val="00B731EF"/>
    <w:rsid w:val="00B845E7"/>
    <w:rsid w:val="00B92726"/>
    <w:rsid w:val="00B95C72"/>
    <w:rsid w:val="00BA01D8"/>
    <w:rsid w:val="00BA5061"/>
    <w:rsid w:val="00BA53AA"/>
    <w:rsid w:val="00BB0026"/>
    <w:rsid w:val="00BB0834"/>
    <w:rsid w:val="00BB66F8"/>
    <w:rsid w:val="00BB6F70"/>
    <w:rsid w:val="00BC2422"/>
    <w:rsid w:val="00BD3ADE"/>
    <w:rsid w:val="00BE5200"/>
    <w:rsid w:val="00BE5E4C"/>
    <w:rsid w:val="00BE7EA7"/>
    <w:rsid w:val="00BF1617"/>
    <w:rsid w:val="00BF1CC1"/>
    <w:rsid w:val="00C008A6"/>
    <w:rsid w:val="00C016F0"/>
    <w:rsid w:val="00C01738"/>
    <w:rsid w:val="00C01D2F"/>
    <w:rsid w:val="00C0627B"/>
    <w:rsid w:val="00C06DAF"/>
    <w:rsid w:val="00C07C49"/>
    <w:rsid w:val="00C12DB6"/>
    <w:rsid w:val="00C15642"/>
    <w:rsid w:val="00C15A48"/>
    <w:rsid w:val="00C16C4D"/>
    <w:rsid w:val="00C21AD4"/>
    <w:rsid w:val="00C24FB5"/>
    <w:rsid w:val="00C34FB3"/>
    <w:rsid w:val="00C350D4"/>
    <w:rsid w:val="00C35A92"/>
    <w:rsid w:val="00C40ADC"/>
    <w:rsid w:val="00C44858"/>
    <w:rsid w:val="00C45223"/>
    <w:rsid w:val="00C6102A"/>
    <w:rsid w:val="00C642CD"/>
    <w:rsid w:val="00C66E31"/>
    <w:rsid w:val="00C76096"/>
    <w:rsid w:val="00C7677D"/>
    <w:rsid w:val="00C80362"/>
    <w:rsid w:val="00C80D6C"/>
    <w:rsid w:val="00C81590"/>
    <w:rsid w:val="00C91A06"/>
    <w:rsid w:val="00C91A17"/>
    <w:rsid w:val="00C91F68"/>
    <w:rsid w:val="00C926B9"/>
    <w:rsid w:val="00C96EBB"/>
    <w:rsid w:val="00CA0537"/>
    <w:rsid w:val="00CA39C9"/>
    <w:rsid w:val="00CA47F7"/>
    <w:rsid w:val="00CB1DBD"/>
    <w:rsid w:val="00CB26A4"/>
    <w:rsid w:val="00CC22AB"/>
    <w:rsid w:val="00CC3EED"/>
    <w:rsid w:val="00CC51A5"/>
    <w:rsid w:val="00CD2B96"/>
    <w:rsid w:val="00CE2D0D"/>
    <w:rsid w:val="00CE35CF"/>
    <w:rsid w:val="00CF0565"/>
    <w:rsid w:val="00CF2352"/>
    <w:rsid w:val="00CF3B7E"/>
    <w:rsid w:val="00CF4EC3"/>
    <w:rsid w:val="00D00B1C"/>
    <w:rsid w:val="00D02E27"/>
    <w:rsid w:val="00D03997"/>
    <w:rsid w:val="00D06937"/>
    <w:rsid w:val="00D156BD"/>
    <w:rsid w:val="00D21F71"/>
    <w:rsid w:val="00D2256F"/>
    <w:rsid w:val="00D23160"/>
    <w:rsid w:val="00D2681D"/>
    <w:rsid w:val="00D302E7"/>
    <w:rsid w:val="00D3113A"/>
    <w:rsid w:val="00D34A24"/>
    <w:rsid w:val="00D36675"/>
    <w:rsid w:val="00D36B47"/>
    <w:rsid w:val="00D45E31"/>
    <w:rsid w:val="00D515C9"/>
    <w:rsid w:val="00D5511B"/>
    <w:rsid w:val="00D572BE"/>
    <w:rsid w:val="00D63F01"/>
    <w:rsid w:val="00D6464C"/>
    <w:rsid w:val="00D6679D"/>
    <w:rsid w:val="00D6753E"/>
    <w:rsid w:val="00D70459"/>
    <w:rsid w:val="00D72D34"/>
    <w:rsid w:val="00D72EBF"/>
    <w:rsid w:val="00D73569"/>
    <w:rsid w:val="00D743CD"/>
    <w:rsid w:val="00D75779"/>
    <w:rsid w:val="00D776B6"/>
    <w:rsid w:val="00D813D2"/>
    <w:rsid w:val="00D852A1"/>
    <w:rsid w:val="00D86156"/>
    <w:rsid w:val="00D93537"/>
    <w:rsid w:val="00D95E54"/>
    <w:rsid w:val="00DA1E75"/>
    <w:rsid w:val="00DA1EAF"/>
    <w:rsid w:val="00DA3594"/>
    <w:rsid w:val="00DA6190"/>
    <w:rsid w:val="00DB554B"/>
    <w:rsid w:val="00DC2760"/>
    <w:rsid w:val="00DC4822"/>
    <w:rsid w:val="00DD0FB7"/>
    <w:rsid w:val="00DD269C"/>
    <w:rsid w:val="00DD619A"/>
    <w:rsid w:val="00DE4515"/>
    <w:rsid w:val="00DE76C0"/>
    <w:rsid w:val="00DE7E8C"/>
    <w:rsid w:val="00DF0F8E"/>
    <w:rsid w:val="00DF6A64"/>
    <w:rsid w:val="00E0010D"/>
    <w:rsid w:val="00E04060"/>
    <w:rsid w:val="00E05B71"/>
    <w:rsid w:val="00E06CAC"/>
    <w:rsid w:val="00E10684"/>
    <w:rsid w:val="00E168A5"/>
    <w:rsid w:val="00E16B72"/>
    <w:rsid w:val="00E22F96"/>
    <w:rsid w:val="00E23714"/>
    <w:rsid w:val="00E357D2"/>
    <w:rsid w:val="00E36030"/>
    <w:rsid w:val="00E5091C"/>
    <w:rsid w:val="00E55D68"/>
    <w:rsid w:val="00E7010B"/>
    <w:rsid w:val="00E74D42"/>
    <w:rsid w:val="00E804E9"/>
    <w:rsid w:val="00E81685"/>
    <w:rsid w:val="00E819DF"/>
    <w:rsid w:val="00E96B73"/>
    <w:rsid w:val="00EA3097"/>
    <w:rsid w:val="00EA3451"/>
    <w:rsid w:val="00EB171F"/>
    <w:rsid w:val="00EB2E73"/>
    <w:rsid w:val="00EC0B19"/>
    <w:rsid w:val="00EC659D"/>
    <w:rsid w:val="00EC6977"/>
    <w:rsid w:val="00EC74E0"/>
    <w:rsid w:val="00ED2B41"/>
    <w:rsid w:val="00ED5997"/>
    <w:rsid w:val="00ED7C86"/>
    <w:rsid w:val="00EF270A"/>
    <w:rsid w:val="00F015AB"/>
    <w:rsid w:val="00F049C4"/>
    <w:rsid w:val="00F04CF6"/>
    <w:rsid w:val="00F1472D"/>
    <w:rsid w:val="00F156E0"/>
    <w:rsid w:val="00F1748B"/>
    <w:rsid w:val="00F20848"/>
    <w:rsid w:val="00F22800"/>
    <w:rsid w:val="00F253ED"/>
    <w:rsid w:val="00F25504"/>
    <w:rsid w:val="00F316CA"/>
    <w:rsid w:val="00F32A07"/>
    <w:rsid w:val="00F4584D"/>
    <w:rsid w:val="00F51522"/>
    <w:rsid w:val="00F5283E"/>
    <w:rsid w:val="00F61385"/>
    <w:rsid w:val="00F63181"/>
    <w:rsid w:val="00F631A8"/>
    <w:rsid w:val="00F6373E"/>
    <w:rsid w:val="00F640DF"/>
    <w:rsid w:val="00F664C0"/>
    <w:rsid w:val="00F66733"/>
    <w:rsid w:val="00F7120A"/>
    <w:rsid w:val="00F74AA8"/>
    <w:rsid w:val="00F77300"/>
    <w:rsid w:val="00F81FF9"/>
    <w:rsid w:val="00F90423"/>
    <w:rsid w:val="00FA01DF"/>
    <w:rsid w:val="00FA2A6B"/>
    <w:rsid w:val="00FB4555"/>
    <w:rsid w:val="00FB47D5"/>
    <w:rsid w:val="00FC0B0E"/>
    <w:rsid w:val="00FC0B91"/>
    <w:rsid w:val="00FC226C"/>
    <w:rsid w:val="00FC5ED4"/>
    <w:rsid w:val="00FD1281"/>
    <w:rsid w:val="00FD4373"/>
    <w:rsid w:val="00FE74FB"/>
    <w:rsid w:val="00FF0D3E"/>
    <w:rsid w:val="00FF2B81"/>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73ACA4"/>
  <w15:docId w15:val="{F3B64B7F-27E0-4177-B5A4-C2C49371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qFormat="1"/>
    <w:lsdException w:name="Medium Shading 2" w:uiPriority="64"/>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paragraph" w:styleId="Revision">
    <w:name w:val="Revision"/>
    <w:hidden/>
    <w:uiPriority w:val="99"/>
    <w:unhideWhenUsed/>
    <w:rsid w:val="00560082"/>
    <w:rPr>
      <w:rFonts w:eastAsia="Times New Roman"/>
      <w:sz w:val="24"/>
      <w:szCs w:val="24"/>
    </w:rPr>
  </w:style>
  <w:style w:type="character" w:styleId="UnresolvedMention">
    <w:name w:val="Unresolved Mention"/>
    <w:basedOn w:val="DefaultParagraphFont"/>
    <w:uiPriority w:val="99"/>
    <w:semiHidden/>
    <w:unhideWhenUsed/>
    <w:rsid w:val="002C2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7.jpeg"/><Relationship Id="rId26" Type="http://schemas.openxmlformats.org/officeDocument/2006/relationships/hyperlink" Target="https://blinkpay.com/apk.zip" TargetMode="Externa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hyperlink" Target="https://blinkpay.com/source.zip" TargetMode="Externa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1.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92284-7C1A-45E0-975D-D00607B72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53</Pages>
  <Words>9030</Words>
  <Characters>51473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Pratham Verma</dc:creator>
  <cp:lastModifiedBy>Vishal Karthikeyan</cp:lastModifiedBy>
  <cp:revision>14</cp:revision>
  <cp:lastPrinted>2026-09-27T08:51:00Z</cp:lastPrinted>
  <dcterms:created xsi:type="dcterms:W3CDTF">2026-09-27T06:44:00Z</dcterms:created>
  <dcterms:modified xsi:type="dcterms:W3CDTF">2026-10-03T03:30:00Z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