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150"/>
        <w:ind w:left="0" w:hanging="0"/>
        <w:outlineLvl w:val="1"/>
        <w:rPr>
          <w:rFonts w:ascii="Arial" w:hAnsi="Arial" w:eastAsia="Times New Roman" w:cs="Arial"/>
          <w:b/>
          <w:b/>
          <w:bCs/>
          <w:i/>
          <w:i/>
          <w:iCs/>
          <w:color w:val="auto"/>
          <w:kern w:val="0"/>
          <w:sz w:val="36"/>
          <w:szCs w:val="36"/>
          <w:u w:val="single"/>
          <w:lang w:val="en-IN" w:eastAsia="en-IN" w:bidi="ar-SA"/>
        </w:rPr>
      </w:pPr>
      <w:r>
        <w:rPr>
          <w:rFonts w:eastAsia="Times New Roman" w:cs="Arial" w:ascii="Arial" w:hAnsi="Arial"/>
          <w:b/>
          <w:bCs/>
          <w:i/>
          <w:iCs/>
          <w:color w:val="auto"/>
          <w:kern w:val="0"/>
          <w:sz w:val="36"/>
          <w:szCs w:val="36"/>
          <w:u w:val="single"/>
          <w:lang w:val="en-IN" w:eastAsia="en-IN" w:bidi="ar-SA"/>
        </w:rPr>
        <w:t>Websockets vulnerability</w:t>
      </w:r>
    </w:p>
    <w:p>
      <w:pPr>
        <w:pStyle w:val="Normal"/>
        <w:rPr/>
      </w:pPr>
      <w:r>
        <w:rPr/>
        <w:t>Ref:</w:t>
      </w:r>
      <w:r>
        <w:rPr>
          <w:color w:val="0563C1" w:themeColor="hyperlink"/>
          <w:u w:val="single"/>
        </w:rPr>
        <w:t>https://portswigger.net/web-security/websockets/what-are-websockets</w:t>
      </w:r>
    </w:p>
    <w:p>
      <w:pPr>
        <w:pStyle w:val="Normal"/>
        <w:rPr>
          <w:b/>
          <w:b/>
          <w:bCs/>
        </w:rPr>
      </w:pPr>
      <w:r>
        <w:rPr>
          <w:b/>
          <w:bCs/>
        </w:rPr>
        <w:tab/>
      </w:r>
    </w:p>
    <w:p>
      <w:pPr>
        <w:pStyle w:val="Heading3"/>
        <w:numPr>
          <w:ilvl w:val="2"/>
          <w:numId w:val="2"/>
        </w:numPr>
        <w:rPr>
          <w:rFonts w:ascii="Liberation Sans" w:hAnsi="Liberation Sans" w:eastAsia="Noto Sans CJK SC" w:cs="Lohit Devanagari"/>
          <w:b/>
          <w:b/>
          <w:bCs/>
          <w:i/>
          <w:i/>
          <w:iCs/>
          <w:color w:val="auto"/>
          <w:kern w:val="0"/>
          <w:sz w:val="28"/>
          <w:szCs w:val="28"/>
          <w:lang w:val="en-IN" w:eastAsia="en-US" w:bidi="ar-SA"/>
        </w:rPr>
      </w:pPr>
      <w:r>
        <w:rPr>
          <w:rFonts w:eastAsia="Noto Sans CJK SC" w:cs="Lohit Devanagari"/>
          <w:b/>
          <w:bCs/>
          <w:i/>
          <w:iCs/>
          <w:color w:val="auto"/>
          <w:kern w:val="0"/>
          <w:sz w:val="28"/>
          <w:szCs w:val="28"/>
          <w:lang w:val="en-IN" w:eastAsia="en-US" w:bidi="ar-SA"/>
        </w:rPr>
        <w:t>Websocket creation</w:t>
      </w:r>
    </w:p>
    <w:p>
      <w:pPr>
        <w:pStyle w:val="TextBody"/>
        <w:rPr>
          <w:b w:val="false"/>
          <w:b w:val="false"/>
          <w:bCs w:val="false"/>
          <w:i w:val="false"/>
          <w:i w:val="false"/>
          <w:iCs w:val="false"/>
        </w:rPr>
      </w:pPr>
      <w:r>
        <w:rPr>
          <w:rFonts w:eastAsia="Noto Sans CJK SC" w:cs="Lohit Devanagari" w:ascii="Liberation Sans" w:hAnsi="Liberation Sans"/>
          <w:b w:val="false"/>
          <w:bCs w:val="false"/>
          <w:i w:val="false"/>
          <w:iCs w:val="false"/>
          <w:color w:val="auto"/>
          <w:kern w:val="0"/>
          <w:sz w:val="28"/>
          <w:szCs w:val="28"/>
          <w:lang w:val="en-IN" w:eastAsia="en-US" w:bidi="ar-SA"/>
        </w:rPr>
        <w:tab/>
      </w:r>
      <w:r>
        <w:rPr>
          <w:rFonts w:eastAsia="Noto Sans CJK SC" w:cs="Lohit Devanagari" w:ascii="Liberation Sans" w:hAnsi="Liberation Sans"/>
          <w:b w:val="false"/>
          <w:bCs w:val="false"/>
          <w:i w:val="false"/>
          <w:iCs w:val="false"/>
          <w:caps w:val="false"/>
          <w:smallCaps w:val="false"/>
          <w:color w:val="auto"/>
          <w:spacing w:val="0"/>
          <w:kern w:val="0"/>
          <w:sz w:val="28"/>
          <w:szCs w:val="28"/>
          <w:lang w:val="en-IN" w:eastAsia="en-US" w:bidi="ar-SA"/>
        </w:rPr>
        <w:t>var ws = new WebSocket("ws</w:t>
      </w:r>
      <w:r>
        <w:rPr>
          <w:rFonts w:eastAsia="Noto Sans CJK SC" w:cs="Lohit Devanagari" w:ascii="Liberation Sans" w:hAnsi="Liberation Sans"/>
          <w:b w:val="false"/>
          <w:bCs w:val="false"/>
          <w:i w:val="false"/>
          <w:iCs w:val="false"/>
          <w:caps w:val="false"/>
          <w:smallCaps w:val="false"/>
          <w:color w:val="000000"/>
          <w:spacing w:val="0"/>
          <w:kern w:val="0"/>
          <w:sz w:val="28"/>
          <w:szCs w:val="28"/>
          <w:highlight w:val="darkGreen"/>
          <w:lang w:val="en-IN" w:eastAsia="en-US" w:bidi="ar-SA"/>
        </w:rPr>
        <w:t>s</w:t>
      </w:r>
      <w:r>
        <w:rPr>
          <w:rFonts w:eastAsia="Noto Sans CJK SC" w:cs="Lohit Devanagari" w:ascii="Liberation Sans" w:hAnsi="Liberation Sans"/>
          <w:b w:val="false"/>
          <w:bCs w:val="false"/>
          <w:i w:val="false"/>
          <w:iCs w:val="false"/>
          <w:caps w:val="false"/>
          <w:smallCaps w:val="false"/>
          <w:color w:val="auto"/>
          <w:spacing w:val="0"/>
          <w:kern w:val="0"/>
          <w:sz w:val="28"/>
          <w:szCs w:val="28"/>
          <w:lang w:val="en-IN" w:eastAsia="en-US" w:bidi="ar-SA"/>
        </w:rPr>
        <w:t>://normal-website.com/chat"); # SSL</w:t>
      </w:r>
    </w:p>
    <w:p>
      <w:pPr>
        <w:pStyle w:val="TextBody"/>
        <w:rPr/>
      </w:pPr>
      <w:r>
        <w:rPr>
          <w:rFonts w:eastAsia="Noto Sans CJK SC" w:cs="Lohit Devanagari" w:ascii="Liberation Sans" w:hAnsi="Liberation Sans"/>
          <w:b w:val="false"/>
          <w:bCs w:val="false"/>
          <w:i w:val="false"/>
          <w:iCs w:val="false"/>
          <w:caps w:val="false"/>
          <w:smallCaps w:val="false"/>
          <w:color w:val="auto"/>
          <w:spacing w:val="0"/>
          <w:kern w:val="0"/>
          <w:sz w:val="28"/>
          <w:szCs w:val="28"/>
          <w:lang w:val="en-IN" w:eastAsia="en-US" w:bidi="ar-SA"/>
        </w:rPr>
        <w:tab/>
        <w:t>var ws = new WebSocket("ws://normal-website.com/chat"); # http</w:t>
      </w:r>
    </w:p>
    <w:p>
      <w:pPr>
        <w:pStyle w:val="Normal"/>
        <w:rPr/>
      </w:pPr>
      <w:r>
        <w:rPr/>
      </w:r>
    </w:p>
    <w:p>
      <w:pPr>
        <w:pStyle w:val="Normal"/>
        <w:rPr/>
      </w:pPr>
      <w:r>
        <w:rPr/>
      </w:r>
    </w:p>
    <w:p>
      <w:pPr>
        <w:pStyle w:val="Normal"/>
        <w:rPr/>
      </w:pPr>
      <w:r>
        <w:rPr/>
      </w:r>
    </w:p>
    <w:p>
      <w:pPr>
        <w:pStyle w:val="Normal"/>
        <w:rPr/>
      </w:pPr>
      <w:r>
        <w:rPr/>
      </w:r>
    </w:p>
    <w:p>
      <w:pPr>
        <w:pStyle w:val="Normal"/>
        <w:rPr/>
      </w:pPr>
      <w:r>
        <w:rPr/>
        <w:t>Request to open websocket</w:t>
      </w:r>
    </w:p>
    <w:p>
      <w:pPr>
        <w:pStyle w:val="Normal"/>
        <w:rPr/>
      </w:pPr>
      <w:r>
        <w:rPr/>
        <w:tab/>
      </w:r>
      <w:r>
        <w:rPr>
          <w:rFonts w:ascii="Courier;monospace" w:hAnsi="Courier;monospace"/>
          <w:b w:val="false"/>
          <w:i w:val="false"/>
          <w:caps w:val="false"/>
          <w:smallCaps w:val="false"/>
          <w:color w:val="000000"/>
          <w:spacing w:val="0"/>
          <w:sz w:val="22"/>
        </w:rPr>
        <w:t xml:space="preserve">GET /chat HTTP/1.1 </w:t>
      </w:r>
    </w:p>
    <w:p>
      <w:pPr>
        <w:pStyle w:val="Normal"/>
        <w:rPr/>
      </w:pPr>
      <w:r>
        <w:rPr>
          <w:rFonts w:ascii="Courier;monospace" w:hAnsi="Courier;monospace"/>
          <w:b w:val="false"/>
          <w:i w:val="false"/>
          <w:caps w:val="false"/>
          <w:smallCaps w:val="false"/>
          <w:color w:val="000000"/>
          <w:spacing w:val="0"/>
          <w:sz w:val="22"/>
        </w:rPr>
        <w:tab/>
        <w:t xml:space="preserve">Host: normal-website.com </w:t>
      </w:r>
    </w:p>
    <w:p>
      <w:pPr>
        <w:pStyle w:val="Normal"/>
        <w:rPr/>
      </w:pPr>
      <w:r>
        <w:rPr>
          <w:rFonts w:ascii="Courier;monospace" w:hAnsi="Courier;monospace"/>
          <w:b w:val="false"/>
          <w:i w:val="false"/>
          <w:caps w:val="false"/>
          <w:smallCaps w:val="false"/>
          <w:color w:val="000000"/>
          <w:spacing w:val="0"/>
          <w:sz w:val="22"/>
        </w:rPr>
        <w:tab/>
        <w:t xml:space="preserve">Sec-WebSocket-Version: 13 </w:t>
      </w:r>
    </w:p>
    <w:p>
      <w:pPr>
        <w:pStyle w:val="Normal"/>
        <w:rPr/>
      </w:pPr>
      <w:r>
        <w:rPr>
          <w:rFonts w:ascii="Courier;monospace" w:hAnsi="Courier;monospace"/>
          <w:b w:val="false"/>
          <w:i w:val="false"/>
          <w:caps w:val="false"/>
          <w:smallCaps w:val="false"/>
          <w:color w:val="000000"/>
          <w:spacing w:val="0"/>
          <w:sz w:val="22"/>
        </w:rPr>
        <w:tab/>
        <w:t xml:space="preserve">Sec-WebSocket-Key: wDqumtseNBJdhkihL6PW7w== </w:t>
      </w:r>
    </w:p>
    <w:p>
      <w:pPr>
        <w:pStyle w:val="Normal"/>
        <w:rPr/>
      </w:pPr>
      <w:r>
        <w:rPr>
          <w:rFonts w:ascii="Courier;monospace" w:hAnsi="Courier;monospace"/>
          <w:b w:val="false"/>
          <w:i w:val="false"/>
          <w:caps w:val="false"/>
          <w:smallCaps w:val="false"/>
          <w:color w:val="000000"/>
          <w:spacing w:val="0"/>
          <w:sz w:val="22"/>
        </w:rPr>
        <w:tab/>
      </w:r>
      <w:r>
        <w:rPr>
          <w:rFonts w:ascii="Courier;monospace" w:hAnsi="Courier;monospace" w:cstheme="minorBidi"/>
          <w:b w:val="false"/>
          <w:i w:val="false"/>
          <w:caps w:val="false"/>
          <w:smallCaps w:val="false"/>
          <w:color w:val="000000"/>
          <w:spacing w:val="0"/>
          <w:sz w:val="22"/>
          <w:highlight w:val="yellow"/>
        </w:rPr>
        <w:t>Connection</w:t>
      </w:r>
      <w:r>
        <w:rPr>
          <w:rFonts w:ascii="Courier;monospace" w:hAnsi="Courier;monospace"/>
          <w:b w:val="false"/>
          <w:i w:val="false"/>
          <w:caps w:val="false"/>
          <w:smallCaps w:val="false"/>
          <w:color w:val="000000"/>
          <w:spacing w:val="0"/>
          <w:sz w:val="22"/>
        </w:rPr>
        <w:t xml:space="preserve">: keep-alive, </w:t>
      </w:r>
      <w:r>
        <w:rPr>
          <w:rFonts w:ascii="Courier;monospace" w:hAnsi="Courier;monospace" w:cstheme="minorBidi"/>
          <w:b w:val="false"/>
          <w:i w:val="false"/>
          <w:caps w:val="false"/>
          <w:smallCaps w:val="false"/>
          <w:color w:val="000000"/>
          <w:spacing w:val="0"/>
          <w:sz w:val="22"/>
          <w:highlight w:val="yellow"/>
        </w:rPr>
        <w:t>Upgrade</w:t>
      </w:r>
      <w:r>
        <w:rPr>
          <w:rFonts w:ascii="Courier;monospace" w:hAnsi="Courier;monospace"/>
          <w:b w:val="false"/>
          <w:i w:val="false"/>
          <w:caps w:val="false"/>
          <w:smallCaps w:val="false"/>
          <w:color w:val="000000"/>
          <w:spacing w:val="0"/>
          <w:sz w:val="22"/>
        </w:rPr>
        <w:t xml:space="preserve"> </w:t>
      </w:r>
    </w:p>
    <w:p>
      <w:pPr>
        <w:pStyle w:val="Normal"/>
        <w:rPr/>
      </w:pPr>
      <w:r>
        <w:rPr>
          <w:rFonts w:ascii="Courier;monospace" w:hAnsi="Courier;monospace"/>
          <w:b w:val="false"/>
          <w:i w:val="false"/>
          <w:caps w:val="false"/>
          <w:smallCaps w:val="false"/>
          <w:color w:val="000000"/>
          <w:spacing w:val="0"/>
          <w:sz w:val="22"/>
        </w:rPr>
        <w:tab/>
        <w:t xml:space="preserve">Cookie: session=KOsEJNuflw4Rd9BDNrVmvwBF9rEijeE2 </w:t>
      </w:r>
    </w:p>
    <w:p>
      <w:pPr>
        <w:pStyle w:val="Normal"/>
        <w:rPr/>
      </w:pPr>
      <w:r>
        <w:rPr>
          <w:rFonts w:ascii="Courier;monospace" w:hAnsi="Courier;monospace"/>
          <w:b w:val="false"/>
          <w:i w:val="false"/>
          <w:caps w:val="false"/>
          <w:smallCaps w:val="false"/>
          <w:color w:val="000000"/>
          <w:spacing w:val="0"/>
          <w:sz w:val="22"/>
        </w:rPr>
        <w:tab/>
        <w:t>Upgrade: websocket</w:t>
      </w:r>
    </w:p>
    <w:p>
      <w:pPr>
        <w:pStyle w:val="Normal"/>
        <w:rPr/>
      </w:pPr>
      <w:r>
        <w:rPr/>
        <w:t>Accepting the connection</w:t>
      </w:r>
    </w:p>
    <w:p>
      <w:pPr>
        <w:pStyle w:val="Normal"/>
        <w:rPr/>
      </w:pPr>
      <w:r>
        <w:rPr/>
        <w:tab/>
      </w:r>
      <w:r>
        <w:rPr>
          <w:rFonts w:ascii="Courier;monospace" w:hAnsi="Courier;monospace"/>
          <w:b w:val="false"/>
          <w:i w:val="false"/>
          <w:caps w:val="false"/>
          <w:smallCaps w:val="false"/>
          <w:color w:val="000000"/>
          <w:spacing w:val="0"/>
          <w:sz w:val="22"/>
        </w:rPr>
        <w:t xml:space="preserve">HTTP/1.1 101 Switching Protocols </w:t>
      </w:r>
    </w:p>
    <w:p>
      <w:pPr>
        <w:pStyle w:val="Normal"/>
        <w:rPr/>
      </w:pPr>
      <w:r>
        <w:rPr>
          <w:rFonts w:ascii="Courier;monospace" w:hAnsi="Courier;monospace"/>
          <w:b w:val="false"/>
          <w:i w:val="false"/>
          <w:caps w:val="false"/>
          <w:smallCaps w:val="false"/>
          <w:color w:val="000000"/>
          <w:spacing w:val="0"/>
          <w:sz w:val="22"/>
        </w:rPr>
        <w:tab/>
      </w:r>
      <w:r>
        <w:rPr>
          <w:rFonts w:ascii="Courier;monospace" w:hAnsi="Courier;monospace" w:cstheme="minorBidi"/>
          <w:b w:val="false"/>
          <w:i w:val="false"/>
          <w:caps w:val="false"/>
          <w:smallCaps w:val="false"/>
          <w:color w:val="000000"/>
          <w:spacing w:val="0"/>
          <w:sz w:val="22"/>
          <w:highlight w:val="yellow"/>
        </w:rPr>
        <w:t>Connection</w:t>
      </w:r>
      <w:r>
        <w:rPr>
          <w:rFonts w:ascii="Courier;monospace" w:hAnsi="Courier;monospace"/>
          <w:b w:val="false"/>
          <w:i w:val="false"/>
          <w:caps w:val="false"/>
          <w:smallCaps w:val="false"/>
          <w:color w:val="000000"/>
          <w:spacing w:val="0"/>
          <w:sz w:val="22"/>
        </w:rPr>
        <w:t xml:space="preserve">: Upgrade </w:t>
      </w:r>
    </w:p>
    <w:p>
      <w:pPr>
        <w:pStyle w:val="Normal"/>
        <w:rPr/>
      </w:pPr>
      <w:r>
        <w:rPr>
          <w:rFonts w:ascii="Courier;monospace" w:hAnsi="Courier;monospace"/>
          <w:b w:val="false"/>
          <w:i w:val="false"/>
          <w:caps w:val="false"/>
          <w:smallCaps w:val="false"/>
          <w:color w:val="000000"/>
          <w:spacing w:val="0"/>
          <w:sz w:val="22"/>
        </w:rPr>
        <w:tab/>
      </w:r>
      <w:r>
        <w:rPr>
          <w:rFonts w:ascii="Courier;monospace" w:hAnsi="Courier;monospace" w:cstheme="minorBidi"/>
          <w:b w:val="false"/>
          <w:i w:val="false"/>
          <w:caps w:val="false"/>
          <w:smallCaps w:val="false"/>
          <w:color w:val="000000"/>
          <w:spacing w:val="0"/>
          <w:sz w:val="22"/>
          <w:highlight w:val="yellow"/>
        </w:rPr>
        <w:t>Upgrade</w:t>
      </w:r>
      <w:r>
        <w:rPr>
          <w:rFonts w:ascii="Courier;monospace" w:hAnsi="Courier;monospace"/>
          <w:b w:val="false"/>
          <w:i w:val="false"/>
          <w:caps w:val="false"/>
          <w:smallCaps w:val="false"/>
          <w:color w:val="000000"/>
          <w:spacing w:val="0"/>
          <w:sz w:val="22"/>
        </w:rPr>
        <w:t xml:space="preserve">: websocket </w:t>
      </w:r>
    </w:p>
    <w:p>
      <w:pPr>
        <w:pStyle w:val="Normal"/>
        <w:rPr/>
      </w:pPr>
      <w:r>
        <w:rPr>
          <w:rFonts w:ascii="Courier;monospace" w:hAnsi="Courier;monospace"/>
          <w:b w:val="false"/>
          <w:i w:val="false"/>
          <w:caps w:val="false"/>
          <w:smallCaps w:val="false"/>
          <w:color w:val="000000"/>
          <w:spacing w:val="0"/>
          <w:sz w:val="22"/>
        </w:rPr>
        <w:tab/>
        <w:t>Sec-WebSocket-Accept: 0FFP+2nmNIf/h+4BP36k9uzrYGk=</w:t>
      </w:r>
    </w:p>
    <w:p>
      <w:pPr>
        <w:pStyle w:val="Normal"/>
        <w:rPr/>
      </w:pPr>
      <w:r>
        <w:rPr/>
      </w:r>
    </w:p>
    <w:p>
      <w:pPr>
        <w:pStyle w:val="Normal"/>
        <w:rPr/>
      </w:pPr>
      <w:r>
        <w:rPr/>
        <w:t xml:space="preserve">Points to remember </w:t>
      </w:r>
    </w:p>
    <w:p>
      <w:pPr>
        <w:pStyle w:val="Normal"/>
        <w:rPr/>
      </w:pPr>
      <w:r>
        <w:rPr/>
        <w:t xml:space="preserve">1) </w:t>
      </w:r>
      <w:r>
        <w:rPr>
          <w:rFonts w:ascii="Arial;Courier;sans-serif" w:hAnsi="Arial;Courier;sans-serif"/>
          <w:b w:val="false"/>
          <w:i w:val="false"/>
          <w:caps w:val="false"/>
          <w:smallCaps w:val="false"/>
          <w:color w:val="5C5C5B"/>
          <w:spacing w:val="0"/>
          <w:sz w:val="22"/>
        </w:rPr>
        <w:t>The </w:t>
      </w:r>
      <w:r>
        <w:rPr>
          <w:rStyle w:val="SourceText"/>
          <w:rFonts w:ascii="Courier;monospace" w:hAnsi="Courier;monospace"/>
          <w:b w:val="false"/>
          <w:i w:val="false"/>
          <w:caps w:val="false"/>
          <w:smallCaps w:val="false"/>
          <w:color w:val="5C5C5B"/>
          <w:spacing w:val="0"/>
          <w:sz w:val="22"/>
        </w:rPr>
        <w:t>Connection</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and </w:t>
      </w:r>
      <w:r>
        <w:rPr>
          <w:rStyle w:val="SourceText"/>
          <w:rFonts w:ascii="Courier;monospace" w:hAnsi="Courier;monospace"/>
          <w:b w:val="false"/>
          <w:i w:val="false"/>
          <w:caps w:val="false"/>
          <w:smallCaps w:val="false"/>
          <w:color w:val="5C5C5B"/>
          <w:spacing w:val="0"/>
          <w:sz w:val="22"/>
        </w:rPr>
        <w:t>Upgrade</w:t>
      </w:r>
      <w:r>
        <w:rPr>
          <w:caps w:val="false"/>
          <w:smallCaps w:val="false"/>
          <w:color w:val="5C5C5B"/>
          <w:spacing w:val="0"/>
        </w:rPr>
        <w:t> </w:t>
      </w:r>
      <w:r>
        <w:rPr>
          <w:rFonts w:ascii="Arial;Courier;sans-serif" w:hAnsi="Arial;Courier;sans-serif"/>
          <w:b w:val="false"/>
          <w:i w:val="false"/>
          <w:caps w:val="false"/>
          <w:smallCaps w:val="false"/>
          <w:color w:val="5C5C5B"/>
          <w:spacing w:val="0"/>
          <w:sz w:val="22"/>
        </w:rPr>
        <w:t>headers in the request and response indicate that this is a WebSocket handshake</w:t>
      </w:r>
    </w:p>
    <w:p>
      <w:pPr>
        <w:pStyle w:val="Normal"/>
        <w:rPr/>
      </w:pPr>
      <w:r>
        <w:rPr/>
        <w:t xml:space="preserve">2) </w:t>
      </w:r>
      <w:r>
        <w:rPr>
          <w:rFonts w:ascii="Arial;Courier;sans-serif" w:hAnsi="Arial;Courier;sans-serif"/>
          <w:b w:val="false"/>
          <w:i w:val="false"/>
          <w:caps w:val="false"/>
          <w:smallCaps w:val="false"/>
          <w:color w:val="000000"/>
          <w:spacing w:val="0"/>
          <w:sz w:val="22"/>
        </w:rPr>
        <w:t>The </w:t>
      </w:r>
      <w:r>
        <w:rPr>
          <w:rStyle w:val="SourceText"/>
          <w:rFonts w:ascii="Courier;monospace" w:hAnsi="Courier;monospace"/>
          <w:b w:val="false"/>
          <w:i w:val="false"/>
          <w:caps w:val="false"/>
          <w:smallCaps w:val="false"/>
          <w:color w:val="000000"/>
          <w:spacing w:val="0"/>
          <w:sz w:val="22"/>
        </w:rPr>
        <w:t>Sec-WebSocket-Version</w:t>
      </w:r>
      <w:r>
        <w:rPr>
          <w:rFonts w:ascii="Arial;Courier;sans-serif" w:hAnsi="Arial;Courier;sans-serif"/>
          <w:b w:val="false"/>
          <w:i w:val="false"/>
          <w:caps w:val="false"/>
          <w:smallCaps w:val="false"/>
          <w:color w:val="000000"/>
          <w:spacing w:val="0"/>
          <w:sz w:val="22"/>
        </w:rPr>
        <w:t> request header specifies the WebSocket protocol version that the client wishes to use. This is typically </w:t>
      </w:r>
      <w:r>
        <w:rPr>
          <w:rStyle w:val="SourceText"/>
          <w:rFonts w:ascii="Courier;monospace" w:hAnsi="Courier;monospace"/>
          <w:b w:val="false"/>
          <w:i w:val="false"/>
          <w:caps w:val="false"/>
          <w:smallCaps w:val="false"/>
          <w:color w:val="000000"/>
          <w:spacing w:val="0"/>
          <w:sz w:val="22"/>
        </w:rPr>
        <w:t>13</w:t>
      </w:r>
      <w:r>
        <w:rPr>
          <w:rFonts w:ascii="Arial;Courier;sans-serif" w:hAnsi="Arial;Courier;sans-serif"/>
          <w:b w:val="false"/>
          <w:i w:val="false"/>
          <w:caps w:val="false"/>
          <w:smallCaps w:val="false"/>
          <w:color w:val="000000"/>
          <w:spacing w:val="0"/>
          <w:sz w:val="22"/>
        </w:rPr>
        <w:t>.</w:t>
      </w:r>
    </w:p>
    <w:p>
      <w:pPr>
        <w:pStyle w:val="Normal"/>
        <w:rPr/>
      </w:pPr>
      <w:r>
        <w:rPr>
          <w:rFonts w:ascii="Arial;Courier;sans-serif" w:hAnsi="Arial;Courier;sans-serif"/>
          <w:b w:val="false"/>
          <w:i w:val="false"/>
          <w:caps w:val="false"/>
          <w:smallCaps w:val="false"/>
          <w:color w:val="000000"/>
          <w:spacing w:val="0"/>
          <w:sz w:val="22"/>
        </w:rPr>
        <w:t xml:space="preserve">3) </w:t>
      </w:r>
      <w:r>
        <w:rPr>
          <w:rFonts w:ascii="Arial;Courier;sans-serif" w:hAnsi="Arial;Courier;sans-serif"/>
          <w:b w:val="false"/>
          <w:i w:val="false"/>
          <w:caps w:val="false"/>
          <w:smallCaps w:val="false"/>
          <w:color w:val="000000"/>
          <w:spacing w:val="0"/>
          <w:sz w:val="22"/>
        </w:rPr>
        <w:t>The </w:t>
      </w:r>
      <w:r>
        <w:rPr>
          <w:rStyle w:val="SourceText"/>
          <w:rFonts w:ascii="Courier;monospace" w:hAnsi="Courier;monospace"/>
          <w:b w:val="false"/>
          <w:i w:val="false"/>
          <w:caps w:val="false"/>
          <w:smallCaps w:val="false"/>
          <w:color w:val="000000"/>
          <w:spacing w:val="0"/>
          <w:sz w:val="22"/>
        </w:rPr>
        <w:t>Sec-WebSocket-Key</w:t>
      </w:r>
      <w:r>
        <w:rPr>
          <w:rFonts w:ascii="Arial;Courier;sans-serif" w:hAnsi="Arial;Courier;sans-serif"/>
          <w:b w:val="false"/>
          <w:i w:val="false"/>
          <w:caps w:val="false"/>
          <w:smallCaps w:val="false"/>
          <w:color w:val="000000"/>
          <w:spacing w:val="0"/>
          <w:sz w:val="22"/>
        </w:rPr>
        <w:t> request header contains a Base64-encoded random value, which should be randomly generated in each handshake request.</w:t>
      </w:r>
    </w:p>
    <w:p>
      <w:pPr>
        <w:pStyle w:val="Normal"/>
        <w:rPr/>
      </w:pPr>
      <w:r>
        <w:rPr>
          <w:rFonts w:ascii="Arial;Courier;sans-serif" w:hAnsi="Arial;Courier;sans-serif"/>
          <w:b w:val="false"/>
          <w:i w:val="false"/>
          <w:caps w:val="false"/>
          <w:smallCaps w:val="false"/>
          <w:color w:val="000000"/>
          <w:spacing w:val="0"/>
          <w:sz w:val="22"/>
        </w:rPr>
        <w:t xml:space="preserve">4) </w:t>
      </w:r>
      <w:r>
        <w:rPr>
          <w:rFonts w:ascii="Arial;Courier;sans-serif" w:hAnsi="Arial;Courier;sans-serif"/>
          <w:b w:val="false"/>
          <w:i w:val="false"/>
          <w:caps w:val="false"/>
          <w:smallCaps w:val="false"/>
          <w:color w:val="000000"/>
          <w:spacing w:val="0"/>
          <w:sz w:val="22"/>
        </w:rPr>
        <w:t>The </w:t>
      </w:r>
      <w:r>
        <w:rPr>
          <w:rStyle w:val="SourceText"/>
          <w:rFonts w:ascii="Courier;monospace" w:hAnsi="Courier;monospace"/>
          <w:b w:val="false"/>
          <w:i w:val="false"/>
          <w:caps w:val="false"/>
          <w:smallCaps w:val="false"/>
          <w:color w:val="000000"/>
          <w:spacing w:val="0"/>
          <w:sz w:val="22"/>
        </w:rPr>
        <w:t>Sec-WebSocket-Accept</w:t>
      </w:r>
      <w:r>
        <w:rPr>
          <w:rFonts w:ascii="Arial;Courier;sans-serif" w:hAnsi="Arial;Courier;sans-serif"/>
          <w:b w:val="false"/>
          <w:i w:val="false"/>
          <w:caps w:val="false"/>
          <w:smallCaps w:val="false"/>
          <w:color w:val="000000"/>
          <w:spacing w:val="0"/>
          <w:sz w:val="22"/>
        </w:rPr>
        <w:t> response header contains a hash of the value submitted in the </w:t>
      </w:r>
      <w:r>
        <w:rPr>
          <w:rStyle w:val="SourceText"/>
          <w:rFonts w:ascii="Courier;monospace" w:hAnsi="Courier;monospace"/>
          <w:b w:val="false"/>
          <w:i w:val="false"/>
          <w:caps w:val="false"/>
          <w:smallCaps w:val="false"/>
          <w:color w:val="000000"/>
          <w:spacing w:val="0"/>
          <w:sz w:val="22"/>
        </w:rPr>
        <w:t>Sec-WebSocket-Key</w:t>
      </w:r>
      <w:r>
        <w:rPr>
          <w:rFonts w:ascii="Arial;Courier;sans-serif" w:hAnsi="Arial;Courier;sans-serif"/>
          <w:b w:val="false"/>
          <w:i w:val="false"/>
          <w:caps w:val="false"/>
          <w:smallCaps w:val="false"/>
          <w:color w:val="000000"/>
          <w:spacing w:val="0"/>
          <w:sz w:val="22"/>
        </w:rPr>
        <w:t> request header, concatenated with a specific string defined in the protocol specification. This is done to prevent misleading responses resulting from misconfigured servers or caching proxies.</w:t>
      </w:r>
    </w:p>
    <w:p>
      <w:pPr>
        <w:pStyle w:val="Normal"/>
        <w:rPr>
          <w:rFonts w:ascii="Arial;Courier;sans-serif" w:hAnsi="Arial;Courier;sans-serif"/>
          <w:b w:val="false"/>
          <w:i w:val="false"/>
          <w:caps w:val="false"/>
          <w:smallCaps w:val="false"/>
          <w:color w:val="000000"/>
          <w:spacing w:val="0"/>
          <w:sz w:val="22"/>
        </w:rPr>
      </w:pPr>
      <w:r>
        <w:rPr/>
      </w:r>
    </w:p>
    <w:p>
      <w:pPr>
        <w:pStyle w:val="Normal"/>
        <w:rPr>
          <w:color w:val="C9211E"/>
        </w:rPr>
      </w:pPr>
      <w:r>
        <w:rPr>
          <w:color w:val="C9211E"/>
        </w:rPr>
        <w:t>Once the webscript is open then it lead to a lot of vulnerability like SQL Injection, XSS, Blind vulnerabilities.</w:t>
      </w:r>
    </w:p>
    <w:p>
      <w:pPr>
        <w:pStyle w:val="Normal"/>
        <w:rPr/>
      </w:pPr>
      <w:r>
        <w:rPr/>
      </w:r>
    </w:p>
    <w:p>
      <w:pPr>
        <w:pStyle w:val="Normal"/>
        <w:rPr/>
      </w:pPr>
      <w:r>
        <w:rPr/>
        <w:t xml:space="preserve">In the Burp Proxy, there is </w:t>
      </w:r>
      <w:r>
        <w:rPr/>
        <w:t>websocket tab which keeps track of websocket connection. Check if reflective xss is there or not by passing html tags. The input might be encoded so you might need to send the connection to repeater and trigger the alert via `</w:t>
      </w:r>
      <w:bookmarkStart w:id="0" w:name="__DdeLink__19_1271029675"/>
      <w:bookmarkStart w:id="1" w:name="__DdeLink__17_1271029675"/>
      <w:r>
        <w:rPr/>
        <w:t>&lt;img src=0 onerror='alert(1)'&gt;</w:t>
      </w:r>
      <w:bookmarkEnd w:id="0"/>
      <w:bookmarkEnd w:id="1"/>
      <w:r>
        <w:rPr/>
        <w: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urier">
    <w:altName w:val="Courier New"/>
    <w:charset w:val="01"/>
    <w:family w:val="auto"/>
    <w:pitch w:val="default"/>
  </w:font>
  <w:font w:name="Arial">
    <w:altName w:val="Courier"/>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Normal"/>
    <w:link w:val="Heading2Char"/>
    <w:uiPriority w:val="9"/>
    <w:qFormat/>
    <w:rsid w:val="00265b71"/>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265b71"/>
    <w:rPr>
      <w:rFonts w:ascii="Times New Roman" w:hAnsi="Times New Roman" w:eastAsia="Times New Roman" w:cs="Times New Roman"/>
      <w:b/>
      <w:bCs/>
      <w:sz w:val="36"/>
      <w:szCs w:val="36"/>
      <w:lang w:eastAsia="en-IN"/>
    </w:rPr>
  </w:style>
  <w:style w:type="character" w:styleId="InternetLink">
    <w:name w:val="Hyperlink"/>
    <w:basedOn w:val="DefaultParagraphFont"/>
    <w:uiPriority w:val="99"/>
    <w:unhideWhenUsed/>
    <w:rsid w:val="007c080f"/>
    <w:rPr>
      <w:color w:val="0563C1" w:themeColor="hyperlink"/>
      <w:u w:val="single"/>
    </w:rPr>
  </w:style>
  <w:style w:type="character" w:styleId="UnresolvedMention">
    <w:name w:val="Unresolved Mention"/>
    <w:basedOn w:val="DefaultParagraphFont"/>
    <w:uiPriority w:val="99"/>
    <w:semiHidden/>
    <w:unhideWhenUsed/>
    <w:qFormat/>
    <w:rsid w:val="007c080f"/>
    <w:rPr>
      <w:color w:val="605E5C"/>
      <w:shd w:fill="E1DFDD" w:val="clear"/>
    </w:rPr>
  </w:style>
  <w:style w:type="character" w:styleId="HTMLCode">
    <w:name w:val="HTML Code"/>
    <w:basedOn w:val="DefaultParagraphFont"/>
    <w:uiPriority w:val="99"/>
    <w:semiHidden/>
    <w:unhideWhenUsed/>
    <w:qFormat/>
    <w:rsid w:val="007c080f"/>
    <w:rPr>
      <w:rFonts w:ascii="Courier New" w:hAnsi="Courier New" w:eastAsia="Times New Roman" w:cs="Courier New"/>
      <w:sz w:val="20"/>
      <w:szCs w:val="20"/>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10">
    <w:name w:val="Heading 10"/>
    <w:basedOn w:val="Heading"/>
    <w:next w:val="TextBody"/>
    <w:qFormat/>
    <w:pPr>
      <w:spacing w:before="60" w:after="60"/>
      <w:outlineLvl w:val="8"/>
    </w:pPr>
    <w:rPr>
      <w:b/>
      <w:bCs/>
      <w:sz w:val="21"/>
      <w:szCs w:val="21"/>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Application>LibreOffice/6.4.7.2$Linux_X86_64 LibreOffice_project/40$Build-2</Application>
  <Pages>2</Pages>
  <Words>221</Words>
  <Characters>1519</Characters>
  <CharactersWithSpaces>1740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2023-07-04T11:23:00Z</dcterms:created>
  <dc:creator>PC</dc:creator>
  <dc:description/>
  <dc:language>en-IN</dc:language>
  <cp:lastModifiedBy/>
  <dcterms:modified xsi:type="dcterms:W3CDTF">2023-07-09T16:29:07Z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