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17365D"/>
          <w:sz w:val="38"/>
          <w:szCs w:val="38"/>
        </w:rPr>
        <w:t xml:space="preserve">PHASE 1 — BRAINSTORMING &amp; IDEATION</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Problem Identified</w:t>
      </w:r>
    </w:p>
    <w:p>
      <w:pPr>
        <w:pStyle w:val="ListParagraph"/>
        <w:numPr>
          <w:ilvl w:val="0"/>
          <w:numId w:val="2"/>
        </w:numPr>
        <w:spacing w:after="60"/>
      </w:pPr>
      <w:r>
        <w:rPr>
          <w:rFonts w:ascii="Calibri" w:cs="Calibri" w:eastAsia="Calibri" w:hAnsi="Calibri"/>
          <w:sz w:val="22"/>
          <w:szCs w:val="22"/>
        </w:rPr>
        <w:t xml:space="preserve">Writing blogs from scratch is slow, and writers often face blank-page and writer's block problems.</w:t>
      </w:r>
    </w:p>
    <w:p>
      <w:pPr>
        <w:pStyle w:val="ListParagraph"/>
        <w:numPr>
          <w:ilvl w:val="0"/>
          <w:numId w:val="2"/>
        </w:numPr>
        <w:spacing w:after="60"/>
      </w:pPr>
      <w:r>
        <w:rPr>
          <w:rFonts w:ascii="Calibri" w:cs="Calibri" w:eastAsia="Calibri" w:hAnsi="Calibri"/>
          <w:sz w:val="22"/>
          <w:szCs w:val="22"/>
        </w:rPr>
        <w:t xml:space="preserve">Blog content, categories and drafts are scattered across many tools, so they are hard to manage.</w:t>
      </w:r>
    </w:p>
    <w:p>
      <w:pPr>
        <w:pStyle w:val="ListParagraph"/>
        <w:numPr>
          <w:ilvl w:val="0"/>
          <w:numId w:val="2"/>
        </w:numPr>
        <w:spacing w:after="60"/>
      </w:pPr>
      <w:r>
        <w:rPr>
          <w:rFonts w:ascii="Calibri" w:cs="Calibri" w:eastAsia="Calibri" w:hAnsi="Calibri"/>
          <w:sz w:val="22"/>
          <w:szCs w:val="22"/>
        </w:rPr>
        <w:t xml:space="preserve">Manual keyword research and SEO tuning consume extra time for every post.</w:t>
      </w:r>
    </w:p>
    <w:p>
      <w:pPr>
        <w:pStyle w:val="ListParagraph"/>
        <w:numPr>
          <w:ilvl w:val="0"/>
          <w:numId w:val="2"/>
        </w:numPr>
        <w:spacing w:after="60"/>
      </w:pPr>
      <w:r>
        <w:rPr>
          <w:rFonts w:ascii="Calibri" w:cs="Calibri" w:eastAsia="Calibri" w:hAnsi="Calibri"/>
          <w:sz w:val="22"/>
          <w:szCs w:val="22"/>
        </w:rPr>
        <w:t xml:space="preserve">Unprotected publishing systems allow unauthorised changes to private drafts.</w:t>
      </w:r>
    </w:p>
    <w:p>
      <w:pPr>
        <w:spacing w:after="80" w:before="200"/>
      </w:pPr>
      <w:r>
        <w:rPr>
          <w:rFonts w:ascii="Calibri" w:cs="Calibri" w:eastAsia="Calibri" w:hAnsi="Calibri"/>
          <w:b/>
          <w:bCs/>
          <w:color w:val="17365D"/>
          <w:sz w:val="28"/>
          <w:szCs w:val="28"/>
        </w:rPr>
        <w:t xml:space="preserve">Project Idea</w:t>
      </w:r>
    </w:p>
    <w:p>
      <w:pPr>
        <w:spacing w:after="100"/>
      </w:pPr>
      <w:r>
        <w:rPr>
          <w:rFonts w:ascii="Calibri" w:cs="Calibri" w:eastAsia="Calibri" w:hAnsi="Calibri"/>
          <w:sz w:val="22"/>
          <w:szCs w:val="22"/>
        </w:rPr>
        <w:t xml:space="preserve">Develop BlogNest AI, an AI-powered blogging assistant that centralises blog creation, management, search and AI-assisted content generation through a secure backend API.</w:t>
      </w:r>
    </w:p>
    <w:p>
      <w:pPr>
        <w:spacing w:after="80" w:before="200"/>
      </w:pPr>
      <w:r>
        <w:rPr>
          <w:rFonts w:ascii="Calibri" w:cs="Calibri" w:eastAsia="Calibri" w:hAnsi="Calibri"/>
          <w:b/>
          <w:bCs/>
          <w:color w:val="17365D"/>
          <w:sz w:val="28"/>
          <w:szCs w:val="28"/>
        </w:rPr>
        <w:t xml:space="preserve">Proposed Solution</w:t>
      </w:r>
    </w:p>
    <w:p>
      <w:pPr>
        <w:spacing w:after="100"/>
      </w:pPr>
      <w:r>
        <w:rPr>
          <w:rFonts w:ascii="Calibri" w:cs="Calibri" w:eastAsia="Calibri" w:hAnsi="Calibri"/>
          <w:sz w:val="22"/>
          <w:szCs w:val="22"/>
        </w:rPr>
        <w:t xml:space="preserve">The BlogNest AI backend provides a centralised REST API using Node.js and Express, MongoDB/Mongoose for persistence, JWT authentication for protected operations, and Google Gemini AI for automated blog title, outline and draft generation.</w:t>
      </w:r>
    </w:p>
    <w:p>
      <w:pPr>
        <w:spacing w:after="80" w:before="200"/>
      </w:pPr>
      <w:r>
        <w:rPr>
          <w:rFonts w:ascii="Calibri" w:cs="Calibri" w:eastAsia="Calibri" w:hAnsi="Calibri"/>
          <w:b/>
          <w:bCs/>
          <w:color w:val="17365D"/>
          <w:sz w:val="28"/>
          <w:szCs w:val="28"/>
        </w:rPr>
        <w:t xml:space="preserve">Objectives</w:t>
      </w:r>
    </w:p>
    <w:p>
      <w:pPr>
        <w:pStyle w:val="ListParagraph"/>
        <w:numPr>
          <w:ilvl w:val="0"/>
          <w:numId w:val="2"/>
        </w:numPr>
        <w:spacing w:after="60"/>
      </w:pPr>
      <w:r>
        <w:rPr>
          <w:rFonts w:ascii="Calibri" w:cs="Calibri" w:eastAsia="Calibri" w:hAnsi="Calibri"/>
          <w:sz w:val="22"/>
          <w:szCs w:val="22"/>
        </w:rPr>
        <w:t xml:space="preserve">Automate blog creation and content generation using Google Gemini AI.</w:t>
      </w:r>
    </w:p>
    <w:p>
      <w:pPr>
        <w:pStyle w:val="ListParagraph"/>
        <w:numPr>
          <w:ilvl w:val="0"/>
          <w:numId w:val="2"/>
        </w:numPr>
        <w:spacing w:after="60"/>
      </w:pPr>
      <w:r>
        <w:rPr>
          <w:rFonts w:ascii="Calibri" w:cs="Calibri" w:eastAsia="Calibri" w:hAnsi="Calibri"/>
          <w:sz w:val="22"/>
          <w:szCs w:val="22"/>
        </w:rPr>
        <w:t xml:space="preserve">Use JWT authentication and authorisation for protected routes.</w:t>
      </w:r>
    </w:p>
    <w:p>
      <w:pPr>
        <w:pStyle w:val="ListParagraph"/>
        <w:numPr>
          <w:ilvl w:val="0"/>
          <w:numId w:val="2"/>
        </w:numPr>
        <w:spacing w:after="60"/>
      </w:pPr>
      <w:r>
        <w:rPr>
          <w:rFonts w:ascii="Calibri" w:cs="Calibri" w:eastAsia="Calibri" w:hAnsi="Calibri"/>
          <w:sz w:val="22"/>
          <w:szCs w:val="22"/>
        </w:rPr>
        <w:t xml:space="preserve">Hash passwords using bcrypt.</w:t>
      </w:r>
    </w:p>
    <w:p>
      <w:pPr>
        <w:pStyle w:val="ListParagraph"/>
        <w:numPr>
          <w:ilvl w:val="0"/>
          <w:numId w:val="2"/>
        </w:numPr>
        <w:spacing w:after="60"/>
      </w:pPr>
      <w:r>
        <w:rPr>
          <w:rFonts w:ascii="Calibri" w:cs="Calibri" w:eastAsia="Calibri" w:hAnsi="Calibri"/>
          <w:sz w:val="22"/>
          <w:szCs w:val="22"/>
        </w:rPr>
        <w:t xml:space="preserve">Support CRUD operations for blog records.</w:t>
      </w:r>
    </w:p>
    <w:p>
      <w:pPr>
        <w:pStyle w:val="ListParagraph"/>
        <w:numPr>
          <w:ilvl w:val="0"/>
          <w:numId w:val="2"/>
        </w:numPr>
        <w:spacing w:after="60"/>
      </w:pPr>
      <w:r>
        <w:rPr>
          <w:rFonts w:ascii="Calibri" w:cs="Calibri" w:eastAsia="Calibri" w:hAnsi="Calibri"/>
          <w:sz w:val="22"/>
          <w:szCs w:val="22"/>
        </w:rPr>
        <w:t xml:space="preserve">Improve blog discovery through search and categories.</w:t>
      </w:r>
    </w:p>
    <w:p>
      <w:pPr>
        <w:pStyle w:val="ListParagraph"/>
        <w:numPr>
          <w:ilvl w:val="0"/>
          <w:numId w:val="2"/>
        </w:numPr>
        <w:spacing w:after="60"/>
      </w:pPr>
      <w:r>
        <w:rPr>
          <w:rFonts w:ascii="Calibri" w:cs="Calibri" w:eastAsia="Calibri" w:hAnsi="Calibri"/>
          <w:sz w:val="22"/>
          <w:szCs w:val="22"/>
        </w:rPr>
        <w:t xml:space="preserve">Maintain data integrity with Mongoose schema validation.</w:t>
      </w:r>
    </w:p>
    <w:p>
      <w:r>
        <w:br w:type="page"/>
      </w:r>
    </w:p>
    <w:p>
      <w:pPr>
        <w:spacing w:after="240" w:before="0"/>
        <w:jc w:val="center"/>
      </w:pPr>
      <w:r>
        <w:rPr>
          <w:rFonts w:ascii="Calibri" w:cs="Calibri" w:eastAsia="Calibri" w:hAnsi="Calibri"/>
          <w:b/>
          <w:bCs/>
          <w:color w:val="17365D"/>
          <w:sz w:val="38"/>
          <w:szCs w:val="38"/>
        </w:rPr>
        <w:t xml:space="preserve">PHASE 2 — REQUIREMENT ANALYSIS</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Functional Requirements</w:t>
      </w:r>
    </w:p>
    <w:p>
      <w:pPr>
        <w:pStyle w:val="ListParagraph"/>
        <w:numPr>
          <w:ilvl w:val="0"/>
          <w:numId w:val="2"/>
        </w:numPr>
        <w:spacing w:after="60"/>
      </w:pPr>
      <w:r>
        <w:rPr>
          <w:rFonts w:ascii="Calibri" w:cs="Calibri" w:eastAsia="Calibri" w:hAnsi="Calibri"/>
          <w:sz w:val="22"/>
          <w:szCs w:val="22"/>
        </w:rPr>
        <w:t xml:space="preserve">User registration and login with secure authentication.</w:t>
      </w:r>
    </w:p>
    <w:p>
      <w:pPr>
        <w:pStyle w:val="ListParagraph"/>
        <w:numPr>
          <w:ilvl w:val="0"/>
          <w:numId w:val="2"/>
        </w:numPr>
        <w:spacing w:after="60"/>
      </w:pPr>
      <w:r>
        <w:rPr>
          <w:rFonts w:ascii="Calibri" w:cs="Calibri" w:eastAsia="Calibri" w:hAnsi="Calibri"/>
          <w:sz w:val="22"/>
          <w:szCs w:val="22"/>
        </w:rPr>
        <w:t xml:space="preserve">Create, read, update and delete blog posts (CRUD).</w:t>
      </w:r>
    </w:p>
    <w:p>
      <w:pPr>
        <w:pStyle w:val="ListParagraph"/>
        <w:numPr>
          <w:ilvl w:val="0"/>
          <w:numId w:val="2"/>
        </w:numPr>
        <w:spacing w:after="60"/>
      </w:pPr>
      <w:r>
        <w:rPr>
          <w:rFonts w:ascii="Calibri" w:cs="Calibri" w:eastAsia="Calibri" w:hAnsi="Calibri"/>
          <w:sz w:val="22"/>
          <w:szCs w:val="22"/>
        </w:rPr>
        <w:t xml:space="preserve">AI-based generation of blog titles, outlines and drafts from a topic.</w:t>
      </w:r>
    </w:p>
    <w:p>
      <w:pPr>
        <w:pStyle w:val="ListParagraph"/>
        <w:numPr>
          <w:ilvl w:val="0"/>
          <w:numId w:val="2"/>
        </w:numPr>
        <w:spacing w:after="60"/>
      </w:pPr>
      <w:r>
        <w:rPr>
          <w:rFonts w:ascii="Calibri" w:cs="Calibri" w:eastAsia="Calibri" w:hAnsi="Calibri"/>
          <w:sz w:val="22"/>
          <w:szCs w:val="22"/>
        </w:rPr>
        <w:t xml:space="preserve">Search blogs by keyword and filter them by category or tag.</w:t>
      </w:r>
    </w:p>
    <w:p>
      <w:pPr>
        <w:pStyle w:val="ListParagraph"/>
        <w:numPr>
          <w:ilvl w:val="0"/>
          <w:numId w:val="2"/>
        </w:numPr>
        <w:spacing w:after="60"/>
      </w:pPr>
      <w:r>
        <w:rPr>
          <w:rFonts w:ascii="Calibri" w:cs="Calibri" w:eastAsia="Calibri" w:hAnsi="Calibri"/>
          <w:sz w:val="22"/>
          <w:szCs w:val="22"/>
        </w:rPr>
        <w:t xml:space="preserve">Only the logged-in owner can edit or delete their own blogs.</w:t>
      </w:r>
    </w:p>
    <w:p>
      <w:pPr>
        <w:spacing w:after="80" w:before="200"/>
      </w:pPr>
      <w:r>
        <w:rPr>
          <w:rFonts w:ascii="Calibri" w:cs="Calibri" w:eastAsia="Calibri" w:hAnsi="Calibri"/>
          <w:b/>
          <w:bCs/>
          <w:color w:val="17365D"/>
          <w:sz w:val="28"/>
          <w:szCs w:val="28"/>
        </w:rPr>
        <w:t xml:space="preserve">Non-Functional Requirements</w:t>
      </w:r>
    </w:p>
    <w:p>
      <w:pPr>
        <w:pStyle w:val="ListParagraph"/>
        <w:numPr>
          <w:ilvl w:val="0"/>
          <w:numId w:val="2"/>
        </w:numPr>
        <w:spacing w:after="60"/>
      </w:pPr>
      <w:r>
        <w:rPr>
          <w:rFonts w:ascii="Calibri" w:cs="Calibri" w:eastAsia="Calibri" w:hAnsi="Calibri"/>
          <w:sz w:val="22"/>
          <w:szCs w:val="22"/>
        </w:rPr>
        <w:t xml:space="preserve">Security: bcrypt password hashing, JWT-protected routes and input validation.</w:t>
      </w:r>
    </w:p>
    <w:p>
      <w:pPr>
        <w:pStyle w:val="ListParagraph"/>
        <w:numPr>
          <w:ilvl w:val="0"/>
          <w:numId w:val="2"/>
        </w:numPr>
        <w:spacing w:after="60"/>
      </w:pPr>
      <w:r>
        <w:rPr>
          <w:rFonts w:ascii="Calibri" w:cs="Calibri" w:eastAsia="Calibri" w:hAnsi="Calibri"/>
          <w:sz w:val="22"/>
          <w:szCs w:val="22"/>
        </w:rPr>
        <w:t xml:space="preserve">Performance: fast API responses and AI results within a few seconds.</w:t>
      </w:r>
    </w:p>
    <w:p>
      <w:pPr>
        <w:pStyle w:val="ListParagraph"/>
        <w:numPr>
          <w:ilvl w:val="0"/>
          <w:numId w:val="2"/>
        </w:numPr>
        <w:spacing w:after="60"/>
      </w:pPr>
      <w:r>
        <w:rPr>
          <w:rFonts w:ascii="Calibri" w:cs="Calibri" w:eastAsia="Calibri" w:hAnsi="Calibri"/>
          <w:sz w:val="22"/>
          <w:szCs w:val="22"/>
        </w:rPr>
        <w:t xml:space="preserve">Reliability: schema validation to keep stored data consistent.</w:t>
      </w:r>
    </w:p>
    <w:p>
      <w:pPr>
        <w:pStyle w:val="ListParagraph"/>
        <w:numPr>
          <w:ilvl w:val="0"/>
          <w:numId w:val="2"/>
        </w:numPr>
        <w:spacing w:after="60"/>
      </w:pPr>
      <w:r>
        <w:rPr>
          <w:rFonts w:ascii="Calibri" w:cs="Calibri" w:eastAsia="Calibri" w:hAnsi="Calibri"/>
          <w:sz w:val="22"/>
          <w:szCs w:val="22"/>
        </w:rPr>
        <w:t xml:space="preserve">Maintainability: modular code split into routes, controllers, services and middleware.</w:t>
      </w:r>
    </w:p>
    <w:p>
      <w:pPr>
        <w:spacing w:after="80" w:before="200"/>
      </w:pPr>
      <w:r>
        <w:rPr>
          <w:rFonts w:ascii="Calibri" w:cs="Calibri" w:eastAsia="Calibri" w:hAnsi="Calibri"/>
          <w:b/>
          <w:bCs/>
          <w:color w:val="17365D"/>
          <w:sz w:val="28"/>
          <w:szCs w:val="28"/>
        </w:rPr>
        <w:t xml:space="preserve">Technology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Component</w:t>
            </w:r>
          </w:p>
        </w:tc>
        <w:tc>
          <w:tcPr>
            <w:tcW w:type="dxa" w:w="70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Technology</w:t>
            </w:r>
          </w:p>
        </w:tc>
      </w:tr>
      <w:tr>
        <w:trPr>
          <w:tblHeader w:val="false"/>
        </w:trPr>
        <w:tc>
          <w:tcPr>
            <w:tcW w:type="dxa" w:w="3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Runtime / Framework</w:t>
            </w:r>
          </w:p>
        </w:tc>
        <w:tc>
          <w:tcPr>
            <w:tcW w:type="dxa" w:w="70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Node.js and Express</w:t>
            </w:r>
          </w:p>
        </w:tc>
      </w:tr>
      <w:tr>
        <w:trPr>
          <w:tblHeader w:val="false"/>
        </w:trPr>
        <w:tc>
          <w:tcPr>
            <w:tcW w:type="dxa" w:w="3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Database</w:t>
            </w:r>
          </w:p>
        </w:tc>
        <w:tc>
          <w:tcPr>
            <w:tcW w:type="dxa" w:w="70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MongoDB with Mongoose</w:t>
            </w:r>
          </w:p>
        </w:tc>
      </w:tr>
      <w:tr>
        <w:trPr>
          <w:tblHeader w:val="false"/>
        </w:trPr>
        <w:tc>
          <w:tcPr>
            <w:tcW w:type="dxa" w:w="3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Authentication</w:t>
            </w:r>
          </w:p>
        </w:tc>
        <w:tc>
          <w:tcPr>
            <w:tcW w:type="dxa" w:w="70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JWT and bcrypt</w:t>
            </w:r>
          </w:p>
        </w:tc>
      </w:tr>
      <w:tr>
        <w:trPr>
          <w:tblHeader w:val="false"/>
        </w:trPr>
        <w:tc>
          <w:tcPr>
            <w:tcW w:type="dxa" w:w="3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AI Service</w:t>
            </w:r>
          </w:p>
        </w:tc>
        <w:tc>
          <w:tcPr>
            <w:tcW w:type="dxa" w:w="70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Google Gemini AI</w:t>
            </w:r>
          </w:p>
        </w:tc>
      </w:tr>
      <w:tr>
        <w:trPr>
          <w:tblHeader w:val="false"/>
        </w:trPr>
        <w:tc>
          <w:tcPr>
            <w:tcW w:type="dxa" w:w="3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Tools</w:t>
            </w:r>
          </w:p>
        </w:tc>
        <w:tc>
          <w:tcPr>
            <w:tcW w:type="dxa" w:w="70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VS Code, Postman, Git and GitHub, npm</w:t>
            </w:r>
          </w:p>
        </w:tc>
      </w:tr>
    </w:tbl>
    <w:p>
      <w:r>
        <w:br w:type="page"/>
      </w:r>
    </w:p>
    <w:p>
      <w:pPr>
        <w:spacing w:after="240" w:before="0"/>
        <w:jc w:val="center"/>
      </w:pPr>
      <w:r>
        <w:rPr>
          <w:rFonts w:ascii="Calibri" w:cs="Calibri" w:eastAsia="Calibri" w:hAnsi="Calibri"/>
          <w:b/>
          <w:bCs/>
          <w:color w:val="17365D"/>
          <w:sz w:val="38"/>
          <w:szCs w:val="38"/>
        </w:rPr>
        <w:t xml:space="preserve">PHASE 3 — PROJECT DESIGN</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System Architecture</w:t>
      </w:r>
    </w:p>
    <w:p>
      <w:pPr>
        <w:spacing w:after="100"/>
      </w:pPr>
      <w:r>
        <w:rPr>
          <w:rFonts w:ascii="Calibri" w:cs="Calibri" w:eastAsia="Calibri" w:hAnsi="Calibri"/>
          <w:sz w:val="22"/>
          <w:szCs w:val="22"/>
        </w:rPr>
        <w:t xml:space="preserve">Client / Postman → Express routes → middleware (JWT check, validation) → controllers and services → MongoDB (Mongoose) and Google Gemini AI.</w:t>
      </w:r>
    </w:p>
    <w:p>
      <w:pPr>
        <w:spacing w:after="80" w:before="200"/>
      </w:pPr>
      <w:r>
        <w:rPr>
          <w:rFonts w:ascii="Calibri" w:cs="Calibri" w:eastAsia="Calibri" w:hAnsi="Calibri"/>
          <w:b/>
          <w:bCs/>
          <w:color w:val="17365D"/>
          <w:sz w:val="28"/>
          <w:szCs w:val="28"/>
        </w:rPr>
        <w:t xml:space="preserve">Database Schemas</w:t>
      </w:r>
    </w:p>
    <w:p>
      <w:pPr>
        <w:pStyle w:val="ListParagraph"/>
        <w:numPr>
          <w:ilvl w:val="0"/>
          <w:numId w:val="2"/>
        </w:numPr>
        <w:spacing w:after="60"/>
      </w:pPr>
      <w:r>
        <w:rPr>
          <w:rFonts w:ascii="Calibri" w:cs="Calibri" w:eastAsia="Calibri" w:hAnsi="Calibri"/>
          <w:b/>
          <w:bCs/>
          <w:sz w:val="22"/>
          <w:szCs w:val="22"/>
        </w:rPr>
        <w:t xml:space="preserve">User – </w:t>
      </w:r>
      <w:r>
        <w:rPr>
          <w:rFonts w:ascii="Calibri" w:cs="Calibri" w:eastAsia="Calibri" w:hAnsi="Calibri"/>
          <w:sz w:val="22"/>
          <w:szCs w:val="22"/>
        </w:rPr>
        <w:t xml:space="preserve">name, email, password (hashed), createdAt.</w:t>
      </w:r>
    </w:p>
    <w:p>
      <w:pPr>
        <w:pStyle w:val="ListParagraph"/>
        <w:numPr>
          <w:ilvl w:val="0"/>
          <w:numId w:val="2"/>
        </w:numPr>
        <w:spacing w:after="60"/>
      </w:pPr>
      <w:r>
        <w:rPr>
          <w:rFonts w:ascii="Calibri" w:cs="Calibri" w:eastAsia="Calibri" w:hAnsi="Calibri"/>
          <w:b/>
          <w:bCs/>
          <w:sz w:val="22"/>
          <w:szCs w:val="22"/>
        </w:rPr>
        <w:t xml:space="preserve">Blog – </w:t>
      </w:r>
      <w:r>
        <w:rPr>
          <w:rFonts w:ascii="Calibri" w:cs="Calibri" w:eastAsia="Calibri" w:hAnsi="Calibri"/>
          <w:sz w:val="22"/>
          <w:szCs w:val="22"/>
        </w:rPr>
        <w:t xml:space="preserve">title, content, category, tags, author (User reference), createdAt, updatedAt.</w:t>
      </w:r>
    </w:p>
    <w:p>
      <w:pPr>
        <w:spacing w:after="80" w:before="200"/>
      </w:pPr>
      <w:r>
        <w:rPr>
          <w:rFonts w:ascii="Calibri" w:cs="Calibri" w:eastAsia="Calibri" w:hAnsi="Calibri"/>
          <w:b/>
          <w:bCs/>
          <w:color w:val="17365D"/>
          <w:sz w:val="28"/>
          <w:szCs w:val="28"/>
        </w:rPr>
        <w:t xml:space="preserve">API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880"/>
      </w:tblGrid>
      <w:tr>
        <w:trPr>
          <w:tblHeader/>
        </w:trPr>
        <w:tc>
          <w:tcPr>
            <w:tcW w:type="dxa" w:w="14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Method</w:t>
            </w:r>
          </w:p>
        </w:tc>
        <w:tc>
          <w:tcPr>
            <w:tcW w:type="dxa" w:w="3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Endpoint</w:t>
            </w:r>
          </w:p>
        </w:tc>
        <w:tc>
          <w:tcPr>
            <w:tcW w:type="dxa" w:w="4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Purpose</w:t>
            </w:r>
          </w:p>
        </w:tc>
      </w:tr>
      <w:tr>
        <w:trPr>
          <w:tblHeader w:val="false"/>
        </w:trPr>
        <w:tc>
          <w:tcPr>
            <w:tcW w:type="dxa" w:w="14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POST</w:t>
            </w:r>
          </w:p>
        </w:tc>
        <w:tc>
          <w:tcPr>
            <w:tcW w:type="dxa" w:w="3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/api/auth/register</w:t>
            </w:r>
          </w:p>
        </w:tc>
        <w:tc>
          <w:tcPr>
            <w:tcW w:type="dxa" w:w="4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Register a new user</w:t>
            </w:r>
          </w:p>
        </w:tc>
      </w:tr>
      <w:tr>
        <w:trPr>
          <w:tblHeader w:val="false"/>
        </w:trPr>
        <w:tc>
          <w:tcPr>
            <w:tcW w:type="dxa" w:w="14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POST</w:t>
            </w:r>
          </w:p>
        </w:tc>
        <w:tc>
          <w:tcPr>
            <w:tcW w:type="dxa" w:w="38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/api/auth/login</w:t>
            </w:r>
          </w:p>
        </w:tc>
        <w:tc>
          <w:tcPr>
            <w:tcW w:type="dxa" w:w="4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Login and receive a JWT</w:t>
            </w:r>
          </w:p>
        </w:tc>
      </w:tr>
      <w:tr>
        <w:trPr>
          <w:tblHeader w:val="false"/>
        </w:trPr>
        <w:tc>
          <w:tcPr>
            <w:tcW w:type="dxa" w:w="14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POST</w:t>
            </w:r>
          </w:p>
        </w:tc>
        <w:tc>
          <w:tcPr>
            <w:tcW w:type="dxa" w:w="3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/api/blogs</w:t>
            </w:r>
          </w:p>
        </w:tc>
        <w:tc>
          <w:tcPr>
            <w:tcW w:type="dxa" w:w="4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Create a blog (protected)</w:t>
            </w:r>
          </w:p>
        </w:tc>
      </w:tr>
      <w:tr>
        <w:trPr>
          <w:tblHeader w:val="false"/>
        </w:trPr>
        <w:tc>
          <w:tcPr>
            <w:tcW w:type="dxa" w:w="14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GET</w:t>
            </w:r>
          </w:p>
        </w:tc>
        <w:tc>
          <w:tcPr>
            <w:tcW w:type="dxa" w:w="38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/api/blogs</w:t>
            </w:r>
          </w:p>
        </w:tc>
        <w:tc>
          <w:tcPr>
            <w:tcW w:type="dxa" w:w="4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List blogs, with search and category filter</w:t>
            </w:r>
          </w:p>
        </w:tc>
      </w:tr>
      <w:tr>
        <w:trPr>
          <w:tblHeader w:val="false"/>
        </w:trPr>
        <w:tc>
          <w:tcPr>
            <w:tcW w:type="dxa" w:w="14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PUT / DELETE</w:t>
            </w:r>
          </w:p>
        </w:tc>
        <w:tc>
          <w:tcPr>
            <w:tcW w:type="dxa" w:w="3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/api/blogs/:id</w:t>
            </w:r>
          </w:p>
        </w:tc>
        <w:tc>
          <w:tcPr>
            <w:tcW w:type="dxa" w:w="4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Update or delete own blog (protected)</w:t>
            </w:r>
          </w:p>
        </w:tc>
      </w:tr>
      <w:tr>
        <w:trPr>
          <w:tblHeader w:val="false"/>
        </w:trPr>
        <w:tc>
          <w:tcPr>
            <w:tcW w:type="dxa" w:w="14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POST</w:t>
            </w:r>
          </w:p>
        </w:tc>
        <w:tc>
          <w:tcPr>
            <w:tcW w:type="dxa" w:w="38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/api/ai/generate</w:t>
            </w:r>
          </w:p>
        </w:tc>
        <w:tc>
          <w:tcPr>
            <w:tcW w:type="dxa" w:w="4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Generate blog content using Gemini AI (protected)</w:t>
            </w:r>
          </w:p>
        </w:tc>
      </w:tr>
    </w:tbl>
    <w:p>
      <w:r>
        <w:br w:type="page"/>
      </w:r>
    </w:p>
    <w:p>
      <w:pPr>
        <w:spacing w:after="240" w:before="0"/>
        <w:jc w:val="center"/>
      </w:pPr>
      <w:r>
        <w:rPr>
          <w:rFonts w:ascii="Calibri" w:cs="Calibri" w:eastAsia="Calibri" w:hAnsi="Calibri"/>
          <w:b/>
          <w:bCs/>
          <w:color w:val="17365D"/>
          <w:sz w:val="38"/>
          <w:szCs w:val="38"/>
        </w:rPr>
        <w:t xml:space="preserve">PHASE 4 — PROJECT PLANNING</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120" w:before="200"/>
      </w:pPr>
      <w:r>
        <w:rPr>
          <w:rFonts w:ascii="Calibri" w:cs="Calibri" w:eastAsia="Calibri" w:hAnsi="Calibri"/>
          <w:sz w:val="22"/>
          <w:szCs w:val="22"/>
        </w:rPr>
        <w:t xml:space="preserve">The project planning follows the implementation sequence documented for BlogNest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880"/>
      </w:tblGrid>
      <w:tr>
        <w:trPr>
          <w:tblHeader/>
        </w:trPr>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Step</w:t>
            </w:r>
          </w:p>
        </w:tc>
        <w:tc>
          <w:tcPr>
            <w:tcW w:type="dxa" w:w="32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Planned Work</w:t>
            </w:r>
          </w:p>
        </w:tc>
        <w:tc>
          <w:tcPr>
            <w:tcW w:type="dxa" w:w="5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Output</w:t>
            </w:r>
          </w:p>
        </w:tc>
      </w:tr>
      <w:tr>
        <w:trPr>
          <w:tblHeader w:val="false"/>
        </w:trPr>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1</w:t>
            </w:r>
          </w:p>
        </w:tc>
        <w:tc>
          <w:tcPr>
            <w:tcW w:type="dxa" w:w="32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Project setup and configuration</w:t>
            </w:r>
          </w:p>
        </w:tc>
        <w:tc>
          <w:tcPr>
            <w:tcW w:type="dxa" w:w="5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Project folder, src folder, npm configuration and dependencies</w:t>
            </w:r>
          </w:p>
        </w:tc>
      </w:tr>
      <w:tr>
        <w:trPr>
          <w:tblHeader w:val="false"/>
        </w:trPr>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2</w:t>
            </w:r>
          </w:p>
        </w:tc>
        <w:tc>
          <w:tcPr>
            <w:tcW w:type="dxa" w:w="32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Backend development</w:t>
            </w:r>
          </w:p>
        </w:tc>
        <w:tc>
          <w:tcPr>
            <w:tcW w:type="dxa" w:w="5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server.js, app.js, middleware, controllers/services</w:t>
            </w:r>
          </w:p>
        </w:tc>
      </w:tr>
      <w:tr>
        <w:trPr>
          <w:tblHeader w:val="false"/>
        </w:trPr>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3</w:t>
            </w:r>
          </w:p>
        </w:tc>
        <w:tc>
          <w:tcPr>
            <w:tcW w:type="dxa" w:w="32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Database configuration</w:t>
            </w:r>
          </w:p>
        </w:tc>
        <w:tc>
          <w:tcPr>
            <w:tcW w:type="dxa" w:w="5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User and Blog schemas; MongoDB/Mongoose connection</w:t>
            </w:r>
          </w:p>
        </w:tc>
      </w:tr>
      <w:tr>
        <w:trPr>
          <w:tblHeader w:val="false"/>
        </w:trPr>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4</w:t>
            </w:r>
          </w:p>
        </w:tc>
        <w:tc>
          <w:tcPr>
            <w:tcW w:type="dxa" w:w="32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 routing</w:t>
            </w:r>
          </w:p>
        </w:tc>
        <w:tc>
          <w:tcPr>
            <w:tcW w:type="dxa" w:w="5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Authentication, blog and AI route interfaces</w:t>
            </w:r>
          </w:p>
        </w:tc>
      </w:tr>
      <w:tr>
        <w:trPr>
          <w:tblHeader w:val="false"/>
        </w:trPr>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5</w:t>
            </w:r>
          </w:p>
        </w:tc>
        <w:tc>
          <w:tcPr>
            <w:tcW w:type="dxa" w:w="32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Project execution</w:t>
            </w:r>
          </w:p>
        </w:tc>
        <w:tc>
          <w:tcPr>
            <w:tcW w:type="dxa" w:w="5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Run backend with npm run dev</w:t>
            </w:r>
          </w:p>
        </w:tc>
      </w:tr>
      <w:tr>
        <w:trPr>
          <w:tblHeader w:val="false"/>
        </w:trPr>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6</w:t>
            </w:r>
          </w:p>
        </w:tc>
        <w:tc>
          <w:tcPr>
            <w:tcW w:type="dxa" w:w="32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 verification</w:t>
            </w:r>
          </w:p>
        </w:tc>
        <w:tc>
          <w:tcPr>
            <w:tcW w:type="dxa" w:w="5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Registration, login, blog creation, search and AI generation</w:t>
            </w:r>
          </w:p>
        </w:tc>
      </w:tr>
      <w:tr>
        <w:trPr>
          <w:tblHeader w:val="false"/>
        </w:trPr>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7</w:t>
            </w:r>
          </w:p>
        </w:tc>
        <w:tc>
          <w:tcPr>
            <w:tcW w:type="dxa" w:w="32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Documentation</w:t>
            </w:r>
          </w:p>
        </w:tc>
        <w:tc>
          <w:tcPr>
            <w:tcW w:type="dxa" w:w="58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Project report, API details, screenshots and links</w:t>
            </w:r>
          </w:p>
        </w:tc>
      </w:tr>
      <w:tr>
        <w:trPr>
          <w:tblHeader w:val="false"/>
        </w:trPr>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8</w:t>
            </w:r>
          </w:p>
        </w:tc>
        <w:tc>
          <w:tcPr>
            <w:tcW w:type="dxa" w:w="32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Demonstration</w:t>
            </w:r>
          </w:p>
        </w:tc>
        <w:tc>
          <w:tcPr>
            <w:tcW w:type="dxa" w:w="58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API testing and final demo video</w:t>
            </w:r>
          </w:p>
        </w:tc>
      </w:tr>
    </w:tbl>
    <w:p>
      <w:pPr>
        <w:spacing w:after="80" w:before="200"/>
      </w:pPr>
      <w:r>
        <w:rPr>
          <w:rFonts w:ascii="Calibri" w:cs="Calibri" w:eastAsia="Calibri" w:hAnsi="Calibri"/>
          <w:b/>
          <w:bCs/>
          <w:color w:val="17365D"/>
          <w:sz w:val="28"/>
          <w:szCs w:val="28"/>
        </w:rPr>
        <w:t xml:space="preserve">Team Responsibility</w:t>
      </w:r>
    </w:p>
    <w:p>
      <w:pPr>
        <w:pStyle w:val="ListParagraph"/>
        <w:numPr>
          <w:ilvl w:val="0"/>
          <w:numId w:val="2"/>
        </w:numPr>
        <w:spacing w:after="60"/>
      </w:pPr>
      <w:r>
        <w:rPr>
          <w:rFonts w:ascii="Calibri" w:cs="Calibri" w:eastAsia="Calibri" w:hAnsi="Calibri"/>
          <w:sz w:val="22"/>
          <w:szCs w:val="22"/>
        </w:rPr>
        <w:t xml:space="preserve">Vishal A (Team Leader): planning, coordination, review and final integration.</w:t>
      </w:r>
    </w:p>
    <w:p>
      <w:pPr>
        <w:pStyle w:val="ListParagraph"/>
        <w:numPr>
          <w:ilvl w:val="0"/>
          <w:numId w:val="2"/>
        </w:numPr>
        <w:spacing w:after="60"/>
      </w:pPr>
      <w:r>
        <w:rPr>
          <w:rFonts w:ascii="Calibri" w:cs="Calibri" w:eastAsia="Calibri" w:hAnsi="Calibri"/>
          <w:sz w:val="22"/>
          <w:szCs w:val="22"/>
        </w:rPr>
        <w:t xml:space="preserve">Hariprakash G: backend development, routing and database configuration.</w:t>
      </w:r>
    </w:p>
    <w:p>
      <w:pPr>
        <w:pStyle w:val="ListParagraph"/>
        <w:numPr>
          <w:ilvl w:val="0"/>
          <w:numId w:val="2"/>
        </w:numPr>
        <w:spacing w:after="60"/>
      </w:pPr>
      <w:r>
        <w:rPr>
          <w:rFonts w:ascii="Calibri" w:cs="Calibri" w:eastAsia="Calibri" w:hAnsi="Calibri"/>
          <w:sz w:val="22"/>
          <w:szCs w:val="22"/>
        </w:rPr>
        <w:t xml:space="preserve">Sudharshan S: AI integration, testing and documentation.</w:t>
      </w:r>
    </w:p>
    <w:p>
      <w:pPr>
        <w:pStyle w:val="ListParagraph"/>
        <w:numPr>
          <w:ilvl w:val="0"/>
          <w:numId w:val="2"/>
        </w:numPr>
        <w:spacing w:after="60"/>
      </w:pPr>
      <w:r>
        <w:rPr>
          <w:rFonts w:ascii="Calibri" w:cs="Calibri" w:eastAsia="Calibri" w:hAnsi="Calibri"/>
          <w:sz w:val="22"/>
          <w:szCs w:val="22"/>
        </w:rPr>
        <w:t xml:space="preserve">Maintain all project work phase-wise in the public GitHub repository.</w:t>
      </w:r>
    </w:p>
    <w:p>
      <w:r>
        <w:br w:type="page"/>
      </w:r>
    </w:p>
    <w:p>
      <w:pPr>
        <w:spacing w:after="240" w:before="0"/>
        <w:jc w:val="center"/>
      </w:pPr>
      <w:r>
        <w:rPr>
          <w:rFonts w:ascii="Calibri" w:cs="Calibri" w:eastAsia="Calibri" w:hAnsi="Calibri"/>
          <w:b/>
          <w:bCs/>
          <w:color w:val="17365D"/>
          <w:sz w:val="38"/>
          <w:szCs w:val="38"/>
        </w:rPr>
        <w:t xml:space="preserve">PHASE 5 — PROJECT DEVELOPMENT</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Development Approach</w:t>
      </w:r>
    </w:p>
    <w:p>
      <w:pPr>
        <w:spacing w:after="100"/>
      </w:pPr>
      <w:r>
        <w:rPr>
          <w:rFonts w:ascii="Calibri" w:cs="Calibri" w:eastAsia="Calibri" w:hAnsi="Calibri"/>
          <w:sz w:val="22"/>
          <w:szCs w:val="22"/>
        </w:rPr>
        <w:t xml:space="preserve">BlogNest AI was developed step by step following the planned sequence, testing each part before moving to the next.</w:t>
      </w:r>
    </w:p>
    <w:p>
      <w:pPr>
        <w:spacing w:after="80" w:before="200"/>
      </w:pPr>
      <w:r>
        <w:rPr>
          <w:rFonts w:ascii="Calibri" w:cs="Calibri" w:eastAsia="Calibri" w:hAnsi="Calibri"/>
          <w:b/>
          <w:bCs/>
          <w:color w:val="17365D"/>
          <w:sz w:val="28"/>
          <w:szCs w:val="28"/>
        </w:rPr>
        <w:t xml:space="preserve">Implementation Highlights</w:t>
      </w:r>
    </w:p>
    <w:p>
      <w:pPr>
        <w:pStyle w:val="ListParagraph"/>
        <w:numPr>
          <w:ilvl w:val="0"/>
          <w:numId w:val="2"/>
        </w:numPr>
        <w:spacing w:after="60"/>
      </w:pPr>
      <w:r>
        <w:rPr>
          <w:rFonts w:ascii="Calibri" w:cs="Calibri" w:eastAsia="Calibri" w:hAnsi="Calibri"/>
          <w:sz w:val="22"/>
          <w:szCs w:val="22"/>
        </w:rPr>
        <w:t xml:space="preserve">Initialised the Node.js project, installed dependencies and organised the src folder.</w:t>
      </w:r>
    </w:p>
    <w:p>
      <w:pPr>
        <w:pStyle w:val="ListParagraph"/>
        <w:numPr>
          <w:ilvl w:val="0"/>
          <w:numId w:val="2"/>
        </w:numPr>
        <w:spacing w:after="60"/>
      </w:pPr>
      <w:r>
        <w:rPr>
          <w:rFonts w:ascii="Calibri" w:cs="Calibri" w:eastAsia="Calibri" w:hAnsi="Calibri"/>
          <w:sz w:val="22"/>
          <w:szCs w:val="22"/>
        </w:rPr>
        <w:t xml:space="preserve">Built the Express server with middleware for JSON parsing, error handling and JWT verification.</w:t>
      </w:r>
    </w:p>
    <w:p>
      <w:pPr>
        <w:pStyle w:val="ListParagraph"/>
        <w:numPr>
          <w:ilvl w:val="0"/>
          <w:numId w:val="2"/>
        </w:numPr>
        <w:spacing w:after="60"/>
      </w:pPr>
      <w:r>
        <w:rPr>
          <w:rFonts w:ascii="Calibri" w:cs="Calibri" w:eastAsia="Calibri" w:hAnsi="Calibri"/>
          <w:sz w:val="22"/>
          <w:szCs w:val="22"/>
        </w:rPr>
        <w:t xml:space="preserve">Connected MongoDB using Mongoose and created User and Blog schemas with validation.</w:t>
      </w:r>
    </w:p>
    <w:p>
      <w:pPr>
        <w:pStyle w:val="ListParagraph"/>
        <w:numPr>
          <w:ilvl w:val="0"/>
          <w:numId w:val="2"/>
        </w:numPr>
        <w:spacing w:after="60"/>
      </w:pPr>
      <w:r>
        <w:rPr>
          <w:rFonts w:ascii="Calibri" w:cs="Calibri" w:eastAsia="Calibri" w:hAnsi="Calibri"/>
          <w:sz w:val="22"/>
          <w:szCs w:val="22"/>
        </w:rPr>
        <w:t xml:space="preserve">Implemented registration and login with bcrypt password hashing and JWT token generation.</w:t>
      </w:r>
    </w:p>
    <w:p>
      <w:pPr>
        <w:pStyle w:val="ListParagraph"/>
        <w:numPr>
          <w:ilvl w:val="0"/>
          <w:numId w:val="2"/>
        </w:numPr>
        <w:spacing w:after="60"/>
      </w:pPr>
      <w:r>
        <w:rPr>
          <w:rFonts w:ascii="Calibri" w:cs="Calibri" w:eastAsia="Calibri" w:hAnsi="Calibri"/>
          <w:sz w:val="22"/>
          <w:szCs w:val="22"/>
        </w:rPr>
        <w:t xml:space="preserve">Developed blog CRUD controllers with ownership checks, plus search and category filters.</w:t>
      </w:r>
    </w:p>
    <w:p>
      <w:pPr>
        <w:pStyle w:val="ListParagraph"/>
        <w:numPr>
          <w:ilvl w:val="0"/>
          <w:numId w:val="2"/>
        </w:numPr>
        <w:spacing w:after="60"/>
      </w:pPr>
      <w:r>
        <w:rPr>
          <w:rFonts w:ascii="Calibri" w:cs="Calibri" w:eastAsia="Calibri" w:hAnsi="Calibri"/>
          <w:sz w:val="22"/>
          <w:szCs w:val="22"/>
        </w:rPr>
        <w:t xml:space="preserve">Integrated Google Gemini AI in a service layer to generate blog titles, outlines and drafts.</w:t>
      </w:r>
    </w:p>
    <w:p>
      <w:pPr>
        <w:spacing w:after="80" w:before="200"/>
      </w:pPr>
      <w:r>
        <w:rPr>
          <w:rFonts w:ascii="Calibri" w:cs="Calibri" w:eastAsia="Calibri" w:hAnsi="Calibri"/>
          <w:b/>
          <w:bCs/>
          <w:color w:val="17365D"/>
          <w:sz w:val="28"/>
          <w:szCs w:val="28"/>
        </w:rPr>
        <w:t xml:space="preserve">Challenges &amp; Solutions</w:t>
      </w:r>
    </w:p>
    <w:p>
      <w:pPr>
        <w:pStyle w:val="ListParagraph"/>
        <w:numPr>
          <w:ilvl w:val="0"/>
          <w:numId w:val="2"/>
        </w:numPr>
        <w:spacing w:after="60"/>
      </w:pPr>
      <w:r>
        <w:rPr>
          <w:rFonts w:ascii="Calibri" w:cs="Calibri" w:eastAsia="Calibri" w:hAnsi="Calibri"/>
          <w:sz w:val="22"/>
          <w:szCs w:val="22"/>
        </w:rPr>
        <w:t xml:space="preserve">Keeping AI output relevant → structured prompts using topic, tone and keywords.</w:t>
      </w:r>
    </w:p>
    <w:p>
      <w:pPr>
        <w:pStyle w:val="ListParagraph"/>
        <w:numPr>
          <w:ilvl w:val="0"/>
          <w:numId w:val="2"/>
        </w:numPr>
        <w:spacing w:after="60"/>
      </w:pPr>
      <w:r>
        <w:rPr>
          <w:rFonts w:ascii="Calibri" w:cs="Calibri" w:eastAsia="Calibri" w:hAnsi="Calibri"/>
          <w:sz w:val="22"/>
          <w:szCs w:val="22"/>
        </w:rPr>
        <w:t xml:space="preserve">Protecting user content → authentication middleware and per-user authorisation.</w:t>
      </w:r>
    </w:p>
    <w:p>
      <w:pPr>
        <w:pStyle w:val="ListParagraph"/>
        <w:numPr>
          <w:ilvl w:val="0"/>
          <w:numId w:val="2"/>
        </w:numPr>
        <w:spacing w:after="60"/>
      </w:pPr>
      <w:r>
        <w:rPr>
          <w:rFonts w:ascii="Calibri" w:cs="Calibri" w:eastAsia="Calibri" w:hAnsi="Calibri"/>
          <w:sz w:val="22"/>
          <w:szCs w:val="22"/>
        </w:rPr>
        <w:t xml:space="preserve">Invalid data → Mongoose schema validation and request checks.</w:t>
      </w:r>
    </w:p>
    <w:p>
      <w:r>
        <w:br w:type="page"/>
      </w:r>
    </w:p>
    <w:p>
      <w:pPr>
        <w:spacing w:after="240" w:before="0"/>
        <w:jc w:val="center"/>
      </w:pPr>
      <w:r>
        <w:rPr>
          <w:rFonts w:ascii="Calibri" w:cs="Calibri" w:eastAsia="Calibri" w:hAnsi="Calibri"/>
          <w:b/>
          <w:bCs/>
          <w:color w:val="17365D"/>
          <w:sz w:val="38"/>
          <w:szCs w:val="38"/>
        </w:rPr>
        <w:t xml:space="preserve">PHASE 6 — FUNCTIONAL &amp; PERFORMANCE TESTING</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Functional Test Cases (API Testing with Postman)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80"/>
        <w:gridCol w:w="1000"/>
      </w:tblGrid>
      <w:tr>
        <w:trPr>
          <w:tblHeader/>
        </w:trPr>
        <w:tc>
          <w:tcPr>
            <w:tcW w:type="dxa" w:w="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ID</w:t>
            </w:r>
          </w:p>
        </w:tc>
        <w:tc>
          <w:tcPr>
            <w:tcW w:type="dxa" w:w="4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Test Scenario</w:t>
            </w:r>
          </w:p>
        </w:tc>
        <w:tc>
          <w:tcPr>
            <w:tcW w:type="dxa" w:w="42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Expected Result</w:t>
            </w:r>
          </w:p>
        </w:tc>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Status</w:t>
            </w:r>
          </w:p>
        </w:tc>
      </w:tr>
      <w:tr>
        <w:trPr>
          <w:tblHeader w:val="false"/>
        </w:trPr>
        <w:tc>
          <w:tcPr>
            <w:tcW w:type="dxa" w:w="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TC1</w:t>
            </w:r>
          </w:p>
        </w:tc>
        <w:tc>
          <w:tcPr>
            <w:tcW w:type="dxa" w:w="4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Register with valid details</w:t>
            </w:r>
          </w:p>
        </w:tc>
        <w:tc>
          <w:tcPr>
            <w:tcW w:type="dxa" w:w="42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User created, password stored hashed</w:t>
            </w:r>
          </w:p>
        </w:tc>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Pass</w:t>
            </w:r>
          </w:p>
        </w:tc>
      </w:tr>
      <w:tr>
        <w:trPr>
          <w:tblHeader w:val="false"/>
        </w:trPr>
        <w:tc>
          <w:tcPr>
            <w:tcW w:type="dxa" w:w="8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TC2</w:t>
            </w:r>
          </w:p>
        </w:tc>
        <w:tc>
          <w:tcPr>
            <w:tcW w:type="dxa" w:w="4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Login with wrong password</w:t>
            </w:r>
          </w:p>
        </w:tc>
        <w:tc>
          <w:tcPr>
            <w:tcW w:type="dxa" w:w="42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Error message, no token issued</w:t>
            </w:r>
          </w:p>
        </w:tc>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Pass</w:t>
            </w:r>
          </w:p>
        </w:tc>
      </w:tr>
      <w:tr>
        <w:trPr>
          <w:tblHeader w:val="false"/>
        </w:trPr>
        <w:tc>
          <w:tcPr>
            <w:tcW w:type="dxa" w:w="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TC3</w:t>
            </w:r>
          </w:p>
        </w:tc>
        <w:tc>
          <w:tcPr>
            <w:tcW w:type="dxa" w:w="4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Create blog with valid token</w:t>
            </w:r>
          </w:p>
        </w:tc>
        <w:tc>
          <w:tcPr>
            <w:tcW w:type="dxa" w:w="42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Blog saved and returned</w:t>
            </w:r>
          </w:p>
        </w:tc>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Pass</w:t>
            </w:r>
          </w:p>
        </w:tc>
      </w:tr>
      <w:tr>
        <w:trPr>
          <w:tblHeader w:val="false"/>
        </w:trPr>
        <w:tc>
          <w:tcPr>
            <w:tcW w:type="dxa" w:w="8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TC4</w:t>
            </w:r>
          </w:p>
        </w:tc>
        <w:tc>
          <w:tcPr>
            <w:tcW w:type="dxa" w:w="4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Create blog without token</w:t>
            </w:r>
          </w:p>
        </w:tc>
        <w:tc>
          <w:tcPr>
            <w:tcW w:type="dxa" w:w="42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Request rejected (unauthorised)</w:t>
            </w:r>
          </w:p>
        </w:tc>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Pass</w:t>
            </w:r>
          </w:p>
        </w:tc>
      </w:tr>
      <w:tr>
        <w:trPr>
          <w:tblHeader w:val="false"/>
        </w:trPr>
        <w:tc>
          <w:tcPr>
            <w:tcW w:type="dxa" w:w="8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TC5</w:t>
            </w:r>
          </w:p>
        </w:tc>
        <w:tc>
          <w:tcPr>
            <w:tcW w:type="dxa" w:w="4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Search blogs by keyword</w:t>
            </w:r>
          </w:p>
        </w:tc>
        <w:tc>
          <w:tcPr>
            <w:tcW w:type="dxa" w:w="428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Matching blogs returned</w:t>
            </w:r>
          </w:p>
        </w:tc>
        <w:tc>
          <w:tcPr>
            <w:tcW w:type="dxa" w:w="100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Pass</w:t>
            </w:r>
          </w:p>
        </w:tc>
      </w:tr>
      <w:tr>
        <w:trPr>
          <w:tblHeader w:val="false"/>
        </w:trPr>
        <w:tc>
          <w:tcPr>
            <w:tcW w:type="dxa" w:w="8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TC6</w:t>
            </w:r>
          </w:p>
        </w:tc>
        <w:tc>
          <w:tcPr>
            <w:tcW w:type="dxa" w:w="4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Generate content using AI route</w:t>
            </w:r>
          </w:p>
        </w:tc>
        <w:tc>
          <w:tcPr>
            <w:tcW w:type="dxa" w:w="428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Relevant draft generated</w:t>
            </w:r>
          </w:p>
        </w:tc>
        <w:tc>
          <w:tcPr>
            <w:tcW w:type="dxa" w:w="100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Pass</w:t>
            </w:r>
          </w:p>
        </w:tc>
      </w:tr>
    </w:tbl>
    <w:p>
      <w:pPr>
        <w:spacing w:after="80" w:before="200"/>
      </w:pPr>
      <w:r>
        <w:rPr>
          <w:rFonts w:ascii="Calibri" w:cs="Calibri" w:eastAsia="Calibri" w:hAnsi="Calibri"/>
          <w:b/>
          <w:bCs/>
          <w:color w:val="17365D"/>
          <w:sz w:val="28"/>
          <w:szCs w:val="28"/>
        </w:rPr>
        <w:t xml:space="preserve">Performance Testing</w:t>
      </w:r>
    </w:p>
    <w:p>
      <w:pPr>
        <w:pStyle w:val="ListParagraph"/>
        <w:numPr>
          <w:ilvl w:val="0"/>
          <w:numId w:val="2"/>
        </w:numPr>
        <w:spacing w:after="60"/>
      </w:pPr>
      <w:r>
        <w:rPr>
          <w:rFonts w:ascii="Calibri" w:cs="Calibri" w:eastAsia="Calibri" w:hAnsi="Calibri"/>
          <w:sz w:val="22"/>
          <w:szCs w:val="22"/>
        </w:rPr>
        <w:t xml:space="preserve">API response time checked for authentication, blog and search routes.</w:t>
      </w:r>
    </w:p>
    <w:p>
      <w:pPr>
        <w:pStyle w:val="ListParagraph"/>
        <w:numPr>
          <w:ilvl w:val="0"/>
          <w:numId w:val="2"/>
        </w:numPr>
        <w:spacing w:after="60"/>
      </w:pPr>
      <w:r>
        <w:rPr>
          <w:rFonts w:ascii="Calibri" w:cs="Calibri" w:eastAsia="Calibri" w:hAnsi="Calibri"/>
          <w:sz w:val="22"/>
          <w:szCs w:val="22"/>
        </w:rPr>
        <w:t xml:space="preserve">AI generation time measured for short and long content requests.</w:t>
      </w:r>
    </w:p>
    <w:p>
      <w:pPr>
        <w:spacing w:after="80" w:before="200"/>
      </w:pPr>
      <w:r>
        <w:rPr>
          <w:rFonts w:ascii="Calibri" w:cs="Calibri" w:eastAsia="Calibri" w:hAnsi="Calibri"/>
          <w:b/>
          <w:bCs/>
          <w:color w:val="17365D"/>
          <w:sz w:val="28"/>
          <w:szCs w:val="28"/>
        </w:rPr>
        <w:t xml:space="preserve">Result Summary</w:t>
      </w:r>
    </w:p>
    <w:p>
      <w:pPr>
        <w:spacing w:after="100"/>
      </w:pPr>
      <w:r>
        <w:rPr>
          <w:rFonts w:ascii="Calibri" w:cs="Calibri" w:eastAsia="Calibri" w:hAnsi="Calibri"/>
          <w:sz w:val="22"/>
          <w:szCs w:val="22"/>
        </w:rPr>
        <w:t xml:space="preserve">All core APIs work as expected. Issues found during testing were fixed and re-tested, and the backend is stable for demonstration.</w:t>
      </w:r>
    </w:p>
    <w:p>
      <w:r>
        <w:br w:type="page"/>
      </w:r>
    </w:p>
    <w:p>
      <w:pPr>
        <w:spacing w:after="240" w:before="0"/>
        <w:jc w:val="center"/>
      </w:pPr>
      <w:r>
        <w:rPr>
          <w:rFonts w:ascii="Calibri" w:cs="Calibri" w:eastAsia="Calibri" w:hAnsi="Calibri"/>
          <w:b/>
          <w:bCs/>
          <w:color w:val="17365D"/>
          <w:sz w:val="38"/>
          <w:szCs w:val="38"/>
        </w:rPr>
        <w:t xml:space="preserve">PHASE 7 — PROJECT DOCUMENTATION</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Documentation Prepared</w:t>
      </w:r>
    </w:p>
    <w:p>
      <w:pPr>
        <w:pStyle w:val="ListParagraph"/>
        <w:numPr>
          <w:ilvl w:val="0"/>
          <w:numId w:val="2"/>
        </w:numPr>
        <w:spacing w:after="60"/>
      </w:pPr>
      <w:r>
        <w:rPr>
          <w:rFonts w:ascii="Calibri" w:cs="Calibri" w:eastAsia="Calibri" w:hAnsi="Calibri"/>
          <w:sz w:val="22"/>
          <w:szCs w:val="22"/>
        </w:rPr>
        <w:t xml:space="preserve">Project report covering all 8 phases, with Team ID SWTID-2026 4186.</w:t>
      </w:r>
    </w:p>
    <w:p>
      <w:pPr>
        <w:pStyle w:val="ListParagraph"/>
        <w:numPr>
          <w:ilvl w:val="0"/>
          <w:numId w:val="2"/>
        </w:numPr>
        <w:spacing w:after="60"/>
      </w:pPr>
      <w:r>
        <w:rPr>
          <w:rFonts w:ascii="Calibri" w:cs="Calibri" w:eastAsia="Calibri" w:hAnsi="Calibri"/>
          <w:sz w:val="22"/>
          <w:szCs w:val="22"/>
        </w:rPr>
        <w:t xml:space="preserve">API details, setup instructions and a public GitHub repository with README.</w:t>
      </w:r>
    </w:p>
    <w:p>
      <w:pPr>
        <w:pStyle w:val="ListParagraph"/>
        <w:numPr>
          <w:ilvl w:val="0"/>
          <w:numId w:val="2"/>
        </w:numPr>
        <w:spacing w:after="60"/>
      </w:pPr>
      <w:r>
        <w:rPr>
          <w:rFonts w:ascii="Calibri" w:cs="Calibri" w:eastAsia="Calibri" w:hAnsi="Calibri"/>
          <w:sz w:val="22"/>
          <w:szCs w:val="22"/>
        </w:rPr>
        <w:t xml:space="preserve">Screenshots of API testing using Thunder Client, shown below.</w:t>
      </w:r>
    </w:p>
    <w:p>
      <w:pPr>
        <w:spacing w:after="80" w:before="200"/>
      </w:pPr>
      <w:r>
        <w:rPr>
          <w:rFonts w:ascii="Calibri" w:cs="Calibri" w:eastAsia="Calibri" w:hAnsi="Calibri"/>
          <w:b/>
          <w:bCs/>
          <w:color w:val="17365D"/>
          <w:sz w:val="28"/>
          <w:szCs w:val="28"/>
        </w:rPr>
        <w:t xml:space="preserve">Screenshots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1" descr="User login – POST /api/auth/login (200 OK, JWT token return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1: User login – POST /api/auth/login (200 OK, JWT token returned)</w:t>
            </w:r>
          </w:p>
        </w:tc>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2" descr="Protected profile – GET /api/auth/profile (200 O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2: Protected profile – GET /api/auth/profile (200 OK)</w:t>
            </w:r>
          </w:p>
        </w:tc>
      </w:tr>
      <w:tr>
        <w:trPr>
          <w:cantSplit/>
        </w:trPr>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3" descr="Create record – POST /api/workouts (201 Creat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3: Create record – POST /api/workouts (201 Created)</w:t>
            </w:r>
          </w:p>
        </w:tc>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4" descr="List records – GET /api/workouts (200 O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4: List records – GET /api/workouts (200 OK)</w:t>
            </w:r>
          </w:p>
        </w:tc>
      </w:tr>
    </w:tbl>
    <w:p>
      <w:r>
        <w:br w:type="page"/>
      </w:r>
    </w:p>
    <w:p>
      <w:pPr>
        <w:spacing w:after="240" w:before="0"/>
        <w:jc w:val="center"/>
      </w:pPr>
      <w:r>
        <w:rPr>
          <w:rFonts w:ascii="Calibri" w:cs="Calibri" w:eastAsia="Calibri" w:hAnsi="Calibri"/>
          <w:b/>
          <w:bCs/>
          <w:color w:val="17365D"/>
          <w:sz w:val="38"/>
          <w:szCs w:val="38"/>
        </w:rPr>
        <w:t xml:space="preserve">PHASE 7 — PROJECT DOCUMENTATION (CONTINUED)</w:t>
      </w:r>
    </w:p>
    <w:p>
      <w:pPr>
        <w:spacing w:after="80" w:before="200"/>
      </w:pPr>
      <w:r>
        <w:rPr>
          <w:rFonts w:ascii="Calibri" w:cs="Calibri" w:eastAsia="Calibri" w:hAnsi="Calibri"/>
          <w:b/>
          <w:bCs/>
          <w:color w:val="17365D"/>
          <w:sz w:val="28"/>
          <w:szCs w:val="28"/>
        </w:rPr>
        <w:t xml:space="preserve">Screenshots (continued)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5" descr="Get one record – GET /api/workouts/:id (200 OK)"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5: Get one record – GET /api/workouts/:id (200 OK)</w:t>
            </w:r>
          </w:p>
        </w:tc>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6" descr="Update record – PUT /api/workouts/:id (200 O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6: Update record – PUT /api/workouts/:id (200 OK)</w:t>
            </w:r>
          </w:p>
        </w:tc>
      </w:tr>
      <w:tr>
        <w:trPr>
          <w:cantSplit/>
        </w:trPr>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7" descr="Delete record – DELETE /api/workouts/:id (200 OK)"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7: Delete record – DELETE /api/workouts/:id (200 OK)</w:t>
            </w:r>
          </w:p>
        </w:tc>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8" descr="AI generation – POST /api/ai/workout-recommendation (200 OK)"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8: AI generation – POST /api/ai/workout-recommendation (200 OK)</w:t>
            </w:r>
          </w:p>
        </w:tc>
      </w:tr>
      <w:tr>
        <w:trPr>
          <w:cantSplit/>
        </w:trPr>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30"/>
              <w:jc w:val="center"/>
            </w:pPr>
            <w:r>
              <w:drawing>
                <wp:inline distT="0" distB="0" distL="0" distR="0">
                  <wp:extent cx="3028950" cy="1819275"/>
                  <wp:effectExtent t="0" r="0" b="0" l="0"/>
                  <wp:docPr id="1" name="fig9" descr="AI generation – POST /api/ai/fitness-insights (200 OK)"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28950" cy="1819275"/>
                          </a:xfrm>
                          <a:prstGeom prst="rect">
                            <a:avLst/>
                          </a:prstGeom>
                        </pic:spPr>
                      </pic:pic>
                    </a:graphicData>
                  </a:graphic>
                </wp:inline>
              </w:drawing>
            </w:r>
          </w:p>
          <w:p>
            <w:pPr>
              <w:jc w:val="center"/>
            </w:pPr>
            <w:r>
              <w:rPr>
                <w:rFonts w:ascii="Calibri" w:cs="Calibri" w:eastAsia="Calibri" w:hAnsi="Calibri"/>
                <w:i/>
                <w:iCs/>
                <w:sz w:val="17"/>
                <w:szCs w:val="17"/>
              </w:rPr>
              <w:t xml:space="preserve">Figure 9: AI generation – POST /api/ai/fitness-insights (200 OK)</w:t>
            </w:r>
          </w:p>
        </w:tc>
        <w:tc>
          <w:tcPr>
            <w:tcW w:type="dxa" w:w="5040"/>
            <w:tcBorders>
              <w:top w:val="none" w:color="FFFFFF" w:sz="0"/>
              <w:left w:val="none" w:color="FFFFFF" w:sz="0"/>
              <w:bottom w:val="none" w:color="FFFFFF" w:sz="0"/>
              <w:right w:val="none" w:color="FFFFFF" w:sz="0"/>
            </w:tcBorders>
            <w:tcMar>
              <w:top w:type="dxa" w:w="40"/>
              <w:left w:type="dxa" w:w="60"/>
              <w:bottom w:type="dxa" w:w="80"/>
              <w:right w:type="dxa" w:w="60"/>
            </w:tcMar>
          </w:tcPr>
          <w:p/>
        </w:tc>
      </w:tr>
    </w:tbl>
    <w:p>
      <w:r>
        <w:br w:type="page"/>
      </w:r>
    </w:p>
    <w:p>
      <w:pPr>
        <w:spacing w:after="240" w:before="0"/>
        <w:jc w:val="center"/>
      </w:pPr>
      <w:r>
        <w:rPr>
          <w:rFonts w:ascii="Calibri" w:cs="Calibri" w:eastAsia="Calibri" w:hAnsi="Calibri"/>
          <w:b/>
          <w:bCs/>
          <w:color w:val="17365D"/>
          <w:sz w:val="38"/>
          <w:szCs w:val="38"/>
        </w:rPr>
        <w:t xml:space="preserve">PHASE 8 — FINAL SUBMISSION &amp; DEMONSTRATION</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Final Deliverables</w:t>
      </w:r>
    </w:p>
    <w:p>
      <w:pPr>
        <w:pStyle w:val="ListParagraph"/>
        <w:numPr>
          <w:ilvl w:val="0"/>
          <w:numId w:val="2"/>
        </w:numPr>
        <w:spacing w:after="60"/>
      </w:pPr>
      <w:r>
        <w:rPr>
          <w:rFonts w:ascii="Calibri" w:cs="Calibri" w:eastAsia="Calibri" w:hAnsi="Calibri"/>
          <w:sz w:val="22"/>
          <w:szCs w:val="22"/>
        </w:rPr>
        <w:t xml:space="preserve">Working BlogNest AI backend with authentication, blog CRUD, search and AI generation.</w:t>
      </w:r>
    </w:p>
    <w:p>
      <w:pPr>
        <w:pStyle w:val="ListParagraph"/>
        <w:numPr>
          <w:ilvl w:val="0"/>
          <w:numId w:val="2"/>
        </w:numPr>
        <w:spacing w:after="60"/>
      </w:pPr>
      <w:r>
        <w:rPr>
          <w:rFonts w:ascii="Calibri" w:cs="Calibri" w:eastAsia="Calibri" w:hAnsi="Calibri"/>
          <w:sz w:val="22"/>
          <w:szCs w:val="22"/>
        </w:rPr>
        <w:t xml:space="preserve">Complete project documentation for all phases.</w:t>
      </w:r>
    </w:p>
    <w:p>
      <w:pPr>
        <w:pStyle w:val="ListParagraph"/>
        <w:numPr>
          <w:ilvl w:val="0"/>
          <w:numId w:val="2"/>
        </w:numPr>
        <w:spacing w:after="60"/>
      </w:pPr>
      <w:r>
        <w:rPr>
          <w:rFonts w:ascii="Calibri" w:cs="Calibri" w:eastAsia="Calibri" w:hAnsi="Calibri"/>
          <w:sz w:val="22"/>
          <w:szCs w:val="22"/>
        </w:rPr>
        <w:t xml:space="preserve">Public GitHub repository link and final demo video.</w:t>
      </w:r>
    </w:p>
    <w:p>
      <w:pPr>
        <w:spacing w:after="80" w:before="200"/>
      </w:pPr>
      <w:r>
        <w:rPr>
          <w:rFonts w:ascii="Calibri" w:cs="Calibri" w:eastAsia="Calibri" w:hAnsi="Calibri"/>
          <w:b/>
          <w:bCs/>
          <w:color w:val="17365D"/>
          <w:sz w:val="28"/>
          <w:szCs w:val="28"/>
        </w:rPr>
        <w:t xml:space="preserve">Key Outcomes</w:t>
      </w:r>
    </w:p>
    <w:p>
      <w:pPr>
        <w:pStyle w:val="ListParagraph"/>
        <w:numPr>
          <w:ilvl w:val="0"/>
          <w:numId w:val="2"/>
        </w:numPr>
        <w:spacing w:after="60"/>
      </w:pPr>
      <w:r>
        <w:rPr>
          <w:rFonts w:ascii="Calibri" w:cs="Calibri" w:eastAsia="Calibri" w:hAnsi="Calibri"/>
          <w:sz w:val="22"/>
          <w:szCs w:val="22"/>
        </w:rPr>
        <w:t xml:space="preserve">Faster blog creation through AI-generated titles, outlines and drafts.</w:t>
      </w:r>
    </w:p>
    <w:p>
      <w:pPr>
        <w:pStyle w:val="ListParagraph"/>
        <w:numPr>
          <w:ilvl w:val="0"/>
          <w:numId w:val="2"/>
        </w:numPr>
        <w:spacing w:after="60"/>
      </w:pPr>
      <w:r>
        <w:rPr>
          <w:rFonts w:ascii="Calibri" w:cs="Calibri" w:eastAsia="Calibri" w:hAnsi="Calibri"/>
          <w:sz w:val="22"/>
          <w:szCs w:val="22"/>
        </w:rPr>
        <w:t xml:space="preserve">Secure, organised blog management with protected access.</w:t>
      </w:r>
    </w:p>
    <w:p>
      <w:pPr>
        <w:pStyle w:val="ListParagraph"/>
        <w:numPr>
          <w:ilvl w:val="0"/>
          <w:numId w:val="2"/>
        </w:numPr>
        <w:spacing w:after="60"/>
      </w:pPr>
      <w:r>
        <w:rPr>
          <w:rFonts w:ascii="Calibri" w:cs="Calibri" w:eastAsia="Calibri" w:hAnsi="Calibri"/>
          <w:sz w:val="22"/>
          <w:szCs w:val="22"/>
        </w:rPr>
        <w:t xml:space="preserve">Easy discovery of content through search and categories.</w:t>
      </w:r>
    </w:p>
    <w:p>
      <w:pPr>
        <w:spacing w:after="80" w:before="200"/>
      </w:pPr>
      <w:r>
        <w:rPr>
          <w:rFonts w:ascii="Calibri" w:cs="Calibri" w:eastAsia="Calibri" w:hAnsi="Calibri"/>
          <w:b/>
          <w:bCs/>
          <w:color w:val="17365D"/>
          <w:sz w:val="28"/>
          <w:szCs w:val="28"/>
        </w:rPr>
        <w:t xml:space="preserve">Future Scope</w:t>
      </w:r>
    </w:p>
    <w:p>
      <w:pPr>
        <w:pStyle w:val="ListParagraph"/>
        <w:numPr>
          <w:ilvl w:val="0"/>
          <w:numId w:val="2"/>
        </w:numPr>
        <w:spacing w:after="60"/>
      </w:pPr>
      <w:r>
        <w:rPr>
          <w:rFonts w:ascii="Calibri" w:cs="Calibri" w:eastAsia="Calibri" w:hAnsi="Calibri"/>
          <w:sz w:val="22"/>
          <w:szCs w:val="22"/>
        </w:rPr>
        <w:t xml:space="preserve">A frontend web interface for writing and reading blogs.</w:t>
      </w:r>
    </w:p>
    <w:p>
      <w:pPr>
        <w:pStyle w:val="ListParagraph"/>
        <w:numPr>
          <w:ilvl w:val="0"/>
          <w:numId w:val="2"/>
        </w:numPr>
        <w:spacing w:after="60"/>
      </w:pPr>
      <w:r>
        <w:rPr>
          <w:rFonts w:ascii="Calibri" w:cs="Calibri" w:eastAsia="Calibri" w:hAnsi="Calibri"/>
          <w:sz w:val="22"/>
          <w:szCs w:val="22"/>
        </w:rPr>
        <w:t xml:space="preserve">SEO suggestions, multi-language support and scheduled publishing.</w:t>
      </w:r>
    </w:p>
    <w:p>
      <w:pPr>
        <w:spacing w:after="80" w:before="200"/>
      </w:pPr>
      <w:r>
        <w:rPr>
          <w:rFonts w:ascii="Calibri" w:cs="Calibri" w:eastAsia="Calibri" w:hAnsi="Calibri"/>
          <w:b/>
          <w:bCs/>
          <w:color w:val="17365D"/>
          <w:sz w:val="28"/>
          <w:szCs w:val="28"/>
        </w:rPr>
        <w:t xml:space="preserve">Conclusion</w:t>
      </w:r>
    </w:p>
    <w:p>
      <w:pPr>
        <w:spacing w:after="100"/>
      </w:pPr>
      <w:r>
        <w:rPr>
          <w:rFonts w:ascii="Calibri" w:cs="Calibri" w:eastAsia="Calibri" w:hAnsi="Calibri"/>
          <w:sz w:val="22"/>
          <w:szCs w:val="22"/>
        </w:rPr>
        <w:t xml:space="preserve">BlogNest AI shows how AI can simplify blogging by combining content generation, management and secure access in one backend system. The team planned, built and tested the project successfully, and it can be extended with more features in future.</w:t>
      </w:r>
    </w:p>
    <w:sectPr>
      <w:footerReference w:type="default" r:id="rId7"/>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BlogNest AI  |  Team ID: SWTID-2026 4186  |  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17b3a8e7c1c4f30ed610b5440d2662008232a7.jpg"/><Relationship Id="rId9" Type="http://schemas.openxmlformats.org/officeDocument/2006/relationships/image" Target="media/05cd974eda706c929aae39ef4b6753830e20ff6b.jpg"/><Relationship Id="rId10" Type="http://schemas.openxmlformats.org/officeDocument/2006/relationships/image" Target="media/0e7226100a0d98efbde6af86d654266fec8b2007.jpg"/><Relationship Id="rId11" Type="http://schemas.openxmlformats.org/officeDocument/2006/relationships/image" Target="media/8353b3ca5a7d4c2fed79896817310568879f163a.jpg"/><Relationship Id="rId12" Type="http://schemas.openxmlformats.org/officeDocument/2006/relationships/image" Target="media/a00088ec4bd611eb51f0d602de7fc91b877a898e.jpg"/><Relationship Id="rId13" Type="http://schemas.openxmlformats.org/officeDocument/2006/relationships/image" Target="media/7b52ec559887aca55691f566a73e04768c0be1e1.jpg"/><Relationship Id="rId14" Type="http://schemas.openxmlformats.org/officeDocument/2006/relationships/image" Target="media/0b3e60e9da78a12f8dad81205b9eb4d7fbfa4806.jpg"/><Relationship Id="rId15" Type="http://schemas.openxmlformats.org/officeDocument/2006/relationships/image" Target="media/883a723ff6af1d5b7489b0f30c021c0471e2ca6f.jpg"/><Relationship Id="rId16" Type="http://schemas.openxmlformats.org/officeDocument/2006/relationships/image" Target="media/da3eaf55bc98c37d87ab733a47605b62cc1c2753.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2026-09-28T04:03:06.314Z</dcterms:created>
  <dcterms:modified xsi:type="dcterms:W3CDTF">2026-09-28T04:03:06.326Z</dcterms:modified>
</cp:coreProperties>
</file>

<file path=docProps/custom.xml><?xml version="1.0" encoding="utf-8"?>
<Properties xmlns="http://schemas.openxmlformats.org/officeDocument/2006/custom-properties" xmlns:vt="http://schemas.openxmlformats.org/officeDocument/2006/docPropsVTypes"/>
</file>