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DE" w:rsidRDefault="00EF3FDE" w:rsidP="00E37AE2">
      <w:pPr>
        <w:ind w:left="3600"/>
        <w:jc w:val="both"/>
        <w:rPr>
          <w:rFonts w:ascii="Times New Roman" w:hAnsi="Times New Roman" w:cs="Times New Roman"/>
          <w:b/>
          <w:bCs/>
          <w:sz w:val="32"/>
          <w:szCs w:val="32"/>
        </w:rPr>
      </w:pPr>
      <w:r w:rsidRPr="00EF3FDE">
        <w:rPr>
          <w:rFonts w:ascii="Times New Roman" w:hAnsi="Times New Roman" w:cs="Times New Roman"/>
          <w:b/>
          <w:bCs/>
          <w:sz w:val="32"/>
          <w:szCs w:val="32"/>
        </w:rPr>
        <w:t>Experiment 1</w:t>
      </w:r>
    </w:p>
    <w:p w:rsidR="00EF3FDE" w:rsidRDefault="00EF3FDE" w:rsidP="00E37AE2">
      <w:pPr>
        <w:jc w:val="both"/>
        <w:rPr>
          <w:rFonts w:ascii="Times New Roman" w:hAnsi="Times New Roman" w:cs="Times New Roman"/>
          <w:b/>
          <w:bCs/>
          <w:sz w:val="24"/>
          <w:szCs w:val="24"/>
        </w:rPr>
      </w:pPr>
      <w:r>
        <w:rPr>
          <w:rFonts w:ascii="Times New Roman" w:hAnsi="Times New Roman" w:cs="Times New Roman"/>
          <w:b/>
          <w:bCs/>
          <w:sz w:val="24"/>
          <w:szCs w:val="24"/>
        </w:rPr>
        <w:t>AIM:</w:t>
      </w:r>
      <w:r w:rsidR="001E4B4A">
        <w:rPr>
          <w:rFonts w:ascii="Times New Roman" w:hAnsi="Times New Roman" w:cs="Times New Roman"/>
          <w:b/>
          <w:bCs/>
          <w:sz w:val="24"/>
          <w:szCs w:val="24"/>
        </w:rPr>
        <w:t xml:space="preserve"> 1</w:t>
      </w:r>
      <w:r w:rsidRPr="00EF3FDE">
        <w:rPr>
          <w:rFonts w:ascii="Times New Roman" w:hAnsi="Times New Roman" w:cs="Times New Roman"/>
          <w:sz w:val="24"/>
          <w:szCs w:val="24"/>
        </w:rPr>
        <w:t>Familiarization with computer hardware components</w:t>
      </w:r>
    </w:p>
    <w:p w:rsidR="00EF3FDE" w:rsidRPr="00EF3FDE" w:rsidRDefault="00EF3FDE" w:rsidP="00E37AE2">
      <w:pPr>
        <w:pStyle w:val="ListParagraph"/>
        <w:numPr>
          <w:ilvl w:val="0"/>
          <w:numId w:val="1"/>
        </w:numPr>
        <w:jc w:val="both"/>
        <w:rPr>
          <w:rFonts w:ascii="Times New Roman" w:hAnsi="Times New Roman" w:cs="Times New Roman"/>
          <w:b/>
          <w:bCs/>
          <w:sz w:val="24"/>
          <w:szCs w:val="24"/>
        </w:rPr>
      </w:pPr>
      <w:r w:rsidRPr="00EF3FDE">
        <w:rPr>
          <w:rFonts w:ascii="Times New Roman" w:hAnsi="Times New Roman" w:cs="Times New Roman"/>
          <w:b/>
          <w:bCs/>
          <w:sz w:val="24"/>
          <w:szCs w:val="24"/>
        </w:rPr>
        <w:t>MOTHER BOARD :</w:t>
      </w:r>
    </w:p>
    <w:p w:rsidR="00EF3FDE" w:rsidRPr="00EF3FDE" w:rsidRDefault="00EF3FDE" w:rsidP="00E37AE2">
      <w:pPr>
        <w:jc w:val="both"/>
        <w:rPr>
          <w:rFonts w:ascii="Times New Roman" w:hAnsi="Times New Roman" w:cs="Times New Roman"/>
          <w:sz w:val="24"/>
          <w:szCs w:val="24"/>
        </w:rPr>
      </w:pPr>
      <w:r w:rsidRPr="00EF3FDE">
        <w:rPr>
          <w:rFonts w:ascii="Times New Roman" w:hAnsi="Times New Roman" w:cs="Times New Roman"/>
        </w:rPr>
        <w:t xml:space="preserve">A motherboard (sometimes alternatively known as the mainboard, system board, baseboard, planar board or logic board, or colloquially, a </w:t>
      </w:r>
      <w:proofErr w:type="spellStart"/>
      <w:r w:rsidRPr="00EF3FDE">
        <w:rPr>
          <w:rFonts w:ascii="Times New Roman" w:hAnsi="Times New Roman" w:cs="Times New Roman"/>
        </w:rPr>
        <w:t>mobo</w:t>
      </w:r>
      <w:proofErr w:type="spellEnd"/>
      <w:r w:rsidRPr="00EF3FDE">
        <w:rPr>
          <w:rFonts w:ascii="Times New Roman" w:hAnsi="Times New Roman" w:cs="Times New Roman"/>
        </w:rPr>
        <w:t>) is the main printed circuit board (PCB) found in general purpose microcomputers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purpose use.</w:t>
      </w:r>
    </w:p>
    <w:p w:rsidR="00EF3FDE" w:rsidRPr="00EF3FDE" w:rsidRDefault="00EF3FDE" w:rsidP="00E37AE2">
      <w:pPr>
        <w:pStyle w:val="ListParagraph"/>
        <w:numPr>
          <w:ilvl w:val="0"/>
          <w:numId w:val="1"/>
        </w:numPr>
        <w:jc w:val="both"/>
        <w:rPr>
          <w:rFonts w:ascii="Times New Roman" w:hAnsi="Times New Roman" w:cs="Times New Roman"/>
          <w:b/>
          <w:bCs/>
          <w:sz w:val="24"/>
          <w:szCs w:val="24"/>
        </w:rPr>
      </w:pPr>
      <w:r w:rsidRPr="00EF3FDE">
        <w:rPr>
          <w:rFonts w:ascii="Times New Roman" w:hAnsi="Times New Roman" w:cs="Times New Roman"/>
          <w:b/>
          <w:bCs/>
          <w:sz w:val="24"/>
          <w:szCs w:val="24"/>
        </w:rPr>
        <w:t>MEMORY UNIT :</w:t>
      </w:r>
    </w:p>
    <w:p w:rsidR="00EF3FDE" w:rsidRDefault="00EF3FDE" w:rsidP="00E37AE2">
      <w:pPr>
        <w:jc w:val="both"/>
        <w:rPr>
          <w:rFonts w:ascii="Times New Roman" w:hAnsi="Times New Roman" w:cs="Times New Roman"/>
        </w:rPr>
      </w:pPr>
      <w:r w:rsidRPr="00EF3FDE">
        <w:rPr>
          <w:rFonts w:ascii="Times New Roman" w:hAnsi="Times New Roman" w:cs="Times New Roman"/>
        </w:rPr>
        <w:t xml:space="preserve">Primary storage, or memory, means the space on your hard drive that is briefly used for working space. This usually occurs in a chip. Memory consists of four types of memory chips RAM, ROM, CMOS and flash. RAM stand for random access memory and ROM stand for read only </w:t>
      </w:r>
      <w:proofErr w:type="spellStart"/>
      <w:r w:rsidRPr="00EF3FDE">
        <w:rPr>
          <w:rFonts w:ascii="Times New Roman" w:hAnsi="Times New Roman" w:cs="Times New Roman"/>
        </w:rPr>
        <w:t>memory.these</w:t>
      </w:r>
      <w:proofErr w:type="spellEnd"/>
      <w:r w:rsidRPr="00EF3FDE">
        <w:rPr>
          <w:rFonts w:ascii="Times New Roman" w:hAnsi="Times New Roman" w:cs="Times New Roman"/>
        </w:rPr>
        <w:t xml:space="preserve"> </w:t>
      </w:r>
      <w:proofErr w:type="gramStart"/>
      <w:r w:rsidRPr="00EF3FDE">
        <w:rPr>
          <w:rFonts w:ascii="Times New Roman" w:hAnsi="Times New Roman" w:cs="Times New Roman"/>
        </w:rPr>
        <w:t>are</w:t>
      </w:r>
      <w:proofErr w:type="gramEnd"/>
      <w:r w:rsidRPr="00EF3FDE">
        <w:rPr>
          <w:rFonts w:ascii="Times New Roman" w:hAnsi="Times New Roman" w:cs="Times New Roman"/>
        </w:rPr>
        <w:t xml:space="preserve"> also called primary memory of a computer.</w:t>
      </w:r>
    </w:p>
    <w:p w:rsidR="00EF3FDE" w:rsidRPr="00EF3FDE" w:rsidRDefault="00EF3FDE" w:rsidP="00E37AE2">
      <w:pPr>
        <w:pStyle w:val="ListParagraph"/>
        <w:numPr>
          <w:ilvl w:val="1"/>
          <w:numId w:val="1"/>
        </w:numPr>
        <w:jc w:val="both"/>
        <w:rPr>
          <w:rFonts w:ascii="Times New Roman" w:hAnsi="Times New Roman" w:cs="Times New Roman"/>
          <w:b/>
          <w:bCs/>
          <w:sz w:val="24"/>
          <w:szCs w:val="24"/>
        </w:rPr>
      </w:pPr>
      <w:r w:rsidRPr="00EF3FDE">
        <w:rPr>
          <w:rFonts w:ascii="Times New Roman" w:hAnsi="Times New Roman" w:cs="Times New Roman"/>
          <w:b/>
          <w:bCs/>
          <w:sz w:val="24"/>
          <w:szCs w:val="24"/>
        </w:rPr>
        <w:t>RAM:</w:t>
      </w:r>
    </w:p>
    <w:p w:rsidR="001E4B4A" w:rsidRPr="001E4B4A" w:rsidRDefault="001E4B4A" w:rsidP="00E37AE2">
      <w:pPr>
        <w:spacing w:after="0" w:line="240" w:lineRule="auto"/>
        <w:ind w:left="720"/>
        <w:jc w:val="both"/>
        <w:rPr>
          <w:rFonts w:ascii="Times New Roman" w:eastAsia="Times New Roman" w:hAnsi="Times New Roman" w:cs="Times New Roman"/>
          <w:sz w:val="24"/>
          <w:szCs w:val="24"/>
        </w:rPr>
      </w:pPr>
      <w:r w:rsidRPr="001E4B4A">
        <w:rPr>
          <w:rFonts w:ascii="Times New Roman" w:hAnsi="Times New Roman" w:cs="Times New Roman"/>
        </w:rPr>
        <w:t xml:space="preserve">Random access memory or RAM is a form of data storage used in computers. Taken in the form </w:t>
      </w:r>
      <w:proofErr w:type="gramStart"/>
      <w:r w:rsidRPr="001E4B4A">
        <w:rPr>
          <w:rFonts w:ascii="Times New Roman" w:hAnsi="Times New Roman" w:cs="Times New Roman"/>
        </w:rPr>
        <w:t>of</w:t>
      </w:r>
      <w:proofErr w:type="gramEnd"/>
      <w:r w:rsidRPr="001E4B4A">
        <w:rPr>
          <w:rFonts w:ascii="Times New Roman" w:hAnsi="Times New Roman" w:cs="Times New Roman"/>
        </w:rPr>
        <w:t xml:space="preserve"> integrated circuits which represents primary or temporary storage, it allows data</w:t>
      </w:r>
      <w:r w:rsidRPr="001E4B4A">
        <w:rPr>
          <w:rFonts w:ascii="Times New Roman" w:eastAsia="Times New Roman" w:hAnsi="Times New Roman" w:cs="Times New Roman"/>
          <w:sz w:val="24"/>
          <w:szCs w:val="24"/>
        </w:rPr>
        <w:t xml:space="preserve"> which is stored to be accessed in any order, which is why it's called random. Making it random instead of sequential greatly increases the speed the computer can operate since time is not wasted going to the place where needed data is stored (Volatile is a descriptive word for RAM which is short term memory; when the computer loses power the temporary storage will be lost . In order to prevent data from being lost, it must be saved to a hard disk or permanent storage area called ROM (Read Only Memory)</w:t>
      </w:r>
    </w:p>
    <w:p w:rsidR="00EF3FDE" w:rsidRDefault="00EF3FDE" w:rsidP="00E37AE2">
      <w:pPr>
        <w:ind w:left="720"/>
        <w:jc w:val="both"/>
        <w:rPr>
          <w:rFonts w:ascii="Times New Roman" w:hAnsi="Times New Roman" w:cs="Times New Roman"/>
        </w:rPr>
      </w:pPr>
    </w:p>
    <w:p w:rsidR="001E4B4A" w:rsidRPr="001E4B4A" w:rsidRDefault="001E4B4A" w:rsidP="00E37AE2">
      <w:pPr>
        <w:pStyle w:val="ListParagraph"/>
        <w:numPr>
          <w:ilvl w:val="1"/>
          <w:numId w:val="1"/>
        </w:numPr>
        <w:jc w:val="both"/>
        <w:rPr>
          <w:rFonts w:ascii="Times New Roman" w:hAnsi="Times New Roman" w:cs="Times New Roman"/>
          <w:b/>
          <w:bCs/>
        </w:rPr>
      </w:pPr>
      <w:r w:rsidRPr="001E4B4A">
        <w:rPr>
          <w:rFonts w:ascii="Times New Roman" w:hAnsi="Times New Roman" w:cs="Times New Roman"/>
          <w:b/>
          <w:bCs/>
        </w:rPr>
        <w:t>ROM:</w:t>
      </w:r>
    </w:p>
    <w:p w:rsidR="001E4B4A" w:rsidRPr="001E4B4A" w:rsidRDefault="001E4B4A" w:rsidP="00E37AE2">
      <w:pPr>
        <w:pStyle w:val="NormalWeb"/>
        <w:ind w:left="720"/>
        <w:jc w:val="both"/>
        <w:rPr>
          <w:rFonts w:eastAsiaTheme="minorHAnsi"/>
          <w:sz w:val="22"/>
          <w:szCs w:val="22"/>
        </w:rPr>
      </w:pPr>
      <w:r w:rsidRPr="001E4B4A">
        <w:rPr>
          <w:rFonts w:eastAsiaTheme="minorHAnsi"/>
          <w:sz w:val="22"/>
          <w:szCs w:val="22"/>
        </w:rPr>
        <w:t>ROM (Read Only Memory</w:t>
      </w:r>
      <w:proofErr w:type="gramStart"/>
      <w:r w:rsidRPr="001E4B4A">
        <w:rPr>
          <w:rFonts w:eastAsiaTheme="minorHAnsi"/>
          <w:sz w:val="22"/>
          <w:szCs w:val="22"/>
        </w:rPr>
        <w:t>)refers</w:t>
      </w:r>
      <w:proofErr w:type="gramEnd"/>
      <w:r w:rsidRPr="001E4B4A">
        <w:rPr>
          <w:rFonts w:eastAsiaTheme="minorHAnsi"/>
          <w:sz w:val="22"/>
          <w:szCs w:val="22"/>
        </w:rPr>
        <w:t xml:space="preserve"> to a read only memory chip that cannot be written on or erased by the computer user without special equipment. While using ROM contents are not lost when power to the computer is no longer </w:t>
      </w:r>
      <w:proofErr w:type="spellStart"/>
      <w:r w:rsidRPr="001E4B4A">
        <w:rPr>
          <w:rFonts w:eastAsiaTheme="minorHAnsi"/>
          <w:sz w:val="22"/>
          <w:szCs w:val="22"/>
        </w:rPr>
        <w:t>available.Since</w:t>
      </w:r>
      <w:proofErr w:type="spellEnd"/>
      <w:r w:rsidRPr="001E4B4A">
        <w:rPr>
          <w:rFonts w:eastAsiaTheme="minorHAnsi"/>
          <w:sz w:val="22"/>
          <w:szCs w:val="22"/>
        </w:rPr>
        <w:t xml:space="preserve"> it does not need power, and cannot be rewritten the only things put on ROM are starting (booting) instructions</w:t>
      </w:r>
      <w:r>
        <w:t>.</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HARD DISK:</w:t>
      </w:r>
    </w:p>
    <w:p w:rsidR="001E4B4A" w:rsidRPr="001E4B4A" w:rsidRDefault="001E4B4A" w:rsidP="00E37AE2">
      <w:pPr>
        <w:jc w:val="both"/>
        <w:rPr>
          <w:rFonts w:ascii="Times New Roman" w:hAnsi="Times New Roman" w:cs="Times New Roman"/>
        </w:rPr>
      </w:pPr>
      <w:r w:rsidRPr="001E4B4A">
        <w:rPr>
          <w:rFonts w:ascii="Times New Roman" w:hAnsi="Times New Roman" w:cs="Times New Roman"/>
        </w:rPr>
        <w:t>A hard disk drive (HDD), hard disk, hard drive or fixed disk</w:t>
      </w:r>
      <w:hyperlink r:id="rId8" w:anchor="cite_note-3" w:history="1">
        <w:r w:rsidRPr="001E4B4A">
          <w:rPr>
            <w:rFonts w:ascii="Times New Roman" w:hAnsi="Times New Roman" w:cs="Times New Roman"/>
          </w:rPr>
          <w:t>[b]</w:t>
        </w:r>
      </w:hyperlink>
      <w:r w:rsidRPr="001E4B4A">
        <w:rPr>
          <w:rFonts w:ascii="Times New Roman" w:hAnsi="Times New Roman" w:cs="Times New Roman"/>
        </w:rPr>
        <w:t xml:space="preserve"> is a </w:t>
      </w:r>
      <w:hyperlink r:id="rId9" w:tooltip="Data storage device" w:history="1">
        <w:r w:rsidRPr="001E4B4A">
          <w:rPr>
            <w:rFonts w:ascii="Times New Roman" w:hAnsi="Times New Roman" w:cs="Times New Roman"/>
          </w:rPr>
          <w:t>data storage device</w:t>
        </w:r>
      </w:hyperlink>
      <w:r w:rsidRPr="001E4B4A">
        <w:rPr>
          <w:rFonts w:ascii="Times New Roman" w:hAnsi="Times New Roman" w:cs="Times New Roman"/>
        </w:rPr>
        <w:t xml:space="preserve"> that uses </w:t>
      </w:r>
      <w:hyperlink r:id="rId10" w:tooltip="Magnetic media" w:history="1">
        <w:r w:rsidRPr="001E4B4A">
          <w:rPr>
            <w:rFonts w:ascii="Times New Roman" w:hAnsi="Times New Roman" w:cs="Times New Roman"/>
          </w:rPr>
          <w:t>magnetic storage</w:t>
        </w:r>
      </w:hyperlink>
      <w:r w:rsidRPr="001E4B4A">
        <w:rPr>
          <w:rFonts w:ascii="Times New Roman" w:hAnsi="Times New Roman" w:cs="Times New Roman"/>
        </w:rPr>
        <w:t xml:space="preserve"> to store and retrieve </w:t>
      </w:r>
      <w:hyperlink r:id="rId11" w:tooltip="Digital data" w:history="1">
        <w:r w:rsidRPr="001E4B4A">
          <w:rPr>
            <w:rFonts w:ascii="Times New Roman" w:hAnsi="Times New Roman" w:cs="Times New Roman"/>
          </w:rPr>
          <w:t>digital</w:t>
        </w:r>
      </w:hyperlink>
      <w:r w:rsidRPr="001E4B4A">
        <w:rPr>
          <w:rFonts w:ascii="Times New Roman" w:hAnsi="Times New Roman" w:cs="Times New Roman"/>
        </w:rPr>
        <w:t xml:space="preserve"> information using one or more rigid rapidly rotating disks (</w:t>
      </w:r>
      <w:hyperlink r:id="rId12" w:tooltip="Hard disk platter" w:history="1">
        <w:r w:rsidRPr="001E4B4A">
          <w:rPr>
            <w:rFonts w:ascii="Times New Roman" w:hAnsi="Times New Roman" w:cs="Times New Roman"/>
          </w:rPr>
          <w:t>platters</w:t>
        </w:r>
      </w:hyperlink>
      <w:r w:rsidRPr="001E4B4A">
        <w:rPr>
          <w:rFonts w:ascii="Times New Roman" w:hAnsi="Times New Roman" w:cs="Times New Roman"/>
        </w:rPr>
        <w:t xml:space="preserve">) coated with magnetic material. The platters are paired with </w:t>
      </w:r>
      <w:hyperlink r:id="rId13" w:tooltip="Disk read-and-write head" w:history="1">
        <w:r w:rsidRPr="001E4B4A">
          <w:rPr>
            <w:rFonts w:ascii="Times New Roman" w:hAnsi="Times New Roman" w:cs="Times New Roman"/>
          </w:rPr>
          <w:t>magnetic heads</w:t>
        </w:r>
      </w:hyperlink>
      <w:r w:rsidRPr="001E4B4A">
        <w:rPr>
          <w:rFonts w:ascii="Times New Roman" w:hAnsi="Times New Roman" w:cs="Times New Roman"/>
        </w:rPr>
        <w:t xml:space="preserve">, usually arranged on a moving </w:t>
      </w:r>
      <w:hyperlink r:id="rId14" w:tooltip="Actuator" w:history="1">
        <w:r w:rsidRPr="001E4B4A">
          <w:rPr>
            <w:rFonts w:ascii="Times New Roman" w:hAnsi="Times New Roman" w:cs="Times New Roman"/>
          </w:rPr>
          <w:t>actuator</w:t>
        </w:r>
      </w:hyperlink>
      <w:r w:rsidRPr="001E4B4A">
        <w:rPr>
          <w:rFonts w:ascii="Times New Roman" w:hAnsi="Times New Roman" w:cs="Times New Roman"/>
        </w:rPr>
        <w:t xml:space="preserve"> arm, which read and write data to the platter surfaces.</w:t>
      </w:r>
      <w:hyperlink r:id="rId15" w:anchor="cite_note-ostep-4" w:history="1">
        <w:r w:rsidRPr="001E4B4A">
          <w:rPr>
            <w:rFonts w:ascii="Times New Roman" w:hAnsi="Times New Roman" w:cs="Times New Roman"/>
          </w:rPr>
          <w:t>[2]</w:t>
        </w:r>
      </w:hyperlink>
      <w:r w:rsidRPr="001E4B4A">
        <w:rPr>
          <w:rFonts w:ascii="Times New Roman" w:hAnsi="Times New Roman" w:cs="Times New Roman"/>
        </w:rPr>
        <w:t xml:space="preserve"> Data is accessed in a </w:t>
      </w:r>
      <w:hyperlink r:id="rId16" w:tooltip="Random-access" w:history="1">
        <w:r w:rsidRPr="001E4B4A">
          <w:rPr>
            <w:rFonts w:ascii="Times New Roman" w:hAnsi="Times New Roman" w:cs="Times New Roman"/>
          </w:rPr>
          <w:t>random-</w:t>
        </w:r>
        <w:proofErr w:type="spellStart"/>
        <w:r w:rsidRPr="001E4B4A">
          <w:rPr>
            <w:rFonts w:ascii="Times New Roman" w:hAnsi="Times New Roman" w:cs="Times New Roman"/>
          </w:rPr>
          <w:lastRenderedPageBreak/>
          <w:t>access</w:t>
        </w:r>
      </w:hyperlink>
      <w:r w:rsidRPr="001E4B4A">
        <w:rPr>
          <w:rFonts w:ascii="Times New Roman" w:hAnsi="Times New Roman" w:cs="Times New Roman"/>
        </w:rPr>
        <w:t>manner</w:t>
      </w:r>
      <w:proofErr w:type="spellEnd"/>
      <w:r w:rsidRPr="001E4B4A">
        <w:rPr>
          <w:rFonts w:ascii="Times New Roman" w:hAnsi="Times New Roman" w:cs="Times New Roman"/>
        </w:rPr>
        <w:t xml:space="preserve">, meaning that individual </w:t>
      </w:r>
      <w:hyperlink r:id="rId17" w:tooltip="Block (data storage)" w:history="1">
        <w:r w:rsidRPr="001E4B4A">
          <w:rPr>
            <w:rFonts w:ascii="Times New Roman" w:hAnsi="Times New Roman" w:cs="Times New Roman"/>
          </w:rPr>
          <w:t>blocks</w:t>
        </w:r>
      </w:hyperlink>
      <w:r w:rsidRPr="001E4B4A">
        <w:rPr>
          <w:rFonts w:ascii="Times New Roman" w:hAnsi="Times New Roman" w:cs="Times New Roman"/>
        </w:rPr>
        <w:t xml:space="preserve"> of data can be stored or retrieved in any order and not only </w:t>
      </w:r>
      <w:hyperlink r:id="rId18" w:tooltip="Sequential access" w:history="1">
        <w:r w:rsidRPr="001E4B4A">
          <w:rPr>
            <w:rFonts w:ascii="Times New Roman" w:hAnsi="Times New Roman" w:cs="Times New Roman"/>
          </w:rPr>
          <w:t>sequentially</w:t>
        </w:r>
      </w:hyperlink>
      <w:r w:rsidRPr="001E4B4A">
        <w:rPr>
          <w:rFonts w:ascii="Times New Roman" w:hAnsi="Times New Roman" w:cs="Times New Roman"/>
        </w:rPr>
        <w:t xml:space="preserve">. HDDs are a type of </w:t>
      </w:r>
      <w:hyperlink r:id="rId19" w:tooltip="Non-volatile storage" w:history="1">
        <w:r w:rsidRPr="001E4B4A">
          <w:rPr>
            <w:rFonts w:ascii="Times New Roman" w:hAnsi="Times New Roman" w:cs="Times New Roman"/>
          </w:rPr>
          <w:t>non-volatile storage</w:t>
        </w:r>
      </w:hyperlink>
      <w:r w:rsidRPr="001E4B4A">
        <w:rPr>
          <w:rFonts w:ascii="Times New Roman" w:hAnsi="Times New Roman" w:cs="Times New Roman"/>
        </w:rPr>
        <w:t>, retaining stored data even when powered off.</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OPTICAL DISK</w:t>
      </w:r>
    </w:p>
    <w:p w:rsidR="001E4B4A" w:rsidRDefault="001E4B4A" w:rsidP="00E37AE2">
      <w:pPr>
        <w:jc w:val="both"/>
        <w:rPr>
          <w:rFonts w:ascii="Times New Roman" w:hAnsi="Times New Roman" w:cs="Times New Roman"/>
        </w:rPr>
      </w:pPr>
      <w:r w:rsidRPr="001E4B4A">
        <w:rPr>
          <w:rFonts w:ascii="Times New Roman" w:hAnsi="Times New Roman" w:cs="Times New Roman"/>
        </w:rPr>
        <w:t xml:space="preserve">In </w:t>
      </w:r>
      <w:hyperlink r:id="rId20" w:tooltip="Computing" w:history="1">
        <w:r w:rsidRPr="001E4B4A">
          <w:rPr>
            <w:rFonts w:ascii="Times New Roman" w:hAnsi="Times New Roman" w:cs="Times New Roman"/>
          </w:rPr>
          <w:t>computing</w:t>
        </w:r>
      </w:hyperlink>
      <w:r w:rsidRPr="001E4B4A">
        <w:rPr>
          <w:rFonts w:ascii="Times New Roman" w:hAnsi="Times New Roman" w:cs="Times New Roman"/>
        </w:rPr>
        <w:t xml:space="preserve"> and </w:t>
      </w:r>
      <w:hyperlink r:id="rId21" w:tooltip="Optical disc recording technologies" w:history="1">
        <w:r w:rsidRPr="001E4B4A">
          <w:rPr>
            <w:rFonts w:ascii="Times New Roman" w:hAnsi="Times New Roman" w:cs="Times New Roman"/>
          </w:rPr>
          <w:t>optical disc recording technologies</w:t>
        </w:r>
      </w:hyperlink>
      <w:r w:rsidRPr="001E4B4A">
        <w:rPr>
          <w:rFonts w:ascii="Times New Roman" w:hAnsi="Times New Roman" w:cs="Times New Roman"/>
        </w:rPr>
        <w:t>, an optical disc (OD) is a flat, usually circular disc which encodes binary data (</w:t>
      </w:r>
      <w:hyperlink r:id="rId22" w:tooltip="Bit" w:history="1">
        <w:r w:rsidRPr="001E4B4A">
          <w:rPr>
            <w:rFonts w:ascii="Times New Roman" w:hAnsi="Times New Roman" w:cs="Times New Roman"/>
          </w:rPr>
          <w:t>bits</w:t>
        </w:r>
      </w:hyperlink>
      <w:r w:rsidRPr="001E4B4A">
        <w:rPr>
          <w:rFonts w:ascii="Times New Roman" w:hAnsi="Times New Roman" w:cs="Times New Roman"/>
        </w:rPr>
        <w:t xml:space="preserve">) in the form of </w:t>
      </w:r>
      <w:hyperlink r:id="rId23" w:anchor="Physical_details" w:tooltip="Compact disk" w:history="1">
        <w:r w:rsidRPr="001E4B4A">
          <w:rPr>
            <w:rFonts w:ascii="Times New Roman" w:hAnsi="Times New Roman" w:cs="Times New Roman"/>
          </w:rPr>
          <w:t>pits</w:t>
        </w:r>
      </w:hyperlink>
      <w:r w:rsidRPr="001E4B4A">
        <w:rPr>
          <w:rFonts w:ascii="Times New Roman" w:hAnsi="Times New Roman" w:cs="Times New Roman"/>
        </w:rPr>
        <w:t xml:space="preserve"> (binary value of 0 or off, due to lack of reflection when read) and lands (binary value of 1 or on, due to a reflection when read) on a special material (often </w:t>
      </w:r>
      <w:hyperlink r:id="rId24" w:tooltip="Aluminium" w:history="1">
        <w:proofErr w:type="spellStart"/>
        <w:r w:rsidRPr="001E4B4A">
          <w:rPr>
            <w:rFonts w:ascii="Times New Roman" w:hAnsi="Times New Roman" w:cs="Times New Roman"/>
          </w:rPr>
          <w:t>aluminium</w:t>
        </w:r>
        <w:proofErr w:type="spellEnd"/>
      </w:hyperlink>
      <w:hyperlink r:id="rId25" w:anchor="cite_note-1" w:history="1">
        <w:r w:rsidRPr="001E4B4A">
          <w:rPr>
            <w:rFonts w:ascii="Times New Roman" w:hAnsi="Times New Roman" w:cs="Times New Roman"/>
          </w:rPr>
          <w:t>[1]</w:t>
        </w:r>
      </w:hyperlink>
      <w:r w:rsidRPr="001E4B4A">
        <w:rPr>
          <w:rFonts w:ascii="Times New Roman" w:hAnsi="Times New Roman" w:cs="Times New Roman"/>
        </w:rPr>
        <w:t xml:space="preserve"> ) on one of its flat surfaces. The encoding material sits atop a thicker substrate (usually </w:t>
      </w:r>
      <w:hyperlink r:id="rId26" w:tooltip="Polycarbonate" w:history="1">
        <w:r w:rsidRPr="001E4B4A">
          <w:rPr>
            <w:rFonts w:ascii="Times New Roman" w:hAnsi="Times New Roman" w:cs="Times New Roman"/>
          </w:rPr>
          <w:t>polycarbonate</w:t>
        </w:r>
      </w:hyperlink>
      <w:r w:rsidRPr="001E4B4A">
        <w:rPr>
          <w:rFonts w:ascii="Times New Roman" w:hAnsi="Times New Roman" w:cs="Times New Roman"/>
        </w:rPr>
        <w:t>) which makes up the bulk of the disc and forms a dust defocusing layer. The encoding pattern follows a continuous, spiral path covering the entire disc surface and extending from the innermost track to the outermost track.</w:t>
      </w:r>
    </w:p>
    <w:p w:rsidR="001E4B4A" w:rsidRPr="001E4B4A" w:rsidRDefault="001E4B4A" w:rsidP="00E37AE2">
      <w:pPr>
        <w:pStyle w:val="ListParagraph"/>
        <w:numPr>
          <w:ilvl w:val="0"/>
          <w:numId w:val="1"/>
        </w:numPr>
        <w:jc w:val="both"/>
        <w:rPr>
          <w:rFonts w:ascii="Times New Roman" w:hAnsi="Times New Roman" w:cs="Times New Roman"/>
          <w:b/>
          <w:bCs/>
        </w:rPr>
      </w:pPr>
      <w:r w:rsidRPr="001E4B4A">
        <w:rPr>
          <w:rFonts w:ascii="Times New Roman" w:hAnsi="Times New Roman" w:cs="Times New Roman"/>
          <w:b/>
          <w:bCs/>
        </w:rPr>
        <w:t>SMPU</w:t>
      </w:r>
    </w:p>
    <w:p w:rsidR="001E4B4A" w:rsidRPr="001E4B4A" w:rsidRDefault="001E4B4A" w:rsidP="00E37AE2">
      <w:pPr>
        <w:jc w:val="both"/>
        <w:rPr>
          <w:rFonts w:ascii="Times New Roman" w:hAnsi="Times New Roman" w:cs="Times New Roman"/>
        </w:rPr>
      </w:pPr>
      <w:r w:rsidRPr="001E4B4A">
        <w:rPr>
          <w:rFonts w:ascii="Times New Roman" w:hAnsi="Times New Roman" w:cs="Times New Roman"/>
        </w:rPr>
        <w:t>A switch-mode power supply (switching-mode power supply or SMPS) is an electronic power supply that uses a switching regulator in order to control the conversion of electrical power in a highly efficient manner. This higher efficiency (thus lower heat dissipation) is the chief advantage of a switched-mode power supply.</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PCI SLOT:</w:t>
      </w:r>
    </w:p>
    <w:p w:rsidR="001E4B4A" w:rsidRDefault="001E4B4A" w:rsidP="00E37AE2">
      <w:pPr>
        <w:jc w:val="both"/>
        <w:rPr>
          <w:rFonts w:ascii="Times New Roman" w:hAnsi="Times New Roman" w:cs="Times New Roman"/>
        </w:rPr>
      </w:pPr>
      <w:r w:rsidRPr="001E4B4A">
        <w:rPr>
          <w:rFonts w:ascii="Times New Roman" w:hAnsi="Times New Roman" w:cs="Times New Roman"/>
        </w:rPr>
        <w:t>It is a parallel bus, synchronous to a single bus clock. Attached devices can take either the form of an integrated circuit fitted onto the motherboard itself (called a planar device in the PCI specification) or an expansion card that fits into a slot.</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NORTH BRIDGE :</w:t>
      </w:r>
    </w:p>
    <w:p w:rsidR="001E4B4A" w:rsidRDefault="001E4B4A" w:rsidP="00E37AE2">
      <w:pPr>
        <w:jc w:val="both"/>
        <w:rPr>
          <w:rFonts w:ascii="Times New Roman" w:hAnsi="Times New Roman" w:cs="Times New Roman"/>
        </w:rPr>
      </w:pPr>
      <w:r w:rsidRPr="001E4B4A">
        <w:rPr>
          <w:rFonts w:ascii="Times New Roman" w:hAnsi="Times New Roman" w:cs="Times New Roman"/>
        </w:rPr>
        <w:t xml:space="preserve">Northbridge is an Intel chipset that communicates with the computer processor and controls interaction with memory, the Peripheral Component Interconnect (PCI) bus, Level 2 cache, and all Accelerated Graphics Port (AGP) activities. Northbridge communicates with the processor using the </w:t>
      </w:r>
      <w:proofErr w:type="spellStart"/>
      <w:r w:rsidRPr="001E4B4A">
        <w:rPr>
          <w:rFonts w:ascii="Times New Roman" w:hAnsi="Times New Roman" w:cs="Times New Roman"/>
        </w:rPr>
        <w:t>frontside</w:t>
      </w:r>
      <w:proofErr w:type="spellEnd"/>
      <w:r w:rsidRPr="001E4B4A">
        <w:rPr>
          <w:rFonts w:ascii="Times New Roman" w:hAnsi="Times New Roman" w:cs="Times New Roman"/>
        </w:rPr>
        <w:t xml:space="preserve"> bus (FSB).</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SOUTH BRIDGE:</w:t>
      </w:r>
    </w:p>
    <w:p w:rsidR="001E4B4A" w:rsidRDefault="001E4B4A" w:rsidP="00E37AE2">
      <w:pPr>
        <w:jc w:val="both"/>
        <w:rPr>
          <w:rFonts w:ascii="Times New Roman" w:hAnsi="Times New Roman" w:cs="Times New Roman"/>
        </w:rPr>
      </w:pPr>
      <w:r w:rsidRPr="001E4B4A">
        <w:rPr>
          <w:rFonts w:ascii="Times New Roman" w:hAnsi="Times New Roman" w:cs="Times New Roman"/>
        </w:rPr>
        <w:t xml:space="preserve">The </w:t>
      </w:r>
      <w:proofErr w:type="spellStart"/>
      <w:proofErr w:type="gramStart"/>
      <w:r w:rsidRPr="001E4B4A">
        <w:rPr>
          <w:rFonts w:ascii="Times New Roman" w:hAnsi="Times New Roman" w:cs="Times New Roman"/>
        </w:rPr>
        <w:t>southbridge</w:t>
      </w:r>
      <w:proofErr w:type="spellEnd"/>
      <w:proofErr w:type="gramEnd"/>
      <w:r w:rsidRPr="001E4B4A">
        <w:rPr>
          <w:rFonts w:ascii="Times New Roman" w:hAnsi="Times New Roman" w:cs="Times New Roman"/>
        </w:rPr>
        <w:t xml:space="preserve"> is one of the two chips in the core logic chipset on a personal computer (PC) motherboard, the other being the </w:t>
      </w:r>
      <w:proofErr w:type="spellStart"/>
      <w:r w:rsidRPr="001E4B4A">
        <w:rPr>
          <w:rFonts w:ascii="Times New Roman" w:hAnsi="Times New Roman" w:cs="Times New Roman"/>
        </w:rPr>
        <w:t>northbridge</w:t>
      </w:r>
      <w:proofErr w:type="spellEnd"/>
      <w:r w:rsidRPr="001E4B4A">
        <w:rPr>
          <w:rFonts w:ascii="Times New Roman" w:hAnsi="Times New Roman" w:cs="Times New Roman"/>
        </w:rPr>
        <w:t xml:space="preserve">. The </w:t>
      </w:r>
      <w:proofErr w:type="spellStart"/>
      <w:proofErr w:type="gramStart"/>
      <w:r w:rsidRPr="001E4B4A">
        <w:rPr>
          <w:rFonts w:ascii="Times New Roman" w:hAnsi="Times New Roman" w:cs="Times New Roman"/>
        </w:rPr>
        <w:t>southbridge</w:t>
      </w:r>
      <w:proofErr w:type="spellEnd"/>
      <w:proofErr w:type="gramEnd"/>
      <w:r w:rsidRPr="001E4B4A">
        <w:rPr>
          <w:rFonts w:ascii="Times New Roman" w:hAnsi="Times New Roman" w:cs="Times New Roman"/>
        </w:rPr>
        <w:t xml:space="preserve"> typically implements the slower capabilities of the motherboard in a </w:t>
      </w:r>
      <w:proofErr w:type="spellStart"/>
      <w:r w:rsidRPr="001E4B4A">
        <w:rPr>
          <w:rFonts w:ascii="Times New Roman" w:hAnsi="Times New Roman" w:cs="Times New Roman"/>
        </w:rPr>
        <w:t>northbridge</w:t>
      </w:r>
      <w:proofErr w:type="spellEnd"/>
      <w:r w:rsidRPr="001E4B4A">
        <w:rPr>
          <w:rFonts w:ascii="Times New Roman" w:hAnsi="Times New Roman" w:cs="Times New Roman"/>
        </w:rPr>
        <w:t>/</w:t>
      </w:r>
      <w:proofErr w:type="spellStart"/>
      <w:r w:rsidRPr="001E4B4A">
        <w:rPr>
          <w:rFonts w:ascii="Times New Roman" w:hAnsi="Times New Roman" w:cs="Times New Roman"/>
        </w:rPr>
        <w:t>southbridge</w:t>
      </w:r>
      <w:proofErr w:type="spellEnd"/>
      <w:r w:rsidRPr="001E4B4A">
        <w:rPr>
          <w:rFonts w:ascii="Times New Roman" w:hAnsi="Times New Roman" w:cs="Times New Roman"/>
        </w:rPr>
        <w:t xml:space="preserve"> chipset computer architecture.</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CMOS BATTERY:</w:t>
      </w:r>
    </w:p>
    <w:p w:rsidR="001E4B4A" w:rsidRDefault="001E4B4A" w:rsidP="00E37AE2">
      <w:pPr>
        <w:jc w:val="both"/>
        <w:rPr>
          <w:rFonts w:ascii="Times New Roman" w:hAnsi="Times New Roman" w:cs="Times New Roman"/>
        </w:rPr>
      </w:pPr>
      <w:r w:rsidRPr="001E4B4A">
        <w:rPr>
          <w:rFonts w:ascii="Times New Roman" w:hAnsi="Times New Roman" w:cs="Times New Roman"/>
        </w:rPr>
        <w:t>Alternatively referred to as a Real-Time Clock (RTC), Non-Volatile RAM (NVRAM) or CMOS RAM, CMOS is short for Complementary Metal-Oxide Semiconductor. CMOS is an on-board, battery powered semiconductor chip inside computers that stores information</w:t>
      </w:r>
    </w:p>
    <w:p w:rsidR="001E4B4A" w:rsidRDefault="001E4B4A" w:rsidP="00E37AE2">
      <w:pPr>
        <w:pStyle w:val="ListParagraph"/>
        <w:numPr>
          <w:ilvl w:val="0"/>
          <w:numId w:val="1"/>
        </w:numPr>
        <w:jc w:val="both"/>
        <w:rPr>
          <w:rFonts w:ascii="Times New Roman" w:hAnsi="Times New Roman" w:cs="Times New Roman"/>
          <w:b/>
          <w:bCs/>
        </w:rPr>
      </w:pPr>
      <w:r>
        <w:rPr>
          <w:rFonts w:ascii="Times New Roman" w:hAnsi="Times New Roman" w:cs="Times New Roman"/>
          <w:b/>
          <w:bCs/>
        </w:rPr>
        <w:t>NETWORK INTERFACE:</w:t>
      </w:r>
    </w:p>
    <w:p w:rsidR="001E4B4A" w:rsidRDefault="001E4B4A" w:rsidP="00E37AE2">
      <w:pPr>
        <w:jc w:val="both"/>
        <w:rPr>
          <w:rFonts w:ascii="Times New Roman" w:hAnsi="Times New Roman" w:cs="Times New Roman"/>
        </w:rPr>
      </w:pPr>
      <w:r w:rsidRPr="001E4B4A">
        <w:rPr>
          <w:rFonts w:ascii="Times New Roman" w:hAnsi="Times New Roman" w:cs="Times New Roman"/>
        </w:rPr>
        <w:lastRenderedPageBreak/>
        <w:t>A network interface is the point of interconnection between a computer and a private or public network. A network interface is generally a network interface card (NIC), but does not have to have a physical form. Instead, the network interface can be implemented in software.</w:t>
      </w:r>
    </w:p>
    <w:p w:rsidR="001E4B4A" w:rsidRDefault="001E4B4A" w:rsidP="00E37AE2">
      <w:pPr>
        <w:jc w:val="both"/>
        <w:rPr>
          <w:rFonts w:ascii="Times New Roman" w:hAnsi="Times New Roman" w:cs="Times New Roman"/>
        </w:rPr>
      </w:pPr>
    </w:p>
    <w:p w:rsidR="001E4B4A" w:rsidRDefault="001E4B4A" w:rsidP="00E37AE2">
      <w:pPr>
        <w:jc w:val="both"/>
        <w:rPr>
          <w:rFonts w:ascii="Times New Roman" w:hAnsi="Times New Roman" w:cs="Times New Roman"/>
        </w:rPr>
      </w:pPr>
      <w:r>
        <w:rPr>
          <w:rFonts w:ascii="Times New Roman" w:hAnsi="Times New Roman" w:cs="Times New Roman"/>
        </w:rPr>
        <w:t>2. NETWORK HARDWARE COMPONENT</w:t>
      </w:r>
    </w:p>
    <w:p w:rsidR="001E4B4A" w:rsidRDefault="001E4B4A" w:rsidP="00E37AE2">
      <w:pPr>
        <w:pStyle w:val="ListParagraph"/>
        <w:numPr>
          <w:ilvl w:val="0"/>
          <w:numId w:val="4"/>
        </w:numPr>
        <w:jc w:val="both"/>
        <w:rPr>
          <w:rFonts w:ascii="Times New Roman" w:hAnsi="Times New Roman" w:cs="Times New Roman"/>
          <w:b/>
          <w:bCs/>
        </w:rPr>
      </w:pPr>
      <w:r>
        <w:rPr>
          <w:rFonts w:ascii="Times New Roman" w:hAnsi="Times New Roman" w:cs="Times New Roman"/>
          <w:b/>
          <w:bCs/>
        </w:rPr>
        <w:t>HUB:</w:t>
      </w:r>
    </w:p>
    <w:p w:rsidR="001E4B4A" w:rsidRDefault="00050463" w:rsidP="00E37AE2">
      <w:pPr>
        <w:ind w:left="360"/>
        <w:jc w:val="both"/>
        <w:rPr>
          <w:rFonts w:ascii="Times New Roman" w:hAnsi="Times New Roman" w:cs="Times New Roman"/>
        </w:rPr>
      </w:pPr>
      <w:r w:rsidRPr="00050463">
        <w:rPr>
          <w:rFonts w:ascii="Times New Roman" w:hAnsi="Times New Roman" w:cs="Times New Roman"/>
        </w:rPr>
        <w:t xml:space="preserve">A </w:t>
      </w:r>
      <w:hyperlink r:id="rId27" w:anchor="Hub" w:tooltip="Wheel" w:history="1">
        <w:r w:rsidRPr="00050463">
          <w:rPr>
            <w:rFonts w:ascii="Times New Roman" w:hAnsi="Times New Roman" w:cs="Times New Roman"/>
          </w:rPr>
          <w:t>hub</w:t>
        </w:r>
      </w:hyperlink>
      <w:r w:rsidRPr="00050463">
        <w:rPr>
          <w:rFonts w:ascii="Times New Roman" w:hAnsi="Times New Roman" w:cs="Times New Roman"/>
        </w:rPr>
        <w:t xml:space="preserve"> is the central part of a wheel that connects the axle to the wheel itself. Many expressions use the term for a literal or figurative central structure connecting to a periphery.</w:t>
      </w:r>
    </w:p>
    <w:p w:rsidR="00050463" w:rsidRDefault="00050463" w:rsidP="00E37AE2">
      <w:pPr>
        <w:pStyle w:val="ListParagraph"/>
        <w:numPr>
          <w:ilvl w:val="0"/>
          <w:numId w:val="4"/>
        </w:numPr>
        <w:jc w:val="both"/>
        <w:rPr>
          <w:rFonts w:ascii="Times New Roman" w:hAnsi="Times New Roman" w:cs="Times New Roman"/>
          <w:b/>
          <w:bCs/>
        </w:rPr>
      </w:pPr>
      <w:r>
        <w:rPr>
          <w:rFonts w:ascii="Times New Roman" w:hAnsi="Times New Roman" w:cs="Times New Roman"/>
          <w:b/>
          <w:bCs/>
        </w:rPr>
        <w:t>SWITCH:</w:t>
      </w:r>
    </w:p>
    <w:p w:rsidR="00050463" w:rsidRDefault="00050463" w:rsidP="00E37AE2">
      <w:pPr>
        <w:ind w:left="360"/>
        <w:jc w:val="both"/>
        <w:rPr>
          <w:rFonts w:ascii="Times New Roman" w:hAnsi="Times New Roman" w:cs="Times New Roman"/>
        </w:rPr>
      </w:pPr>
      <w:r w:rsidRPr="00050463">
        <w:rPr>
          <w:rFonts w:ascii="Times New Roman" w:hAnsi="Times New Roman" w:cs="Times New Roman"/>
        </w:rPr>
        <w:t>A network switch (also called switching hub, bridging hub, officially MAC bridge</w:t>
      </w:r>
      <w:hyperlink r:id="rId28" w:anchor="cite_note-1" w:history="1">
        <w:r w:rsidRPr="00050463">
          <w:rPr>
            <w:rFonts w:ascii="Times New Roman" w:hAnsi="Times New Roman" w:cs="Times New Roman"/>
          </w:rPr>
          <w:t>[1]</w:t>
        </w:r>
      </w:hyperlink>
      <w:r w:rsidRPr="00050463">
        <w:rPr>
          <w:rFonts w:ascii="Times New Roman" w:hAnsi="Times New Roman" w:cs="Times New Roman"/>
        </w:rPr>
        <w:t xml:space="preserve">) is a </w:t>
      </w:r>
      <w:hyperlink r:id="rId29" w:tooltip="Computer networking device" w:history="1">
        <w:r w:rsidRPr="00050463">
          <w:rPr>
            <w:rFonts w:ascii="Times New Roman" w:hAnsi="Times New Roman" w:cs="Times New Roman"/>
          </w:rPr>
          <w:t>computer networking device</w:t>
        </w:r>
      </w:hyperlink>
      <w:r w:rsidRPr="00050463">
        <w:rPr>
          <w:rFonts w:ascii="Times New Roman" w:hAnsi="Times New Roman" w:cs="Times New Roman"/>
        </w:rPr>
        <w:t xml:space="preserve"> that connects devices together on a </w:t>
      </w:r>
      <w:hyperlink r:id="rId30" w:tooltip="Computer network" w:history="1">
        <w:r w:rsidRPr="00050463">
          <w:rPr>
            <w:rFonts w:ascii="Times New Roman" w:hAnsi="Times New Roman" w:cs="Times New Roman"/>
          </w:rPr>
          <w:t>computer network</w:t>
        </w:r>
      </w:hyperlink>
      <w:r w:rsidRPr="00050463">
        <w:rPr>
          <w:rFonts w:ascii="Times New Roman" w:hAnsi="Times New Roman" w:cs="Times New Roman"/>
        </w:rPr>
        <w:t xml:space="preserve"> by using </w:t>
      </w:r>
      <w:hyperlink r:id="rId31" w:tooltip="Packet switching" w:history="1">
        <w:r w:rsidRPr="00050463">
          <w:rPr>
            <w:rFonts w:ascii="Times New Roman" w:hAnsi="Times New Roman" w:cs="Times New Roman"/>
          </w:rPr>
          <w:t>packet switching</w:t>
        </w:r>
      </w:hyperlink>
      <w:r w:rsidRPr="00050463">
        <w:rPr>
          <w:rFonts w:ascii="Times New Roman" w:hAnsi="Times New Roman" w:cs="Times New Roman"/>
        </w:rPr>
        <w:t xml:space="preserve"> to receive, process, and forward data to the destination device. Unlike less advanced </w:t>
      </w:r>
      <w:hyperlink r:id="rId32" w:tooltip="Network hub" w:history="1">
        <w:r w:rsidRPr="00050463">
          <w:rPr>
            <w:rFonts w:ascii="Times New Roman" w:hAnsi="Times New Roman" w:cs="Times New Roman"/>
          </w:rPr>
          <w:t>network hubs</w:t>
        </w:r>
      </w:hyperlink>
      <w:r w:rsidRPr="00050463">
        <w:rPr>
          <w:rFonts w:ascii="Times New Roman" w:hAnsi="Times New Roman" w:cs="Times New Roman"/>
        </w:rPr>
        <w:t>, a network switch forwards data only to the devices that need to receive it, rather than broadcasting the same data out of each of its ports.</w:t>
      </w:r>
    </w:p>
    <w:p w:rsidR="00050463" w:rsidRDefault="00050463" w:rsidP="00E37AE2">
      <w:pPr>
        <w:pStyle w:val="ListParagraph"/>
        <w:numPr>
          <w:ilvl w:val="0"/>
          <w:numId w:val="4"/>
        </w:numPr>
        <w:jc w:val="both"/>
        <w:rPr>
          <w:rFonts w:ascii="Times New Roman" w:hAnsi="Times New Roman" w:cs="Times New Roman"/>
          <w:b/>
          <w:bCs/>
        </w:rPr>
      </w:pPr>
      <w:r>
        <w:rPr>
          <w:rFonts w:ascii="Times New Roman" w:hAnsi="Times New Roman" w:cs="Times New Roman"/>
          <w:b/>
          <w:bCs/>
        </w:rPr>
        <w:t>ROUTER:</w:t>
      </w:r>
    </w:p>
    <w:p w:rsidR="00050463" w:rsidRDefault="00050463" w:rsidP="00E37AE2">
      <w:pPr>
        <w:ind w:left="360"/>
        <w:jc w:val="both"/>
        <w:rPr>
          <w:rFonts w:ascii="Times New Roman" w:hAnsi="Times New Roman" w:cs="Times New Roman"/>
        </w:rPr>
      </w:pPr>
      <w:r w:rsidRPr="00050463">
        <w:rPr>
          <w:rFonts w:ascii="Times New Roman" w:hAnsi="Times New Roman" w:cs="Times New Roman"/>
        </w:rPr>
        <w:t>A router</w:t>
      </w:r>
      <w:hyperlink r:id="rId33" w:anchor="cite_note-2" w:history="1">
        <w:r w:rsidRPr="00050463">
          <w:rPr>
            <w:rFonts w:ascii="Times New Roman" w:hAnsi="Times New Roman" w:cs="Times New Roman"/>
          </w:rPr>
          <w:t>[a]</w:t>
        </w:r>
      </w:hyperlink>
      <w:r w:rsidRPr="00050463">
        <w:rPr>
          <w:rFonts w:ascii="Times New Roman" w:hAnsi="Times New Roman" w:cs="Times New Roman"/>
        </w:rPr>
        <w:t xml:space="preserve"> is a </w:t>
      </w:r>
      <w:hyperlink r:id="rId34" w:tooltip="Networking device" w:history="1">
        <w:r w:rsidRPr="00050463">
          <w:rPr>
            <w:rFonts w:ascii="Times New Roman" w:hAnsi="Times New Roman" w:cs="Times New Roman"/>
          </w:rPr>
          <w:t>networking device</w:t>
        </w:r>
      </w:hyperlink>
      <w:r w:rsidRPr="00050463">
        <w:rPr>
          <w:rFonts w:ascii="Times New Roman" w:hAnsi="Times New Roman" w:cs="Times New Roman"/>
        </w:rPr>
        <w:t xml:space="preserve"> that forwards </w:t>
      </w:r>
      <w:hyperlink r:id="rId35" w:tooltip="Data packet" w:history="1">
        <w:r w:rsidRPr="00050463">
          <w:rPr>
            <w:rFonts w:ascii="Times New Roman" w:hAnsi="Times New Roman" w:cs="Times New Roman"/>
          </w:rPr>
          <w:t>data packets</w:t>
        </w:r>
      </w:hyperlink>
      <w:r w:rsidRPr="00050463">
        <w:rPr>
          <w:rFonts w:ascii="Times New Roman" w:hAnsi="Times New Roman" w:cs="Times New Roman"/>
        </w:rPr>
        <w:t xml:space="preserve"> between </w:t>
      </w:r>
      <w:hyperlink r:id="rId36" w:tooltip="Computer network" w:history="1">
        <w:r w:rsidRPr="00050463">
          <w:rPr>
            <w:rFonts w:ascii="Times New Roman" w:hAnsi="Times New Roman" w:cs="Times New Roman"/>
          </w:rPr>
          <w:t>computer networks</w:t>
        </w:r>
      </w:hyperlink>
      <w:r w:rsidRPr="00050463">
        <w:rPr>
          <w:rFonts w:ascii="Times New Roman" w:hAnsi="Times New Roman" w:cs="Times New Roman"/>
        </w:rPr>
        <w:t xml:space="preserve">. Routers perform the traffic directing functions on the </w:t>
      </w:r>
      <w:hyperlink r:id="rId37" w:tooltip="Internet" w:history="1">
        <w:r w:rsidRPr="00050463">
          <w:rPr>
            <w:rFonts w:ascii="Times New Roman" w:hAnsi="Times New Roman" w:cs="Times New Roman"/>
          </w:rPr>
          <w:t>Internet</w:t>
        </w:r>
      </w:hyperlink>
      <w:r w:rsidRPr="00050463">
        <w:rPr>
          <w:rFonts w:ascii="Times New Roman" w:hAnsi="Times New Roman" w:cs="Times New Roman"/>
        </w:rPr>
        <w:t xml:space="preserve">. A data packet is typically </w:t>
      </w:r>
      <w:hyperlink r:id="rId38" w:tooltip="Packet forwarding" w:history="1">
        <w:r w:rsidRPr="00050463">
          <w:rPr>
            <w:rFonts w:ascii="Times New Roman" w:hAnsi="Times New Roman" w:cs="Times New Roman"/>
          </w:rPr>
          <w:t>forwarded</w:t>
        </w:r>
      </w:hyperlink>
      <w:r w:rsidRPr="00050463">
        <w:rPr>
          <w:rFonts w:ascii="Times New Roman" w:hAnsi="Times New Roman" w:cs="Times New Roman"/>
        </w:rPr>
        <w:t xml:space="preserve"> from one router to another router through the networks that constitute the </w:t>
      </w:r>
      <w:hyperlink r:id="rId39" w:tooltip="Internetworking" w:history="1">
        <w:r w:rsidRPr="00050463">
          <w:rPr>
            <w:rFonts w:ascii="Times New Roman" w:hAnsi="Times New Roman" w:cs="Times New Roman"/>
          </w:rPr>
          <w:t>internetwork</w:t>
        </w:r>
      </w:hyperlink>
      <w:r w:rsidRPr="00050463">
        <w:rPr>
          <w:rFonts w:ascii="Times New Roman" w:hAnsi="Times New Roman" w:cs="Times New Roman"/>
        </w:rPr>
        <w:t xml:space="preserve"> until it reaches its destination </w:t>
      </w:r>
      <w:hyperlink r:id="rId40" w:tooltip="Node (networking)" w:history="1">
        <w:r w:rsidRPr="00050463">
          <w:rPr>
            <w:rFonts w:ascii="Times New Roman" w:hAnsi="Times New Roman" w:cs="Times New Roman"/>
          </w:rPr>
          <w:t>node</w:t>
        </w:r>
      </w:hyperlink>
      <w:r w:rsidRPr="00050463">
        <w:rPr>
          <w:rFonts w:ascii="Times New Roman" w:hAnsi="Times New Roman" w:cs="Times New Roman"/>
        </w:rPr>
        <w:t>.</w:t>
      </w:r>
    </w:p>
    <w:p w:rsidR="00050463" w:rsidRPr="00050463" w:rsidRDefault="00050463" w:rsidP="00E37AE2">
      <w:pPr>
        <w:pStyle w:val="ListParagraph"/>
        <w:numPr>
          <w:ilvl w:val="0"/>
          <w:numId w:val="4"/>
        </w:numPr>
        <w:jc w:val="both"/>
        <w:rPr>
          <w:rFonts w:ascii="Times New Roman" w:hAnsi="Times New Roman" w:cs="Times New Roman"/>
          <w:b/>
          <w:bCs/>
        </w:rPr>
      </w:pPr>
      <w:r w:rsidRPr="00050463">
        <w:rPr>
          <w:rFonts w:ascii="Times New Roman" w:hAnsi="Times New Roman" w:cs="Times New Roman"/>
          <w:b/>
          <w:bCs/>
        </w:rPr>
        <w:t>MODEM:</w:t>
      </w:r>
    </w:p>
    <w:p w:rsidR="00050463" w:rsidRDefault="00050463" w:rsidP="00E37AE2">
      <w:pPr>
        <w:ind w:left="360"/>
        <w:jc w:val="both"/>
        <w:rPr>
          <w:rFonts w:ascii="Times New Roman" w:hAnsi="Times New Roman" w:cs="Times New Roman"/>
        </w:rPr>
      </w:pPr>
      <w:r w:rsidRPr="00050463">
        <w:rPr>
          <w:rFonts w:ascii="Times New Roman" w:hAnsi="Times New Roman" w:cs="Times New Roman"/>
        </w:rPr>
        <w:t xml:space="preserve">A modem (modulator-demodulator) is a </w:t>
      </w:r>
      <w:hyperlink r:id="rId41" w:tooltip="Network hardware" w:history="1">
        <w:r w:rsidRPr="00050463">
          <w:rPr>
            <w:rFonts w:ascii="Times New Roman" w:hAnsi="Times New Roman" w:cs="Times New Roman"/>
          </w:rPr>
          <w:t>network hardware</w:t>
        </w:r>
      </w:hyperlink>
      <w:r w:rsidRPr="00050463">
        <w:rPr>
          <w:rFonts w:ascii="Times New Roman" w:hAnsi="Times New Roman" w:cs="Times New Roman"/>
        </w:rPr>
        <w:t xml:space="preserve"> device that </w:t>
      </w:r>
      <w:hyperlink r:id="rId42" w:anchor="Digital_modulation_methods" w:tooltip="Modulation" w:history="1">
        <w:r w:rsidRPr="00050463">
          <w:rPr>
            <w:rFonts w:ascii="Times New Roman" w:hAnsi="Times New Roman" w:cs="Times New Roman"/>
          </w:rPr>
          <w:t>modulates</w:t>
        </w:r>
      </w:hyperlink>
      <w:r w:rsidRPr="00050463">
        <w:rPr>
          <w:rFonts w:ascii="Times New Roman" w:hAnsi="Times New Roman" w:cs="Times New Roman"/>
        </w:rPr>
        <w:t xml:space="preserve"> one or more </w:t>
      </w:r>
      <w:hyperlink r:id="rId43" w:tooltip="Carrier wave" w:history="1">
        <w:r w:rsidRPr="00050463">
          <w:rPr>
            <w:rFonts w:ascii="Times New Roman" w:hAnsi="Times New Roman" w:cs="Times New Roman"/>
          </w:rPr>
          <w:t>carrier wave</w:t>
        </w:r>
      </w:hyperlink>
      <w:r w:rsidRPr="00050463">
        <w:rPr>
          <w:rFonts w:ascii="Times New Roman" w:hAnsi="Times New Roman" w:cs="Times New Roman"/>
        </w:rPr>
        <w:t xml:space="preserve"> signals to encode </w:t>
      </w:r>
      <w:hyperlink r:id="rId44" w:tooltip="Digital information" w:history="1">
        <w:r w:rsidRPr="00050463">
          <w:rPr>
            <w:rFonts w:ascii="Times New Roman" w:hAnsi="Times New Roman" w:cs="Times New Roman"/>
          </w:rPr>
          <w:t>digital information</w:t>
        </w:r>
      </w:hyperlink>
      <w:r w:rsidRPr="00050463">
        <w:rPr>
          <w:rFonts w:ascii="Times New Roman" w:hAnsi="Times New Roman" w:cs="Times New Roman"/>
        </w:rPr>
        <w:t xml:space="preserve"> for transmission and </w:t>
      </w:r>
      <w:hyperlink r:id="rId45" w:tooltip="Demodulation" w:history="1">
        <w:r w:rsidRPr="00050463">
          <w:rPr>
            <w:rFonts w:ascii="Times New Roman" w:hAnsi="Times New Roman" w:cs="Times New Roman"/>
          </w:rPr>
          <w:t>demodulates</w:t>
        </w:r>
      </w:hyperlink>
      <w:r w:rsidRPr="00050463">
        <w:rPr>
          <w:rFonts w:ascii="Times New Roman" w:hAnsi="Times New Roman" w:cs="Times New Roman"/>
        </w:rPr>
        <w:t xml:space="preserve"> signals to decode the transmitted information. The goal is to produce a </w:t>
      </w:r>
      <w:hyperlink r:id="rId46" w:tooltip="Signal (electronics)" w:history="1">
        <w:r w:rsidRPr="00050463">
          <w:rPr>
            <w:rFonts w:ascii="Times New Roman" w:hAnsi="Times New Roman" w:cs="Times New Roman"/>
          </w:rPr>
          <w:t>signal</w:t>
        </w:r>
      </w:hyperlink>
      <w:r w:rsidRPr="00050463">
        <w:rPr>
          <w:rFonts w:ascii="Times New Roman" w:hAnsi="Times New Roman" w:cs="Times New Roman"/>
        </w:rPr>
        <w:t xml:space="preserve"> that can be transmitted easily and decoded to reproduce the original digital data. Modems can be used with any means of transmitting analog signals, from </w:t>
      </w:r>
      <w:hyperlink r:id="rId47" w:tooltip="Light emitting diode" w:history="1">
        <w:r w:rsidRPr="00050463">
          <w:rPr>
            <w:rFonts w:ascii="Times New Roman" w:hAnsi="Times New Roman" w:cs="Times New Roman"/>
          </w:rPr>
          <w:t>light emitting diodes</w:t>
        </w:r>
      </w:hyperlink>
      <w:r w:rsidRPr="00050463">
        <w:rPr>
          <w:rFonts w:ascii="Times New Roman" w:hAnsi="Times New Roman" w:cs="Times New Roman"/>
        </w:rPr>
        <w:t xml:space="preserve"> to </w:t>
      </w:r>
      <w:hyperlink r:id="rId48" w:tooltip="Radio" w:history="1">
        <w:r w:rsidRPr="00050463">
          <w:rPr>
            <w:rFonts w:ascii="Times New Roman" w:hAnsi="Times New Roman" w:cs="Times New Roman"/>
          </w:rPr>
          <w:t>radio</w:t>
        </w:r>
      </w:hyperlink>
      <w:r w:rsidRPr="00050463">
        <w:rPr>
          <w:rFonts w:ascii="Times New Roman" w:hAnsi="Times New Roman" w:cs="Times New Roman"/>
        </w:rPr>
        <w:t xml:space="preserve">. A common type of modem is one that turns the </w:t>
      </w:r>
      <w:hyperlink r:id="rId49" w:tooltip="Digital data" w:history="1">
        <w:r w:rsidRPr="00050463">
          <w:rPr>
            <w:rFonts w:ascii="Times New Roman" w:hAnsi="Times New Roman" w:cs="Times New Roman"/>
          </w:rPr>
          <w:t>digital data</w:t>
        </w:r>
      </w:hyperlink>
      <w:r w:rsidRPr="00050463">
        <w:rPr>
          <w:rFonts w:ascii="Times New Roman" w:hAnsi="Times New Roman" w:cs="Times New Roman"/>
        </w:rPr>
        <w:t xml:space="preserve"> of a </w:t>
      </w:r>
      <w:hyperlink r:id="rId50" w:tooltip="Computer" w:history="1">
        <w:r w:rsidRPr="00050463">
          <w:rPr>
            <w:rFonts w:ascii="Times New Roman" w:hAnsi="Times New Roman" w:cs="Times New Roman"/>
          </w:rPr>
          <w:t>computer</w:t>
        </w:r>
      </w:hyperlink>
      <w:r w:rsidRPr="00050463">
        <w:rPr>
          <w:rFonts w:ascii="Times New Roman" w:hAnsi="Times New Roman" w:cs="Times New Roman"/>
        </w:rPr>
        <w:t xml:space="preserve"> into modulated </w:t>
      </w:r>
      <w:hyperlink r:id="rId51" w:tooltip="Electrical signal" w:history="1">
        <w:r w:rsidRPr="00050463">
          <w:rPr>
            <w:rFonts w:ascii="Times New Roman" w:hAnsi="Times New Roman" w:cs="Times New Roman"/>
          </w:rPr>
          <w:t>electrical signal</w:t>
        </w:r>
      </w:hyperlink>
      <w:r w:rsidRPr="00050463">
        <w:rPr>
          <w:rFonts w:ascii="Times New Roman" w:hAnsi="Times New Roman" w:cs="Times New Roman"/>
        </w:rPr>
        <w:t xml:space="preserve"> for transmission over </w:t>
      </w:r>
      <w:hyperlink r:id="rId52" w:tooltip="Telephone line" w:history="1">
        <w:r w:rsidRPr="00050463">
          <w:rPr>
            <w:rFonts w:ascii="Times New Roman" w:hAnsi="Times New Roman" w:cs="Times New Roman"/>
          </w:rPr>
          <w:t>telephone lines</w:t>
        </w:r>
      </w:hyperlink>
      <w:r w:rsidRPr="00050463">
        <w:rPr>
          <w:rFonts w:ascii="Times New Roman" w:hAnsi="Times New Roman" w:cs="Times New Roman"/>
        </w:rPr>
        <w:t xml:space="preserve"> and demodulated by another modem at the receiver side to recover the digital data.</w:t>
      </w:r>
    </w:p>
    <w:p w:rsidR="00050463" w:rsidRDefault="00050463" w:rsidP="00E37AE2">
      <w:pPr>
        <w:pStyle w:val="ListParagraph"/>
        <w:numPr>
          <w:ilvl w:val="0"/>
          <w:numId w:val="4"/>
        </w:numPr>
        <w:jc w:val="both"/>
        <w:rPr>
          <w:rFonts w:ascii="Times New Roman" w:hAnsi="Times New Roman" w:cs="Times New Roman"/>
          <w:b/>
          <w:bCs/>
        </w:rPr>
      </w:pPr>
      <w:r>
        <w:rPr>
          <w:rFonts w:ascii="Times New Roman" w:hAnsi="Times New Roman" w:cs="Times New Roman"/>
          <w:b/>
          <w:bCs/>
        </w:rPr>
        <w:t>REPEATER :</w:t>
      </w:r>
    </w:p>
    <w:p w:rsidR="00050463" w:rsidRDefault="00050463" w:rsidP="00E37AE2">
      <w:pPr>
        <w:pStyle w:val="NormalWeb"/>
        <w:ind w:left="360"/>
        <w:jc w:val="both"/>
        <w:rPr>
          <w:rFonts w:eastAsiaTheme="minorHAnsi"/>
          <w:sz w:val="22"/>
          <w:szCs w:val="22"/>
        </w:rPr>
      </w:pPr>
      <w:r>
        <w:rPr>
          <w:rFonts w:eastAsiaTheme="minorHAnsi"/>
          <w:sz w:val="22"/>
          <w:szCs w:val="22"/>
        </w:rPr>
        <w:t xml:space="preserve">A </w:t>
      </w:r>
      <w:r w:rsidRPr="00050463">
        <w:rPr>
          <w:rFonts w:eastAsiaTheme="minorHAnsi"/>
          <w:sz w:val="22"/>
          <w:szCs w:val="22"/>
        </w:rPr>
        <w:t xml:space="preserve">repeater is an electronic device that receives a </w:t>
      </w:r>
      <w:hyperlink r:id="rId53" w:tooltip="Signal (information theory)" w:history="1">
        <w:r w:rsidRPr="00050463">
          <w:rPr>
            <w:rFonts w:eastAsiaTheme="minorHAnsi"/>
            <w:sz w:val="22"/>
            <w:szCs w:val="22"/>
          </w:rPr>
          <w:t>signal</w:t>
        </w:r>
      </w:hyperlink>
      <w:r w:rsidRPr="00050463">
        <w:rPr>
          <w:rFonts w:eastAsiaTheme="minorHAnsi"/>
          <w:sz w:val="22"/>
          <w:szCs w:val="22"/>
        </w:rPr>
        <w:t xml:space="preserve"> and retransmits it. Repeaters are used to extend transmissions so that the signal can cover longer distances or be received on the other side of an </w:t>
      </w:r>
      <w:proofErr w:type="spellStart"/>
      <w:r w:rsidRPr="00050463">
        <w:rPr>
          <w:rFonts w:eastAsiaTheme="minorHAnsi"/>
          <w:sz w:val="22"/>
          <w:szCs w:val="22"/>
        </w:rPr>
        <w:t>obstruction.Some</w:t>
      </w:r>
      <w:proofErr w:type="spellEnd"/>
      <w:r w:rsidRPr="00050463">
        <w:rPr>
          <w:rFonts w:eastAsiaTheme="minorHAnsi"/>
          <w:sz w:val="22"/>
          <w:szCs w:val="22"/>
        </w:rPr>
        <w:t xml:space="preserve"> types of repeaters broadcast an identical signal, but alter its method of transmission, for example, on another frequency or </w:t>
      </w:r>
      <w:hyperlink r:id="rId54" w:tooltip="Baud rate" w:history="1">
        <w:r w:rsidRPr="00050463">
          <w:rPr>
            <w:rFonts w:eastAsiaTheme="minorHAnsi"/>
            <w:sz w:val="22"/>
            <w:szCs w:val="22"/>
          </w:rPr>
          <w:t>baud rate</w:t>
        </w:r>
      </w:hyperlink>
      <w:r w:rsidRPr="00050463">
        <w:rPr>
          <w:rFonts w:eastAsiaTheme="minorHAnsi"/>
          <w:sz w:val="22"/>
          <w:szCs w:val="22"/>
        </w:rPr>
        <w:t>.</w:t>
      </w:r>
    </w:p>
    <w:p w:rsidR="00050463" w:rsidRDefault="00050463" w:rsidP="00E37AE2">
      <w:pPr>
        <w:pStyle w:val="NormalWeb"/>
        <w:numPr>
          <w:ilvl w:val="0"/>
          <w:numId w:val="4"/>
        </w:numPr>
        <w:jc w:val="both"/>
        <w:rPr>
          <w:rFonts w:eastAsiaTheme="minorHAnsi"/>
          <w:b/>
          <w:bCs/>
          <w:sz w:val="22"/>
          <w:szCs w:val="22"/>
        </w:rPr>
      </w:pPr>
      <w:r>
        <w:rPr>
          <w:rFonts w:eastAsiaTheme="minorHAnsi"/>
          <w:b/>
          <w:bCs/>
          <w:sz w:val="22"/>
          <w:szCs w:val="22"/>
        </w:rPr>
        <w:t>BRIDGE:</w:t>
      </w:r>
    </w:p>
    <w:p w:rsidR="00782446" w:rsidRDefault="00782446" w:rsidP="00E37AE2">
      <w:pPr>
        <w:spacing w:after="0" w:line="240" w:lineRule="auto"/>
        <w:ind w:left="360"/>
        <w:jc w:val="both"/>
        <w:rPr>
          <w:rFonts w:ascii="Times New Roman" w:hAnsi="Times New Roman" w:cs="Times New Roman"/>
        </w:rPr>
      </w:pPr>
      <w:bookmarkStart w:id="0" w:name="_GoBack"/>
      <w:bookmarkEnd w:id="0"/>
      <w:r w:rsidRPr="00782446">
        <w:rPr>
          <w:rFonts w:ascii="Times New Roman" w:hAnsi="Times New Roman" w:cs="Times New Roman"/>
        </w:rPr>
        <w:lastRenderedPageBreak/>
        <w:t xml:space="preserve">A network bridge is a computer networking device that creates a single aggregate network from multiple communication networks or network segments. This function is called network bridging. ... In the OSI model, bridging is performed in the first two layers, below the network </w:t>
      </w:r>
      <w:proofErr w:type="gramStart"/>
      <w:r w:rsidRPr="00782446">
        <w:rPr>
          <w:rFonts w:ascii="Times New Roman" w:hAnsi="Times New Roman" w:cs="Times New Roman"/>
        </w:rPr>
        <w:t xml:space="preserve">layer </w:t>
      </w:r>
      <w:r>
        <w:rPr>
          <w:rFonts w:ascii="Times New Roman" w:hAnsi="Times New Roman" w:cs="Times New Roman"/>
        </w:rPr>
        <w:t>.</w:t>
      </w:r>
      <w:proofErr w:type="gramEnd"/>
    </w:p>
    <w:p w:rsidR="00782446" w:rsidRDefault="00782446" w:rsidP="00E37AE2">
      <w:pPr>
        <w:spacing w:after="0" w:line="240" w:lineRule="auto"/>
        <w:ind w:left="360"/>
        <w:jc w:val="both"/>
        <w:rPr>
          <w:rFonts w:ascii="Times New Roman" w:hAnsi="Times New Roman" w:cs="Times New Roman"/>
        </w:rPr>
      </w:pPr>
    </w:p>
    <w:p w:rsidR="00782446" w:rsidRDefault="00782446" w:rsidP="00E37AE2">
      <w:pPr>
        <w:pStyle w:val="ListParagraph"/>
        <w:numPr>
          <w:ilvl w:val="0"/>
          <w:numId w:val="4"/>
        </w:numPr>
        <w:spacing w:after="0" w:line="240" w:lineRule="auto"/>
        <w:jc w:val="both"/>
        <w:rPr>
          <w:rFonts w:ascii="Times New Roman" w:hAnsi="Times New Roman" w:cs="Times New Roman"/>
          <w:b/>
          <w:bCs/>
        </w:rPr>
      </w:pPr>
      <w:r>
        <w:rPr>
          <w:rFonts w:ascii="Times New Roman" w:hAnsi="Times New Roman" w:cs="Times New Roman"/>
          <w:b/>
          <w:bCs/>
        </w:rPr>
        <w:t>GATEWAY :</w:t>
      </w:r>
    </w:p>
    <w:p w:rsidR="00782446" w:rsidRDefault="00782446" w:rsidP="00E37AE2">
      <w:pPr>
        <w:spacing w:after="0" w:line="240" w:lineRule="auto"/>
        <w:ind w:left="360"/>
        <w:jc w:val="both"/>
        <w:rPr>
          <w:rFonts w:ascii="Times New Roman" w:hAnsi="Times New Roman" w:cs="Times New Roman"/>
          <w:b/>
          <w:bCs/>
        </w:rPr>
      </w:pPr>
    </w:p>
    <w:p w:rsidR="00782446" w:rsidRPr="00782446" w:rsidRDefault="00782446" w:rsidP="00E37AE2">
      <w:pPr>
        <w:spacing w:after="0" w:line="240" w:lineRule="auto"/>
        <w:ind w:left="360"/>
        <w:jc w:val="both"/>
        <w:rPr>
          <w:rFonts w:ascii="Times New Roman" w:hAnsi="Times New Roman" w:cs="Times New Roman"/>
        </w:rPr>
      </w:pPr>
      <w:r w:rsidRPr="00782446">
        <w:rPr>
          <w:rFonts w:ascii="Times New Roman" w:hAnsi="Times New Roman" w:cs="Times New Roman"/>
        </w:rPr>
        <w:t>A gateway is a node (router) in a computer network, a key stopping point for data on its way to or from other networks. ... In a workplace, the gateway is the computer that routes traffic from a workstation to the outside network that is serving up the Web pages.</w:t>
      </w:r>
    </w:p>
    <w:p w:rsidR="00050463" w:rsidRPr="00782446" w:rsidRDefault="00050463" w:rsidP="00E37AE2">
      <w:pPr>
        <w:pStyle w:val="NormalWeb"/>
        <w:ind w:left="360"/>
        <w:jc w:val="both"/>
        <w:rPr>
          <w:rFonts w:eastAsiaTheme="minorHAnsi"/>
          <w:sz w:val="22"/>
          <w:szCs w:val="22"/>
        </w:rPr>
      </w:pPr>
    </w:p>
    <w:p w:rsidR="00050463" w:rsidRPr="00782446" w:rsidRDefault="00050463" w:rsidP="00E37AE2">
      <w:pPr>
        <w:ind w:left="360"/>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ED574F" w:rsidRDefault="00ED574F" w:rsidP="00E37AE2">
      <w:pPr>
        <w:jc w:val="both"/>
        <w:rPr>
          <w:rFonts w:ascii="Times New Roman" w:hAnsi="Times New Roman" w:cs="Times New Roman"/>
        </w:rPr>
      </w:pPr>
    </w:p>
    <w:p w:rsidR="00F94976" w:rsidRDefault="00F94976" w:rsidP="00E37AE2">
      <w:pPr>
        <w:jc w:val="center"/>
        <w:rPr>
          <w:rFonts w:ascii="Times New Roman" w:hAnsi="Times New Roman" w:cs="Times New Roman"/>
          <w:b/>
          <w:sz w:val="32"/>
          <w:szCs w:val="32"/>
        </w:rPr>
      </w:pPr>
    </w:p>
    <w:p w:rsidR="0073395A" w:rsidRPr="00572400" w:rsidRDefault="00B60B6E" w:rsidP="00657B42">
      <w:pPr>
        <w:shd w:val="clear" w:color="auto" w:fill="FFFFFF"/>
        <w:spacing w:line="375" w:lineRule="atLeast"/>
        <w:rPr>
          <w:rFonts w:ascii="Times New Roman" w:hAnsi="Times New Roman" w:cs="Times New Roman"/>
          <w:sz w:val="24"/>
          <w:szCs w:val="24"/>
        </w:rPr>
      </w:pPr>
      <w:bookmarkStart w:id="1" w:name="step_4_4"/>
      <w:bookmarkEnd w:id="1"/>
      <w:r>
        <w:rPr>
          <w:rFonts w:ascii="Helvetica" w:hAnsi="Helvetica" w:cs="Helvetica"/>
          <w:color w:val="545454"/>
        </w:rPr>
        <w:t>.</w:t>
      </w:r>
    </w:p>
    <w:sectPr w:rsidR="0073395A" w:rsidRPr="00572400" w:rsidSect="00E37AE2">
      <w:headerReference w:type="default" r:id="rId55"/>
      <w:footerReference w:type="default" r:id="rId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3ED" w:rsidRDefault="00BB73ED" w:rsidP="00ED574F">
      <w:pPr>
        <w:spacing w:after="0" w:line="240" w:lineRule="auto"/>
      </w:pPr>
      <w:r>
        <w:separator/>
      </w:r>
    </w:p>
  </w:endnote>
  <w:endnote w:type="continuationSeparator" w:id="0">
    <w:p w:rsidR="00BB73ED" w:rsidRDefault="00BB73ED" w:rsidP="00ED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Footer"/>
      <w:tabs>
        <w:tab w:val="clear" w:pos="4680"/>
      </w:tabs>
    </w:pPr>
    <w:r>
      <w:t>CSE 8</w:t>
    </w:r>
    <w:r>
      <w:tab/>
      <w:t>15BCS1925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3ED" w:rsidRDefault="00BB73ED" w:rsidP="00ED574F">
      <w:pPr>
        <w:spacing w:after="0" w:line="240" w:lineRule="auto"/>
      </w:pPr>
      <w:r>
        <w:separator/>
      </w:r>
    </w:p>
  </w:footnote>
  <w:footnote w:type="continuationSeparator" w:id="0">
    <w:p w:rsidR="00BB73ED" w:rsidRDefault="00BB73ED" w:rsidP="00ED5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4F" w:rsidRDefault="00ED574F" w:rsidP="00ED574F">
    <w:pPr>
      <w:pStyle w:val="Header"/>
      <w:jc w:val="center"/>
    </w:pPr>
    <w:r>
      <w:t>CHANDIGARH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F70ED"/>
    <w:multiLevelType w:val="multilevel"/>
    <w:tmpl w:val="2A324A5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31D90"/>
    <w:multiLevelType w:val="hybridMultilevel"/>
    <w:tmpl w:val="328C8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3273C"/>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2AB0F1E"/>
    <w:multiLevelType w:val="multilevel"/>
    <w:tmpl w:val="BDF60A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D2B6A26"/>
    <w:multiLevelType w:val="hybridMultilevel"/>
    <w:tmpl w:val="4C88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A2CF7"/>
    <w:multiLevelType w:val="hybridMultilevel"/>
    <w:tmpl w:val="BDF6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A00B0E"/>
    <w:multiLevelType w:val="multilevel"/>
    <w:tmpl w:val="700ABB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3E26F06"/>
    <w:multiLevelType w:val="multilevel"/>
    <w:tmpl w:val="DE1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1D4EC5"/>
    <w:multiLevelType w:val="hybridMultilevel"/>
    <w:tmpl w:val="C544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0"/>
  </w:num>
  <w:num w:numId="6">
    <w:abstractNumId w:val="0"/>
    <w:lvlOverride w:ilvl="1">
      <w:lvl w:ilvl="1">
        <w:numFmt w:val="bullet"/>
        <w:lvlText w:val=""/>
        <w:lvlJc w:val="left"/>
        <w:pPr>
          <w:tabs>
            <w:tab w:val="num" w:pos="360"/>
          </w:tabs>
          <w:ind w:left="36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DE"/>
    <w:rsid w:val="00000EEA"/>
    <w:rsid w:val="00050463"/>
    <w:rsid w:val="000D1683"/>
    <w:rsid w:val="001E4B4A"/>
    <w:rsid w:val="00572400"/>
    <w:rsid w:val="005D0384"/>
    <w:rsid w:val="005E2D47"/>
    <w:rsid w:val="006316F5"/>
    <w:rsid w:val="00657B42"/>
    <w:rsid w:val="00695183"/>
    <w:rsid w:val="0073395A"/>
    <w:rsid w:val="00782446"/>
    <w:rsid w:val="008D04A2"/>
    <w:rsid w:val="00B60B6E"/>
    <w:rsid w:val="00BB73ED"/>
    <w:rsid w:val="00E37AE2"/>
    <w:rsid w:val="00EA74CC"/>
    <w:rsid w:val="00ED574F"/>
    <w:rsid w:val="00EF3FDE"/>
    <w:rsid w:val="00F949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EEA"/>
  </w:style>
  <w:style w:type="paragraph" w:styleId="Heading1">
    <w:name w:val="heading 1"/>
    <w:basedOn w:val="Normal"/>
    <w:next w:val="Normal"/>
    <w:link w:val="Heading1Char"/>
    <w:uiPriority w:val="9"/>
    <w:qFormat/>
    <w:rsid w:val="00B60B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D57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D574F"/>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3FDE"/>
    <w:rPr>
      <w:color w:val="0000FF"/>
      <w:u w:val="single"/>
    </w:rPr>
  </w:style>
  <w:style w:type="paragraph" w:styleId="ListParagraph">
    <w:name w:val="List Paragraph"/>
    <w:basedOn w:val="Normal"/>
    <w:uiPriority w:val="34"/>
    <w:qFormat/>
    <w:rsid w:val="00EF3FDE"/>
    <w:pPr>
      <w:ind w:left="720"/>
      <w:contextualSpacing/>
    </w:pPr>
  </w:style>
  <w:style w:type="paragraph" w:styleId="NormalWeb">
    <w:name w:val="Normal (Web)"/>
    <w:basedOn w:val="Normal"/>
    <w:uiPriority w:val="99"/>
    <w:semiHidden/>
    <w:unhideWhenUsed/>
    <w:rsid w:val="001E4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E4B4A"/>
  </w:style>
  <w:style w:type="paragraph" w:styleId="Header">
    <w:name w:val="header"/>
    <w:basedOn w:val="Normal"/>
    <w:link w:val="HeaderChar"/>
    <w:uiPriority w:val="99"/>
    <w:semiHidden/>
    <w:unhideWhenUsed/>
    <w:rsid w:val="00ED5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574F"/>
  </w:style>
  <w:style w:type="paragraph" w:styleId="Footer">
    <w:name w:val="footer"/>
    <w:basedOn w:val="Normal"/>
    <w:link w:val="FooterChar"/>
    <w:uiPriority w:val="99"/>
    <w:semiHidden/>
    <w:unhideWhenUsed/>
    <w:rsid w:val="00ED5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574F"/>
  </w:style>
  <w:style w:type="character" w:customStyle="1" w:styleId="Heading3Char">
    <w:name w:val="Heading 3 Char"/>
    <w:basedOn w:val="DefaultParagraphFont"/>
    <w:link w:val="Heading3"/>
    <w:uiPriority w:val="9"/>
    <w:rsid w:val="00ED574F"/>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D574F"/>
    <w:rPr>
      <w:rFonts w:ascii="Times New Roman" w:eastAsia="Times New Roman" w:hAnsi="Times New Roman" w:cs="Times New Roman"/>
      <w:b/>
      <w:bCs/>
      <w:sz w:val="24"/>
      <w:szCs w:val="24"/>
      <w:lang w:bidi="ar-SA"/>
    </w:rPr>
  </w:style>
  <w:style w:type="character" w:customStyle="1" w:styleId="mw-headline">
    <w:name w:val="mw-headline"/>
    <w:basedOn w:val="DefaultParagraphFont"/>
    <w:rsid w:val="00ED574F"/>
  </w:style>
  <w:style w:type="character" w:customStyle="1" w:styleId="submethod">
    <w:name w:val="submethod"/>
    <w:basedOn w:val="DefaultParagraphFont"/>
    <w:rsid w:val="00ED574F"/>
  </w:style>
  <w:style w:type="paragraph" w:customStyle="1" w:styleId="lonep">
    <w:name w:val="lone_p"/>
    <w:basedOn w:val="Normal"/>
    <w:rsid w:val="00ED57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Keyboard">
    <w:name w:val="HTML Keyboard"/>
    <w:basedOn w:val="DefaultParagraphFont"/>
    <w:uiPriority w:val="99"/>
    <w:semiHidden/>
    <w:unhideWhenUsed/>
    <w:rsid w:val="00ED5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4F"/>
    <w:rPr>
      <w:rFonts w:ascii="Tahoma" w:hAnsi="Tahoma" w:cs="Tahoma"/>
      <w:sz w:val="16"/>
      <w:szCs w:val="16"/>
    </w:rPr>
  </w:style>
  <w:style w:type="character" w:customStyle="1" w:styleId="Heading1Char">
    <w:name w:val="Heading 1 Char"/>
    <w:basedOn w:val="DefaultParagraphFont"/>
    <w:link w:val="Heading1"/>
    <w:uiPriority w:val="9"/>
    <w:rsid w:val="00B60B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5233">
      <w:bodyDiv w:val="1"/>
      <w:marLeft w:val="0"/>
      <w:marRight w:val="0"/>
      <w:marTop w:val="0"/>
      <w:marBottom w:val="0"/>
      <w:divBdr>
        <w:top w:val="none" w:sz="0" w:space="0" w:color="auto"/>
        <w:left w:val="none" w:sz="0" w:space="0" w:color="auto"/>
        <w:bottom w:val="none" w:sz="0" w:space="0" w:color="auto"/>
        <w:right w:val="none" w:sz="0" w:space="0" w:color="auto"/>
      </w:divBdr>
      <w:divsChild>
        <w:div w:id="1047992181">
          <w:marLeft w:val="0"/>
          <w:marRight w:val="0"/>
          <w:marTop w:val="0"/>
          <w:marBottom w:val="0"/>
          <w:divBdr>
            <w:top w:val="none" w:sz="0" w:space="0" w:color="auto"/>
            <w:left w:val="none" w:sz="0" w:space="0" w:color="auto"/>
            <w:bottom w:val="none" w:sz="0" w:space="0" w:color="auto"/>
            <w:right w:val="none" w:sz="0" w:space="0" w:color="auto"/>
          </w:divBdr>
          <w:divsChild>
            <w:div w:id="1336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603">
      <w:bodyDiv w:val="1"/>
      <w:marLeft w:val="0"/>
      <w:marRight w:val="0"/>
      <w:marTop w:val="0"/>
      <w:marBottom w:val="0"/>
      <w:divBdr>
        <w:top w:val="none" w:sz="0" w:space="0" w:color="auto"/>
        <w:left w:val="none" w:sz="0" w:space="0" w:color="auto"/>
        <w:bottom w:val="none" w:sz="0" w:space="0" w:color="auto"/>
        <w:right w:val="none" w:sz="0" w:space="0" w:color="auto"/>
      </w:divBdr>
    </w:div>
    <w:div w:id="262300581">
      <w:bodyDiv w:val="1"/>
      <w:marLeft w:val="0"/>
      <w:marRight w:val="0"/>
      <w:marTop w:val="0"/>
      <w:marBottom w:val="0"/>
      <w:divBdr>
        <w:top w:val="none" w:sz="0" w:space="0" w:color="auto"/>
        <w:left w:val="none" w:sz="0" w:space="0" w:color="auto"/>
        <w:bottom w:val="none" w:sz="0" w:space="0" w:color="auto"/>
        <w:right w:val="none" w:sz="0" w:space="0" w:color="auto"/>
      </w:divBdr>
      <w:divsChild>
        <w:div w:id="1093238356">
          <w:marLeft w:val="105"/>
          <w:marRight w:val="240"/>
          <w:marTop w:val="105"/>
          <w:marBottom w:val="105"/>
          <w:divBdr>
            <w:top w:val="none" w:sz="0" w:space="0" w:color="auto"/>
            <w:left w:val="none" w:sz="0" w:space="0" w:color="auto"/>
            <w:bottom w:val="none" w:sz="0" w:space="0" w:color="auto"/>
            <w:right w:val="none" w:sz="0" w:space="0" w:color="auto"/>
          </w:divBdr>
        </w:div>
        <w:div w:id="1216239849">
          <w:marLeft w:val="0"/>
          <w:marRight w:val="0"/>
          <w:marTop w:val="0"/>
          <w:marBottom w:val="0"/>
          <w:divBdr>
            <w:top w:val="none" w:sz="0" w:space="0" w:color="auto"/>
            <w:left w:val="none" w:sz="0" w:space="0" w:color="auto"/>
            <w:bottom w:val="none" w:sz="0" w:space="0" w:color="auto"/>
            <w:right w:val="none" w:sz="0" w:space="0" w:color="auto"/>
          </w:divBdr>
          <w:divsChild>
            <w:div w:id="1160779902">
              <w:marLeft w:val="-300"/>
              <w:marRight w:val="-300"/>
              <w:marTop w:val="0"/>
              <w:marBottom w:val="300"/>
              <w:divBdr>
                <w:top w:val="none" w:sz="0" w:space="0" w:color="auto"/>
                <w:left w:val="none" w:sz="0" w:space="0" w:color="auto"/>
                <w:bottom w:val="none" w:sz="0" w:space="0" w:color="auto"/>
                <w:right w:val="none" w:sz="0" w:space="0" w:color="auto"/>
              </w:divBdr>
              <w:divsChild>
                <w:div w:id="1432125097">
                  <w:marLeft w:val="0"/>
                  <w:marRight w:val="0"/>
                  <w:marTop w:val="0"/>
                  <w:marBottom w:val="0"/>
                  <w:divBdr>
                    <w:top w:val="none" w:sz="0" w:space="0" w:color="auto"/>
                    <w:left w:val="none" w:sz="0" w:space="0" w:color="auto"/>
                    <w:bottom w:val="none" w:sz="0" w:space="0" w:color="auto"/>
                    <w:right w:val="none" w:sz="0" w:space="0" w:color="auto"/>
                  </w:divBdr>
                </w:div>
              </w:divsChild>
            </w:div>
            <w:div w:id="382562400">
              <w:marLeft w:val="0"/>
              <w:marRight w:val="0"/>
              <w:marTop w:val="0"/>
              <w:marBottom w:val="0"/>
              <w:divBdr>
                <w:top w:val="none" w:sz="0" w:space="0" w:color="auto"/>
                <w:left w:val="none" w:sz="0" w:space="0" w:color="auto"/>
                <w:bottom w:val="none" w:sz="0" w:space="0" w:color="auto"/>
                <w:right w:val="none" w:sz="0" w:space="0" w:color="auto"/>
              </w:divBdr>
            </w:div>
            <w:div w:id="1317340459">
              <w:marLeft w:val="0"/>
              <w:marRight w:val="600"/>
              <w:marTop w:val="0"/>
              <w:marBottom w:val="0"/>
              <w:divBdr>
                <w:top w:val="none" w:sz="0" w:space="0" w:color="auto"/>
                <w:left w:val="none" w:sz="0" w:space="0" w:color="auto"/>
                <w:bottom w:val="none" w:sz="0" w:space="0" w:color="auto"/>
                <w:right w:val="none" w:sz="0" w:space="0" w:color="auto"/>
              </w:divBdr>
            </w:div>
            <w:div w:id="1374620306">
              <w:marLeft w:val="-300"/>
              <w:marRight w:val="-300"/>
              <w:marTop w:val="0"/>
              <w:marBottom w:val="300"/>
              <w:divBdr>
                <w:top w:val="none" w:sz="0" w:space="0" w:color="auto"/>
                <w:left w:val="none" w:sz="0" w:space="0" w:color="auto"/>
                <w:bottom w:val="none" w:sz="0" w:space="0" w:color="auto"/>
                <w:right w:val="none" w:sz="0" w:space="0" w:color="auto"/>
              </w:divBdr>
              <w:divsChild>
                <w:div w:id="1302659795">
                  <w:marLeft w:val="0"/>
                  <w:marRight w:val="0"/>
                  <w:marTop w:val="0"/>
                  <w:marBottom w:val="0"/>
                  <w:divBdr>
                    <w:top w:val="none" w:sz="0" w:space="0" w:color="auto"/>
                    <w:left w:val="none" w:sz="0" w:space="0" w:color="auto"/>
                    <w:bottom w:val="none" w:sz="0" w:space="0" w:color="auto"/>
                    <w:right w:val="none" w:sz="0" w:space="0" w:color="auto"/>
                  </w:divBdr>
                </w:div>
              </w:divsChild>
            </w:div>
            <w:div w:id="171186828">
              <w:marLeft w:val="0"/>
              <w:marRight w:val="0"/>
              <w:marTop w:val="0"/>
              <w:marBottom w:val="0"/>
              <w:divBdr>
                <w:top w:val="none" w:sz="0" w:space="0" w:color="auto"/>
                <w:left w:val="none" w:sz="0" w:space="0" w:color="auto"/>
                <w:bottom w:val="none" w:sz="0" w:space="0" w:color="auto"/>
                <w:right w:val="none" w:sz="0" w:space="0" w:color="auto"/>
              </w:divBdr>
            </w:div>
            <w:div w:id="176428661">
              <w:marLeft w:val="0"/>
              <w:marRight w:val="600"/>
              <w:marTop w:val="0"/>
              <w:marBottom w:val="0"/>
              <w:divBdr>
                <w:top w:val="none" w:sz="0" w:space="0" w:color="auto"/>
                <w:left w:val="none" w:sz="0" w:space="0" w:color="auto"/>
                <w:bottom w:val="none" w:sz="0" w:space="0" w:color="auto"/>
                <w:right w:val="none" w:sz="0" w:space="0" w:color="auto"/>
              </w:divBdr>
            </w:div>
            <w:div w:id="2084059676">
              <w:marLeft w:val="-300"/>
              <w:marRight w:val="-300"/>
              <w:marTop w:val="0"/>
              <w:marBottom w:val="300"/>
              <w:divBdr>
                <w:top w:val="none" w:sz="0" w:space="0" w:color="auto"/>
                <w:left w:val="none" w:sz="0" w:space="0" w:color="auto"/>
                <w:bottom w:val="none" w:sz="0" w:space="0" w:color="auto"/>
                <w:right w:val="none" w:sz="0" w:space="0" w:color="auto"/>
              </w:divBdr>
              <w:divsChild>
                <w:div w:id="298338406">
                  <w:marLeft w:val="0"/>
                  <w:marRight w:val="0"/>
                  <w:marTop w:val="0"/>
                  <w:marBottom w:val="0"/>
                  <w:divBdr>
                    <w:top w:val="none" w:sz="0" w:space="0" w:color="auto"/>
                    <w:left w:val="none" w:sz="0" w:space="0" w:color="auto"/>
                    <w:bottom w:val="none" w:sz="0" w:space="0" w:color="auto"/>
                    <w:right w:val="none" w:sz="0" w:space="0" w:color="auto"/>
                  </w:divBdr>
                </w:div>
              </w:divsChild>
            </w:div>
            <w:div w:id="1362051290">
              <w:marLeft w:val="0"/>
              <w:marRight w:val="0"/>
              <w:marTop w:val="0"/>
              <w:marBottom w:val="0"/>
              <w:divBdr>
                <w:top w:val="none" w:sz="0" w:space="0" w:color="auto"/>
                <w:left w:val="none" w:sz="0" w:space="0" w:color="auto"/>
                <w:bottom w:val="none" w:sz="0" w:space="0" w:color="auto"/>
                <w:right w:val="none" w:sz="0" w:space="0" w:color="auto"/>
              </w:divBdr>
            </w:div>
            <w:div w:id="2112428375">
              <w:marLeft w:val="0"/>
              <w:marRight w:val="600"/>
              <w:marTop w:val="0"/>
              <w:marBottom w:val="0"/>
              <w:divBdr>
                <w:top w:val="none" w:sz="0" w:space="0" w:color="auto"/>
                <w:left w:val="none" w:sz="0" w:space="0" w:color="auto"/>
                <w:bottom w:val="none" w:sz="0" w:space="0" w:color="auto"/>
                <w:right w:val="none" w:sz="0" w:space="0" w:color="auto"/>
              </w:divBdr>
            </w:div>
            <w:div w:id="2093576155">
              <w:marLeft w:val="-300"/>
              <w:marRight w:val="-300"/>
              <w:marTop w:val="0"/>
              <w:marBottom w:val="300"/>
              <w:divBdr>
                <w:top w:val="none" w:sz="0" w:space="0" w:color="auto"/>
                <w:left w:val="none" w:sz="0" w:space="0" w:color="auto"/>
                <w:bottom w:val="none" w:sz="0" w:space="0" w:color="auto"/>
                <w:right w:val="none" w:sz="0" w:space="0" w:color="auto"/>
              </w:divBdr>
              <w:divsChild>
                <w:div w:id="786002925">
                  <w:marLeft w:val="0"/>
                  <w:marRight w:val="0"/>
                  <w:marTop w:val="0"/>
                  <w:marBottom w:val="0"/>
                  <w:divBdr>
                    <w:top w:val="none" w:sz="0" w:space="0" w:color="auto"/>
                    <w:left w:val="none" w:sz="0" w:space="0" w:color="auto"/>
                    <w:bottom w:val="none" w:sz="0" w:space="0" w:color="auto"/>
                    <w:right w:val="none" w:sz="0" w:space="0" w:color="auto"/>
                  </w:divBdr>
                </w:div>
              </w:divsChild>
            </w:div>
            <w:div w:id="1607957058">
              <w:marLeft w:val="0"/>
              <w:marRight w:val="0"/>
              <w:marTop w:val="0"/>
              <w:marBottom w:val="0"/>
              <w:divBdr>
                <w:top w:val="none" w:sz="0" w:space="0" w:color="auto"/>
                <w:left w:val="none" w:sz="0" w:space="0" w:color="auto"/>
                <w:bottom w:val="none" w:sz="0" w:space="0" w:color="auto"/>
                <w:right w:val="none" w:sz="0" w:space="0" w:color="auto"/>
              </w:divBdr>
            </w:div>
            <w:div w:id="1392509030">
              <w:marLeft w:val="0"/>
              <w:marRight w:val="600"/>
              <w:marTop w:val="0"/>
              <w:marBottom w:val="0"/>
              <w:divBdr>
                <w:top w:val="none" w:sz="0" w:space="0" w:color="auto"/>
                <w:left w:val="none" w:sz="0" w:space="0" w:color="auto"/>
                <w:bottom w:val="none" w:sz="0" w:space="0" w:color="auto"/>
                <w:right w:val="none" w:sz="0" w:space="0" w:color="auto"/>
              </w:divBdr>
            </w:div>
            <w:div w:id="2014261820">
              <w:marLeft w:val="-300"/>
              <w:marRight w:val="-300"/>
              <w:marTop w:val="0"/>
              <w:marBottom w:val="300"/>
              <w:divBdr>
                <w:top w:val="none" w:sz="0" w:space="0" w:color="auto"/>
                <w:left w:val="none" w:sz="0" w:space="0" w:color="auto"/>
                <w:bottom w:val="none" w:sz="0" w:space="0" w:color="auto"/>
                <w:right w:val="none" w:sz="0" w:space="0" w:color="auto"/>
              </w:divBdr>
              <w:divsChild>
                <w:div w:id="1393193568">
                  <w:marLeft w:val="0"/>
                  <w:marRight w:val="0"/>
                  <w:marTop w:val="0"/>
                  <w:marBottom w:val="0"/>
                  <w:divBdr>
                    <w:top w:val="none" w:sz="0" w:space="0" w:color="auto"/>
                    <w:left w:val="none" w:sz="0" w:space="0" w:color="auto"/>
                    <w:bottom w:val="none" w:sz="0" w:space="0" w:color="auto"/>
                    <w:right w:val="none" w:sz="0" w:space="0" w:color="auto"/>
                  </w:divBdr>
                </w:div>
              </w:divsChild>
            </w:div>
            <w:div w:id="1288657897">
              <w:marLeft w:val="0"/>
              <w:marRight w:val="0"/>
              <w:marTop w:val="0"/>
              <w:marBottom w:val="0"/>
              <w:divBdr>
                <w:top w:val="none" w:sz="0" w:space="0" w:color="auto"/>
                <w:left w:val="none" w:sz="0" w:space="0" w:color="auto"/>
                <w:bottom w:val="none" w:sz="0" w:space="0" w:color="auto"/>
                <w:right w:val="none" w:sz="0" w:space="0" w:color="auto"/>
              </w:divBdr>
            </w:div>
            <w:div w:id="604848785">
              <w:marLeft w:val="0"/>
              <w:marRight w:val="600"/>
              <w:marTop w:val="0"/>
              <w:marBottom w:val="0"/>
              <w:divBdr>
                <w:top w:val="none" w:sz="0" w:space="0" w:color="auto"/>
                <w:left w:val="none" w:sz="0" w:space="0" w:color="auto"/>
                <w:bottom w:val="none" w:sz="0" w:space="0" w:color="auto"/>
                <w:right w:val="none" w:sz="0" w:space="0" w:color="auto"/>
              </w:divBdr>
            </w:div>
            <w:div w:id="1247039429">
              <w:marLeft w:val="-300"/>
              <w:marRight w:val="-300"/>
              <w:marTop w:val="0"/>
              <w:marBottom w:val="300"/>
              <w:divBdr>
                <w:top w:val="none" w:sz="0" w:space="0" w:color="auto"/>
                <w:left w:val="none" w:sz="0" w:space="0" w:color="auto"/>
                <w:bottom w:val="none" w:sz="0" w:space="0" w:color="auto"/>
                <w:right w:val="none" w:sz="0" w:space="0" w:color="auto"/>
              </w:divBdr>
              <w:divsChild>
                <w:div w:id="1659260652">
                  <w:marLeft w:val="0"/>
                  <w:marRight w:val="0"/>
                  <w:marTop w:val="0"/>
                  <w:marBottom w:val="0"/>
                  <w:divBdr>
                    <w:top w:val="none" w:sz="0" w:space="0" w:color="auto"/>
                    <w:left w:val="none" w:sz="0" w:space="0" w:color="auto"/>
                    <w:bottom w:val="none" w:sz="0" w:space="0" w:color="auto"/>
                    <w:right w:val="none" w:sz="0" w:space="0" w:color="auto"/>
                  </w:divBdr>
                </w:div>
              </w:divsChild>
            </w:div>
            <w:div w:id="1412461534">
              <w:marLeft w:val="0"/>
              <w:marRight w:val="0"/>
              <w:marTop w:val="0"/>
              <w:marBottom w:val="0"/>
              <w:divBdr>
                <w:top w:val="none" w:sz="0" w:space="0" w:color="auto"/>
                <w:left w:val="none" w:sz="0" w:space="0" w:color="auto"/>
                <w:bottom w:val="none" w:sz="0" w:space="0" w:color="auto"/>
                <w:right w:val="none" w:sz="0" w:space="0" w:color="auto"/>
              </w:divBdr>
            </w:div>
            <w:div w:id="987628680">
              <w:marLeft w:val="0"/>
              <w:marRight w:val="600"/>
              <w:marTop w:val="0"/>
              <w:marBottom w:val="0"/>
              <w:divBdr>
                <w:top w:val="none" w:sz="0" w:space="0" w:color="auto"/>
                <w:left w:val="none" w:sz="0" w:space="0" w:color="auto"/>
                <w:bottom w:val="none" w:sz="0" w:space="0" w:color="auto"/>
                <w:right w:val="none" w:sz="0" w:space="0" w:color="auto"/>
              </w:divBdr>
            </w:div>
            <w:div w:id="286857604">
              <w:marLeft w:val="-300"/>
              <w:marRight w:val="-300"/>
              <w:marTop w:val="0"/>
              <w:marBottom w:val="300"/>
              <w:divBdr>
                <w:top w:val="none" w:sz="0" w:space="0" w:color="auto"/>
                <w:left w:val="none" w:sz="0" w:space="0" w:color="auto"/>
                <w:bottom w:val="none" w:sz="0" w:space="0" w:color="auto"/>
                <w:right w:val="none" w:sz="0" w:space="0" w:color="auto"/>
              </w:divBdr>
              <w:divsChild>
                <w:div w:id="1694988630">
                  <w:marLeft w:val="0"/>
                  <w:marRight w:val="0"/>
                  <w:marTop w:val="0"/>
                  <w:marBottom w:val="0"/>
                  <w:divBdr>
                    <w:top w:val="none" w:sz="0" w:space="0" w:color="auto"/>
                    <w:left w:val="none" w:sz="0" w:space="0" w:color="auto"/>
                    <w:bottom w:val="none" w:sz="0" w:space="0" w:color="auto"/>
                    <w:right w:val="none" w:sz="0" w:space="0" w:color="auto"/>
                  </w:divBdr>
                </w:div>
              </w:divsChild>
            </w:div>
            <w:div w:id="1734766282">
              <w:marLeft w:val="0"/>
              <w:marRight w:val="0"/>
              <w:marTop w:val="0"/>
              <w:marBottom w:val="0"/>
              <w:divBdr>
                <w:top w:val="none" w:sz="0" w:space="0" w:color="auto"/>
                <w:left w:val="none" w:sz="0" w:space="0" w:color="auto"/>
                <w:bottom w:val="none" w:sz="0" w:space="0" w:color="auto"/>
                <w:right w:val="none" w:sz="0" w:space="0" w:color="auto"/>
              </w:divBdr>
            </w:div>
            <w:div w:id="1461991722">
              <w:marLeft w:val="0"/>
              <w:marRight w:val="600"/>
              <w:marTop w:val="0"/>
              <w:marBottom w:val="0"/>
              <w:divBdr>
                <w:top w:val="none" w:sz="0" w:space="0" w:color="auto"/>
                <w:left w:val="none" w:sz="0" w:space="0" w:color="auto"/>
                <w:bottom w:val="none" w:sz="0" w:space="0" w:color="auto"/>
                <w:right w:val="none" w:sz="0" w:space="0" w:color="auto"/>
              </w:divBdr>
            </w:div>
            <w:div w:id="514802700">
              <w:marLeft w:val="-300"/>
              <w:marRight w:val="-300"/>
              <w:marTop w:val="0"/>
              <w:marBottom w:val="300"/>
              <w:divBdr>
                <w:top w:val="none" w:sz="0" w:space="0" w:color="auto"/>
                <w:left w:val="none" w:sz="0" w:space="0" w:color="auto"/>
                <w:bottom w:val="none" w:sz="0" w:space="0" w:color="auto"/>
                <w:right w:val="none" w:sz="0" w:space="0" w:color="auto"/>
              </w:divBdr>
              <w:divsChild>
                <w:div w:id="607080107">
                  <w:marLeft w:val="0"/>
                  <w:marRight w:val="0"/>
                  <w:marTop w:val="0"/>
                  <w:marBottom w:val="0"/>
                  <w:divBdr>
                    <w:top w:val="none" w:sz="0" w:space="0" w:color="auto"/>
                    <w:left w:val="none" w:sz="0" w:space="0" w:color="auto"/>
                    <w:bottom w:val="none" w:sz="0" w:space="0" w:color="auto"/>
                    <w:right w:val="none" w:sz="0" w:space="0" w:color="auto"/>
                  </w:divBdr>
                </w:div>
              </w:divsChild>
            </w:div>
            <w:div w:id="360863004">
              <w:marLeft w:val="0"/>
              <w:marRight w:val="0"/>
              <w:marTop w:val="0"/>
              <w:marBottom w:val="0"/>
              <w:divBdr>
                <w:top w:val="none" w:sz="0" w:space="0" w:color="auto"/>
                <w:left w:val="none" w:sz="0" w:space="0" w:color="auto"/>
                <w:bottom w:val="none" w:sz="0" w:space="0" w:color="auto"/>
                <w:right w:val="none" w:sz="0" w:space="0" w:color="auto"/>
              </w:divBdr>
            </w:div>
            <w:div w:id="694773869">
              <w:marLeft w:val="0"/>
              <w:marRight w:val="600"/>
              <w:marTop w:val="0"/>
              <w:marBottom w:val="0"/>
              <w:divBdr>
                <w:top w:val="none" w:sz="0" w:space="0" w:color="auto"/>
                <w:left w:val="none" w:sz="0" w:space="0" w:color="auto"/>
                <w:bottom w:val="none" w:sz="0" w:space="0" w:color="auto"/>
                <w:right w:val="none" w:sz="0" w:space="0" w:color="auto"/>
              </w:divBdr>
            </w:div>
            <w:div w:id="1556355885">
              <w:marLeft w:val="-300"/>
              <w:marRight w:val="-300"/>
              <w:marTop w:val="0"/>
              <w:marBottom w:val="300"/>
              <w:divBdr>
                <w:top w:val="none" w:sz="0" w:space="0" w:color="auto"/>
                <w:left w:val="none" w:sz="0" w:space="0" w:color="auto"/>
                <w:bottom w:val="none" w:sz="0" w:space="0" w:color="auto"/>
                <w:right w:val="none" w:sz="0" w:space="0" w:color="auto"/>
              </w:divBdr>
              <w:divsChild>
                <w:div w:id="1223325687">
                  <w:marLeft w:val="0"/>
                  <w:marRight w:val="0"/>
                  <w:marTop w:val="0"/>
                  <w:marBottom w:val="0"/>
                  <w:divBdr>
                    <w:top w:val="none" w:sz="0" w:space="0" w:color="auto"/>
                    <w:left w:val="none" w:sz="0" w:space="0" w:color="auto"/>
                    <w:bottom w:val="none" w:sz="0" w:space="0" w:color="auto"/>
                    <w:right w:val="none" w:sz="0" w:space="0" w:color="auto"/>
                  </w:divBdr>
                </w:div>
              </w:divsChild>
            </w:div>
            <w:div w:id="321547102">
              <w:marLeft w:val="0"/>
              <w:marRight w:val="0"/>
              <w:marTop w:val="0"/>
              <w:marBottom w:val="0"/>
              <w:divBdr>
                <w:top w:val="none" w:sz="0" w:space="0" w:color="auto"/>
                <w:left w:val="none" w:sz="0" w:space="0" w:color="auto"/>
                <w:bottom w:val="none" w:sz="0" w:space="0" w:color="auto"/>
                <w:right w:val="none" w:sz="0" w:space="0" w:color="auto"/>
              </w:divBdr>
            </w:div>
            <w:div w:id="526606325">
              <w:marLeft w:val="0"/>
              <w:marRight w:val="600"/>
              <w:marTop w:val="0"/>
              <w:marBottom w:val="0"/>
              <w:divBdr>
                <w:top w:val="none" w:sz="0" w:space="0" w:color="auto"/>
                <w:left w:val="none" w:sz="0" w:space="0" w:color="auto"/>
                <w:bottom w:val="none" w:sz="0" w:space="0" w:color="auto"/>
                <w:right w:val="none" w:sz="0" w:space="0" w:color="auto"/>
              </w:divBdr>
            </w:div>
            <w:div w:id="1601988819">
              <w:marLeft w:val="-300"/>
              <w:marRight w:val="-300"/>
              <w:marTop w:val="0"/>
              <w:marBottom w:val="300"/>
              <w:divBdr>
                <w:top w:val="none" w:sz="0" w:space="0" w:color="auto"/>
                <w:left w:val="none" w:sz="0" w:space="0" w:color="auto"/>
                <w:bottom w:val="none" w:sz="0" w:space="0" w:color="auto"/>
                <w:right w:val="none" w:sz="0" w:space="0" w:color="auto"/>
              </w:divBdr>
              <w:divsChild>
                <w:div w:id="1646465681">
                  <w:marLeft w:val="0"/>
                  <w:marRight w:val="0"/>
                  <w:marTop w:val="0"/>
                  <w:marBottom w:val="0"/>
                  <w:divBdr>
                    <w:top w:val="none" w:sz="0" w:space="0" w:color="auto"/>
                    <w:left w:val="none" w:sz="0" w:space="0" w:color="auto"/>
                    <w:bottom w:val="none" w:sz="0" w:space="0" w:color="auto"/>
                    <w:right w:val="none" w:sz="0" w:space="0" w:color="auto"/>
                  </w:divBdr>
                </w:div>
              </w:divsChild>
            </w:div>
            <w:div w:id="81605214">
              <w:marLeft w:val="0"/>
              <w:marRight w:val="0"/>
              <w:marTop w:val="0"/>
              <w:marBottom w:val="0"/>
              <w:divBdr>
                <w:top w:val="none" w:sz="0" w:space="0" w:color="auto"/>
                <w:left w:val="none" w:sz="0" w:space="0" w:color="auto"/>
                <w:bottom w:val="none" w:sz="0" w:space="0" w:color="auto"/>
                <w:right w:val="none" w:sz="0" w:space="0" w:color="auto"/>
              </w:divBdr>
            </w:div>
            <w:div w:id="1324966242">
              <w:marLeft w:val="0"/>
              <w:marRight w:val="600"/>
              <w:marTop w:val="0"/>
              <w:marBottom w:val="0"/>
              <w:divBdr>
                <w:top w:val="none" w:sz="0" w:space="0" w:color="auto"/>
                <w:left w:val="none" w:sz="0" w:space="0" w:color="auto"/>
                <w:bottom w:val="none" w:sz="0" w:space="0" w:color="auto"/>
                <w:right w:val="none" w:sz="0" w:space="0" w:color="auto"/>
              </w:divBdr>
            </w:div>
            <w:div w:id="1254128655">
              <w:marLeft w:val="-300"/>
              <w:marRight w:val="-300"/>
              <w:marTop w:val="0"/>
              <w:marBottom w:val="300"/>
              <w:divBdr>
                <w:top w:val="none" w:sz="0" w:space="0" w:color="auto"/>
                <w:left w:val="none" w:sz="0" w:space="0" w:color="auto"/>
                <w:bottom w:val="none" w:sz="0" w:space="0" w:color="auto"/>
                <w:right w:val="none" w:sz="0" w:space="0" w:color="auto"/>
              </w:divBdr>
              <w:divsChild>
                <w:div w:id="76363081">
                  <w:marLeft w:val="0"/>
                  <w:marRight w:val="0"/>
                  <w:marTop w:val="0"/>
                  <w:marBottom w:val="0"/>
                  <w:divBdr>
                    <w:top w:val="none" w:sz="0" w:space="0" w:color="auto"/>
                    <w:left w:val="none" w:sz="0" w:space="0" w:color="auto"/>
                    <w:bottom w:val="none" w:sz="0" w:space="0" w:color="auto"/>
                    <w:right w:val="none" w:sz="0" w:space="0" w:color="auto"/>
                  </w:divBdr>
                </w:div>
              </w:divsChild>
            </w:div>
            <w:div w:id="1864785057">
              <w:marLeft w:val="0"/>
              <w:marRight w:val="0"/>
              <w:marTop w:val="0"/>
              <w:marBottom w:val="0"/>
              <w:divBdr>
                <w:top w:val="none" w:sz="0" w:space="0" w:color="auto"/>
                <w:left w:val="none" w:sz="0" w:space="0" w:color="auto"/>
                <w:bottom w:val="none" w:sz="0" w:space="0" w:color="auto"/>
                <w:right w:val="none" w:sz="0" w:space="0" w:color="auto"/>
              </w:divBdr>
            </w:div>
            <w:div w:id="760221825">
              <w:marLeft w:val="0"/>
              <w:marRight w:val="600"/>
              <w:marTop w:val="0"/>
              <w:marBottom w:val="0"/>
              <w:divBdr>
                <w:top w:val="none" w:sz="0" w:space="0" w:color="auto"/>
                <w:left w:val="none" w:sz="0" w:space="0" w:color="auto"/>
                <w:bottom w:val="none" w:sz="0" w:space="0" w:color="auto"/>
                <w:right w:val="none" w:sz="0" w:space="0" w:color="auto"/>
              </w:divBdr>
            </w:div>
            <w:div w:id="814418540">
              <w:marLeft w:val="-300"/>
              <w:marRight w:val="-300"/>
              <w:marTop w:val="0"/>
              <w:marBottom w:val="300"/>
              <w:divBdr>
                <w:top w:val="none" w:sz="0" w:space="0" w:color="auto"/>
                <w:left w:val="none" w:sz="0" w:space="0" w:color="auto"/>
                <w:bottom w:val="none" w:sz="0" w:space="0" w:color="auto"/>
                <w:right w:val="none" w:sz="0" w:space="0" w:color="auto"/>
              </w:divBdr>
              <w:divsChild>
                <w:div w:id="544292713">
                  <w:marLeft w:val="0"/>
                  <w:marRight w:val="0"/>
                  <w:marTop w:val="0"/>
                  <w:marBottom w:val="0"/>
                  <w:divBdr>
                    <w:top w:val="none" w:sz="0" w:space="0" w:color="auto"/>
                    <w:left w:val="none" w:sz="0" w:space="0" w:color="auto"/>
                    <w:bottom w:val="none" w:sz="0" w:space="0" w:color="auto"/>
                    <w:right w:val="none" w:sz="0" w:space="0" w:color="auto"/>
                  </w:divBdr>
                </w:div>
              </w:divsChild>
            </w:div>
            <w:div w:id="1249341048">
              <w:marLeft w:val="0"/>
              <w:marRight w:val="0"/>
              <w:marTop w:val="0"/>
              <w:marBottom w:val="0"/>
              <w:divBdr>
                <w:top w:val="none" w:sz="0" w:space="0" w:color="auto"/>
                <w:left w:val="none" w:sz="0" w:space="0" w:color="auto"/>
                <w:bottom w:val="none" w:sz="0" w:space="0" w:color="auto"/>
                <w:right w:val="none" w:sz="0" w:space="0" w:color="auto"/>
              </w:divBdr>
            </w:div>
            <w:div w:id="380859851">
              <w:marLeft w:val="0"/>
              <w:marRight w:val="600"/>
              <w:marTop w:val="0"/>
              <w:marBottom w:val="0"/>
              <w:divBdr>
                <w:top w:val="none" w:sz="0" w:space="0" w:color="auto"/>
                <w:left w:val="none" w:sz="0" w:space="0" w:color="auto"/>
                <w:bottom w:val="none" w:sz="0" w:space="0" w:color="auto"/>
                <w:right w:val="none" w:sz="0" w:space="0" w:color="auto"/>
              </w:divBdr>
            </w:div>
            <w:div w:id="877664822">
              <w:marLeft w:val="-300"/>
              <w:marRight w:val="-300"/>
              <w:marTop w:val="0"/>
              <w:marBottom w:val="300"/>
              <w:divBdr>
                <w:top w:val="none" w:sz="0" w:space="0" w:color="auto"/>
                <w:left w:val="none" w:sz="0" w:space="0" w:color="auto"/>
                <w:bottom w:val="none" w:sz="0" w:space="0" w:color="auto"/>
                <w:right w:val="none" w:sz="0" w:space="0" w:color="auto"/>
              </w:divBdr>
              <w:divsChild>
                <w:div w:id="429472473">
                  <w:marLeft w:val="0"/>
                  <w:marRight w:val="0"/>
                  <w:marTop w:val="0"/>
                  <w:marBottom w:val="0"/>
                  <w:divBdr>
                    <w:top w:val="none" w:sz="0" w:space="0" w:color="auto"/>
                    <w:left w:val="none" w:sz="0" w:space="0" w:color="auto"/>
                    <w:bottom w:val="none" w:sz="0" w:space="0" w:color="auto"/>
                    <w:right w:val="none" w:sz="0" w:space="0" w:color="auto"/>
                  </w:divBdr>
                </w:div>
              </w:divsChild>
            </w:div>
            <w:div w:id="174154527">
              <w:marLeft w:val="0"/>
              <w:marRight w:val="0"/>
              <w:marTop w:val="0"/>
              <w:marBottom w:val="0"/>
              <w:divBdr>
                <w:top w:val="none" w:sz="0" w:space="0" w:color="auto"/>
                <w:left w:val="none" w:sz="0" w:space="0" w:color="auto"/>
                <w:bottom w:val="none" w:sz="0" w:space="0" w:color="auto"/>
                <w:right w:val="none" w:sz="0" w:space="0" w:color="auto"/>
              </w:divBdr>
            </w:div>
            <w:div w:id="133923734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057365280">
      <w:bodyDiv w:val="1"/>
      <w:marLeft w:val="0"/>
      <w:marRight w:val="0"/>
      <w:marTop w:val="0"/>
      <w:marBottom w:val="0"/>
      <w:divBdr>
        <w:top w:val="none" w:sz="0" w:space="0" w:color="auto"/>
        <w:left w:val="none" w:sz="0" w:space="0" w:color="auto"/>
        <w:bottom w:val="none" w:sz="0" w:space="0" w:color="auto"/>
        <w:right w:val="none" w:sz="0" w:space="0" w:color="auto"/>
      </w:divBdr>
    </w:div>
    <w:div w:id="15020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k_read-and-write_head" TargetMode="External"/><Relationship Id="rId18" Type="http://schemas.openxmlformats.org/officeDocument/2006/relationships/hyperlink" Target="https://en.wikipedia.org/wiki/Sequential_access" TargetMode="External"/><Relationship Id="rId26" Type="http://schemas.openxmlformats.org/officeDocument/2006/relationships/hyperlink" Target="https://en.wikipedia.org/wiki/Polycarbonate" TargetMode="External"/><Relationship Id="rId39" Type="http://schemas.openxmlformats.org/officeDocument/2006/relationships/hyperlink" Target="https://en.wikipedia.org/wiki/Internetworking" TargetMode="External"/><Relationship Id="rId21" Type="http://schemas.openxmlformats.org/officeDocument/2006/relationships/hyperlink" Target="https://en.wikipedia.org/wiki/Optical_disc_recording_technologies" TargetMode="External"/><Relationship Id="rId34" Type="http://schemas.openxmlformats.org/officeDocument/2006/relationships/hyperlink" Target="https://en.wikipedia.org/wiki/Networking_device" TargetMode="External"/><Relationship Id="rId42" Type="http://schemas.openxmlformats.org/officeDocument/2006/relationships/hyperlink" Target="https://en.wikipedia.org/wiki/Modulation" TargetMode="External"/><Relationship Id="rId47" Type="http://schemas.openxmlformats.org/officeDocument/2006/relationships/hyperlink" Target="https://en.wikipedia.org/wiki/Light_emitting_diode" TargetMode="External"/><Relationship Id="rId50" Type="http://schemas.openxmlformats.org/officeDocument/2006/relationships/hyperlink" Target="https://en.wikipedia.org/wiki/Computer"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Hard_disk_platter" TargetMode="External"/><Relationship Id="rId17" Type="http://schemas.openxmlformats.org/officeDocument/2006/relationships/hyperlink" Target="https://en.wikipedia.org/wiki/Block_%28data_storage%29" TargetMode="External"/><Relationship Id="rId25" Type="http://schemas.openxmlformats.org/officeDocument/2006/relationships/hyperlink" Target="https://en.wikipedia.org/wiki/Optical_disc" TargetMode="External"/><Relationship Id="rId33" Type="http://schemas.openxmlformats.org/officeDocument/2006/relationships/hyperlink" Target="https://en.wikipedia.org/wiki/Router_%28computing%29" TargetMode="External"/><Relationship Id="rId38" Type="http://schemas.openxmlformats.org/officeDocument/2006/relationships/hyperlink" Target="https://en.wikipedia.org/wiki/Packet_forwarding" TargetMode="External"/><Relationship Id="rId46" Type="http://schemas.openxmlformats.org/officeDocument/2006/relationships/hyperlink" Target="https://en.wikipedia.org/wiki/Signal_%28electronics%29" TargetMode="External"/><Relationship Id="rId2" Type="http://schemas.openxmlformats.org/officeDocument/2006/relationships/styles" Target="styles.xml"/><Relationship Id="rId16" Type="http://schemas.openxmlformats.org/officeDocument/2006/relationships/hyperlink" Target="https://en.wikipedia.org/wiki/Random-access" TargetMode="External"/><Relationship Id="rId20" Type="http://schemas.openxmlformats.org/officeDocument/2006/relationships/hyperlink" Target="https://en.wikipedia.org/wiki/Computing" TargetMode="External"/><Relationship Id="rId29" Type="http://schemas.openxmlformats.org/officeDocument/2006/relationships/hyperlink" Target="https://en.wikipedia.org/wiki/Computer_networking_device" TargetMode="External"/><Relationship Id="rId41" Type="http://schemas.openxmlformats.org/officeDocument/2006/relationships/hyperlink" Target="https://en.wikipedia.org/wiki/Network_hardware" TargetMode="External"/><Relationship Id="rId54" Type="http://schemas.openxmlformats.org/officeDocument/2006/relationships/hyperlink" Target="https://en.wikipedia.org/wiki/Baud_ra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Digital_data" TargetMode="External"/><Relationship Id="rId24" Type="http://schemas.openxmlformats.org/officeDocument/2006/relationships/hyperlink" Target="https://en.wikipedia.org/wiki/Aluminium" TargetMode="External"/><Relationship Id="rId32" Type="http://schemas.openxmlformats.org/officeDocument/2006/relationships/hyperlink" Target="https://en.wikipedia.org/wiki/Network_hub" TargetMode="External"/><Relationship Id="rId37" Type="http://schemas.openxmlformats.org/officeDocument/2006/relationships/hyperlink" Target="https://en.wikipedia.org/wiki/Internet" TargetMode="External"/><Relationship Id="rId40" Type="http://schemas.openxmlformats.org/officeDocument/2006/relationships/hyperlink" Target="https://en.wikipedia.org/wiki/Node_%28networking%29" TargetMode="External"/><Relationship Id="rId45" Type="http://schemas.openxmlformats.org/officeDocument/2006/relationships/hyperlink" Target="https://en.wikipedia.org/wiki/Demodulation" TargetMode="External"/><Relationship Id="rId53" Type="http://schemas.openxmlformats.org/officeDocument/2006/relationships/hyperlink" Target="https://en.wikipedia.org/wiki/Signal_%28information_theory%29"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ard_disk_drive" TargetMode="External"/><Relationship Id="rId23" Type="http://schemas.openxmlformats.org/officeDocument/2006/relationships/hyperlink" Target="https://en.wikipedia.org/wiki/Compact_disk" TargetMode="External"/><Relationship Id="rId28" Type="http://schemas.openxmlformats.org/officeDocument/2006/relationships/hyperlink" Target="https://en.wikipedia.org/wiki/Network_switch" TargetMode="External"/><Relationship Id="rId36" Type="http://schemas.openxmlformats.org/officeDocument/2006/relationships/hyperlink" Target="https://en.wikipedia.org/wiki/Computer_network" TargetMode="External"/><Relationship Id="rId49" Type="http://schemas.openxmlformats.org/officeDocument/2006/relationships/hyperlink" Target="https://en.wikipedia.org/wiki/Digital_data" TargetMode="External"/><Relationship Id="rId57" Type="http://schemas.openxmlformats.org/officeDocument/2006/relationships/fontTable" Target="fontTable.xml"/><Relationship Id="rId10" Type="http://schemas.openxmlformats.org/officeDocument/2006/relationships/hyperlink" Target="https://en.wikipedia.org/wiki/Magnetic_media" TargetMode="External"/><Relationship Id="rId19" Type="http://schemas.openxmlformats.org/officeDocument/2006/relationships/hyperlink" Target="https://en.wikipedia.org/wiki/Non-volatile_storage" TargetMode="External"/><Relationship Id="rId31" Type="http://schemas.openxmlformats.org/officeDocument/2006/relationships/hyperlink" Target="https://en.wikipedia.org/wiki/Packet_switching" TargetMode="External"/><Relationship Id="rId44" Type="http://schemas.openxmlformats.org/officeDocument/2006/relationships/hyperlink" Target="https://en.wikipedia.org/wiki/Digital_information" TargetMode="External"/><Relationship Id="rId52" Type="http://schemas.openxmlformats.org/officeDocument/2006/relationships/hyperlink" Target="https://en.wikipedia.org/wiki/Telephone_line" TargetMode="External"/><Relationship Id="rId4" Type="http://schemas.openxmlformats.org/officeDocument/2006/relationships/settings" Target="settings.xml"/><Relationship Id="rId9" Type="http://schemas.openxmlformats.org/officeDocument/2006/relationships/hyperlink" Target="https://en.wikipedia.org/wiki/Data_storage_device" TargetMode="External"/><Relationship Id="rId14" Type="http://schemas.openxmlformats.org/officeDocument/2006/relationships/hyperlink" Target="https://en.wikipedia.org/wiki/Actuator" TargetMode="External"/><Relationship Id="rId22" Type="http://schemas.openxmlformats.org/officeDocument/2006/relationships/hyperlink" Target="https://en.wikipedia.org/wiki/Bit" TargetMode="External"/><Relationship Id="rId27" Type="http://schemas.openxmlformats.org/officeDocument/2006/relationships/hyperlink" Target="https://en.wikipedia.org/wiki/Wheel" TargetMode="External"/><Relationship Id="rId30" Type="http://schemas.openxmlformats.org/officeDocument/2006/relationships/hyperlink" Target="https://en.wikipedia.org/wiki/Computer_network" TargetMode="External"/><Relationship Id="rId35" Type="http://schemas.openxmlformats.org/officeDocument/2006/relationships/hyperlink" Target="https://en.wikipedia.org/wiki/Data_packet" TargetMode="External"/><Relationship Id="rId43" Type="http://schemas.openxmlformats.org/officeDocument/2006/relationships/hyperlink" Target="https://en.wikipedia.org/wiki/Carrier_wave" TargetMode="External"/><Relationship Id="rId48" Type="http://schemas.openxmlformats.org/officeDocument/2006/relationships/hyperlink" Target="https://en.wikipedia.org/wiki/Radio" TargetMode="External"/><Relationship Id="rId56" Type="http://schemas.openxmlformats.org/officeDocument/2006/relationships/footer" Target="footer1.xml"/><Relationship Id="rId8" Type="http://schemas.openxmlformats.org/officeDocument/2006/relationships/hyperlink" Target="https://en.wikipedia.org/wiki/Hard_disk_drive" TargetMode="External"/><Relationship Id="rId51" Type="http://schemas.openxmlformats.org/officeDocument/2006/relationships/hyperlink" Target="https://en.wikipedia.org/wiki/Electrical_signa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Vishal Kumar</cp:lastModifiedBy>
  <cp:revision>6</cp:revision>
  <dcterms:created xsi:type="dcterms:W3CDTF">2017-09-08T15:03:00Z</dcterms:created>
  <dcterms:modified xsi:type="dcterms:W3CDTF">2017-11-05T15:03:00Z</dcterms:modified>
</cp:coreProperties>
</file>