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 xml:space="preserve">Oracle released a new version of Java as Java 8 in March 18,2014. It was a revolutionary release of the Java for software development platform. It includes various upgrades to the Java programming, </w:t>
      </w:r>
      <w:proofErr w:type="spellStart"/>
      <w:r>
        <w:rPr>
          <w:sz w:val="28"/>
          <w:szCs w:val="28"/>
        </w:rPr>
        <w:t>Jvm</w:t>
      </w:r>
      <w:proofErr w:type="spellEnd"/>
      <w:r>
        <w:rPr>
          <w:sz w:val="28"/>
          <w:szCs w:val="28"/>
        </w:rPr>
        <w:t xml:space="preserve">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proofErr w:type="spellStart"/>
      <w:r>
        <w:rPr>
          <w:sz w:val="28"/>
          <w:szCs w:val="28"/>
        </w:rPr>
        <w:t>forEach</w:t>
      </w:r>
      <w:proofErr w:type="spellEnd"/>
      <w:r>
        <w:rPr>
          <w:sz w:val="28"/>
          <w:szCs w:val="28"/>
        </w:rPr>
        <w:t xml:space="preserve">() method in </w:t>
      </w:r>
      <w:proofErr w:type="spellStart"/>
      <w:r>
        <w:rPr>
          <w:sz w:val="28"/>
          <w:szCs w:val="28"/>
        </w:rPr>
        <w:t>Iterable</w:t>
      </w:r>
      <w:proofErr w:type="spellEnd"/>
      <w:r>
        <w:rPr>
          <w:sz w:val="28"/>
          <w:szCs w:val="28"/>
        </w:rPr>
        <w:t xml:space="preserv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proofErr w:type="spellStart"/>
      <w:r>
        <w:rPr>
          <w:b/>
          <w:bCs/>
          <w:sz w:val="28"/>
          <w:szCs w:val="28"/>
        </w:rPr>
        <w:t>forEach</w:t>
      </w:r>
      <w:proofErr w:type="spellEnd"/>
      <w:r>
        <w:rPr>
          <w:b/>
          <w:bCs/>
          <w:sz w:val="28"/>
          <w:szCs w:val="28"/>
        </w:rPr>
        <w:t xml:space="preserve"> Method() in </w:t>
      </w:r>
      <w:proofErr w:type="spellStart"/>
      <w:r>
        <w:rPr>
          <w:b/>
          <w:bCs/>
          <w:sz w:val="28"/>
          <w:szCs w:val="28"/>
        </w:rPr>
        <w:t>Iterable</w:t>
      </w:r>
      <w:proofErr w:type="spellEnd"/>
      <w:r>
        <w:rPr>
          <w:b/>
          <w:bCs/>
          <w:sz w:val="28"/>
          <w:szCs w:val="28"/>
        </w:rPr>
        <w:t xml:space="preserv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in </w:t>
      </w:r>
      <w:proofErr w:type="spellStart"/>
      <w:r>
        <w:rPr>
          <w:color w:val="37474F"/>
          <w:sz w:val="28"/>
          <w:szCs w:val="28"/>
          <w:shd w:val="clear" w:color="auto" w:fill="FFFFFF"/>
        </w:rPr>
        <w:t>java.lang.Iterable</w:t>
      </w:r>
      <w:proofErr w:type="spellEnd"/>
      <w:r>
        <w:rPr>
          <w:color w:val="37474F"/>
          <w:sz w:val="28"/>
          <w:szCs w:val="28"/>
          <w:shd w:val="clear" w:color="auto" w:fill="FFFFFF"/>
        </w:rPr>
        <w:t xml:space="preserve"> interface so that while writing code we focus on business logic only.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takes </w:t>
      </w:r>
      <w:proofErr w:type="spellStart"/>
      <w:r>
        <w:rPr>
          <w:color w:val="37474F"/>
          <w:sz w:val="28"/>
          <w:szCs w:val="28"/>
          <w:shd w:val="clear" w:color="auto" w:fill="FFFFFF"/>
        </w:rPr>
        <w:t>java.util.Function.Consumer</w:t>
      </w:r>
      <w:proofErr w:type="spellEnd"/>
      <w:r>
        <w:rPr>
          <w:color w:val="37474F"/>
          <w:sz w:val="28"/>
          <w:szCs w:val="28"/>
          <w:shd w:val="clear" w:color="auto" w:fill="FFFFFF"/>
        </w:rPr>
        <w:t xml:space="preserve">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number of lines might increase but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w:t>
      </w:r>
      <w:proofErr w:type="spellStart"/>
      <w:r>
        <w:rPr>
          <w:color w:val="37474F"/>
          <w:sz w:val="28"/>
          <w:szCs w:val="28"/>
          <w:shd w:val="clear" w:color="auto" w:fill="FFFFFF"/>
        </w:rPr>
        <w:t>users.Generally</w:t>
      </w:r>
      <w:proofErr w:type="spellEnd"/>
      <w:r>
        <w:rPr>
          <w:color w:val="37474F"/>
          <w:sz w:val="28"/>
          <w:szCs w:val="28"/>
          <w:shd w:val="clear" w:color="auto" w:fill="FFFFFF"/>
        </w:rPr>
        <w:t>,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 xml:space="preserve">If you read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details carefully, you will notice that it’s defined in </w:t>
      </w:r>
      <w:proofErr w:type="spellStart"/>
      <w:r>
        <w:rPr>
          <w:color w:val="37474F"/>
          <w:sz w:val="28"/>
          <w:szCs w:val="28"/>
          <w:shd w:val="clear" w:color="auto" w:fill="FFFFFF"/>
        </w:rPr>
        <w:t>Iterable</w:t>
      </w:r>
      <w:proofErr w:type="spellEnd"/>
      <w:r>
        <w:rPr>
          <w:color w:val="37474F"/>
          <w:sz w:val="28"/>
          <w:szCs w:val="28"/>
          <w:shd w:val="clear" w:color="auto" w:fill="FFFFFF"/>
        </w:rPr>
        <w:t xml:space="preserve"> </w:t>
      </w:r>
      <w:proofErr w:type="gramStart"/>
      <w:r>
        <w:rPr>
          <w:color w:val="37474F"/>
          <w:sz w:val="28"/>
          <w:szCs w:val="28"/>
          <w:shd w:val="clear" w:color="auto" w:fill="FFFFFF"/>
        </w:rPr>
        <w:t>interface</w:t>
      </w:r>
      <w:proofErr w:type="gramEnd"/>
      <w:r>
        <w:rPr>
          <w:color w:val="37474F"/>
          <w:sz w:val="28"/>
          <w:szCs w:val="28"/>
          <w:shd w:val="clear" w:color="auto" w:fill="FFFFFF"/>
        </w:rPr>
        <w:t xml:space="preserv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A simple class that is implementing both Interface1 and Interface2 which are having default method in both of them in </w:t>
      </w:r>
      <w:proofErr w:type="gramStart"/>
      <w:r>
        <w:rPr>
          <w:color w:val="37474F"/>
          <w:sz w:val="28"/>
          <w:szCs w:val="28"/>
          <w:shd w:val="clear" w:color="auto" w:fill="FFFFFF"/>
        </w:rPr>
        <w:t>these case</w:t>
      </w:r>
      <w:proofErr w:type="gramEnd"/>
      <w:r>
        <w:rPr>
          <w:color w:val="37474F"/>
          <w:sz w:val="28"/>
          <w:szCs w:val="28"/>
          <w:shd w:val="clear" w:color="auto" w:fill="FFFFFF"/>
        </w:rPr>
        <w:t xml:space="preserve"> ,</w:t>
      </w:r>
      <w:proofErr w:type="spellStart"/>
      <w:r>
        <w:rPr>
          <w:color w:val="37474F"/>
          <w:sz w:val="28"/>
          <w:szCs w:val="28"/>
          <w:shd w:val="clear" w:color="auto" w:fill="FFFFFF"/>
        </w:rPr>
        <w:t>Its</w:t>
      </w:r>
      <w:proofErr w:type="spellEnd"/>
      <w:r>
        <w:rPr>
          <w:color w:val="37474F"/>
          <w:sz w:val="28"/>
          <w:szCs w:val="28"/>
          <w:shd w:val="clear" w:color="auto" w:fill="FFFFFF"/>
        </w:rPr>
        <w:t xml:space="preserve"> made mandatory to provide implementation for common default methods of interfaces. </w:t>
      </w:r>
      <w:proofErr w:type="gramStart"/>
      <w:r>
        <w:rPr>
          <w:color w:val="37474F"/>
          <w:sz w:val="28"/>
          <w:szCs w:val="28"/>
          <w:shd w:val="clear" w:color="auto" w:fill="FFFFFF"/>
        </w:rPr>
        <w:t>So</w:t>
      </w:r>
      <w:proofErr w:type="gramEnd"/>
      <w:r>
        <w:rPr>
          <w:color w:val="37474F"/>
          <w:sz w:val="28"/>
          <w:szCs w:val="28"/>
          <w:shd w:val="clear" w:color="auto" w:fill="FFFFFF"/>
        </w:rPr>
        <w:t xml:space="preserve">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One of the major </w:t>
      </w:r>
      <w:proofErr w:type="gramStart"/>
      <w:r>
        <w:rPr>
          <w:color w:val="37474F"/>
          <w:sz w:val="28"/>
          <w:szCs w:val="28"/>
          <w:shd w:val="clear" w:color="auto" w:fill="FFFFFF"/>
        </w:rPr>
        <w:t>reason</w:t>
      </w:r>
      <w:proofErr w:type="gramEnd"/>
      <w:r>
        <w:rPr>
          <w:color w:val="37474F"/>
          <w:sz w:val="28"/>
          <w:szCs w:val="28"/>
          <w:shd w:val="clear" w:color="auto" w:fill="FFFFFF"/>
        </w:rPr>
        <w:t xml:space="preserve">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proofErr w:type="spellStart"/>
      <w:r>
        <w:rPr>
          <w:color w:val="FFFFFF"/>
          <w:sz w:val="28"/>
          <w:szCs w:val="28"/>
          <w:shd w:val="clear" w:color="auto" w:fill="000000"/>
        </w:rPr>
        <w:t>java.lang.Object</w:t>
      </w:r>
      <w:proofErr w:type="spellEnd"/>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w:t>
      </w:r>
      <w:r>
        <w:rPr>
          <w:color w:val="37474F"/>
          <w:sz w:val="28"/>
          <w:szCs w:val="28"/>
          <w:shd w:val="clear" w:color="auto" w:fill="FFFFFF"/>
        </w:rPr>
        <w:lastRenderedPageBreak/>
        <w:t>confusion, we can’t have default methods that are overriding Object class 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w:t>
      </w:r>
      <w:proofErr w:type="gramStart"/>
      <w:r>
        <w:rPr>
          <w:color w:val="37474F"/>
          <w:sz w:val="28"/>
          <w:szCs w:val="28"/>
          <w:shd w:val="clear" w:color="auto" w:fill="FFFFFF"/>
        </w:rPr>
        <w:t>similar to</w:t>
      </w:r>
      <w:proofErr w:type="gramEnd"/>
      <w:r>
        <w:rPr>
          <w:color w:val="37474F"/>
          <w:sz w:val="28"/>
          <w:szCs w:val="28"/>
          <w:shd w:val="clear" w:color="auto" w:fill="FFFFFF"/>
        </w:rPr>
        <w:t xml:space="preserve"> default method except that we can’t override them in the implementation classes. 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 xml:space="preserve">We can use java interface static methods to remove utility classes such as Collections and move all of </w:t>
      </w:r>
      <w:proofErr w:type="spellStart"/>
      <w:proofErr w:type="gramStart"/>
      <w:r>
        <w:rPr>
          <w:color w:val="37474F"/>
          <w:sz w:val="28"/>
          <w:szCs w:val="28"/>
          <w:shd w:val="clear" w:color="auto" w:fill="FFFFFF"/>
        </w:rPr>
        <w:t>it’s</w:t>
      </w:r>
      <w:proofErr w:type="spellEnd"/>
      <w:proofErr w:type="gramEnd"/>
      <w:r>
        <w:rPr>
          <w:color w:val="37474F"/>
          <w:sz w:val="28"/>
          <w:szCs w:val="28"/>
          <w:shd w:val="clear" w:color="auto" w:fill="FFFFFF"/>
        </w:rPr>
        <w:t xml:space="preserve">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The major benefit of Java 8 functional interfaces is that we can use lambda expressions to instantiate them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 xml:space="preserve">Before Java 8 to create </w:t>
      </w:r>
      <w:proofErr w:type="gramStart"/>
      <w:r>
        <w:rPr>
          <w:color w:val="37474F"/>
          <w:sz w:val="28"/>
          <w:szCs w:val="28"/>
          <w:shd w:val="clear" w:color="auto" w:fill="FFFFFF"/>
        </w:rPr>
        <w:t>a</w:t>
      </w:r>
      <w:proofErr w:type="gramEnd"/>
      <w:r>
        <w:rPr>
          <w:color w:val="37474F"/>
          <w:sz w:val="28"/>
          <w:szCs w:val="28"/>
          <w:shd w:val="clear" w:color="auto" w:fill="FFFFFF"/>
        </w:rPr>
        <w:t xml:space="preserve"> instance for </w:t>
      </w:r>
      <w:proofErr w:type="spellStart"/>
      <w:r>
        <w:rPr>
          <w:color w:val="37474F"/>
          <w:sz w:val="28"/>
          <w:szCs w:val="28"/>
          <w:shd w:val="clear" w:color="auto" w:fill="FFFFFF"/>
        </w:rPr>
        <w:t>a</w:t>
      </w:r>
      <w:proofErr w:type="spellEnd"/>
      <w:r>
        <w:rPr>
          <w:color w:val="37474F"/>
          <w:sz w:val="28"/>
          <w:szCs w:val="28"/>
          <w:shd w:val="clear" w:color="auto" w:fill="FFFFFF"/>
        </w:rPr>
        <w:t xml:space="preserve">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proofErr w:type="gramStart"/>
      <w:r>
        <w:rPr>
          <w:color w:val="37474F"/>
          <w:sz w:val="28"/>
          <w:szCs w:val="28"/>
          <w:shd w:val="clear" w:color="auto" w:fill="FFFFFF"/>
        </w:rPr>
        <w:t>So</w:t>
      </w:r>
      <w:proofErr w:type="gramEnd"/>
      <w:r>
        <w:rPr>
          <w:color w:val="37474F"/>
          <w:sz w:val="28"/>
          <w:szCs w:val="28"/>
          <w:shd w:val="clear" w:color="auto" w:fill="FFFFFF"/>
        </w:rPr>
        <w:t xml:space="preserve">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3A7F67D5" w14:textId="77777777" w:rsidR="004961C3" w:rsidRDefault="00175FB5" w:rsidP="00175FB5">
      <w:pPr>
        <w:rPr>
          <w:color w:val="37474F"/>
          <w:sz w:val="28"/>
          <w:szCs w:val="28"/>
          <w:shd w:val="clear" w:color="auto" w:fill="FFFFFF"/>
        </w:rPr>
      </w:pPr>
      <w:r>
        <w:rPr>
          <w:color w:val="37474F"/>
          <w:sz w:val="28"/>
          <w:szCs w:val="28"/>
          <w:shd w:val="clear" w:color="auto" w:fill="FFFFFF"/>
        </w:rPr>
        <w:t xml:space="preserve">   An Interface with exactly one abstract method is called Functional Interface.</w:t>
      </w:r>
      <w:r w:rsidR="00B935EF">
        <w:rPr>
          <w:color w:val="37474F"/>
          <w:sz w:val="28"/>
          <w:szCs w:val="28"/>
          <w:shd w:val="clear" w:color="auto" w:fill="FFFFFF"/>
        </w:rPr>
        <w:t xml:space="preserve"> </w:t>
      </w:r>
      <w:r w:rsidR="00B935EF" w:rsidRPr="00B935EF">
        <w:rPr>
          <w:color w:val="37474F"/>
          <w:sz w:val="28"/>
          <w:szCs w:val="28"/>
          <w:shd w:val="clear" w:color="auto" w:fill="FFFFFF"/>
        </w:rPr>
        <w:t xml:space="preserve">A functional interface has only one abstract </w:t>
      </w:r>
      <w:proofErr w:type="gramStart"/>
      <w:r w:rsidR="00B935EF" w:rsidRPr="00B935EF">
        <w:rPr>
          <w:color w:val="37474F"/>
          <w:sz w:val="28"/>
          <w:szCs w:val="28"/>
          <w:shd w:val="clear" w:color="auto" w:fill="FFFFFF"/>
        </w:rPr>
        <w:t>method</w:t>
      </w:r>
      <w:proofErr w:type="gramEnd"/>
      <w:r w:rsidR="00B935EF" w:rsidRPr="00B935EF">
        <w:rPr>
          <w:color w:val="37474F"/>
          <w:sz w:val="28"/>
          <w:szCs w:val="28"/>
          <w:shd w:val="clear" w:color="auto" w:fill="FFFFFF"/>
        </w:rPr>
        <w:t xml:space="preserve"> but it can have multiple default methods.</w:t>
      </w:r>
      <w:r w:rsidR="004961C3">
        <w:rPr>
          <w:color w:val="37474F"/>
          <w:sz w:val="28"/>
          <w:szCs w:val="28"/>
          <w:shd w:val="clear" w:color="auto" w:fill="FFFFFF"/>
        </w:rPr>
        <w:t xml:space="preserve"> </w:t>
      </w:r>
    </w:p>
    <w:p w14:paraId="49D2B3EC" w14:textId="183EC104" w:rsidR="00175FB5" w:rsidRDefault="004961C3" w:rsidP="00175FB5">
      <w:pPr>
        <w:rPr>
          <w:color w:val="37474F"/>
          <w:sz w:val="28"/>
          <w:szCs w:val="28"/>
          <w:shd w:val="clear" w:color="auto" w:fill="FFFFFF"/>
        </w:rPr>
      </w:pPr>
      <w:r w:rsidRPr="004961C3">
        <w:rPr>
          <w:color w:val="37474F"/>
          <w:sz w:val="28"/>
          <w:szCs w:val="28"/>
          <w:shd w:val="clear" w:color="auto" w:fill="FFFFFF"/>
        </w:rPr>
        <w:t>A marker interface is an interface that has no methods or constants inside it. It provides run-time type information about objects, so the compiler and JVM have additional information about the object.</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defined a lot of functional interfaces in </w:t>
      </w:r>
      <w:proofErr w:type="spellStart"/>
      <w:r>
        <w:rPr>
          <w:color w:val="37474F"/>
          <w:sz w:val="28"/>
          <w:szCs w:val="28"/>
          <w:shd w:val="clear" w:color="auto" w:fill="FFFFFF"/>
        </w:rPr>
        <w:t>java.util.function</w:t>
      </w:r>
      <w:proofErr w:type="spellEnd"/>
      <w:r>
        <w:rPr>
          <w:color w:val="37474F"/>
          <w:sz w:val="28"/>
          <w:szCs w:val="28"/>
          <w:shd w:val="clear" w:color="auto" w:fill="FFFFFF"/>
        </w:rPr>
        <w:t xml:space="preserve">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034FEEBE"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2C86A32D" w14:textId="442EB903" w:rsidR="00797973" w:rsidRDefault="00797973" w:rsidP="00797973">
      <w:pPr>
        <w:rPr>
          <w:color w:val="37474F"/>
          <w:sz w:val="28"/>
          <w:szCs w:val="28"/>
          <w:shd w:val="clear" w:color="auto" w:fill="FFFFFF"/>
        </w:rPr>
      </w:pPr>
    </w:p>
    <w:p w14:paraId="1C20CE4A"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Supplier interface</w:t>
      </w:r>
      <w:r w:rsidRPr="00797973">
        <w:rPr>
          <w:color w:val="37474F"/>
          <w:sz w:val="28"/>
          <w:szCs w:val="28"/>
          <w:shd w:val="clear" w:color="auto" w:fill="FFFFFF"/>
        </w:rPr>
        <w:t xml:space="preserve"> represents a function which does not take in any argument but produces a value of type T.</w:t>
      </w:r>
    </w:p>
    <w:p w14:paraId="3196BC62"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Consumer interface</w:t>
      </w:r>
      <w:r w:rsidRPr="00797973">
        <w:rPr>
          <w:color w:val="37474F"/>
          <w:sz w:val="28"/>
          <w:szCs w:val="28"/>
          <w:shd w:val="clear" w:color="auto" w:fill="FFFFFF"/>
        </w:rPr>
        <w:t xml:space="preserve"> is a functional interface that represents </w:t>
      </w:r>
      <w:proofErr w:type="gramStart"/>
      <w:r w:rsidRPr="00797973">
        <w:rPr>
          <w:color w:val="37474F"/>
          <w:sz w:val="28"/>
          <w:szCs w:val="28"/>
          <w:shd w:val="clear" w:color="auto" w:fill="FFFFFF"/>
        </w:rPr>
        <w:t>an</w:t>
      </w:r>
      <w:proofErr w:type="gramEnd"/>
      <w:r w:rsidRPr="00797973">
        <w:rPr>
          <w:color w:val="37474F"/>
          <w:sz w:val="28"/>
          <w:szCs w:val="28"/>
          <w:shd w:val="clear" w:color="auto" w:fill="FFFFFF"/>
        </w:rPr>
        <w:t xml:space="preserve"> function that consumes a value without returning any value. A Java Consumer implementation could be printing out a value, or writing it to a file, or over the network etc.</w:t>
      </w:r>
    </w:p>
    <w:p w14:paraId="4F7C7364" w14:textId="7EC5CAB9" w:rsidR="00797973" w:rsidRDefault="00797973" w:rsidP="00797973">
      <w:pPr>
        <w:rPr>
          <w:color w:val="37474F"/>
          <w:sz w:val="28"/>
          <w:szCs w:val="28"/>
          <w:shd w:val="clear" w:color="auto" w:fill="FFFFFF"/>
        </w:rPr>
      </w:pPr>
      <w:r w:rsidRPr="00797973">
        <w:rPr>
          <w:b/>
          <w:bCs/>
          <w:color w:val="37474F"/>
          <w:sz w:val="28"/>
          <w:szCs w:val="28"/>
          <w:shd w:val="clear" w:color="auto" w:fill="FFFFFF"/>
        </w:rPr>
        <w:t>Predicate interface</w:t>
      </w:r>
      <w:r w:rsidRPr="00797973">
        <w:rPr>
          <w:color w:val="37474F"/>
          <w:sz w:val="28"/>
          <w:szCs w:val="28"/>
          <w:shd w:val="clear" w:color="auto" w:fill="FFFFFF"/>
        </w:rPr>
        <w:t>, java.util.function.Predicate, represents a simple function that takes a single value as parameter, and returns true or false.</w:t>
      </w:r>
    </w:p>
    <w:p w14:paraId="0B35E953" w14:textId="77777777" w:rsidR="00175FB5" w:rsidRDefault="00175FB5" w:rsidP="00175FB5">
      <w:pPr>
        <w:rPr>
          <w:color w:val="37474F"/>
          <w:sz w:val="28"/>
          <w:szCs w:val="28"/>
          <w:shd w:val="clear" w:color="auto" w:fill="FFFFFF"/>
        </w:rPr>
      </w:pPr>
    </w:p>
    <w:p w14:paraId="2E44D0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 very simple terms, a lambda expression is a function that can be refer and passed around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Lambda Expression is used to provide the implementation of Functional interface . It saves a lot of code. In case of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Using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 xml:space="preserve">Java provides a new additional package in Java 8 called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This package consists of classes, interfaces and </w:t>
      </w:r>
      <w:proofErr w:type="spellStart"/>
      <w:r>
        <w:rPr>
          <w:color w:val="37474F"/>
          <w:sz w:val="28"/>
          <w:szCs w:val="28"/>
          <w:shd w:val="clear" w:color="auto" w:fill="FFFFFF"/>
        </w:rPr>
        <w:t>enum</w:t>
      </w:r>
      <w:proofErr w:type="spellEnd"/>
      <w:r>
        <w:rPr>
          <w:color w:val="37474F"/>
          <w:sz w:val="28"/>
          <w:szCs w:val="28"/>
          <w:shd w:val="clear" w:color="auto" w:fill="FFFFFF"/>
        </w:rPr>
        <w:t xml:space="preserve"> to allows functional - style operations on the elements you can use stream by importing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Intermediate operation is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operation that adds a listener to the stream without doing anything else.</w:t>
      </w:r>
    </w:p>
    <w:p w14:paraId="03C88122" w14:textId="77777777" w:rsidR="00175FB5" w:rsidRDefault="00175FB5" w:rsidP="00175FB5">
      <w:pPr>
        <w:rPr>
          <w:color w:val="37474F"/>
          <w:sz w:val="28"/>
          <w:szCs w:val="28"/>
          <w:shd w:val="clear" w:color="auto" w:fill="FFFFFF"/>
        </w:rPr>
      </w:pPr>
      <w:r>
        <w:rPr>
          <w:color w:val="37474F"/>
          <w:sz w:val="28"/>
          <w:szCs w:val="28"/>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lastRenderedPageBreak/>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611A6D6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An Intermediate operation is called short </w:t>
      </w:r>
      <w:proofErr w:type="gramStart"/>
      <w:r>
        <w:rPr>
          <w:color w:val="37474F"/>
          <w:sz w:val="28"/>
          <w:szCs w:val="28"/>
          <w:shd w:val="clear" w:color="auto" w:fill="FFFFFF"/>
        </w:rPr>
        <w:t>circuiting, if</w:t>
      </w:r>
      <w:proofErr w:type="gramEnd"/>
      <w:r>
        <w:rPr>
          <w:color w:val="37474F"/>
          <w:sz w:val="28"/>
          <w:szCs w:val="28"/>
          <w:shd w:val="clear" w:color="auto" w:fill="FFFFFF"/>
        </w:rPr>
        <w:t xml:space="preserve"> it may produce finite stream for an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limit and skip are two short circuiting intermediate operations.</w:t>
      </w:r>
    </w:p>
    <w:p w14:paraId="133B0316"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 Terminal operation is called short circuiting if it may terminate in finite time for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w:t>
      </w:r>
      <w:proofErr w:type="spellStart"/>
      <w:r>
        <w:rPr>
          <w:color w:val="37474F"/>
          <w:sz w:val="28"/>
          <w:szCs w:val="28"/>
          <w:shd w:val="clear" w:color="auto" w:fill="FFFFFF"/>
        </w:rPr>
        <w:t>anyMatch</w:t>
      </w:r>
      <w:proofErr w:type="spellEnd"/>
      <w:r>
        <w:rPr>
          <w:color w:val="37474F"/>
          <w:sz w:val="28"/>
          <w:szCs w:val="28"/>
          <w:shd w:val="clear" w:color="auto" w:fill="FFFFFF"/>
        </w:rPr>
        <w:t xml:space="preserve">, </w:t>
      </w:r>
      <w:proofErr w:type="spellStart"/>
      <w:r>
        <w:rPr>
          <w:color w:val="37474F"/>
          <w:sz w:val="28"/>
          <w:szCs w:val="28"/>
          <w:shd w:val="clear" w:color="auto" w:fill="FFFFFF"/>
        </w:rPr>
        <w:t>allMatch</w:t>
      </w:r>
      <w:proofErr w:type="spellEnd"/>
      <w:r>
        <w:rPr>
          <w:color w:val="37474F"/>
          <w:sz w:val="28"/>
          <w:szCs w:val="28"/>
          <w:shd w:val="clear" w:color="auto" w:fill="FFFFFF"/>
        </w:rPr>
        <w:t xml:space="preserve">, </w:t>
      </w:r>
      <w:proofErr w:type="spellStart"/>
      <w:r>
        <w:rPr>
          <w:color w:val="37474F"/>
          <w:sz w:val="28"/>
          <w:szCs w:val="28"/>
          <w:shd w:val="clear" w:color="auto" w:fill="FFFFFF"/>
        </w:rPr>
        <w:t>noneMatch</w:t>
      </w:r>
      <w:proofErr w:type="spellEnd"/>
      <w:r>
        <w:rPr>
          <w:color w:val="37474F"/>
          <w:sz w:val="28"/>
          <w:szCs w:val="28"/>
          <w:shd w:val="clear" w:color="auto" w:fill="FFFFFF"/>
        </w:rPr>
        <w:t xml:space="preserve">, </w:t>
      </w:r>
      <w:proofErr w:type="spellStart"/>
      <w:r>
        <w:rPr>
          <w:color w:val="37474F"/>
          <w:sz w:val="28"/>
          <w:szCs w:val="28"/>
          <w:shd w:val="clear" w:color="auto" w:fill="FFFFFF"/>
        </w:rPr>
        <w:t>findFirst</w:t>
      </w:r>
      <w:proofErr w:type="spellEnd"/>
      <w:r>
        <w:rPr>
          <w:color w:val="37474F"/>
          <w:sz w:val="28"/>
          <w:szCs w:val="28"/>
          <w:shd w:val="clear" w:color="auto" w:fill="FFFFFF"/>
        </w:rPr>
        <w:t xml:space="preserve">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lastRenderedPageBreak/>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flatMap</w:t>
      </w:r>
      <w:proofErr w:type="spellEnd"/>
      <w:r>
        <w:rPr>
          <w:color w:val="37474F"/>
          <w:sz w:val="28"/>
          <w:szCs w:val="28"/>
          <w:shd w:val="clear" w:color="auto" w:fill="FFFFFF"/>
        </w:rPr>
        <w:t>()</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anyMatch</w:t>
      </w:r>
      <w:proofErr w:type="spellEnd"/>
      <w:r>
        <w:rPr>
          <w:color w:val="37474F"/>
          <w:sz w:val="28"/>
          <w:szCs w:val="28"/>
          <w:shd w:val="clear" w:color="auto" w:fill="FFFFFF"/>
        </w:rPr>
        <w:t>()</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allMatch</w:t>
      </w:r>
      <w:proofErr w:type="spellEnd"/>
      <w:r>
        <w:rPr>
          <w:color w:val="37474F"/>
          <w:sz w:val="28"/>
          <w:szCs w:val="28"/>
          <w:shd w:val="clear" w:color="auto" w:fill="FFFFFF"/>
        </w:rPr>
        <w:t>()</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noneMatch</w:t>
      </w:r>
      <w:proofErr w:type="spellEnd"/>
      <w:r>
        <w:rPr>
          <w:color w:val="37474F"/>
          <w:sz w:val="28"/>
          <w:szCs w:val="28"/>
          <w:shd w:val="clear" w:color="auto" w:fill="FFFFFF"/>
        </w:rPr>
        <w:t>()</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findAny</w:t>
      </w:r>
      <w:proofErr w:type="spellEnd"/>
      <w:r>
        <w:rPr>
          <w:color w:val="37474F"/>
          <w:sz w:val="28"/>
          <w:szCs w:val="28"/>
          <w:shd w:val="clear" w:color="auto" w:fill="FFFFFF"/>
        </w:rPr>
        <w:t>()</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findFirst</w:t>
      </w:r>
      <w:proofErr w:type="spellEnd"/>
      <w:r>
        <w:rPr>
          <w:color w:val="37474F"/>
          <w:sz w:val="28"/>
          <w:szCs w:val="28"/>
          <w:shd w:val="clear" w:color="auto" w:fill="FFFFFF"/>
        </w:rPr>
        <w: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forEach</w:t>
      </w:r>
      <w:proofErr w:type="spellEnd"/>
      <w:r>
        <w:rPr>
          <w:color w:val="37474F"/>
          <w:sz w:val="28"/>
          <w:szCs w:val="28"/>
          <w:shd w:val="clear" w:color="auto" w:fill="FFFFFF"/>
        </w:rPr>
        <w:t>()</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toArray</w:t>
      </w:r>
      <w:proofErr w:type="spellEnd"/>
      <w:r>
        <w:rPr>
          <w:color w:val="37474F"/>
          <w:sz w:val="28"/>
          <w:szCs w:val="28"/>
          <w:shd w:val="clear" w:color="auto" w:fill="FFFFFF"/>
        </w:rPr>
        <w:t>()</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545EE3F6"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It has always been hard to work with Date, </w:t>
      </w:r>
      <w:proofErr w:type="gramStart"/>
      <w:r>
        <w:rPr>
          <w:color w:val="37474F"/>
          <w:sz w:val="28"/>
          <w:szCs w:val="28"/>
          <w:shd w:val="clear" w:color="auto" w:fill="FFFFFF"/>
        </w:rPr>
        <w:t>Time</w:t>
      </w:r>
      <w:proofErr w:type="gramEnd"/>
      <w:r>
        <w:rPr>
          <w:color w:val="37474F"/>
          <w:sz w:val="28"/>
          <w:szCs w:val="28"/>
          <w:shd w:val="clear" w:color="auto" w:fill="FFFFFF"/>
        </w:rPr>
        <w:t xml:space="preserve"> and Time Zones in java. There was no standard approach or API in java for date and time in Java. One of the nice </w:t>
      </w:r>
      <w:proofErr w:type="gramStart"/>
      <w:r>
        <w:rPr>
          <w:color w:val="37474F"/>
          <w:sz w:val="28"/>
          <w:szCs w:val="28"/>
          <w:shd w:val="clear" w:color="auto" w:fill="FFFFFF"/>
        </w:rPr>
        <w:t>addition</w:t>
      </w:r>
      <w:proofErr w:type="gramEnd"/>
      <w:r>
        <w:rPr>
          <w:color w:val="37474F"/>
          <w:sz w:val="28"/>
          <w:szCs w:val="28"/>
          <w:shd w:val="clear" w:color="auto" w:fill="FFFFFF"/>
        </w:rPr>
        <w:t xml:space="preserve"> in Java 8 is the </w:t>
      </w:r>
      <w:proofErr w:type="spellStart"/>
      <w:r>
        <w:rPr>
          <w:color w:val="37474F"/>
          <w:sz w:val="28"/>
          <w:szCs w:val="28"/>
          <w:shd w:val="clear" w:color="auto" w:fill="FFFFFF"/>
        </w:rPr>
        <w:t>java.time</w:t>
      </w:r>
      <w:proofErr w:type="spellEnd"/>
      <w:r>
        <w:rPr>
          <w:color w:val="37474F"/>
          <w:sz w:val="28"/>
          <w:szCs w:val="28"/>
          <w:shd w:val="clear" w:color="auto" w:fill="FFFFFF"/>
        </w:rPr>
        <w:t xml:space="preserv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 xml:space="preserve">ust by looking at Java Time API packages, I can sense that it will be very easy to use. It has some sub-packages </w:t>
      </w:r>
      <w:proofErr w:type="spellStart"/>
      <w:r>
        <w:rPr>
          <w:color w:val="37474F"/>
          <w:sz w:val="28"/>
          <w:szCs w:val="28"/>
          <w:shd w:val="clear" w:color="auto" w:fill="FFFFFF"/>
        </w:rPr>
        <w:t>java.time.format</w:t>
      </w:r>
      <w:proofErr w:type="spellEnd"/>
      <w:r>
        <w:rPr>
          <w:color w:val="37474F"/>
          <w:sz w:val="28"/>
          <w:szCs w:val="28"/>
          <w:shd w:val="clear" w:color="auto" w:fill="FFFFFF"/>
        </w:rPr>
        <w:t xml:space="preserve"> that provides classes to print and parse dates and times and </w:t>
      </w:r>
      <w:proofErr w:type="spellStart"/>
      <w:r>
        <w:rPr>
          <w:color w:val="37474F"/>
          <w:sz w:val="28"/>
          <w:szCs w:val="28"/>
          <w:shd w:val="clear" w:color="auto" w:fill="FFFFFF"/>
        </w:rPr>
        <w:t>java.time.zone</w:t>
      </w:r>
      <w:proofErr w:type="spellEnd"/>
      <w:r>
        <w:rPr>
          <w:color w:val="37474F"/>
          <w:sz w:val="28"/>
          <w:szCs w:val="28"/>
          <w:shd w:val="clear" w:color="auto" w:fill="FFFFFF"/>
        </w:rPr>
        <w:t xml:space="preserv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The new Time API prefers </w:t>
      </w:r>
      <w:proofErr w:type="spellStart"/>
      <w:r>
        <w:rPr>
          <w:color w:val="37474F"/>
          <w:sz w:val="28"/>
          <w:szCs w:val="28"/>
          <w:shd w:val="clear" w:color="auto" w:fill="FFFFFF"/>
        </w:rPr>
        <w:t>enums</w:t>
      </w:r>
      <w:proofErr w:type="spellEnd"/>
      <w:r>
        <w:rPr>
          <w:color w:val="37474F"/>
          <w:sz w:val="28"/>
          <w:szCs w:val="28"/>
          <w:shd w:val="clear" w:color="auto" w:fill="FFFFFF"/>
        </w:rPr>
        <w:t xml:space="preserve"> over integer constants for months and days </w:t>
      </w:r>
      <w:r>
        <w:rPr>
          <w:color w:val="37474F"/>
          <w:sz w:val="28"/>
          <w:szCs w:val="28"/>
          <w:shd w:val="clear" w:color="auto" w:fill="FFFFFF"/>
        </w:rPr>
        <w:lastRenderedPageBreak/>
        <w:t xml:space="preserve">of the week. One of the useful class is </w:t>
      </w:r>
      <w:proofErr w:type="spellStart"/>
      <w:r>
        <w:rPr>
          <w:color w:val="37474F"/>
          <w:sz w:val="28"/>
          <w:szCs w:val="28"/>
          <w:shd w:val="clear" w:color="auto" w:fill="FFFFFF"/>
        </w:rPr>
        <w:t>DateTimeFormatter</w:t>
      </w:r>
      <w:proofErr w:type="spellEnd"/>
      <w:r>
        <w:rPr>
          <w:color w:val="37474F"/>
          <w:sz w:val="28"/>
          <w:szCs w:val="28"/>
          <w:shd w:val="clear" w:color="auto" w:fill="FFFFFF"/>
        </w:rPr>
        <w:t xml:space="preserve">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A method reference is a Java 8 construct that can be used for referencing a method without invoking it. It is used for treating methods as Lambda Expressions . 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4961C3"/>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75FB5"/>
    <w:rsid w:val="003A0AE4"/>
    <w:rsid w:val="004961C3"/>
    <w:rsid w:val="005F148B"/>
    <w:rsid w:val="00797973"/>
    <w:rsid w:val="00B9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4</cp:revision>
  <dcterms:created xsi:type="dcterms:W3CDTF">2021-09-08T06:40:00Z</dcterms:created>
  <dcterms:modified xsi:type="dcterms:W3CDTF">2021-12-13T18:50:00Z</dcterms:modified>
</cp:coreProperties>
</file>