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DC56" w14:textId="77777777" w:rsidR="003053BD" w:rsidRDefault="003053BD">
      <w:pPr>
        <w:rPr>
          <w:b/>
          <w:sz w:val="52"/>
          <w:szCs w:val="52"/>
        </w:rPr>
      </w:pPr>
      <w:r>
        <w:t xml:space="preserve">                                                            </w:t>
      </w:r>
      <w:r w:rsidRPr="003053BD">
        <w:rPr>
          <w:b/>
          <w:sz w:val="52"/>
          <w:szCs w:val="52"/>
        </w:rPr>
        <w:t>Spring</w:t>
      </w:r>
    </w:p>
    <w:p w14:paraId="06CCB9F2" w14:textId="77777777" w:rsidR="003053BD" w:rsidRPr="003053BD" w:rsidRDefault="003053BD">
      <w:pPr>
        <w:rPr>
          <w:b/>
          <w:sz w:val="52"/>
          <w:szCs w:val="52"/>
        </w:rPr>
      </w:pPr>
    </w:p>
    <w:p w14:paraId="77061F33" w14:textId="77777777" w:rsidR="007D3FA2" w:rsidRDefault="00C764C9">
      <w:pPr>
        <w:rPr>
          <w:rFonts w:ascii="Arial" w:hAnsi="Arial" w:cs="Arial"/>
          <w:color w:val="222222"/>
          <w:shd w:val="clear" w:color="auto" w:fill="FFFFFF"/>
        </w:rPr>
      </w:pPr>
      <w:r>
        <w:t xml:space="preserve">IOC: </w:t>
      </w:r>
      <w:r>
        <w:rPr>
          <w:rFonts w:ascii="Arial" w:hAnsi="Arial" w:cs="Arial"/>
          <w:color w:val="222222"/>
          <w:shd w:val="clear" w:color="auto" w:fill="FFFFFF"/>
        </w:rPr>
        <w:t>In software engineering,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inversion of control</w:t>
      </w:r>
      <w:r>
        <w:rPr>
          <w:rFonts w:ascii="Arial" w:hAnsi="Arial" w:cs="Arial"/>
          <w:color w:val="222222"/>
          <w:shd w:val="clear" w:color="auto" w:fill="FFFFFF"/>
        </w:rPr>
        <w:t> (IOC) is a programming technique in which object coupling is bound at run time by an assembler object and is typically not known at compile time using static analysis.</w:t>
      </w:r>
    </w:p>
    <w:p w14:paraId="40E7E0C3" w14:textId="636FDEEA" w:rsidR="00C764C9" w:rsidRDefault="00C764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Spring IOC: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Spring IOC</w:t>
      </w:r>
      <w:r>
        <w:rPr>
          <w:rFonts w:ascii="Arial" w:hAnsi="Arial" w:cs="Arial"/>
          <w:color w:val="222222"/>
          <w:shd w:val="clear" w:color="auto" w:fill="FFFFFF"/>
        </w:rPr>
        <w:t> is the mechanism to achieve loose-coupling between Objects dependencies. To achieve loose coupling and dynamic binding of the objects at runtime, objects dependencies are injected by other assembler objects</w:t>
      </w:r>
      <w:r w:rsidR="003053BD">
        <w:rPr>
          <w:rFonts w:ascii="Arial" w:hAnsi="Arial" w:cs="Arial"/>
          <w:color w:val="222222"/>
          <w:shd w:val="clear" w:color="auto" w:fill="FFFFFF"/>
        </w:rPr>
        <w:t>.</w:t>
      </w:r>
    </w:p>
    <w:p w14:paraId="55C7B32A" w14:textId="1BC202F6" w:rsidR="00B23967" w:rsidRPr="00B23967" w:rsidRDefault="00B2396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 xml:space="preserve">What is spring framework and how </w:t>
      </w:r>
      <w:proofErr w:type="spellStart"/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>its</w:t>
      </w:r>
      <w:proofErr w:type="spellEnd"/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 xml:space="preserve"> works?</w:t>
      </w:r>
    </w:p>
    <w:p w14:paraId="7CF851A8" w14:textId="345FB409" w:rsidR="00B23967" w:rsidRDefault="00B239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Spring is</w:t>
      </w:r>
      <w:r>
        <w:rPr>
          <w:rFonts w:ascii="Arial" w:hAnsi="Arial" w:cs="Arial"/>
          <w:color w:val="202124"/>
          <w:shd w:val="clear" w:color="auto" w:fill="FFFFFF"/>
        </w:rPr>
        <w:t> the most popular application development framework for enterprise Java.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Spring</w:t>
      </w:r>
      <w:r>
        <w:rPr>
          <w:rFonts w:ascii="Arial" w:hAnsi="Arial" w:cs="Arial"/>
          <w:color w:val="202124"/>
          <w:shd w:val="clear" w:color="auto" w:fill="FFFFFF"/>
        </w:rPr>
        <w:t> framework targets to make J2EE development easier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</w:t>
      </w:r>
      <w:r>
        <w:rPr>
          <w:rFonts w:ascii="Arial" w:hAnsi="Arial" w:cs="Arial"/>
          <w:color w:val="202124"/>
          <w:shd w:val="clear" w:color="auto" w:fill="FFFFFF"/>
        </w:rPr>
        <w:t> and promotes good programming practices by enabling a POJO-based programming model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A8D0755" w14:textId="75659EA2" w:rsidR="00B23967" w:rsidRDefault="00B239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At its core,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Spring framework</w:t>
      </w:r>
      <w:r>
        <w:rPr>
          <w:rFonts w:ascii="Arial" w:hAnsi="Arial" w:cs="Arial"/>
          <w:color w:val="202124"/>
          <w:shd w:val="clear" w:color="auto" w:fill="FFFFFF"/>
        </w:rPr>
        <w:t> is a dependency injection container, with a couple of convenience layers (think: database access, proxies, aspect-oriented programming, RPC, a web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framework</w:t>
      </w:r>
      <w:r>
        <w:rPr>
          <w:rFonts w:ascii="Arial" w:hAnsi="Arial" w:cs="Arial"/>
          <w:color w:val="202124"/>
          <w:shd w:val="clear" w:color="auto" w:fill="FFFFFF"/>
        </w:rPr>
        <w:t>) added on top. It helps you build Java application faster and more conveniently</w:t>
      </w:r>
    </w:p>
    <w:p w14:paraId="10B38BA0" w14:textId="078E3D0A" w:rsidR="00B23967" w:rsidRDefault="00B239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Most important features of spring framework?</w:t>
      </w:r>
    </w:p>
    <w:p w14:paraId="1EFAD6F1" w14:textId="77777777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i</w:t>
      </w:r>
      <w:proofErr w:type="spellEnd"/>
      <w:r>
        <w:rPr>
          <w:rFonts w:ascii="Arial" w:hAnsi="Arial" w:cs="Arial"/>
          <w:color w:val="202124"/>
        </w:rPr>
        <w:t>. Lightweight. The Spring Framework is very lightweight with respect to its size and functionality. ...</w:t>
      </w:r>
    </w:p>
    <w:p w14:paraId="1814A8E1" w14:textId="77777777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ii. Aspect-Oriented Programming (AOP) ...</w:t>
      </w:r>
    </w:p>
    <w:p w14:paraId="6B9F8498" w14:textId="77777777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iii. Transaction </w:t>
      </w:r>
      <w:r>
        <w:rPr>
          <w:rFonts w:ascii="Arial" w:hAnsi="Arial" w:cs="Arial"/>
          <w:b/>
          <w:bCs/>
          <w:color w:val="202124"/>
        </w:rPr>
        <w:t>Management</w:t>
      </w:r>
      <w:r>
        <w:rPr>
          <w:rFonts w:ascii="Arial" w:hAnsi="Arial" w:cs="Arial"/>
          <w:color w:val="202124"/>
        </w:rPr>
        <w:t>. ...</w:t>
      </w:r>
    </w:p>
    <w:p w14:paraId="61AEB8A6" w14:textId="77777777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iv. Container. ...</w:t>
      </w:r>
    </w:p>
    <w:p w14:paraId="06EE94D8" w14:textId="77777777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v. Dependency Injection. ...</w:t>
      </w:r>
    </w:p>
    <w:p w14:paraId="56F40425" w14:textId="770BFA5A" w:rsidR="00B23967" w:rsidRDefault="00B23967" w:rsidP="00B2396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vi. </w:t>
      </w:r>
      <w:r>
        <w:rPr>
          <w:rFonts w:ascii="Arial" w:hAnsi="Arial" w:cs="Arial"/>
          <w:b/>
          <w:bCs/>
          <w:color w:val="202124"/>
        </w:rPr>
        <w:t>Integration</w:t>
      </w:r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color w:val="202124"/>
        </w:rPr>
        <w:t>with</w:t>
      </w:r>
      <w:r>
        <w:rPr>
          <w:rFonts w:ascii="Arial" w:hAnsi="Arial" w:cs="Arial"/>
          <w:color w:val="202124"/>
        </w:rPr>
        <w:t xml:space="preserve"> Other Frameworks.</w:t>
      </w:r>
    </w:p>
    <w:p w14:paraId="21903367" w14:textId="3410AEB1" w:rsidR="00B23967" w:rsidRDefault="00B23967" w:rsidP="00B2396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A2DD25" w14:textId="034CF3DC" w:rsidR="00B23967" w:rsidRPr="00B23967" w:rsidRDefault="00B23967" w:rsidP="00B2396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 xml:space="preserve">What is spring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</w:t>
      </w:r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 xml:space="preserve"> and how </w:t>
      </w:r>
      <w:proofErr w:type="spellStart"/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>its</w:t>
      </w:r>
      <w:proofErr w:type="spellEnd"/>
      <w:r w:rsidRPr="00B23967">
        <w:rPr>
          <w:rFonts w:ascii="Arial" w:hAnsi="Arial" w:cs="Arial"/>
          <w:b/>
          <w:bCs/>
          <w:color w:val="222222"/>
          <w:shd w:val="clear" w:color="auto" w:fill="FFFFFF"/>
        </w:rPr>
        <w:t xml:space="preserve"> works?</w:t>
      </w:r>
    </w:p>
    <w:p w14:paraId="760E821F" w14:textId="78114F72" w:rsidR="00B23967" w:rsidRPr="00B23967" w:rsidRDefault="00B23967" w:rsidP="00B2396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Spring Boot</w:t>
      </w:r>
      <w:r>
        <w:rPr>
          <w:rFonts w:ascii="Arial" w:hAnsi="Arial" w:cs="Arial"/>
          <w:color w:val="202124"/>
          <w:shd w:val="clear" w:color="auto" w:fill="FFFFFF"/>
        </w:rPr>
        <w:t> is a lightweight framework that takes most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work</w:t>
      </w:r>
      <w:r>
        <w:rPr>
          <w:rFonts w:ascii="Arial" w:hAnsi="Arial" w:cs="Arial"/>
          <w:color w:val="202124"/>
          <w:shd w:val="clear" w:color="auto" w:fill="FFFFFF"/>
        </w:rPr>
        <w:t> out of configuring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Spring</w:t>
      </w:r>
      <w:r>
        <w:rPr>
          <w:rFonts w:ascii="Arial" w:hAnsi="Arial" w:cs="Arial"/>
          <w:color w:val="202124"/>
          <w:shd w:val="clear" w:color="auto" w:fill="FFFFFF"/>
        </w:rPr>
        <w:t>-based applications. </w:t>
      </w:r>
      <w:bookmarkStart w:id="0" w:name="_GoBack"/>
      <w:bookmarkEnd w:id="0"/>
    </w:p>
    <w:p w14:paraId="1AA66EC9" w14:textId="77777777" w:rsidR="003053BD" w:rsidRDefault="003053BD"/>
    <w:sectPr w:rsidR="0030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502D"/>
    <w:multiLevelType w:val="multilevel"/>
    <w:tmpl w:val="18D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9"/>
    <w:rsid w:val="003053BD"/>
    <w:rsid w:val="003A0AE4"/>
    <w:rsid w:val="005F148B"/>
    <w:rsid w:val="00B23967"/>
    <w:rsid w:val="00C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8B2D"/>
  <w15:chartTrackingRefBased/>
  <w15:docId w15:val="{FFF43332-A91A-48D5-92CC-3AEDB725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2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Vishal @ CBRE Contractor</dc:creator>
  <cp:keywords/>
  <dc:description/>
  <cp:lastModifiedBy>Palla, Vishal @ CBRE Contractor</cp:lastModifiedBy>
  <cp:revision>3</cp:revision>
  <dcterms:created xsi:type="dcterms:W3CDTF">2020-03-07T19:33:00Z</dcterms:created>
  <dcterms:modified xsi:type="dcterms:W3CDTF">2021-01-25T09:08:00Z</dcterms:modified>
</cp:coreProperties>
</file>