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96" w:rsidRDefault="00C24672">
      <w:r>
        <w:t xml:space="preserve">Money </w:t>
      </w:r>
      <w:proofErr w:type="gramStart"/>
      <w:r>
        <w:t>Transfer  REST</w:t>
      </w:r>
      <w:proofErr w:type="gramEnd"/>
      <w:r>
        <w:t xml:space="preserve"> API  Test</w:t>
      </w:r>
    </w:p>
    <w:p w:rsidR="008A754A" w:rsidRDefault="008A754A"/>
    <w:p w:rsidR="008A754A" w:rsidRDefault="008A754A">
      <w:r>
        <w:t xml:space="preserve">This is simple rest </w:t>
      </w:r>
      <w:proofErr w:type="spellStart"/>
      <w:r>
        <w:t>api</w:t>
      </w:r>
      <w:proofErr w:type="spellEnd"/>
      <w:r>
        <w:t xml:space="preserve"> which transfer money </w:t>
      </w:r>
      <w:proofErr w:type="gramStart"/>
      <w:r>
        <w:t>from  one</w:t>
      </w:r>
      <w:proofErr w:type="gramEnd"/>
      <w:r>
        <w:t xml:space="preserve"> account to another.</w:t>
      </w:r>
    </w:p>
    <w:p w:rsidR="008A754A" w:rsidRDefault="008A754A"/>
    <w:p w:rsidR="008A754A" w:rsidRDefault="008A754A">
      <w:r>
        <w:t xml:space="preserve">Note: Exchange rate logic is not implemented due to some security issue and also for daily exchange rate we need to store exchange rate in </w:t>
      </w:r>
      <w:proofErr w:type="spellStart"/>
      <w:r>
        <w:t>some where</w:t>
      </w:r>
      <w:proofErr w:type="spellEnd"/>
      <w:r>
        <w:t xml:space="preserve"> in table that is not </w:t>
      </w:r>
      <w:proofErr w:type="gramStart"/>
      <w:r>
        <w:t>possible  as</w:t>
      </w:r>
      <w:proofErr w:type="gramEnd"/>
      <w:r>
        <w:t xml:space="preserve"> of now due to in memory data base.</w:t>
      </w:r>
    </w:p>
    <w:p w:rsidR="008A754A" w:rsidRDefault="00461BA9">
      <w:r>
        <w:t>Project Structure:</w:t>
      </w:r>
    </w:p>
    <w:p w:rsidR="00461BA9" w:rsidRDefault="00461BA9">
      <w:r>
        <w:rPr>
          <w:noProof/>
        </w:rPr>
        <w:drawing>
          <wp:inline distT="0" distB="0" distL="0" distR="0">
            <wp:extent cx="3037205" cy="2838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27" w:rsidRDefault="002D0B27">
      <w:r>
        <w:rPr>
          <w:noProof/>
        </w:rPr>
        <w:lastRenderedPageBreak/>
        <w:drawing>
          <wp:inline distT="0" distB="0" distL="0" distR="0">
            <wp:extent cx="5943600" cy="33952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672" w:rsidRDefault="00C24672">
      <w:r>
        <w:t>Start Application</w:t>
      </w:r>
    </w:p>
    <w:p w:rsidR="00C24672" w:rsidRDefault="00461BA9">
      <w:r>
        <w:rPr>
          <w:noProof/>
        </w:rPr>
        <w:drawing>
          <wp:inline distT="0" distB="0" distL="0" distR="0">
            <wp:extent cx="5943600" cy="32696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A9" w:rsidRDefault="00461BA9">
      <w:r>
        <w:t>JUNIT Test Cases</w:t>
      </w:r>
    </w:p>
    <w:p w:rsidR="00461BA9" w:rsidRDefault="00461BA9">
      <w:r>
        <w:rPr>
          <w:noProof/>
        </w:rPr>
        <w:lastRenderedPageBreak/>
        <w:drawing>
          <wp:inline distT="0" distB="0" distL="0" distR="0">
            <wp:extent cx="2170430" cy="1605915"/>
            <wp:effectExtent l="19050" t="0" r="127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A9" w:rsidRDefault="00A876EA">
      <w:r>
        <w:rPr>
          <w:noProof/>
        </w:rPr>
        <w:drawing>
          <wp:inline distT="0" distB="0" distL="0" distR="0">
            <wp:extent cx="3291840" cy="2456815"/>
            <wp:effectExtent l="19050" t="0" r="381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>
      <w:r>
        <w:rPr>
          <w:noProof/>
        </w:rPr>
        <w:drawing>
          <wp:inline distT="0" distB="0" distL="0" distR="0">
            <wp:extent cx="5943600" cy="36158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/>
    <w:p w:rsidR="00A876EA" w:rsidRDefault="00A876EA">
      <w:r>
        <w:rPr>
          <w:noProof/>
        </w:rPr>
        <w:drawing>
          <wp:inline distT="0" distB="0" distL="0" distR="0">
            <wp:extent cx="3140710" cy="47948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27" w:rsidRDefault="002D0B27"/>
    <w:p w:rsidR="00A876EA" w:rsidRDefault="00A876EA">
      <w:r>
        <w:rPr>
          <w:noProof/>
        </w:rPr>
        <w:lastRenderedPageBreak/>
        <w:drawing>
          <wp:inline distT="0" distB="0" distL="0" distR="0">
            <wp:extent cx="3068955" cy="43014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>
      <w:r>
        <w:rPr>
          <w:noProof/>
        </w:rPr>
        <w:lastRenderedPageBreak/>
        <w:drawing>
          <wp:inline distT="0" distB="0" distL="0" distR="0">
            <wp:extent cx="3267710" cy="518414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>
      <w:r>
        <w:rPr>
          <w:noProof/>
        </w:rPr>
        <w:lastRenderedPageBreak/>
        <w:drawing>
          <wp:inline distT="0" distB="0" distL="0" distR="0">
            <wp:extent cx="3045460" cy="46513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/>
    <w:p w:rsidR="00A876EA" w:rsidRDefault="00A876EA"/>
    <w:p w:rsidR="00D74E78" w:rsidRDefault="00D74E78"/>
    <w:p w:rsidR="00D74E78" w:rsidRDefault="00D74E78"/>
    <w:p w:rsidR="006B63DB" w:rsidRDefault="00461BA9">
      <w:r>
        <w:rPr>
          <w:noProof/>
        </w:rPr>
        <w:lastRenderedPageBreak/>
        <w:drawing>
          <wp:inline distT="0" distB="0" distL="0" distR="0">
            <wp:extent cx="5943600" cy="4149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78" w:rsidRDefault="00D74E78"/>
    <w:p w:rsidR="00D74E78" w:rsidRDefault="00D74E78">
      <w:r>
        <w:t>Chrome Rest Client</w:t>
      </w:r>
    </w:p>
    <w:p w:rsidR="00D74E78" w:rsidRDefault="00D74E78"/>
    <w:p w:rsidR="006B63DB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456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542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6347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320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0151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90858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</w:rPr>
        <w:t>Transaction from account 1 to 2</w:t>
      </w:r>
    </w:p>
    <w:p w:rsidR="00C05C36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4603750" cy="252031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\</w:t>
      </w: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9655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</w:rPr>
        <w:t xml:space="preserve">Now balance </w:t>
      </w:r>
    </w:p>
    <w:p w:rsidR="00C05C36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6231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P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35960" cy="287020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08" w:rsidRDefault="00136A08"/>
    <w:p w:rsidR="006B63DB" w:rsidRDefault="006B63DB"/>
    <w:p w:rsidR="00C24672" w:rsidRDefault="00144742">
      <w:r>
        <w:t>Logs</w:t>
      </w:r>
    </w:p>
    <w:p w:rsidR="00144742" w:rsidRDefault="00144742">
      <w:r>
        <w:rPr>
          <w:noProof/>
        </w:rPr>
        <w:drawing>
          <wp:inline distT="0" distB="0" distL="0" distR="0">
            <wp:extent cx="5943600" cy="220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742" w:rsidSect="0099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672"/>
    <w:rsid w:val="00136A08"/>
    <w:rsid w:val="00144742"/>
    <w:rsid w:val="002D0B27"/>
    <w:rsid w:val="00461BA9"/>
    <w:rsid w:val="006B63DB"/>
    <w:rsid w:val="007A3C9D"/>
    <w:rsid w:val="008A754A"/>
    <w:rsid w:val="00996296"/>
    <w:rsid w:val="00A876EA"/>
    <w:rsid w:val="00C05C36"/>
    <w:rsid w:val="00C24672"/>
    <w:rsid w:val="00D74E78"/>
    <w:rsid w:val="00E0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2019-04-20T03:07:00Z</dcterms:created>
  <dcterms:modified xsi:type="dcterms:W3CDTF">2019-04-21T03:23:00Z</dcterms:modified>
</cp:coreProperties>
</file>