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3204"/>
        <w:gridCol w:w="3634"/>
        <w:gridCol w:w="4526"/>
      </w:tblGrid>
      <w:tr w:rsidR="001A5A7C" w:rsidTr="00895F88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1364" w:type="dxa"/>
            <w:gridSpan w:val="3"/>
          </w:tcPr>
          <w:p w:rsidR="001A5A7C" w:rsidRDefault="001A5A7C" w:rsidP="00895F88">
            <w:pPr>
              <w:spacing w:line="240" w:lineRule="auto"/>
              <w:jc w:val="center"/>
            </w:pPr>
            <w:r>
              <w:t>Measurement M-25</w:t>
            </w: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0/000 to 0/005</w:t>
            </w:r>
          </w:p>
        </w:tc>
        <w:tc>
          <w:tcPr>
            <w:tcW w:w="363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5.0 *(14.50+13.50)/2</w:t>
            </w:r>
            <w:r w:rsidR="00FF16B6">
              <w:t xml:space="preserve"> =70.50</w:t>
            </w:r>
          </w:p>
        </w:tc>
        <w:tc>
          <w:tcPr>
            <w:tcW w:w="4526" w:type="dxa"/>
          </w:tcPr>
          <w:p w:rsidR="001A5A7C" w:rsidRDefault="001A5A7C" w:rsidP="00895F88">
            <w:pPr>
              <w:spacing w:line="240" w:lineRule="auto"/>
              <w:jc w:val="center"/>
            </w:pP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0/005 to 0/010</w:t>
            </w:r>
          </w:p>
        </w:tc>
        <w:tc>
          <w:tcPr>
            <w:tcW w:w="363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5.0 *(</w:t>
            </w:r>
            <w:r w:rsidR="00895F88">
              <w:t>13.5</w:t>
            </w:r>
            <w:r>
              <w:t>+</w:t>
            </w:r>
            <w:r w:rsidR="00895F88">
              <w:t>10.30</w:t>
            </w:r>
            <w:r>
              <w:t>)/2</w:t>
            </w:r>
            <w:r w:rsidR="00FF16B6">
              <w:t xml:space="preserve"> =59.50</w:t>
            </w:r>
          </w:p>
        </w:tc>
        <w:tc>
          <w:tcPr>
            <w:tcW w:w="4526" w:type="dxa"/>
            <w:vMerge w:val="restart"/>
          </w:tcPr>
          <w:p w:rsidR="001A5A7C" w:rsidRDefault="00895F88" w:rsidP="00895F88">
            <w:pPr>
              <w:spacing w:line="240" w:lineRule="auto"/>
              <w:jc w:val="center"/>
            </w:pPr>
            <w:r>
              <w:t>1) Family – 2.20*(9.30+5.70)/2</w:t>
            </w:r>
            <w:r w:rsidR="00FF16B6">
              <w:t>=16.50</w:t>
            </w: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0/010 to 0/015</w:t>
            </w:r>
          </w:p>
        </w:tc>
        <w:tc>
          <w:tcPr>
            <w:tcW w:w="363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5.0 *(</w:t>
            </w:r>
            <w:r w:rsidR="00895F88">
              <w:t>10.5</w:t>
            </w:r>
            <w:r>
              <w:t>+</w:t>
            </w:r>
            <w:r w:rsidR="00895F88">
              <w:t>9.00</w:t>
            </w:r>
            <w:r>
              <w:t>)/2</w:t>
            </w:r>
            <w:r w:rsidR="00FF16B6">
              <w:t xml:space="preserve"> =48.75</w:t>
            </w:r>
          </w:p>
        </w:tc>
        <w:tc>
          <w:tcPr>
            <w:tcW w:w="4526" w:type="dxa"/>
            <w:vMerge/>
          </w:tcPr>
          <w:p w:rsidR="001A5A7C" w:rsidRDefault="001A5A7C" w:rsidP="00895F88">
            <w:pPr>
              <w:spacing w:line="240" w:lineRule="auto"/>
              <w:jc w:val="center"/>
            </w:pP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0/015 to 0/020</w:t>
            </w:r>
          </w:p>
        </w:tc>
        <w:tc>
          <w:tcPr>
            <w:tcW w:w="363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5.0 *(</w:t>
            </w:r>
            <w:r w:rsidR="00895F88">
              <w:t>9.00</w:t>
            </w:r>
            <w:r>
              <w:t>+</w:t>
            </w:r>
            <w:r w:rsidR="00895F88">
              <w:t>8.60</w:t>
            </w:r>
            <w:r>
              <w:t>)/2</w:t>
            </w:r>
            <w:r w:rsidR="00FF16B6">
              <w:t xml:space="preserve"> =44.00</w:t>
            </w:r>
          </w:p>
        </w:tc>
        <w:tc>
          <w:tcPr>
            <w:tcW w:w="4526" w:type="dxa"/>
            <w:vMerge w:val="restart"/>
          </w:tcPr>
          <w:p w:rsidR="00895F88" w:rsidRDefault="00895F88" w:rsidP="00895F88">
            <w:pPr>
              <w:spacing w:line="240" w:lineRule="auto"/>
              <w:jc w:val="center"/>
            </w:pPr>
          </w:p>
          <w:p w:rsidR="001A5A7C" w:rsidRDefault="00895F88" w:rsidP="00895F88">
            <w:pPr>
              <w:spacing w:line="240" w:lineRule="auto"/>
              <w:jc w:val="center"/>
            </w:pPr>
            <w:r>
              <w:t>2) Family – 2.40*(9.50+5.50)/2</w:t>
            </w:r>
            <w:r w:rsidR="00FF16B6">
              <w:t>=18.00</w:t>
            </w: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0/020to 0/025</w:t>
            </w:r>
          </w:p>
        </w:tc>
        <w:tc>
          <w:tcPr>
            <w:tcW w:w="363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5.0 *(</w:t>
            </w:r>
            <w:r w:rsidR="00895F88">
              <w:t>8.60</w:t>
            </w:r>
            <w:r>
              <w:t>+</w:t>
            </w:r>
            <w:r w:rsidR="00895F88">
              <w:t>8.60</w:t>
            </w:r>
            <w:r>
              <w:t>)/2</w:t>
            </w:r>
            <w:r w:rsidR="00FF16B6">
              <w:t xml:space="preserve"> =43.00</w:t>
            </w:r>
          </w:p>
        </w:tc>
        <w:tc>
          <w:tcPr>
            <w:tcW w:w="4526" w:type="dxa"/>
            <w:vMerge/>
          </w:tcPr>
          <w:p w:rsidR="001A5A7C" w:rsidRDefault="001A5A7C" w:rsidP="00895F88">
            <w:pPr>
              <w:spacing w:line="240" w:lineRule="auto"/>
              <w:jc w:val="center"/>
            </w:pP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0/025 to 0/030</w:t>
            </w:r>
          </w:p>
        </w:tc>
        <w:tc>
          <w:tcPr>
            <w:tcW w:w="3634" w:type="dxa"/>
          </w:tcPr>
          <w:p w:rsidR="001A5A7C" w:rsidRDefault="00895F88" w:rsidP="00895F88">
            <w:pPr>
              <w:spacing w:line="240" w:lineRule="auto"/>
              <w:jc w:val="center"/>
            </w:pPr>
            <w:r>
              <w:t>5.0 *(8.60+8.60)/2</w:t>
            </w:r>
            <w:r w:rsidR="00FF16B6">
              <w:t xml:space="preserve"> =43.00</w:t>
            </w:r>
          </w:p>
        </w:tc>
        <w:tc>
          <w:tcPr>
            <w:tcW w:w="4526" w:type="dxa"/>
            <w:vMerge w:val="restart"/>
          </w:tcPr>
          <w:p w:rsidR="00895F88" w:rsidRDefault="00895F88" w:rsidP="00895F88">
            <w:pPr>
              <w:spacing w:line="240" w:lineRule="auto"/>
              <w:jc w:val="center"/>
            </w:pPr>
          </w:p>
          <w:p w:rsidR="001A5A7C" w:rsidRDefault="00895F88" w:rsidP="00895F88">
            <w:pPr>
              <w:spacing w:line="240" w:lineRule="auto"/>
              <w:jc w:val="center"/>
            </w:pPr>
            <w:r>
              <w:t>3) Family – 2.20*(9.80+7.60)/2</w:t>
            </w:r>
            <w:r w:rsidR="00FF16B6">
              <w:t>=19.19</w:t>
            </w:r>
          </w:p>
        </w:tc>
      </w:tr>
      <w:tr w:rsidR="001A5A7C" w:rsidTr="00895F88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204" w:type="dxa"/>
          </w:tcPr>
          <w:p w:rsidR="001A5A7C" w:rsidRDefault="001C1035" w:rsidP="00895F88">
            <w:pPr>
              <w:spacing w:line="240" w:lineRule="auto"/>
              <w:jc w:val="center"/>
            </w:pPr>
            <w:r>
              <w:t>0/030 to 0/035</w:t>
            </w:r>
          </w:p>
        </w:tc>
        <w:tc>
          <w:tcPr>
            <w:tcW w:w="3634" w:type="dxa"/>
          </w:tcPr>
          <w:p w:rsidR="001A5A7C" w:rsidRDefault="00895F88" w:rsidP="00895F88">
            <w:pPr>
              <w:spacing w:line="240" w:lineRule="auto"/>
              <w:jc w:val="center"/>
            </w:pPr>
            <w:r>
              <w:t>5.0 *8.60</w:t>
            </w:r>
            <w:r w:rsidR="00FF16B6">
              <w:t xml:space="preserve"> =43.00</w:t>
            </w:r>
          </w:p>
        </w:tc>
        <w:tc>
          <w:tcPr>
            <w:tcW w:w="4526" w:type="dxa"/>
            <w:vMerge/>
          </w:tcPr>
          <w:p w:rsidR="001A5A7C" w:rsidRDefault="001A5A7C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3204" w:type="dxa"/>
          </w:tcPr>
          <w:p w:rsidR="00895F88" w:rsidRDefault="00895F88" w:rsidP="00895F88">
            <w:pPr>
              <w:spacing w:line="240" w:lineRule="auto"/>
              <w:jc w:val="center"/>
            </w:pPr>
            <w:r>
              <w:t>0/035 to 0/040</w:t>
            </w:r>
          </w:p>
        </w:tc>
        <w:tc>
          <w:tcPr>
            <w:tcW w:w="3634" w:type="dxa"/>
          </w:tcPr>
          <w:p w:rsidR="00895F88" w:rsidRDefault="00895F88" w:rsidP="00895F88">
            <w:pPr>
              <w:spacing w:line="240" w:lineRule="auto"/>
              <w:jc w:val="center"/>
            </w:pPr>
            <w:r w:rsidRPr="002378F4">
              <w:t>5.0 *8.60</w:t>
            </w:r>
            <w:r w:rsidR="00FF16B6">
              <w:t xml:space="preserve"> =43.00</w:t>
            </w:r>
          </w:p>
        </w:tc>
        <w:tc>
          <w:tcPr>
            <w:tcW w:w="4526" w:type="dxa"/>
            <w:vMerge w:val="restart"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3204" w:type="dxa"/>
          </w:tcPr>
          <w:p w:rsidR="00895F88" w:rsidRDefault="00895F88" w:rsidP="00895F88">
            <w:pPr>
              <w:spacing w:line="240" w:lineRule="auto"/>
              <w:jc w:val="center"/>
            </w:pPr>
            <w:r>
              <w:t>0/040 to 0/045</w:t>
            </w:r>
          </w:p>
        </w:tc>
        <w:tc>
          <w:tcPr>
            <w:tcW w:w="3634" w:type="dxa"/>
          </w:tcPr>
          <w:p w:rsidR="00895F88" w:rsidRDefault="00895F88" w:rsidP="00895F88">
            <w:pPr>
              <w:spacing w:line="240" w:lineRule="auto"/>
              <w:jc w:val="center"/>
            </w:pPr>
            <w:r w:rsidRPr="002378F4">
              <w:t>5.0 *8.60</w:t>
            </w:r>
            <w:r w:rsidR="00FF16B6">
              <w:t xml:space="preserve"> =43.00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204" w:type="dxa"/>
          </w:tcPr>
          <w:p w:rsidR="00895F88" w:rsidRDefault="00895F88" w:rsidP="00895F88">
            <w:pPr>
              <w:spacing w:line="240" w:lineRule="auto"/>
              <w:jc w:val="center"/>
            </w:pPr>
            <w:r>
              <w:t>0/045 to 0/050</w:t>
            </w:r>
          </w:p>
        </w:tc>
        <w:tc>
          <w:tcPr>
            <w:tcW w:w="3634" w:type="dxa"/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10.00</w:t>
            </w:r>
            <w:r w:rsidR="00FF16B6">
              <w:t xml:space="preserve"> =50.00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204" w:type="dxa"/>
          </w:tcPr>
          <w:p w:rsidR="00895F88" w:rsidRDefault="00895F88" w:rsidP="00895F88">
            <w:pPr>
              <w:spacing w:line="240" w:lineRule="auto"/>
              <w:jc w:val="center"/>
            </w:pPr>
            <w:r>
              <w:t>0/050 to 0/055</w:t>
            </w:r>
          </w:p>
        </w:tc>
        <w:tc>
          <w:tcPr>
            <w:tcW w:w="3634" w:type="dxa"/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9.20</w:t>
            </w:r>
            <w:r w:rsidR="00FF16B6">
              <w:t xml:space="preserve"> =46.00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204" w:type="dxa"/>
          </w:tcPr>
          <w:p w:rsidR="00895F88" w:rsidRDefault="00895F88" w:rsidP="00895F88">
            <w:pPr>
              <w:spacing w:line="240" w:lineRule="auto"/>
              <w:jc w:val="center"/>
            </w:pPr>
            <w:r>
              <w:t>0/055 to 0/060</w:t>
            </w:r>
          </w:p>
        </w:tc>
        <w:tc>
          <w:tcPr>
            <w:tcW w:w="3634" w:type="dxa"/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9.10</w:t>
            </w:r>
            <w:r w:rsidR="00FF16B6">
              <w:t xml:space="preserve"> =45.50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0/060 to 0/065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9.30</w:t>
            </w:r>
            <w:r w:rsidR="00FF16B6">
              <w:t xml:space="preserve"> =46.50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0/065 to 0/070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9.30</w:t>
            </w:r>
            <w:r w:rsidR="00FF16B6">
              <w:t xml:space="preserve"> =46.50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0/070 to 0/075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9.20</w:t>
            </w:r>
            <w:r w:rsidR="00FF16B6">
              <w:t>=46.00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0/075to 0/080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9.20</w:t>
            </w:r>
            <w:r w:rsidR="00FF16B6">
              <w:t xml:space="preserve"> =46.00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0/080 to 0/085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(9.20+8.2</w:t>
            </w:r>
            <w:r w:rsidR="00FF16B6">
              <w:t xml:space="preserve"> </w:t>
            </w:r>
            <w:r>
              <w:t>0)/2</w:t>
            </w:r>
            <w:r w:rsidR="00FF16B6">
              <w:t xml:space="preserve"> =43.5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895F88" w:rsidTr="00895F88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>
              <w:t>0/085 to 0/090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95F88" w:rsidRDefault="00895F88" w:rsidP="00895F88">
            <w:pPr>
              <w:spacing w:line="240" w:lineRule="auto"/>
              <w:jc w:val="center"/>
            </w:pPr>
            <w:r w:rsidRPr="00C40EB6">
              <w:t>5.0 *</w:t>
            </w:r>
            <w:r>
              <w:t>(8.20+6.00)/2</w:t>
            </w:r>
            <w:r w:rsidR="00FF16B6">
              <w:t xml:space="preserve"> =49.70</w:t>
            </w:r>
          </w:p>
        </w:tc>
        <w:tc>
          <w:tcPr>
            <w:tcW w:w="4526" w:type="dxa"/>
            <w:vMerge/>
          </w:tcPr>
          <w:p w:rsidR="00895F88" w:rsidRDefault="00895F88" w:rsidP="00895F88">
            <w:pPr>
              <w:spacing w:line="240" w:lineRule="auto"/>
              <w:jc w:val="center"/>
            </w:pPr>
          </w:p>
        </w:tc>
      </w:tr>
      <w:tr w:rsidR="001C1035" w:rsidTr="00895F88">
        <w:tblPrEx>
          <w:tblCellMar>
            <w:top w:w="0" w:type="dxa"/>
            <w:bottom w:w="0" w:type="dxa"/>
          </w:tblCellMar>
        </w:tblPrEx>
        <w:trPr>
          <w:trHeight w:val="4700"/>
        </w:trPr>
        <w:tc>
          <w:tcPr>
            <w:tcW w:w="11364" w:type="dxa"/>
            <w:gridSpan w:val="3"/>
            <w:tcBorders>
              <w:left w:val="nil"/>
              <w:bottom w:val="nil"/>
              <w:right w:val="nil"/>
            </w:tcBorders>
          </w:tcPr>
          <w:p w:rsidR="001C1035" w:rsidRDefault="001C1035" w:rsidP="00895F88">
            <w:pPr>
              <w:spacing w:line="240" w:lineRule="auto"/>
              <w:jc w:val="center"/>
            </w:pPr>
          </w:p>
        </w:tc>
      </w:tr>
    </w:tbl>
    <w:p w:rsidR="007F1937" w:rsidRDefault="007F1937" w:rsidP="00895F88">
      <w:pPr>
        <w:spacing w:line="240" w:lineRule="auto"/>
        <w:jc w:val="center"/>
      </w:pPr>
    </w:p>
    <w:p w:rsidR="00ED6E73" w:rsidRDefault="00FF16B6" w:rsidP="00895F88">
      <w:pPr>
        <w:spacing w:line="240" w:lineRule="auto"/>
        <w:jc w:val="center"/>
      </w:pPr>
    </w:p>
    <w:sectPr w:rsidR="00ED6E73" w:rsidSect="007F1937">
      <w:pgSz w:w="12240" w:h="15840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1937"/>
    <w:rsid w:val="000B31F0"/>
    <w:rsid w:val="000C0A8D"/>
    <w:rsid w:val="00137A16"/>
    <w:rsid w:val="001A5A7C"/>
    <w:rsid w:val="001C1035"/>
    <w:rsid w:val="00587FFE"/>
    <w:rsid w:val="007F1937"/>
    <w:rsid w:val="00895F88"/>
    <w:rsid w:val="00AF11C5"/>
    <w:rsid w:val="00FF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51457-31AB-4E6C-B5D5-C4C6DA3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2022-09-30T10:49:00Z</dcterms:created>
  <dcterms:modified xsi:type="dcterms:W3CDTF">2022-09-30T11:55:00Z</dcterms:modified>
</cp:coreProperties>
</file>