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85CA5" w14:textId="77777777" w:rsidR="008D0591" w:rsidRPr="008D0591" w:rsidRDefault="008D0591" w:rsidP="008D059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D0591">
        <w:rPr>
          <w:rFonts w:ascii="Times New Roman" w:hAnsi="Times New Roman" w:cs="Times New Roman"/>
          <w:b/>
          <w:bCs/>
          <w:sz w:val="32"/>
          <w:szCs w:val="32"/>
          <w:lang w:val="en-US"/>
        </w:rPr>
        <w:t>Designing Pages and Navigation for a Multi-Page Business Application in Zoho Creator</w:t>
      </w:r>
    </w:p>
    <w:p w14:paraId="5F5708D8" w14:textId="41558232" w:rsidR="008D0591" w:rsidRPr="008D0591" w:rsidRDefault="008D0591" w:rsidP="008D0591">
      <w:pPr>
        <w:rPr>
          <w:rFonts w:ascii="Times New Roman" w:hAnsi="Times New Roman" w:cs="Times New Roman"/>
          <w:b/>
          <w:bCs/>
          <w:lang w:val="en-US"/>
        </w:rPr>
      </w:pPr>
      <w:r w:rsidRPr="008D0591">
        <w:rPr>
          <w:rFonts w:ascii="Times New Roman" w:hAnsi="Times New Roman" w:cs="Times New Roman"/>
          <w:b/>
          <w:bCs/>
          <w:lang w:val="en-US"/>
        </w:rPr>
        <w:t>Aim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28FB3DAE" w14:textId="77777777" w:rsidR="008D0591" w:rsidRPr="008D0591" w:rsidRDefault="008D0591" w:rsidP="008D0591">
      <w:pPr>
        <w:rPr>
          <w:rFonts w:ascii="Times New Roman" w:hAnsi="Times New Roman" w:cs="Times New Roman"/>
          <w:lang w:val="en-US"/>
        </w:rPr>
      </w:pPr>
      <w:r w:rsidRPr="008D0591">
        <w:rPr>
          <w:rFonts w:ascii="Times New Roman" w:hAnsi="Times New Roman" w:cs="Times New Roman"/>
          <w:lang w:val="en-US"/>
        </w:rPr>
        <w:t>To design a clear multi-page interface and navigation structure for a simple business application.</w:t>
      </w:r>
    </w:p>
    <w:p w14:paraId="497A15AD" w14:textId="087088CA" w:rsidR="008D0591" w:rsidRPr="008D0591" w:rsidRDefault="008D0591" w:rsidP="008D0591">
      <w:pPr>
        <w:rPr>
          <w:rFonts w:ascii="Times New Roman" w:hAnsi="Times New Roman" w:cs="Times New Roman"/>
          <w:b/>
          <w:bCs/>
          <w:lang w:val="en-US"/>
        </w:rPr>
      </w:pPr>
      <w:r w:rsidRPr="008D0591">
        <w:rPr>
          <w:rFonts w:ascii="Times New Roman" w:hAnsi="Times New Roman" w:cs="Times New Roman"/>
          <w:b/>
          <w:bCs/>
          <w:lang w:val="en-US"/>
        </w:rPr>
        <w:t>Objectives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6B9E630A" w14:textId="77777777" w:rsidR="008D0591" w:rsidRPr="008D0591" w:rsidRDefault="008D0591" w:rsidP="008D0591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D0591">
        <w:rPr>
          <w:rFonts w:ascii="Times New Roman" w:hAnsi="Times New Roman" w:cs="Times New Roman"/>
          <w:lang w:val="en-US"/>
        </w:rPr>
        <w:t>Plan pages based on user tasks.</w:t>
      </w:r>
    </w:p>
    <w:p w14:paraId="364A64A1" w14:textId="77777777" w:rsidR="008D0591" w:rsidRPr="008D0591" w:rsidRDefault="008D0591" w:rsidP="008D0591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D0591">
        <w:rPr>
          <w:rFonts w:ascii="Times New Roman" w:hAnsi="Times New Roman" w:cs="Times New Roman"/>
          <w:lang w:val="en-US"/>
        </w:rPr>
        <w:t>Create navigation between pages.</w:t>
      </w:r>
    </w:p>
    <w:p w14:paraId="5F0340D7" w14:textId="77777777" w:rsidR="008D0591" w:rsidRPr="008D0591" w:rsidRDefault="008D0591" w:rsidP="008D0591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D0591">
        <w:rPr>
          <w:rFonts w:ascii="Times New Roman" w:hAnsi="Times New Roman" w:cs="Times New Roman"/>
          <w:lang w:val="en-US"/>
        </w:rPr>
        <w:t>Keep labels and layout consistent.</w:t>
      </w:r>
    </w:p>
    <w:p w14:paraId="1ADB5578" w14:textId="77777777" w:rsidR="008D0591" w:rsidRPr="008D0591" w:rsidRDefault="008D0591" w:rsidP="008D0591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D0591">
        <w:rPr>
          <w:rFonts w:ascii="Times New Roman" w:hAnsi="Times New Roman" w:cs="Times New Roman"/>
          <w:lang w:val="en-US"/>
        </w:rPr>
        <w:t>Test whether users can reach common functions easily.</w:t>
      </w:r>
    </w:p>
    <w:p w14:paraId="6B6A9C81" w14:textId="603C71F1" w:rsidR="008D0591" w:rsidRPr="008D0591" w:rsidRDefault="008D0591" w:rsidP="008D0591">
      <w:pPr>
        <w:rPr>
          <w:rFonts w:ascii="Times New Roman" w:hAnsi="Times New Roman" w:cs="Times New Roman"/>
          <w:b/>
          <w:bCs/>
          <w:lang w:val="en-US"/>
        </w:rPr>
      </w:pPr>
      <w:r w:rsidRPr="008D0591">
        <w:rPr>
          <w:rFonts w:ascii="Times New Roman" w:hAnsi="Times New Roman" w:cs="Times New Roman"/>
          <w:b/>
          <w:bCs/>
          <w:lang w:val="en-US"/>
        </w:rPr>
        <w:t>Overview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7402FEBD" w14:textId="77777777" w:rsidR="008D0591" w:rsidRPr="008D0591" w:rsidRDefault="008D0591" w:rsidP="008D0591">
      <w:pPr>
        <w:rPr>
          <w:rFonts w:ascii="Times New Roman" w:hAnsi="Times New Roman" w:cs="Times New Roman"/>
          <w:lang w:val="en-US"/>
        </w:rPr>
      </w:pPr>
      <w:r w:rsidRPr="008D0591">
        <w:rPr>
          <w:rFonts w:ascii="Times New Roman" w:hAnsi="Times New Roman" w:cs="Times New Roman"/>
          <w:lang w:val="en-US"/>
        </w:rPr>
        <w:t>A business application becomes easier to use when related functions are grouped into clear pages. In a Lab Equipment Register, users may need a dashboard, an equipment entry form, an equipment list and a maintenance page. Clear navigation reduces the need to search through unrelated screens.</w:t>
      </w:r>
    </w:p>
    <w:p w14:paraId="31F39EDC" w14:textId="09EC0C1C" w:rsidR="008D0591" w:rsidRPr="008D0591" w:rsidRDefault="008D0591" w:rsidP="008D0591">
      <w:pPr>
        <w:rPr>
          <w:rFonts w:ascii="Times New Roman" w:hAnsi="Times New Roman" w:cs="Times New Roman"/>
          <w:b/>
          <w:bCs/>
          <w:lang w:val="en-US"/>
        </w:rPr>
      </w:pPr>
      <w:r w:rsidRPr="008D0591">
        <w:rPr>
          <w:rFonts w:ascii="Times New Roman" w:hAnsi="Times New Roman" w:cs="Times New Roman"/>
          <w:b/>
          <w:bCs/>
          <w:lang w:val="en-US"/>
        </w:rPr>
        <w:t>Requirements / Main Features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tbl>
      <w:tblPr>
        <w:tblW w:w="0" w:type="auto"/>
        <w:tblInd w:w="126" w:type="dxa"/>
        <w:tblBorders>
          <w:top w:val="single" w:sz="4" w:space="0" w:color="AAB6C3"/>
          <w:left w:val="single" w:sz="4" w:space="0" w:color="AAB6C3"/>
          <w:bottom w:val="single" w:sz="4" w:space="0" w:color="AAB6C3"/>
          <w:right w:val="single" w:sz="4" w:space="0" w:color="AAB6C3"/>
          <w:insideH w:val="single" w:sz="4" w:space="0" w:color="AAB6C3"/>
          <w:insideV w:val="single" w:sz="4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8050"/>
      </w:tblGrid>
      <w:tr w:rsidR="008D0591" w:rsidRPr="008D0591" w14:paraId="6FA25A07" w14:textId="77777777">
        <w:trPr>
          <w:trHeight w:val="330"/>
        </w:trPr>
        <w:tc>
          <w:tcPr>
            <w:tcW w:w="2154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16365D"/>
            <w:hideMark/>
          </w:tcPr>
          <w:p w14:paraId="6A221DAF" w14:textId="77777777" w:rsidR="008D0591" w:rsidRPr="008D0591" w:rsidRDefault="008D0591" w:rsidP="008D0591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8D0591">
              <w:rPr>
                <w:rFonts w:ascii="Times New Roman" w:hAnsi="Times New Roman" w:cs="Times New Roman"/>
                <w:b/>
                <w:lang w:val="en-US"/>
              </w:rPr>
              <w:t>Area</w:t>
            </w:r>
          </w:p>
        </w:tc>
        <w:tc>
          <w:tcPr>
            <w:tcW w:w="8050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16365D"/>
            <w:hideMark/>
          </w:tcPr>
          <w:p w14:paraId="39D9B285" w14:textId="77777777" w:rsidR="008D0591" w:rsidRPr="008D0591" w:rsidRDefault="008D0591" w:rsidP="008D0591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8D0591">
              <w:rPr>
                <w:rFonts w:ascii="Times New Roman" w:hAnsi="Times New Roman" w:cs="Times New Roman"/>
                <w:b/>
                <w:lang w:val="en-US"/>
              </w:rPr>
              <w:t>Description</w:t>
            </w:r>
          </w:p>
        </w:tc>
      </w:tr>
      <w:tr w:rsidR="008D0591" w:rsidRPr="008D0591" w14:paraId="3E83D517" w14:textId="77777777">
        <w:trPr>
          <w:trHeight w:val="330"/>
        </w:trPr>
        <w:tc>
          <w:tcPr>
            <w:tcW w:w="2154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4264A3D9" w14:textId="77777777" w:rsidR="008D0591" w:rsidRPr="008D0591" w:rsidRDefault="008D0591" w:rsidP="008D0591">
            <w:pPr>
              <w:rPr>
                <w:rFonts w:ascii="Times New Roman" w:hAnsi="Times New Roman" w:cs="Times New Roman"/>
                <w:lang w:val="en-US"/>
              </w:rPr>
            </w:pPr>
            <w:r w:rsidRPr="008D0591">
              <w:rPr>
                <w:rFonts w:ascii="Times New Roman" w:hAnsi="Times New Roman" w:cs="Times New Roman"/>
                <w:lang w:val="en-US"/>
              </w:rPr>
              <w:t>Pages</w:t>
            </w:r>
          </w:p>
        </w:tc>
        <w:tc>
          <w:tcPr>
            <w:tcW w:w="8050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29EE857D" w14:textId="77777777" w:rsidR="008D0591" w:rsidRPr="008D0591" w:rsidRDefault="008D0591" w:rsidP="008D0591">
            <w:pPr>
              <w:rPr>
                <w:rFonts w:ascii="Times New Roman" w:hAnsi="Times New Roman" w:cs="Times New Roman"/>
                <w:lang w:val="en-US"/>
              </w:rPr>
            </w:pPr>
            <w:r w:rsidRPr="008D0591">
              <w:rPr>
                <w:rFonts w:ascii="Times New Roman" w:hAnsi="Times New Roman" w:cs="Times New Roman"/>
                <w:lang w:val="en-US"/>
              </w:rPr>
              <w:t>Home dashboard, Add Equipment, Equipment List and Maintenance Requests.</w:t>
            </w:r>
          </w:p>
        </w:tc>
      </w:tr>
      <w:tr w:rsidR="008D0591" w:rsidRPr="008D0591" w14:paraId="6E1EFC6A" w14:textId="77777777">
        <w:trPr>
          <w:trHeight w:val="330"/>
        </w:trPr>
        <w:tc>
          <w:tcPr>
            <w:tcW w:w="2154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6292B489" w14:textId="77777777" w:rsidR="008D0591" w:rsidRPr="008D0591" w:rsidRDefault="008D0591" w:rsidP="008D0591">
            <w:pPr>
              <w:rPr>
                <w:rFonts w:ascii="Times New Roman" w:hAnsi="Times New Roman" w:cs="Times New Roman"/>
                <w:lang w:val="en-US"/>
              </w:rPr>
            </w:pPr>
            <w:r w:rsidRPr="008D0591">
              <w:rPr>
                <w:rFonts w:ascii="Times New Roman" w:hAnsi="Times New Roman" w:cs="Times New Roman"/>
                <w:lang w:val="en-US"/>
              </w:rPr>
              <w:t>Navigation</w:t>
            </w:r>
          </w:p>
        </w:tc>
        <w:tc>
          <w:tcPr>
            <w:tcW w:w="8050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3124DC2A" w14:textId="77777777" w:rsidR="008D0591" w:rsidRPr="008D0591" w:rsidRDefault="008D0591" w:rsidP="008D0591">
            <w:pPr>
              <w:rPr>
                <w:rFonts w:ascii="Times New Roman" w:hAnsi="Times New Roman" w:cs="Times New Roman"/>
                <w:lang w:val="en-US"/>
              </w:rPr>
            </w:pPr>
            <w:r w:rsidRPr="008D0591">
              <w:rPr>
                <w:rFonts w:ascii="Times New Roman" w:hAnsi="Times New Roman" w:cs="Times New Roman"/>
                <w:lang w:val="en-US"/>
              </w:rPr>
              <w:t>Menu or buttons that link to the relevant page or report.</w:t>
            </w:r>
          </w:p>
        </w:tc>
      </w:tr>
      <w:tr w:rsidR="008D0591" w:rsidRPr="008D0591" w14:paraId="777E60DD" w14:textId="77777777">
        <w:trPr>
          <w:trHeight w:val="330"/>
        </w:trPr>
        <w:tc>
          <w:tcPr>
            <w:tcW w:w="2154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35C66173" w14:textId="77777777" w:rsidR="008D0591" w:rsidRPr="008D0591" w:rsidRDefault="008D0591" w:rsidP="008D0591">
            <w:pPr>
              <w:rPr>
                <w:rFonts w:ascii="Times New Roman" w:hAnsi="Times New Roman" w:cs="Times New Roman"/>
                <w:lang w:val="en-US"/>
              </w:rPr>
            </w:pPr>
            <w:r w:rsidRPr="008D0591">
              <w:rPr>
                <w:rFonts w:ascii="Times New Roman" w:hAnsi="Times New Roman" w:cs="Times New Roman"/>
                <w:lang w:val="en-US"/>
              </w:rPr>
              <w:t>Consistency</w:t>
            </w:r>
          </w:p>
        </w:tc>
        <w:tc>
          <w:tcPr>
            <w:tcW w:w="8050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169544D5" w14:textId="77777777" w:rsidR="008D0591" w:rsidRPr="008D0591" w:rsidRDefault="008D0591" w:rsidP="008D0591">
            <w:pPr>
              <w:rPr>
                <w:rFonts w:ascii="Times New Roman" w:hAnsi="Times New Roman" w:cs="Times New Roman"/>
                <w:lang w:val="en-US"/>
              </w:rPr>
            </w:pPr>
            <w:r w:rsidRPr="008D0591">
              <w:rPr>
                <w:rFonts w:ascii="Times New Roman" w:hAnsi="Times New Roman" w:cs="Times New Roman"/>
                <w:lang w:val="en-US"/>
              </w:rPr>
              <w:t>Use similar labels, spacing and field names across pages.</w:t>
            </w:r>
          </w:p>
        </w:tc>
      </w:tr>
      <w:tr w:rsidR="008D0591" w:rsidRPr="008D0591" w14:paraId="53A267AA" w14:textId="77777777">
        <w:trPr>
          <w:trHeight w:val="330"/>
        </w:trPr>
        <w:tc>
          <w:tcPr>
            <w:tcW w:w="2154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4656F50C" w14:textId="77777777" w:rsidR="008D0591" w:rsidRPr="008D0591" w:rsidRDefault="008D0591" w:rsidP="008D0591">
            <w:pPr>
              <w:rPr>
                <w:rFonts w:ascii="Times New Roman" w:hAnsi="Times New Roman" w:cs="Times New Roman"/>
                <w:lang w:val="en-US"/>
              </w:rPr>
            </w:pPr>
            <w:r w:rsidRPr="008D0591">
              <w:rPr>
                <w:rFonts w:ascii="Times New Roman" w:hAnsi="Times New Roman" w:cs="Times New Roman"/>
                <w:lang w:val="en-US"/>
              </w:rPr>
              <w:t>Access</w:t>
            </w:r>
          </w:p>
        </w:tc>
        <w:tc>
          <w:tcPr>
            <w:tcW w:w="8050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1103A375" w14:textId="77777777" w:rsidR="008D0591" w:rsidRPr="008D0591" w:rsidRDefault="008D0591" w:rsidP="008D0591">
            <w:pPr>
              <w:rPr>
                <w:rFonts w:ascii="Times New Roman" w:hAnsi="Times New Roman" w:cs="Times New Roman"/>
                <w:lang w:val="en-US"/>
              </w:rPr>
            </w:pPr>
            <w:r w:rsidRPr="008D0591">
              <w:rPr>
                <w:rFonts w:ascii="Times New Roman" w:hAnsi="Times New Roman" w:cs="Times New Roman"/>
                <w:lang w:val="en-US"/>
              </w:rPr>
              <w:t>Show pages and actions appropriate to each user's role where supported.</w:t>
            </w:r>
          </w:p>
        </w:tc>
      </w:tr>
    </w:tbl>
    <w:p w14:paraId="78526E20" w14:textId="77777777" w:rsidR="008D0591" w:rsidRDefault="008D0591" w:rsidP="008D0591">
      <w:pPr>
        <w:rPr>
          <w:rFonts w:ascii="Times New Roman" w:hAnsi="Times New Roman" w:cs="Times New Roman"/>
          <w:b/>
          <w:bCs/>
          <w:lang w:val="en-US"/>
        </w:rPr>
      </w:pPr>
    </w:p>
    <w:p w14:paraId="186FCC63" w14:textId="0D57B671" w:rsidR="008D0591" w:rsidRPr="008D0591" w:rsidRDefault="008D0591" w:rsidP="008D0591">
      <w:pPr>
        <w:rPr>
          <w:rFonts w:ascii="Times New Roman" w:hAnsi="Times New Roman" w:cs="Times New Roman"/>
          <w:b/>
          <w:bCs/>
          <w:lang w:val="en-US"/>
        </w:rPr>
      </w:pPr>
      <w:r w:rsidRPr="008D0591">
        <w:rPr>
          <w:rFonts w:ascii="Times New Roman" w:hAnsi="Times New Roman" w:cs="Times New Roman"/>
          <w:b/>
          <w:bCs/>
          <w:lang w:val="en-US"/>
        </w:rPr>
        <w:t>Analysis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tbl>
      <w:tblPr>
        <w:tblW w:w="0" w:type="auto"/>
        <w:tblInd w:w="126" w:type="dxa"/>
        <w:tblBorders>
          <w:top w:val="single" w:sz="4" w:space="0" w:color="AAB6C3"/>
          <w:left w:val="single" w:sz="4" w:space="0" w:color="AAB6C3"/>
          <w:bottom w:val="single" w:sz="4" w:space="0" w:color="AAB6C3"/>
          <w:right w:val="single" w:sz="4" w:space="0" w:color="AAB6C3"/>
          <w:insideH w:val="single" w:sz="4" w:space="0" w:color="AAB6C3"/>
          <w:insideV w:val="single" w:sz="4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2552"/>
        <w:gridCol w:w="5727"/>
      </w:tblGrid>
      <w:tr w:rsidR="008D0591" w:rsidRPr="008D0591" w14:paraId="44794481" w14:textId="77777777">
        <w:trPr>
          <w:trHeight w:val="330"/>
        </w:trPr>
        <w:tc>
          <w:tcPr>
            <w:tcW w:w="1928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16365D"/>
            <w:hideMark/>
          </w:tcPr>
          <w:p w14:paraId="1400AD76" w14:textId="77777777" w:rsidR="008D0591" w:rsidRPr="008D0591" w:rsidRDefault="008D0591" w:rsidP="008D0591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8D0591">
              <w:rPr>
                <w:rFonts w:ascii="Times New Roman" w:hAnsi="Times New Roman" w:cs="Times New Roman"/>
                <w:b/>
                <w:lang w:val="en-US"/>
              </w:rPr>
              <w:t>Page</w:t>
            </w:r>
          </w:p>
        </w:tc>
        <w:tc>
          <w:tcPr>
            <w:tcW w:w="2552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16365D"/>
            <w:hideMark/>
          </w:tcPr>
          <w:p w14:paraId="790B43E2" w14:textId="77777777" w:rsidR="008D0591" w:rsidRPr="008D0591" w:rsidRDefault="008D0591" w:rsidP="008D0591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8D0591">
              <w:rPr>
                <w:rFonts w:ascii="Times New Roman" w:hAnsi="Times New Roman" w:cs="Times New Roman"/>
                <w:b/>
                <w:lang w:val="en-US"/>
              </w:rPr>
              <w:t>Main content</w:t>
            </w:r>
          </w:p>
        </w:tc>
        <w:tc>
          <w:tcPr>
            <w:tcW w:w="5727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16365D"/>
            <w:hideMark/>
          </w:tcPr>
          <w:p w14:paraId="403821E6" w14:textId="77777777" w:rsidR="008D0591" w:rsidRPr="008D0591" w:rsidRDefault="008D0591" w:rsidP="008D0591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8D0591">
              <w:rPr>
                <w:rFonts w:ascii="Times New Roman" w:hAnsi="Times New Roman" w:cs="Times New Roman"/>
                <w:b/>
                <w:lang w:val="en-US"/>
              </w:rPr>
              <w:t>User action</w:t>
            </w:r>
          </w:p>
        </w:tc>
      </w:tr>
      <w:tr w:rsidR="008D0591" w:rsidRPr="008D0591" w14:paraId="621BC551" w14:textId="77777777">
        <w:trPr>
          <w:trHeight w:val="330"/>
        </w:trPr>
        <w:tc>
          <w:tcPr>
            <w:tcW w:w="1928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7B45DB6E" w14:textId="77777777" w:rsidR="008D0591" w:rsidRPr="008D0591" w:rsidRDefault="008D0591" w:rsidP="008D0591">
            <w:pPr>
              <w:rPr>
                <w:rFonts w:ascii="Times New Roman" w:hAnsi="Times New Roman" w:cs="Times New Roman"/>
                <w:lang w:val="en-US"/>
              </w:rPr>
            </w:pPr>
            <w:r w:rsidRPr="008D0591">
              <w:rPr>
                <w:rFonts w:ascii="Times New Roman" w:hAnsi="Times New Roman" w:cs="Times New Roman"/>
                <w:lang w:val="en-US"/>
              </w:rPr>
              <w:t>Home dashboard</w:t>
            </w:r>
          </w:p>
        </w:tc>
        <w:tc>
          <w:tcPr>
            <w:tcW w:w="2552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4200119B" w14:textId="77777777" w:rsidR="008D0591" w:rsidRPr="008D0591" w:rsidRDefault="008D0591" w:rsidP="008D0591">
            <w:pPr>
              <w:rPr>
                <w:rFonts w:ascii="Times New Roman" w:hAnsi="Times New Roman" w:cs="Times New Roman"/>
                <w:lang w:val="en-US"/>
              </w:rPr>
            </w:pPr>
            <w:r w:rsidRPr="008D0591">
              <w:rPr>
                <w:rFonts w:ascii="Times New Roman" w:hAnsi="Times New Roman" w:cs="Times New Roman"/>
                <w:lang w:val="en-US"/>
              </w:rPr>
              <w:t>Summary counts and quick links</w:t>
            </w:r>
          </w:p>
        </w:tc>
        <w:tc>
          <w:tcPr>
            <w:tcW w:w="5727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17B050E3" w14:textId="77777777" w:rsidR="008D0591" w:rsidRPr="008D0591" w:rsidRDefault="008D0591" w:rsidP="008D0591">
            <w:pPr>
              <w:rPr>
                <w:rFonts w:ascii="Times New Roman" w:hAnsi="Times New Roman" w:cs="Times New Roman"/>
                <w:lang w:val="en-US"/>
              </w:rPr>
            </w:pPr>
            <w:r w:rsidRPr="008D0591">
              <w:rPr>
                <w:rFonts w:ascii="Times New Roman" w:hAnsi="Times New Roman" w:cs="Times New Roman"/>
                <w:lang w:val="en-US"/>
              </w:rPr>
              <w:t>Choose a task</w:t>
            </w:r>
          </w:p>
        </w:tc>
      </w:tr>
      <w:tr w:rsidR="008D0591" w:rsidRPr="008D0591" w14:paraId="0D170F8A" w14:textId="77777777">
        <w:trPr>
          <w:trHeight w:val="330"/>
        </w:trPr>
        <w:tc>
          <w:tcPr>
            <w:tcW w:w="1928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5E6D9EBF" w14:textId="77777777" w:rsidR="008D0591" w:rsidRPr="008D0591" w:rsidRDefault="008D0591" w:rsidP="008D0591">
            <w:pPr>
              <w:rPr>
                <w:rFonts w:ascii="Times New Roman" w:hAnsi="Times New Roman" w:cs="Times New Roman"/>
                <w:lang w:val="en-US"/>
              </w:rPr>
            </w:pPr>
            <w:r w:rsidRPr="008D0591">
              <w:rPr>
                <w:rFonts w:ascii="Times New Roman" w:hAnsi="Times New Roman" w:cs="Times New Roman"/>
                <w:lang w:val="en-US"/>
              </w:rPr>
              <w:t>Add Equipment</w:t>
            </w:r>
          </w:p>
        </w:tc>
        <w:tc>
          <w:tcPr>
            <w:tcW w:w="2552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2E6FFBED" w14:textId="77777777" w:rsidR="008D0591" w:rsidRPr="008D0591" w:rsidRDefault="008D0591" w:rsidP="008D0591">
            <w:pPr>
              <w:rPr>
                <w:rFonts w:ascii="Times New Roman" w:hAnsi="Times New Roman" w:cs="Times New Roman"/>
                <w:lang w:val="en-US"/>
              </w:rPr>
            </w:pPr>
            <w:r w:rsidRPr="008D0591">
              <w:rPr>
                <w:rFonts w:ascii="Times New Roman" w:hAnsi="Times New Roman" w:cs="Times New Roman"/>
                <w:lang w:val="en-US"/>
              </w:rPr>
              <w:t>Equipment entry form</w:t>
            </w:r>
          </w:p>
        </w:tc>
        <w:tc>
          <w:tcPr>
            <w:tcW w:w="5727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19207437" w14:textId="77777777" w:rsidR="008D0591" w:rsidRPr="008D0591" w:rsidRDefault="008D0591" w:rsidP="008D0591">
            <w:pPr>
              <w:rPr>
                <w:rFonts w:ascii="Times New Roman" w:hAnsi="Times New Roman" w:cs="Times New Roman"/>
                <w:lang w:val="en-US"/>
              </w:rPr>
            </w:pPr>
            <w:r w:rsidRPr="008D0591">
              <w:rPr>
                <w:rFonts w:ascii="Times New Roman" w:hAnsi="Times New Roman" w:cs="Times New Roman"/>
                <w:lang w:val="en-US"/>
              </w:rPr>
              <w:t>Save a new item</w:t>
            </w:r>
          </w:p>
        </w:tc>
      </w:tr>
      <w:tr w:rsidR="008D0591" w:rsidRPr="008D0591" w14:paraId="6F4C7024" w14:textId="77777777">
        <w:trPr>
          <w:trHeight w:val="330"/>
        </w:trPr>
        <w:tc>
          <w:tcPr>
            <w:tcW w:w="1928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48BBE564" w14:textId="77777777" w:rsidR="008D0591" w:rsidRPr="008D0591" w:rsidRDefault="008D0591" w:rsidP="008D0591">
            <w:pPr>
              <w:rPr>
                <w:rFonts w:ascii="Times New Roman" w:hAnsi="Times New Roman" w:cs="Times New Roman"/>
                <w:lang w:val="en-US"/>
              </w:rPr>
            </w:pPr>
            <w:r w:rsidRPr="008D0591">
              <w:rPr>
                <w:rFonts w:ascii="Times New Roman" w:hAnsi="Times New Roman" w:cs="Times New Roman"/>
                <w:lang w:val="en-US"/>
              </w:rPr>
              <w:t>Equipment List</w:t>
            </w:r>
          </w:p>
        </w:tc>
        <w:tc>
          <w:tcPr>
            <w:tcW w:w="2552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6B5C195F" w14:textId="77777777" w:rsidR="008D0591" w:rsidRPr="008D0591" w:rsidRDefault="008D0591" w:rsidP="008D0591">
            <w:pPr>
              <w:rPr>
                <w:rFonts w:ascii="Times New Roman" w:hAnsi="Times New Roman" w:cs="Times New Roman"/>
                <w:lang w:val="en-US"/>
              </w:rPr>
            </w:pPr>
            <w:r w:rsidRPr="008D0591">
              <w:rPr>
                <w:rFonts w:ascii="Times New Roman" w:hAnsi="Times New Roman" w:cs="Times New Roman"/>
                <w:lang w:val="en-US"/>
              </w:rPr>
              <w:t>Searchable equipment report</w:t>
            </w:r>
          </w:p>
        </w:tc>
        <w:tc>
          <w:tcPr>
            <w:tcW w:w="5727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47464EDE" w14:textId="77777777" w:rsidR="008D0591" w:rsidRPr="008D0591" w:rsidRDefault="008D0591" w:rsidP="008D0591">
            <w:pPr>
              <w:rPr>
                <w:rFonts w:ascii="Times New Roman" w:hAnsi="Times New Roman" w:cs="Times New Roman"/>
                <w:lang w:val="en-US"/>
              </w:rPr>
            </w:pPr>
            <w:r w:rsidRPr="008D0591">
              <w:rPr>
                <w:rFonts w:ascii="Times New Roman" w:hAnsi="Times New Roman" w:cs="Times New Roman"/>
                <w:lang w:val="en-US"/>
              </w:rPr>
              <w:t>View or filter records</w:t>
            </w:r>
          </w:p>
        </w:tc>
      </w:tr>
      <w:tr w:rsidR="008D0591" w:rsidRPr="008D0591" w14:paraId="464CE859" w14:textId="77777777">
        <w:trPr>
          <w:trHeight w:val="330"/>
        </w:trPr>
        <w:tc>
          <w:tcPr>
            <w:tcW w:w="1928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6276F895" w14:textId="77777777" w:rsidR="008D0591" w:rsidRPr="008D0591" w:rsidRDefault="008D0591" w:rsidP="008D0591">
            <w:pPr>
              <w:rPr>
                <w:rFonts w:ascii="Times New Roman" w:hAnsi="Times New Roman" w:cs="Times New Roman"/>
                <w:lang w:val="en-US"/>
              </w:rPr>
            </w:pPr>
            <w:r w:rsidRPr="008D0591">
              <w:rPr>
                <w:rFonts w:ascii="Times New Roman" w:hAnsi="Times New Roman" w:cs="Times New Roman"/>
                <w:lang w:val="en-US"/>
              </w:rPr>
              <w:t>Maintenance Requests</w:t>
            </w:r>
          </w:p>
        </w:tc>
        <w:tc>
          <w:tcPr>
            <w:tcW w:w="2552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092B4E5D" w14:textId="77777777" w:rsidR="008D0591" w:rsidRPr="008D0591" w:rsidRDefault="008D0591" w:rsidP="008D0591">
            <w:pPr>
              <w:rPr>
                <w:rFonts w:ascii="Times New Roman" w:hAnsi="Times New Roman" w:cs="Times New Roman"/>
                <w:lang w:val="en-US"/>
              </w:rPr>
            </w:pPr>
            <w:r w:rsidRPr="008D0591">
              <w:rPr>
                <w:rFonts w:ascii="Times New Roman" w:hAnsi="Times New Roman" w:cs="Times New Roman"/>
                <w:lang w:val="en-US"/>
              </w:rPr>
              <w:t>Repair request form and status</w:t>
            </w:r>
          </w:p>
        </w:tc>
        <w:tc>
          <w:tcPr>
            <w:tcW w:w="5727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5D69FE48" w14:textId="77777777" w:rsidR="008D0591" w:rsidRPr="008D0591" w:rsidRDefault="008D0591" w:rsidP="008D0591">
            <w:pPr>
              <w:rPr>
                <w:rFonts w:ascii="Times New Roman" w:hAnsi="Times New Roman" w:cs="Times New Roman"/>
                <w:lang w:val="en-US"/>
              </w:rPr>
            </w:pPr>
            <w:r w:rsidRPr="008D0591">
              <w:rPr>
                <w:rFonts w:ascii="Times New Roman" w:hAnsi="Times New Roman" w:cs="Times New Roman"/>
                <w:lang w:val="en-US"/>
              </w:rPr>
              <w:t>Report or track a fault</w:t>
            </w:r>
          </w:p>
        </w:tc>
      </w:tr>
    </w:tbl>
    <w:p w14:paraId="613540D1" w14:textId="77777777" w:rsidR="008D0591" w:rsidRDefault="008D0591" w:rsidP="008D0591">
      <w:pPr>
        <w:rPr>
          <w:rFonts w:ascii="Times New Roman" w:hAnsi="Times New Roman" w:cs="Times New Roman"/>
          <w:b/>
          <w:bCs/>
          <w:lang w:val="en-US"/>
        </w:rPr>
      </w:pPr>
    </w:p>
    <w:p w14:paraId="6C4808A1" w14:textId="77777777" w:rsidR="008D0591" w:rsidRDefault="008D0591" w:rsidP="008D0591">
      <w:pPr>
        <w:rPr>
          <w:rFonts w:ascii="Times New Roman" w:hAnsi="Times New Roman" w:cs="Times New Roman"/>
          <w:b/>
          <w:bCs/>
          <w:lang w:val="en-US"/>
        </w:rPr>
      </w:pPr>
    </w:p>
    <w:p w14:paraId="24B201DC" w14:textId="77777777" w:rsidR="008D0591" w:rsidRDefault="008D0591" w:rsidP="008D0591">
      <w:pPr>
        <w:rPr>
          <w:rFonts w:ascii="Times New Roman" w:hAnsi="Times New Roman" w:cs="Times New Roman"/>
          <w:b/>
          <w:bCs/>
          <w:lang w:val="en-US"/>
        </w:rPr>
      </w:pPr>
    </w:p>
    <w:p w14:paraId="3F74B61C" w14:textId="77777777" w:rsidR="008D0591" w:rsidRDefault="008D0591" w:rsidP="008D0591">
      <w:pPr>
        <w:rPr>
          <w:rFonts w:ascii="Times New Roman" w:hAnsi="Times New Roman" w:cs="Times New Roman"/>
          <w:b/>
          <w:bCs/>
          <w:lang w:val="en-US"/>
        </w:rPr>
      </w:pPr>
    </w:p>
    <w:p w14:paraId="0F7A7028" w14:textId="6EF5F724" w:rsidR="008D0591" w:rsidRPr="008D0591" w:rsidRDefault="008D0591" w:rsidP="008D0591">
      <w:pPr>
        <w:rPr>
          <w:rFonts w:ascii="Times New Roman" w:hAnsi="Times New Roman" w:cs="Times New Roman"/>
          <w:b/>
          <w:bCs/>
          <w:lang w:val="en-US"/>
        </w:rPr>
      </w:pPr>
      <w:r w:rsidRPr="008D0591">
        <w:rPr>
          <w:rFonts w:ascii="Times New Roman" w:hAnsi="Times New Roman" w:cs="Times New Roman"/>
          <w:b/>
          <w:bCs/>
          <w:lang w:val="en-US"/>
        </w:rPr>
        <w:lastRenderedPageBreak/>
        <w:t>Implementation / Procedure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672D6F7E" w14:textId="77777777" w:rsidR="008D0591" w:rsidRPr="008D0591" w:rsidRDefault="008D0591" w:rsidP="008D0591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8D0591">
        <w:rPr>
          <w:rFonts w:ascii="Times New Roman" w:hAnsi="Times New Roman" w:cs="Times New Roman"/>
          <w:lang w:val="en-US"/>
        </w:rPr>
        <w:t>&lt;b&gt;1. Sketch the layout:&lt;/b&gt; Draw the page names and the links between them before building.</w:t>
      </w:r>
    </w:p>
    <w:p w14:paraId="551B211E" w14:textId="77777777" w:rsidR="008D0591" w:rsidRPr="008D0591" w:rsidRDefault="008D0591" w:rsidP="008D0591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8D0591">
        <w:rPr>
          <w:rFonts w:ascii="Times New Roman" w:hAnsi="Times New Roman" w:cs="Times New Roman"/>
          <w:lang w:val="en-US"/>
        </w:rPr>
        <w:t>&lt;b&gt;2. Create pages:&lt;/b&gt; Use the page or dashboard options available in the current Creator interface.</w:t>
      </w:r>
    </w:p>
    <w:p w14:paraId="0CD26EC4" w14:textId="77777777" w:rsidR="008D0591" w:rsidRPr="008D0591" w:rsidRDefault="008D0591" w:rsidP="008D0591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8D0591">
        <w:rPr>
          <w:rFonts w:ascii="Times New Roman" w:hAnsi="Times New Roman" w:cs="Times New Roman"/>
          <w:lang w:val="en-US"/>
        </w:rPr>
        <w:t>&lt;b&gt;3. Add components:&lt;/b&gt; Place headings, summaries, forms, reports or buttons on the relevant pages.</w:t>
      </w:r>
    </w:p>
    <w:p w14:paraId="7FF01A22" w14:textId="77777777" w:rsidR="008D0591" w:rsidRPr="008D0591" w:rsidRDefault="008D0591" w:rsidP="008D0591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8D0591">
        <w:rPr>
          <w:rFonts w:ascii="Times New Roman" w:hAnsi="Times New Roman" w:cs="Times New Roman"/>
          <w:lang w:val="en-US"/>
        </w:rPr>
        <w:t>&lt;b&gt;4. Configure navigation:&lt;/b&gt; Link each menu item or button to its intended page or form.</w:t>
      </w:r>
    </w:p>
    <w:p w14:paraId="39278EC0" w14:textId="77777777" w:rsidR="008D0591" w:rsidRPr="008D0591" w:rsidRDefault="008D0591" w:rsidP="008D0591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8D0591">
        <w:rPr>
          <w:rFonts w:ascii="Times New Roman" w:hAnsi="Times New Roman" w:cs="Times New Roman"/>
          <w:lang w:val="en-US"/>
        </w:rPr>
        <w:t>&lt;b&gt;5. Review roles:&lt;/b&gt; Check which users should be able to add, edit or only view records.</w:t>
      </w:r>
    </w:p>
    <w:p w14:paraId="3D9C3417" w14:textId="77777777" w:rsidR="008D0591" w:rsidRPr="008D0591" w:rsidRDefault="008D0591" w:rsidP="008D0591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8D0591">
        <w:rPr>
          <w:rFonts w:ascii="Times New Roman" w:hAnsi="Times New Roman" w:cs="Times New Roman"/>
          <w:lang w:val="en-US"/>
        </w:rPr>
        <w:t>&lt;b&gt;6. Preview:&lt;/b&gt; Test the application on the available screen sizes and revise confusing labels.</w:t>
      </w:r>
    </w:p>
    <w:p w14:paraId="457A5F7E" w14:textId="77777777" w:rsidR="008D0591" w:rsidRDefault="008D0591" w:rsidP="008D0591">
      <w:pPr>
        <w:rPr>
          <w:rFonts w:ascii="Times New Roman" w:hAnsi="Times New Roman" w:cs="Times New Roman"/>
          <w:b/>
          <w:bCs/>
          <w:lang w:val="en-US"/>
        </w:rPr>
      </w:pPr>
    </w:p>
    <w:p w14:paraId="2C87361E" w14:textId="2681327B" w:rsidR="008D0591" w:rsidRPr="008D0591" w:rsidRDefault="008D0591" w:rsidP="008D0591">
      <w:pPr>
        <w:rPr>
          <w:rFonts w:ascii="Times New Roman" w:hAnsi="Times New Roman" w:cs="Times New Roman"/>
          <w:b/>
          <w:bCs/>
          <w:lang w:val="en-US"/>
        </w:rPr>
      </w:pPr>
      <w:r w:rsidRPr="008D0591">
        <w:rPr>
          <w:rFonts w:ascii="Times New Roman" w:hAnsi="Times New Roman" w:cs="Times New Roman"/>
          <w:b/>
          <w:bCs/>
          <w:lang w:val="en-US"/>
        </w:rPr>
        <w:t>Test / Verification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tbl>
      <w:tblPr>
        <w:tblW w:w="0" w:type="auto"/>
        <w:tblInd w:w="126" w:type="dxa"/>
        <w:tblBorders>
          <w:top w:val="single" w:sz="4" w:space="0" w:color="AAB6C3"/>
          <w:left w:val="single" w:sz="4" w:space="0" w:color="AAB6C3"/>
          <w:bottom w:val="single" w:sz="4" w:space="0" w:color="AAB6C3"/>
          <w:right w:val="single" w:sz="4" w:space="0" w:color="AAB6C3"/>
          <w:insideH w:val="single" w:sz="4" w:space="0" w:color="AAB6C3"/>
          <w:insideV w:val="single" w:sz="4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1"/>
        <w:gridCol w:w="7483"/>
      </w:tblGrid>
      <w:tr w:rsidR="008D0591" w:rsidRPr="008D0591" w14:paraId="683AFC98" w14:textId="77777777">
        <w:trPr>
          <w:trHeight w:val="330"/>
        </w:trPr>
        <w:tc>
          <w:tcPr>
            <w:tcW w:w="2721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16365D"/>
            <w:hideMark/>
          </w:tcPr>
          <w:p w14:paraId="5A33D59E" w14:textId="77777777" w:rsidR="008D0591" w:rsidRPr="008D0591" w:rsidRDefault="008D0591" w:rsidP="008D0591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8D0591">
              <w:rPr>
                <w:rFonts w:ascii="Times New Roman" w:hAnsi="Times New Roman" w:cs="Times New Roman"/>
                <w:b/>
                <w:lang w:val="en-US"/>
              </w:rPr>
              <w:t>Test</w:t>
            </w:r>
          </w:p>
        </w:tc>
        <w:tc>
          <w:tcPr>
            <w:tcW w:w="7483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16365D"/>
            <w:hideMark/>
          </w:tcPr>
          <w:p w14:paraId="1196FB7F" w14:textId="77777777" w:rsidR="008D0591" w:rsidRPr="008D0591" w:rsidRDefault="008D0591" w:rsidP="008D0591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8D0591">
              <w:rPr>
                <w:rFonts w:ascii="Times New Roman" w:hAnsi="Times New Roman" w:cs="Times New Roman"/>
                <w:b/>
                <w:lang w:val="en-US"/>
              </w:rPr>
              <w:t>Expected result</w:t>
            </w:r>
          </w:p>
        </w:tc>
      </w:tr>
      <w:tr w:rsidR="008D0591" w:rsidRPr="008D0591" w14:paraId="3990A955" w14:textId="77777777">
        <w:trPr>
          <w:trHeight w:val="330"/>
        </w:trPr>
        <w:tc>
          <w:tcPr>
            <w:tcW w:w="2721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39F93BAB" w14:textId="77777777" w:rsidR="008D0591" w:rsidRPr="008D0591" w:rsidRDefault="008D0591" w:rsidP="008D0591">
            <w:pPr>
              <w:rPr>
                <w:rFonts w:ascii="Times New Roman" w:hAnsi="Times New Roman" w:cs="Times New Roman"/>
                <w:lang w:val="en-US"/>
              </w:rPr>
            </w:pPr>
            <w:r w:rsidRPr="008D0591">
              <w:rPr>
                <w:rFonts w:ascii="Times New Roman" w:hAnsi="Times New Roman" w:cs="Times New Roman"/>
                <w:lang w:val="en-US"/>
              </w:rPr>
              <w:t>Select Add Equipment</w:t>
            </w:r>
          </w:p>
        </w:tc>
        <w:tc>
          <w:tcPr>
            <w:tcW w:w="7483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2972F0E7" w14:textId="77777777" w:rsidR="008D0591" w:rsidRPr="008D0591" w:rsidRDefault="008D0591" w:rsidP="008D0591">
            <w:pPr>
              <w:rPr>
                <w:rFonts w:ascii="Times New Roman" w:hAnsi="Times New Roman" w:cs="Times New Roman"/>
                <w:lang w:val="en-US"/>
              </w:rPr>
            </w:pPr>
            <w:r w:rsidRPr="008D0591">
              <w:rPr>
                <w:rFonts w:ascii="Times New Roman" w:hAnsi="Times New Roman" w:cs="Times New Roman"/>
                <w:lang w:val="en-US"/>
              </w:rPr>
              <w:t>The equipment form opens.</w:t>
            </w:r>
          </w:p>
        </w:tc>
      </w:tr>
      <w:tr w:rsidR="008D0591" w:rsidRPr="008D0591" w14:paraId="1B38A6CD" w14:textId="77777777">
        <w:trPr>
          <w:trHeight w:val="330"/>
        </w:trPr>
        <w:tc>
          <w:tcPr>
            <w:tcW w:w="2721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7DBCEC6E" w14:textId="77777777" w:rsidR="008D0591" w:rsidRPr="008D0591" w:rsidRDefault="008D0591" w:rsidP="008D0591">
            <w:pPr>
              <w:rPr>
                <w:rFonts w:ascii="Times New Roman" w:hAnsi="Times New Roman" w:cs="Times New Roman"/>
                <w:lang w:val="en-US"/>
              </w:rPr>
            </w:pPr>
            <w:r w:rsidRPr="008D0591">
              <w:rPr>
                <w:rFonts w:ascii="Times New Roman" w:hAnsi="Times New Roman" w:cs="Times New Roman"/>
                <w:lang w:val="en-US"/>
              </w:rPr>
              <w:t>Select Equipment List</w:t>
            </w:r>
          </w:p>
        </w:tc>
        <w:tc>
          <w:tcPr>
            <w:tcW w:w="7483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53C72DE6" w14:textId="77777777" w:rsidR="008D0591" w:rsidRPr="008D0591" w:rsidRDefault="008D0591" w:rsidP="008D0591">
            <w:pPr>
              <w:rPr>
                <w:rFonts w:ascii="Times New Roman" w:hAnsi="Times New Roman" w:cs="Times New Roman"/>
                <w:lang w:val="en-US"/>
              </w:rPr>
            </w:pPr>
            <w:r w:rsidRPr="008D0591">
              <w:rPr>
                <w:rFonts w:ascii="Times New Roman" w:hAnsi="Times New Roman" w:cs="Times New Roman"/>
                <w:lang w:val="en-US"/>
              </w:rPr>
              <w:t>The correct report is displayed.</w:t>
            </w:r>
          </w:p>
        </w:tc>
      </w:tr>
      <w:tr w:rsidR="008D0591" w:rsidRPr="008D0591" w14:paraId="32576DD7" w14:textId="77777777">
        <w:trPr>
          <w:trHeight w:val="330"/>
        </w:trPr>
        <w:tc>
          <w:tcPr>
            <w:tcW w:w="2721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6763BC92" w14:textId="77777777" w:rsidR="008D0591" w:rsidRPr="008D0591" w:rsidRDefault="008D0591" w:rsidP="008D0591">
            <w:pPr>
              <w:rPr>
                <w:rFonts w:ascii="Times New Roman" w:hAnsi="Times New Roman" w:cs="Times New Roman"/>
                <w:lang w:val="en-US"/>
              </w:rPr>
            </w:pPr>
            <w:r w:rsidRPr="008D0591">
              <w:rPr>
                <w:rFonts w:ascii="Times New Roman" w:hAnsi="Times New Roman" w:cs="Times New Roman"/>
                <w:lang w:val="en-US"/>
              </w:rPr>
              <w:t>Return Home</w:t>
            </w:r>
          </w:p>
        </w:tc>
        <w:tc>
          <w:tcPr>
            <w:tcW w:w="7483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78460C6B" w14:textId="77777777" w:rsidR="008D0591" w:rsidRPr="008D0591" w:rsidRDefault="008D0591" w:rsidP="008D0591">
            <w:pPr>
              <w:rPr>
                <w:rFonts w:ascii="Times New Roman" w:hAnsi="Times New Roman" w:cs="Times New Roman"/>
                <w:lang w:val="en-US"/>
              </w:rPr>
            </w:pPr>
            <w:r w:rsidRPr="008D0591">
              <w:rPr>
                <w:rFonts w:ascii="Times New Roman" w:hAnsi="Times New Roman" w:cs="Times New Roman"/>
                <w:lang w:val="en-US"/>
              </w:rPr>
              <w:t>The dashboard opens without losing saved records.</w:t>
            </w:r>
          </w:p>
        </w:tc>
      </w:tr>
      <w:tr w:rsidR="008D0591" w:rsidRPr="008D0591" w14:paraId="4D62B4B2" w14:textId="77777777">
        <w:trPr>
          <w:trHeight w:val="330"/>
        </w:trPr>
        <w:tc>
          <w:tcPr>
            <w:tcW w:w="2721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5F1DAC71" w14:textId="77777777" w:rsidR="008D0591" w:rsidRPr="008D0591" w:rsidRDefault="008D0591" w:rsidP="008D0591">
            <w:pPr>
              <w:rPr>
                <w:rFonts w:ascii="Times New Roman" w:hAnsi="Times New Roman" w:cs="Times New Roman"/>
                <w:lang w:val="en-US"/>
              </w:rPr>
            </w:pPr>
            <w:r w:rsidRPr="008D0591">
              <w:rPr>
                <w:rFonts w:ascii="Times New Roman" w:hAnsi="Times New Roman" w:cs="Times New Roman"/>
                <w:lang w:val="en-US"/>
              </w:rPr>
              <w:t>Limited user role</w:t>
            </w:r>
          </w:p>
        </w:tc>
        <w:tc>
          <w:tcPr>
            <w:tcW w:w="7483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106D5501" w14:textId="77777777" w:rsidR="008D0591" w:rsidRPr="008D0591" w:rsidRDefault="008D0591" w:rsidP="008D0591">
            <w:pPr>
              <w:rPr>
                <w:rFonts w:ascii="Times New Roman" w:hAnsi="Times New Roman" w:cs="Times New Roman"/>
                <w:lang w:val="en-US"/>
              </w:rPr>
            </w:pPr>
            <w:r w:rsidRPr="008D0591">
              <w:rPr>
                <w:rFonts w:ascii="Times New Roman" w:hAnsi="Times New Roman" w:cs="Times New Roman"/>
                <w:lang w:val="en-US"/>
              </w:rPr>
              <w:t>Only permitted actions are available, if roles are configured.</w:t>
            </w:r>
          </w:p>
        </w:tc>
      </w:tr>
      <w:tr w:rsidR="008D0591" w:rsidRPr="008D0591" w14:paraId="7FD6292B" w14:textId="77777777">
        <w:trPr>
          <w:trHeight w:val="330"/>
        </w:trPr>
        <w:tc>
          <w:tcPr>
            <w:tcW w:w="2721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5EBAE661" w14:textId="77777777" w:rsidR="008D0591" w:rsidRPr="008D0591" w:rsidRDefault="008D0591" w:rsidP="008D0591">
            <w:pPr>
              <w:rPr>
                <w:rFonts w:ascii="Times New Roman" w:hAnsi="Times New Roman" w:cs="Times New Roman"/>
                <w:lang w:val="en-US"/>
              </w:rPr>
            </w:pPr>
            <w:r w:rsidRPr="008D0591">
              <w:rPr>
                <w:rFonts w:ascii="Times New Roman" w:hAnsi="Times New Roman" w:cs="Times New Roman"/>
                <w:lang w:val="en-US"/>
              </w:rPr>
              <w:t>Small screen</w:t>
            </w:r>
          </w:p>
        </w:tc>
        <w:tc>
          <w:tcPr>
            <w:tcW w:w="7483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43250FA6" w14:textId="77777777" w:rsidR="008D0591" w:rsidRPr="008D0591" w:rsidRDefault="008D0591" w:rsidP="008D0591">
            <w:pPr>
              <w:rPr>
                <w:rFonts w:ascii="Times New Roman" w:hAnsi="Times New Roman" w:cs="Times New Roman"/>
                <w:lang w:val="en-US"/>
              </w:rPr>
            </w:pPr>
            <w:r w:rsidRPr="008D0591">
              <w:rPr>
                <w:rFonts w:ascii="Times New Roman" w:hAnsi="Times New Roman" w:cs="Times New Roman"/>
                <w:lang w:val="en-US"/>
              </w:rPr>
              <w:t>Important labels and controls remain usable.</w:t>
            </w:r>
          </w:p>
        </w:tc>
      </w:tr>
    </w:tbl>
    <w:p w14:paraId="6FA255DB" w14:textId="77777777" w:rsidR="008D0591" w:rsidRDefault="008D0591" w:rsidP="008D0591">
      <w:pPr>
        <w:rPr>
          <w:rFonts w:ascii="Times New Roman" w:hAnsi="Times New Roman" w:cs="Times New Roman"/>
          <w:b/>
          <w:bCs/>
          <w:lang w:val="en-US"/>
        </w:rPr>
      </w:pPr>
    </w:p>
    <w:p w14:paraId="55F65CF7" w14:textId="0D95D863" w:rsidR="008D0591" w:rsidRPr="008D0591" w:rsidRDefault="008D0591" w:rsidP="008D0591">
      <w:pPr>
        <w:rPr>
          <w:rFonts w:ascii="Times New Roman" w:hAnsi="Times New Roman" w:cs="Times New Roman"/>
          <w:b/>
          <w:bCs/>
          <w:lang w:val="en-US"/>
        </w:rPr>
      </w:pPr>
      <w:r w:rsidRPr="008D0591">
        <w:rPr>
          <w:rFonts w:ascii="Times New Roman" w:hAnsi="Times New Roman" w:cs="Times New Roman"/>
          <w:b/>
          <w:bCs/>
          <w:lang w:val="en-US"/>
        </w:rPr>
        <w:t>Result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4F23D0DF" w14:textId="3F0C1991" w:rsidR="008D0591" w:rsidRDefault="008D0591" w:rsidP="008D0591">
      <w:pPr>
        <w:rPr>
          <w:rFonts w:ascii="Times New Roman" w:hAnsi="Times New Roman" w:cs="Times New Roman"/>
          <w:lang w:val="en-US"/>
        </w:rPr>
      </w:pPr>
      <w:r w:rsidRPr="008D0591">
        <w:rPr>
          <w:rFonts w:ascii="Times New Roman" w:hAnsi="Times New Roman" w:cs="Times New Roman"/>
          <w:lang w:val="en-US"/>
        </w:rPr>
        <w:t>Separating the app into task-focused pages makes the workflow easier to understand. Navigation testing also helps identify broken links and confusing routes.</w:t>
      </w:r>
    </w:p>
    <w:p w14:paraId="2F52167B" w14:textId="77777777" w:rsidR="008D0591" w:rsidRPr="008D0591" w:rsidRDefault="008D0591" w:rsidP="008D0591">
      <w:pPr>
        <w:rPr>
          <w:rFonts w:ascii="Times New Roman" w:hAnsi="Times New Roman" w:cs="Times New Roman"/>
          <w:lang w:val="en-US"/>
        </w:rPr>
      </w:pPr>
    </w:p>
    <w:p w14:paraId="4D23FF79" w14:textId="3DF36F92" w:rsidR="008D0591" w:rsidRDefault="008D0591" w:rsidP="008D059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Conclusion:</w:t>
      </w:r>
    </w:p>
    <w:p w14:paraId="790C9A5F" w14:textId="77777777" w:rsidR="008D0591" w:rsidRPr="008D0591" w:rsidRDefault="008D0591" w:rsidP="008D0591">
      <w:pPr>
        <w:rPr>
          <w:rFonts w:ascii="Times New Roman" w:hAnsi="Times New Roman" w:cs="Times New Roman"/>
          <w:lang w:val="en-US"/>
        </w:rPr>
      </w:pPr>
      <w:r w:rsidRPr="008D0591">
        <w:rPr>
          <w:rFonts w:ascii="Times New Roman" w:hAnsi="Times New Roman" w:cs="Times New Roman"/>
          <w:lang w:val="en-US"/>
        </w:rPr>
        <w:t xml:space="preserve">Good page design is not only about appearance; it should help </w:t>
      </w:r>
      <w:proofErr w:type="gramStart"/>
      <w:r w:rsidRPr="008D0591">
        <w:rPr>
          <w:rFonts w:ascii="Times New Roman" w:hAnsi="Times New Roman" w:cs="Times New Roman"/>
          <w:lang w:val="en-US"/>
        </w:rPr>
        <w:t>users</w:t>
      </w:r>
      <w:proofErr w:type="gramEnd"/>
      <w:r w:rsidRPr="008D0591">
        <w:rPr>
          <w:rFonts w:ascii="Times New Roman" w:hAnsi="Times New Roman" w:cs="Times New Roman"/>
          <w:lang w:val="en-US"/>
        </w:rPr>
        <w:t xml:space="preserve"> complete tasks with fewer steps. A simple structure and consistent navigation are suitable for a small business application.</w:t>
      </w:r>
    </w:p>
    <w:p w14:paraId="738B3169" w14:textId="77777777" w:rsidR="008D0591" w:rsidRDefault="008D0591" w:rsidP="008D0591"/>
    <w:p w14:paraId="6872E03D" w14:textId="5A1142A7" w:rsidR="008D0591" w:rsidRPr="008D0591" w:rsidRDefault="008D0591" w:rsidP="008D0591">
      <w:pPr>
        <w:rPr>
          <w:rFonts w:ascii="Times New Roman" w:hAnsi="Times New Roman" w:cs="Times New Roman"/>
          <w:b/>
          <w:bCs/>
          <w:lang w:val="en-US"/>
        </w:rPr>
        <w:sectPr w:rsidR="008D0591" w:rsidRPr="008D0591" w:rsidSect="008D0591">
          <w:pgSz w:w="11910" w:h="16840"/>
          <w:pgMar w:top="780" w:right="708" w:bottom="700" w:left="850" w:header="0" w:footer="472" w:gutter="0"/>
          <w:cols w:space="720"/>
        </w:sectPr>
      </w:pPr>
    </w:p>
    <w:p w14:paraId="47E178E7" w14:textId="77777777" w:rsidR="008D0591" w:rsidRDefault="008D0591"/>
    <w:sectPr w:rsidR="008D0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45E8D"/>
    <w:multiLevelType w:val="hybridMultilevel"/>
    <w:tmpl w:val="FFFFFFFF"/>
    <w:lvl w:ilvl="0" w:tplc="3DBA981A">
      <w:start w:val="1"/>
      <w:numFmt w:val="decimal"/>
      <w:lvlText w:val="%1."/>
      <w:lvlJc w:val="left"/>
      <w:pPr>
        <w:ind w:left="407" w:hanging="18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8"/>
        <w:sz w:val="17"/>
        <w:szCs w:val="17"/>
        <w:lang w:val="en-US" w:eastAsia="en-US" w:bidi="ar-SA"/>
      </w:rPr>
    </w:lvl>
    <w:lvl w:ilvl="1" w:tplc="AEA8F6B6">
      <w:numFmt w:val="bullet"/>
      <w:lvlText w:val="•"/>
      <w:lvlJc w:val="left"/>
      <w:pPr>
        <w:ind w:left="1394" w:hanging="187"/>
      </w:pPr>
      <w:rPr>
        <w:lang w:val="en-US" w:eastAsia="en-US" w:bidi="ar-SA"/>
      </w:rPr>
    </w:lvl>
    <w:lvl w:ilvl="2" w:tplc="364EA686">
      <w:numFmt w:val="bullet"/>
      <w:lvlText w:val="•"/>
      <w:lvlJc w:val="left"/>
      <w:pPr>
        <w:ind w:left="2389" w:hanging="187"/>
      </w:pPr>
      <w:rPr>
        <w:lang w:val="en-US" w:eastAsia="en-US" w:bidi="ar-SA"/>
      </w:rPr>
    </w:lvl>
    <w:lvl w:ilvl="3" w:tplc="0EE27232">
      <w:numFmt w:val="bullet"/>
      <w:lvlText w:val="•"/>
      <w:lvlJc w:val="left"/>
      <w:pPr>
        <w:ind w:left="3384" w:hanging="187"/>
      </w:pPr>
      <w:rPr>
        <w:lang w:val="en-US" w:eastAsia="en-US" w:bidi="ar-SA"/>
      </w:rPr>
    </w:lvl>
    <w:lvl w:ilvl="4" w:tplc="7DF0C936">
      <w:numFmt w:val="bullet"/>
      <w:lvlText w:val="•"/>
      <w:lvlJc w:val="left"/>
      <w:pPr>
        <w:ind w:left="4379" w:hanging="187"/>
      </w:pPr>
      <w:rPr>
        <w:lang w:val="en-US" w:eastAsia="en-US" w:bidi="ar-SA"/>
      </w:rPr>
    </w:lvl>
    <w:lvl w:ilvl="5" w:tplc="905EF76C">
      <w:numFmt w:val="bullet"/>
      <w:lvlText w:val="•"/>
      <w:lvlJc w:val="left"/>
      <w:pPr>
        <w:ind w:left="5373" w:hanging="187"/>
      </w:pPr>
      <w:rPr>
        <w:lang w:val="en-US" w:eastAsia="en-US" w:bidi="ar-SA"/>
      </w:rPr>
    </w:lvl>
    <w:lvl w:ilvl="6" w:tplc="8880FECA">
      <w:numFmt w:val="bullet"/>
      <w:lvlText w:val="•"/>
      <w:lvlJc w:val="left"/>
      <w:pPr>
        <w:ind w:left="6368" w:hanging="187"/>
      </w:pPr>
      <w:rPr>
        <w:lang w:val="en-US" w:eastAsia="en-US" w:bidi="ar-SA"/>
      </w:rPr>
    </w:lvl>
    <w:lvl w:ilvl="7" w:tplc="1ABA9F8E">
      <w:numFmt w:val="bullet"/>
      <w:lvlText w:val="•"/>
      <w:lvlJc w:val="left"/>
      <w:pPr>
        <w:ind w:left="7363" w:hanging="187"/>
      </w:pPr>
      <w:rPr>
        <w:lang w:val="en-US" w:eastAsia="en-US" w:bidi="ar-SA"/>
      </w:rPr>
    </w:lvl>
    <w:lvl w:ilvl="8" w:tplc="995E5456">
      <w:numFmt w:val="bullet"/>
      <w:lvlText w:val="•"/>
      <w:lvlJc w:val="left"/>
      <w:pPr>
        <w:ind w:left="8358" w:hanging="187"/>
      </w:pPr>
      <w:rPr>
        <w:lang w:val="en-US" w:eastAsia="en-US" w:bidi="ar-SA"/>
      </w:rPr>
    </w:lvl>
  </w:abstractNum>
  <w:abstractNum w:abstractNumId="1" w15:restartNumberingAfterBreak="0">
    <w:nsid w:val="44C85CF4"/>
    <w:multiLevelType w:val="hybridMultilevel"/>
    <w:tmpl w:val="FFFFFFFF"/>
    <w:lvl w:ilvl="0" w:tplc="69484B60">
      <w:numFmt w:val="bullet"/>
      <w:lvlText w:val="•"/>
      <w:lvlJc w:val="left"/>
      <w:pPr>
        <w:ind w:left="325" w:hanging="10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8"/>
        <w:sz w:val="17"/>
        <w:szCs w:val="17"/>
        <w:lang w:val="en-US" w:eastAsia="en-US" w:bidi="ar-SA"/>
      </w:rPr>
    </w:lvl>
    <w:lvl w:ilvl="1" w:tplc="F6F82A52">
      <w:numFmt w:val="bullet"/>
      <w:lvlText w:val="•"/>
      <w:lvlJc w:val="left"/>
      <w:pPr>
        <w:ind w:left="1322" w:hanging="106"/>
      </w:pPr>
      <w:rPr>
        <w:lang w:val="en-US" w:eastAsia="en-US" w:bidi="ar-SA"/>
      </w:rPr>
    </w:lvl>
    <w:lvl w:ilvl="2" w:tplc="077A3B14">
      <w:numFmt w:val="bullet"/>
      <w:lvlText w:val="•"/>
      <w:lvlJc w:val="left"/>
      <w:pPr>
        <w:ind w:left="2325" w:hanging="106"/>
      </w:pPr>
      <w:rPr>
        <w:lang w:val="en-US" w:eastAsia="en-US" w:bidi="ar-SA"/>
      </w:rPr>
    </w:lvl>
    <w:lvl w:ilvl="3" w:tplc="CEFAEAB8">
      <w:numFmt w:val="bullet"/>
      <w:lvlText w:val="•"/>
      <w:lvlJc w:val="left"/>
      <w:pPr>
        <w:ind w:left="3328" w:hanging="106"/>
      </w:pPr>
      <w:rPr>
        <w:lang w:val="en-US" w:eastAsia="en-US" w:bidi="ar-SA"/>
      </w:rPr>
    </w:lvl>
    <w:lvl w:ilvl="4" w:tplc="13C82AE6">
      <w:numFmt w:val="bullet"/>
      <w:lvlText w:val="•"/>
      <w:lvlJc w:val="left"/>
      <w:pPr>
        <w:ind w:left="4331" w:hanging="106"/>
      </w:pPr>
      <w:rPr>
        <w:lang w:val="en-US" w:eastAsia="en-US" w:bidi="ar-SA"/>
      </w:rPr>
    </w:lvl>
    <w:lvl w:ilvl="5" w:tplc="24121A98">
      <w:numFmt w:val="bullet"/>
      <w:lvlText w:val="•"/>
      <w:lvlJc w:val="left"/>
      <w:pPr>
        <w:ind w:left="5333" w:hanging="106"/>
      </w:pPr>
      <w:rPr>
        <w:lang w:val="en-US" w:eastAsia="en-US" w:bidi="ar-SA"/>
      </w:rPr>
    </w:lvl>
    <w:lvl w:ilvl="6" w:tplc="8B0CBCC2">
      <w:numFmt w:val="bullet"/>
      <w:lvlText w:val="•"/>
      <w:lvlJc w:val="left"/>
      <w:pPr>
        <w:ind w:left="6336" w:hanging="106"/>
      </w:pPr>
      <w:rPr>
        <w:lang w:val="en-US" w:eastAsia="en-US" w:bidi="ar-SA"/>
      </w:rPr>
    </w:lvl>
    <w:lvl w:ilvl="7" w:tplc="0F0EEC9E">
      <w:numFmt w:val="bullet"/>
      <w:lvlText w:val="•"/>
      <w:lvlJc w:val="left"/>
      <w:pPr>
        <w:ind w:left="7339" w:hanging="106"/>
      </w:pPr>
      <w:rPr>
        <w:lang w:val="en-US" w:eastAsia="en-US" w:bidi="ar-SA"/>
      </w:rPr>
    </w:lvl>
    <w:lvl w:ilvl="8" w:tplc="2DCAEA12">
      <w:numFmt w:val="bullet"/>
      <w:lvlText w:val="•"/>
      <w:lvlJc w:val="left"/>
      <w:pPr>
        <w:ind w:left="8342" w:hanging="106"/>
      </w:pPr>
      <w:rPr>
        <w:lang w:val="en-US" w:eastAsia="en-US" w:bidi="ar-SA"/>
      </w:rPr>
    </w:lvl>
  </w:abstractNum>
  <w:num w:numId="1" w16cid:durableId="144920571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5071948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91"/>
    <w:rsid w:val="008D0591"/>
    <w:rsid w:val="00CD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BB1E6"/>
  <w15:chartTrackingRefBased/>
  <w15:docId w15:val="{4D08CBAA-B147-4093-B41D-F601139F3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5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394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 kumar</dc:creator>
  <cp:keywords/>
  <dc:description/>
  <cp:lastModifiedBy>Udhaya kumar</cp:lastModifiedBy>
  <cp:revision>1</cp:revision>
  <dcterms:created xsi:type="dcterms:W3CDTF">2026-10-14T03:37:00Z</dcterms:created>
  <dcterms:modified xsi:type="dcterms:W3CDTF">2026-10-14T03:42:00Z</dcterms:modified>
</cp:coreProperties>
</file>