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1A21B7">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6223DF28" w14:textId="77777777" w:rsidR="001A21B7" w:rsidRPr="001A21B7" w:rsidRDefault="00CD56D6" w:rsidP="001A21B7">
      <w:pPr>
        <w:rPr>
          <w:rFonts w:eastAsia="Times New Roman"/>
          <w:lang w:val="en-US"/>
        </w:rPr>
      </w:pPr>
      <w:r w:rsidRPr="7FBAA7B2">
        <w:rPr>
          <w:rFonts w:ascii="Times New Roman" w:eastAsia="Times New Roman" w:hAnsi="Times New Roman" w:cs="Times New Roman"/>
        </w:rPr>
        <w:t xml:space="preserve">Final report title: </w:t>
      </w:r>
      <w:r w:rsidR="001A21B7" w:rsidRPr="001A21B7">
        <w:rPr>
          <w:rFonts w:eastAsia="Times New Roman"/>
          <w:lang w:val="en-US"/>
        </w:rPr>
        <w:t>Goal Timing Analysis in Women's International Football Matches</w:t>
      </w:r>
    </w:p>
    <w:p w14:paraId="021BD103" w14:textId="1534FC91" w:rsidR="00CD56D6" w:rsidRPr="001A21B7" w:rsidRDefault="00CD56D6" w:rsidP="001A21B7">
      <w:pPr>
        <w:rPr>
          <w:rFonts w:ascii="Times New Roman" w:eastAsia="Times New Roman" w:hAnsi="Times New Roman" w:cs="Times New Roman"/>
          <w:lang w:val="en-US"/>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7CB04223" w:rsidR="00CD56D6" w:rsidRPr="00732F9D" w:rsidRDefault="00CD56D6" w:rsidP="000F7A9B">
      <w:pPr>
        <w:jc w:val="center"/>
        <w:rPr>
          <w:rFonts w:asciiTheme="majorBidi" w:eastAsia="Times New Roman" w:hAnsiTheme="majorBidi" w:cstheme="majorBidi"/>
          <w:i/>
          <w:highlight w:val="yellow"/>
        </w:rPr>
      </w:pPr>
      <w:r w:rsidRPr="00732F9D">
        <w:rPr>
          <w:rFonts w:asciiTheme="majorBidi" w:eastAsia="Times New Roman" w:hAnsiTheme="majorBidi" w:cstheme="majorBidi"/>
        </w:rPr>
        <w:t>Table of Contents</w:t>
      </w:r>
      <w:r w:rsidR="27F4CA11" w:rsidRPr="00732F9D">
        <w:rPr>
          <w:rFonts w:asciiTheme="majorBidi" w:eastAsia="Times New Roman" w:hAnsiTheme="majorBidi" w:cstheme="majorBidi"/>
        </w:rPr>
        <w:t xml:space="preserve"> </w:t>
      </w:r>
    </w:p>
    <w:p w14:paraId="78507AB3" w14:textId="6F8A7592" w:rsidR="00CD56D6" w:rsidRPr="00732F9D" w:rsidRDefault="00CD56D6" w:rsidP="7FBAA7B2">
      <w:pPr>
        <w:jc w:val="center"/>
        <w:rPr>
          <w:rFonts w:asciiTheme="majorBidi" w:eastAsia="Times New Roman" w:hAnsiTheme="majorBidi" w:cstheme="majorBidi"/>
        </w:rPr>
      </w:pPr>
    </w:p>
    <w:p w14:paraId="2F0932A3" w14:textId="5F55766E" w:rsidR="41AA7C8D" w:rsidRPr="00732F9D" w:rsidRDefault="41AA7C8D"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 xml:space="preserve">Introduction </w:t>
      </w:r>
    </w:p>
    <w:p w14:paraId="180FC883" w14:textId="1F496AA1"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Problem statement and research motivation</w:t>
      </w:r>
    </w:p>
    <w:p w14:paraId="2085DD96" w14:textId="13563407"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The data set</w:t>
      </w:r>
    </w:p>
    <w:p w14:paraId="7C74EBE5" w14:textId="2FDF524A"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Research question</w:t>
      </w:r>
    </w:p>
    <w:p w14:paraId="3333146A" w14:textId="0D53E938"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Null hypothesis and alternative hypothesis (H0/H1) </w:t>
      </w:r>
    </w:p>
    <w:p w14:paraId="5E321759" w14:textId="3F08DCDF"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8A6A5AD" w14:textId="4F0A8867"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Background research</w:t>
      </w:r>
    </w:p>
    <w:p w14:paraId="5B0F3142" w14:textId="090F7A8A"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Research papers (at least 3 relevant to your topic / DS)</w:t>
      </w:r>
    </w:p>
    <w:p w14:paraId="309DF75E" w14:textId="1A866AAD"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Why RQ is of interest (research gap and future directions according to the literature)</w:t>
      </w:r>
    </w:p>
    <w:p w14:paraId="60EA00B1" w14:textId="165AFF15"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E38725C" w14:textId="70704F55"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Visualisation</w:t>
      </w:r>
    </w:p>
    <w:p w14:paraId="65FCB477" w14:textId="57F14CCC" w:rsidR="00023E52" w:rsidRPr="00732F9D" w:rsidRDefault="00CD56D6" w:rsidP="00023E52">
      <w:pPr>
        <w:pStyle w:val="ListParagraph"/>
        <w:numPr>
          <w:ilvl w:val="1"/>
          <w:numId w:val="33"/>
        </w:numPr>
        <w:ind w:hanging="720"/>
        <w:rPr>
          <w:rFonts w:asciiTheme="majorBidi" w:eastAsia="Times New Roman" w:hAnsiTheme="majorBidi" w:cstheme="majorBidi"/>
          <w:iCs/>
        </w:rPr>
      </w:pPr>
      <w:r w:rsidRPr="00732F9D">
        <w:rPr>
          <w:rFonts w:asciiTheme="majorBidi" w:eastAsia="Times New Roman" w:hAnsiTheme="majorBidi" w:cstheme="majorBidi"/>
        </w:rPr>
        <w:t>Appropriate plot for the RQ</w:t>
      </w:r>
      <w:r w:rsidR="009279F0" w:rsidRPr="00732F9D">
        <w:rPr>
          <w:rFonts w:asciiTheme="majorBidi" w:eastAsia="Times New Roman" w:hAnsiTheme="majorBidi" w:cstheme="majorBidi"/>
        </w:rPr>
        <w:t xml:space="preserve"> </w:t>
      </w:r>
      <w:r w:rsidRPr="00732F9D">
        <w:rPr>
          <w:rFonts w:asciiTheme="majorBidi" w:eastAsia="Times New Roman" w:hAnsiTheme="majorBidi" w:cstheme="majorBidi"/>
          <w:b/>
          <w:bCs/>
          <w:iCs/>
        </w:rPr>
        <w:t>output of an R script</w:t>
      </w:r>
      <w:r w:rsidRPr="00732F9D">
        <w:rPr>
          <w:rFonts w:asciiTheme="majorBidi" w:eastAsia="Times New Roman" w:hAnsiTheme="majorBidi" w:cstheme="majorBidi"/>
          <w:i/>
        </w:rPr>
        <w:t xml:space="preserve"> </w:t>
      </w:r>
      <w:r w:rsidRPr="00732F9D">
        <w:rPr>
          <w:rFonts w:asciiTheme="majorBidi" w:eastAsia="Times New Roman" w:hAnsiTheme="majorBidi" w:cstheme="majorBidi"/>
          <w:iCs/>
        </w:rPr>
        <w:t>(NOT a screenshot)</w:t>
      </w:r>
      <w:r w:rsidR="00023E52" w:rsidRPr="00732F9D">
        <w:rPr>
          <w:rFonts w:asciiTheme="majorBidi" w:eastAsia="Times New Roman" w:hAnsiTheme="majorBidi" w:cstheme="majorBidi"/>
          <w:iCs/>
        </w:rPr>
        <w:t xml:space="preserve"> and required supplementary graph/table </w:t>
      </w:r>
      <w:r w:rsidR="00023E52" w:rsidRPr="00732F9D">
        <w:rPr>
          <w:rFonts w:asciiTheme="majorBidi" w:eastAsia="Times New Roman" w:hAnsiTheme="majorBidi" w:cstheme="majorBidi"/>
          <w:i/>
        </w:rPr>
        <w:t>(include histogram for correlation/comparison of means RQs, include contingency table for comparison of proportions RQ)</w:t>
      </w:r>
    </w:p>
    <w:p w14:paraId="1E62DAB5" w14:textId="60AA4485" w:rsidR="00CD56D6" w:rsidRPr="00732F9D" w:rsidRDefault="007919F5" w:rsidP="7FBAA7B2">
      <w:pPr>
        <w:pStyle w:val="ListParagraph"/>
        <w:numPr>
          <w:ilvl w:val="1"/>
          <w:numId w:val="33"/>
        </w:numPr>
        <w:ind w:hanging="720"/>
        <w:rPr>
          <w:rFonts w:asciiTheme="majorBidi" w:eastAsia="Times New Roman" w:hAnsiTheme="majorBidi" w:cstheme="majorBidi"/>
          <w:i/>
          <w:iCs/>
        </w:rPr>
      </w:pPr>
      <w:r w:rsidRPr="00732F9D">
        <w:rPr>
          <w:rFonts w:asciiTheme="majorBidi" w:eastAsia="Times New Roman" w:hAnsiTheme="majorBidi" w:cstheme="majorBidi"/>
        </w:rPr>
        <w:t xml:space="preserve">Additional </w:t>
      </w:r>
      <w:r w:rsidR="00CD56D6" w:rsidRPr="00732F9D">
        <w:rPr>
          <w:rFonts w:asciiTheme="majorBidi" w:eastAsia="Times New Roman" w:hAnsiTheme="majorBidi" w:cstheme="majorBidi"/>
        </w:rPr>
        <w:t xml:space="preserve">information </w:t>
      </w:r>
      <w:r w:rsidR="004210BC" w:rsidRPr="00732F9D">
        <w:rPr>
          <w:rFonts w:asciiTheme="majorBidi" w:eastAsia="Times New Roman" w:hAnsiTheme="majorBidi" w:cstheme="majorBidi"/>
        </w:rPr>
        <w:t>relating to</w:t>
      </w:r>
      <w:r w:rsidR="00CD56D6" w:rsidRPr="00732F9D">
        <w:rPr>
          <w:rFonts w:asciiTheme="majorBidi" w:eastAsia="Times New Roman" w:hAnsiTheme="majorBidi" w:cstheme="majorBidi"/>
        </w:rPr>
        <w:t xml:space="preserve"> understanding</w:t>
      </w:r>
      <w:r w:rsidR="000050CF" w:rsidRPr="00732F9D">
        <w:rPr>
          <w:rFonts w:asciiTheme="majorBidi" w:eastAsia="Times New Roman" w:hAnsiTheme="majorBidi" w:cstheme="majorBidi"/>
        </w:rPr>
        <w:t xml:space="preserve"> the data</w:t>
      </w:r>
      <w:r w:rsidR="004210BC" w:rsidRPr="00732F9D">
        <w:rPr>
          <w:rFonts w:asciiTheme="majorBidi" w:eastAsia="Times New Roman" w:hAnsiTheme="majorBidi" w:cstheme="majorBidi"/>
        </w:rPr>
        <w:t xml:space="preserve"> </w:t>
      </w:r>
      <w:r w:rsidR="004210BC" w:rsidRPr="00732F9D">
        <w:rPr>
          <w:rFonts w:asciiTheme="majorBidi" w:eastAsia="Times New Roman" w:hAnsiTheme="majorBidi" w:cstheme="majorBidi"/>
          <w:i/>
          <w:iCs/>
        </w:rPr>
        <w:t>(optional</w:t>
      </w:r>
      <w:r w:rsidR="005E65FE" w:rsidRPr="00732F9D">
        <w:rPr>
          <w:rFonts w:asciiTheme="majorBidi" w:eastAsia="Times New Roman" w:hAnsiTheme="majorBidi" w:cstheme="majorBidi"/>
          <w:i/>
          <w:iCs/>
        </w:rPr>
        <w:t>)</w:t>
      </w:r>
    </w:p>
    <w:p w14:paraId="0C372A43" w14:textId="756134BE"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Useful information for the data understanding</w:t>
      </w:r>
    </w:p>
    <w:p w14:paraId="6BF64E29" w14:textId="1EFEBD71"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0F9756E6" w14:textId="0943BEE5"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Analysis</w:t>
      </w:r>
    </w:p>
    <w:p w14:paraId="3FE63559" w14:textId="2CEB4C22"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Statistical test used to test the hypotheses</w:t>
      </w:r>
      <w:r w:rsidR="00C46A88" w:rsidRPr="00732F9D">
        <w:rPr>
          <w:rFonts w:asciiTheme="majorBidi" w:eastAsia="Times New Roman" w:hAnsiTheme="majorBidi" w:cstheme="majorBidi"/>
        </w:rPr>
        <w:t xml:space="preserve"> and output</w:t>
      </w:r>
    </w:p>
    <w:p w14:paraId="732AD45B" w14:textId="3A266672" w:rsidR="00CD56D6"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The null hypothesis is </w:t>
      </w:r>
      <w:r w:rsidRPr="00732F9D">
        <w:rPr>
          <w:rFonts w:asciiTheme="majorBidi" w:eastAsia="Times New Roman" w:hAnsiTheme="majorBidi" w:cstheme="majorBidi"/>
          <w:i/>
          <w:iCs/>
        </w:rPr>
        <w:t xml:space="preserve">rejected /not rejected </w:t>
      </w:r>
      <w:r w:rsidR="008045F2" w:rsidRPr="00732F9D">
        <w:rPr>
          <w:rFonts w:asciiTheme="majorBidi" w:eastAsia="Times New Roman" w:hAnsiTheme="majorBidi" w:cstheme="majorBidi"/>
          <w:i/>
          <w:iCs/>
        </w:rPr>
        <w:t>(select one)</w:t>
      </w:r>
      <w:r w:rsidR="008045F2" w:rsidRPr="00732F9D">
        <w:rPr>
          <w:rFonts w:asciiTheme="majorBidi" w:eastAsia="Times New Roman" w:hAnsiTheme="majorBidi" w:cstheme="majorBidi"/>
        </w:rPr>
        <w:t xml:space="preserve"> </w:t>
      </w:r>
      <w:r w:rsidRPr="00732F9D">
        <w:rPr>
          <w:rFonts w:asciiTheme="majorBidi" w:eastAsia="Times New Roman" w:hAnsiTheme="majorBidi" w:cstheme="majorBidi"/>
        </w:rPr>
        <w:t>based on the p-value</w:t>
      </w:r>
      <w:r w:rsidR="00CD56D6" w:rsidRPr="00732F9D">
        <w:rPr>
          <w:rFonts w:asciiTheme="majorBidi" w:eastAsia="Times New Roman" w:hAnsiTheme="majorBidi" w:cstheme="majorBidi"/>
        </w:rPr>
        <w:t xml:space="preserve"> </w:t>
      </w:r>
    </w:p>
    <w:p w14:paraId="77B19356" w14:textId="2D9F071A"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BF52E05" w14:textId="4958485C"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Evaluation – group’s experience at 7COM1079</w:t>
      </w:r>
    </w:p>
    <w:p w14:paraId="1606E92A" w14:textId="1B017995"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What went well</w:t>
      </w:r>
    </w:p>
    <w:p w14:paraId="50FC5572" w14:textId="61D50E81"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Points</w:t>
      </w:r>
      <w:r w:rsidR="008E2DF2" w:rsidRPr="00732F9D">
        <w:rPr>
          <w:rFonts w:asciiTheme="majorBidi" w:eastAsia="Times New Roman" w:hAnsiTheme="majorBidi" w:cstheme="majorBidi"/>
        </w:rPr>
        <w:t xml:space="preserve"> </w:t>
      </w:r>
      <w:r w:rsidR="00D736D3" w:rsidRPr="00732F9D">
        <w:rPr>
          <w:rFonts w:asciiTheme="majorBidi" w:eastAsia="Times New Roman" w:hAnsiTheme="majorBidi" w:cstheme="majorBidi"/>
        </w:rPr>
        <w:t xml:space="preserve">for </w:t>
      </w:r>
      <w:r w:rsidRPr="00732F9D">
        <w:rPr>
          <w:rFonts w:asciiTheme="majorBidi" w:eastAsia="Times New Roman" w:hAnsiTheme="majorBidi" w:cstheme="majorBidi"/>
        </w:rPr>
        <w:t>improvement</w:t>
      </w:r>
    </w:p>
    <w:p w14:paraId="04921E7D" w14:textId="5A2178CD"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Group’s time management</w:t>
      </w:r>
    </w:p>
    <w:p w14:paraId="14A87BA2" w14:textId="435CD20C" w:rsidR="009279F0" w:rsidRPr="00732F9D" w:rsidRDefault="009279F0"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Project’s overall judgement</w:t>
      </w:r>
    </w:p>
    <w:p w14:paraId="7F8DA7DA" w14:textId="41A63630" w:rsidR="35AFF47A" w:rsidRPr="00732F9D" w:rsidRDefault="35AFF47A" w:rsidP="4ABDCFE3">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Comment on GitHub log output</w:t>
      </w:r>
    </w:p>
    <w:p w14:paraId="29DE388F" w14:textId="2B39BD33"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2E3EAB3E" w14:textId="05B12A6E"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Conclusions</w:t>
      </w:r>
    </w:p>
    <w:p w14:paraId="4A04F227" w14:textId="7D3165C1" w:rsidR="00075040"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Results explained. </w:t>
      </w:r>
    </w:p>
    <w:p w14:paraId="4BE4EB2E" w14:textId="43408E75"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Interpretation of the results </w:t>
      </w:r>
    </w:p>
    <w:p w14:paraId="539350F5" w14:textId="01603E3D"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Reasons and/or implications for future work, limitations </w:t>
      </w:r>
    </w:p>
    <w:p w14:paraId="0BBC7B77" w14:textId="29A185B0"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7DE1090" w14:textId="145C5F47"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Reference list</w:t>
      </w:r>
    </w:p>
    <w:p w14:paraId="4A137E21" w14:textId="252263AE" w:rsidR="00CD56D6" w:rsidRPr="00732F9D" w:rsidRDefault="00CD56D6" w:rsidP="7FBAA7B2">
      <w:pPr>
        <w:ind w:left="720"/>
        <w:rPr>
          <w:rFonts w:asciiTheme="majorBidi" w:eastAsia="Times New Roman" w:hAnsiTheme="majorBidi" w:cstheme="majorBidi"/>
          <w:i/>
          <w:iCs/>
        </w:rPr>
      </w:pPr>
      <w:r w:rsidRPr="00732F9D">
        <w:rPr>
          <w:rFonts w:asciiTheme="majorBidi" w:eastAsia="Times New Roman" w:hAnsiTheme="majorBidi" w:cstheme="majorBidi"/>
          <w:i/>
          <w:iCs/>
        </w:rPr>
        <w:t>Harvard (author</w:t>
      </w:r>
      <w:r w:rsidR="000F7A9B" w:rsidRPr="00732F9D">
        <w:rPr>
          <w:rFonts w:asciiTheme="majorBidi" w:eastAsia="Times New Roman" w:hAnsiTheme="majorBidi" w:cstheme="majorBidi"/>
          <w:i/>
          <w:iCs/>
        </w:rPr>
        <w:t>,</w:t>
      </w:r>
      <w:r w:rsidRPr="00732F9D">
        <w:rPr>
          <w:rFonts w:asciiTheme="majorBidi" w:eastAsia="Times New Roman" w:hAnsiTheme="majorBidi" w:cstheme="majorBidi"/>
          <w:i/>
          <w:iCs/>
        </w:rPr>
        <w:t xml:space="preserve"> date) format.</w:t>
      </w:r>
    </w:p>
    <w:p w14:paraId="4A49FA66" w14:textId="03C11164" w:rsidR="4C900D14" w:rsidRPr="00732F9D" w:rsidRDefault="4C900D14" w:rsidP="185412CB">
      <w:pPr>
        <w:pStyle w:val="ListParagraph"/>
        <w:numPr>
          <w:ilvl w:val="0"/>
          <w:numId w:val="33"/>
        </w:numPr>
        <w:rPr>
          <w:rFonts w:asciiTheme="majorBidi" w:eastAsia="Times New Roman" w:hAnsiTheme="majorBidi" w:cstheme="majorBidi"/>
          <w:color w:val="333333"/>
        </w:rPr>
      </w:pPr>
      <w:r w:rsidRPr="00732F9D">
        <w:rPr>
          <w:rFonts w:asciiTheme="majorBidi" w:eastAsia="Times New Roman" w:hAnsiTheme="majorBidi" w:cstheme="majorBidi"/>
        </w:rPr>
        <w:t>Appendi</w:t>
      </w:r>
      <w:r w:rsidR="01DAA926" w:rsidRPr="00732F9D">
        <w:rPr>
          <w:rFonts w:asciiTheme="majorBidi" w:eastAsia="Times New Roman" w:hAnsiTheme="majorBidi" w:cstheme="majorBidi"/>
        </w:rPr>
        <w:t xml:space="preserve">ces </w:t>
      </w:r>
    </w:p>
    <w:p w14:paraId="323FD174" w14:textId="42E6F8CA" w:rsidR="4C900D14" w:rsidRPr="00732F9D" w:rsidRDefault="4C900D14" w:rsidP="185412CB">
      <w:pPr>
        <w:pStyle w:val="ListParagraph"/>
        <w:numPr>
          <w:ilvl w:val="0"/>
          <w:numId w:val="5"/>
        </w:numPr>
        <w:rPr>
          <w:rFonts w:asciiTheme="majorBidi" w:eastAsia="Times New Roman" w:hAnsiTheme="majorBidi" w:cstheme="majorBidi"/>
          <w:color w:val="333333"/>
        </w:rPr>
      </w:pPr>
      <w:r w:rsidRPr="00732F9D">
        <w:rPr>
          <w:rFonts w:asciiTheme="majorBidi" w:eastAsia="Times New Roman" w:hAnsiTheme="majorBidi" w:cstheme="majorBidi"/>
          <w:color w:val="333333"/>
        </w:rPr>
        <w:t>R code</w:t>
      </w:r>
      <w:r w:rsidR="7481FACF" w:rsidRPr="00732F9D">
        <w:rPr>
          <w:rFonts w:asciiTheme="majorBidi" w:eastAsia="Times New Roman" w:hAnsiTheme="majorBidi" w:cstheme="majorBidi"/>
          <w:color w:val="333333"/>
        </w:rPr>
        <w:t xml:space="preserve"> </w:t>
      </w:r>
      <w:r w:rsidRPr="00732F9D">
        <w:rPr>
          <w:rFonts w:asciiTheme="majorBidi" w:eastAsia="Times New Roman" w:hAnsiTheme="majorBidi" w:cstheme="majorBidi"/>
          <w:color w:val="333333"/>
        </w:rPr>
        <w:t>used for analysis and visualisation.</w:t>
      </w:r>
    </w:p>
    <w:p w14:paraId="02A0863E" w14:textId="505E4893" w:rsidR="00D51143" w:rsidRPr="00732F9D" w:rsidRDefault="50E41D14" w:rsidP="4ABDCFE3">
      <w:pPr>
        <w:pStyle w:val="ListParagraph"/>
        <w:numPr>
          <w:ilvl w:val="0"/>
          <w:numId w:val="5"/>
        </w:numPr>
        <w:rPr>
          <w:rFonts w:asciiTheme="majorBidi" w:eastAsia="Times New Roman" w:hAnsiTheme="majorBidi" w:cstheme="majorBidi"/>
        </w:rPr>
      </w:pPr>
      <w:r w:rsidRPr="00732F9D">
        <w:rPr>
          <w:rFonts w:asciiTheme="majorBidi" w:eastAsia="Times New Roman" w:hAnsiTheme="majorBidi" w:cstheme="majorBidi"/>
        </w:rPr>
        <w:t>GitHub log output.</w:t>
      </w:r>
    </w:p>
    <w:p w14:paraId="347FB0BF" w14:textId="08110033" w:rsidR="00D51143" w:rsidRPr="00732F9D" w:rsidRDefault="00D51143" w:rsidP="4ABDCFE3">
      <w:pPr>
        <w:ind w:left="1080"/>
        <w:rPr>
          <w:rFonts w:asciiTheme="majorBidi" w:eastAsia="Times New Roman" w:hAnsiTheme="majorBidi" w:cstheme="majorBidi"/>
          <w:color w:val="333333"/>
        </w:rPr>
      </w:pPr>
    </w:p>
    <w:p w14:paraId="2A308F66" w14:textId="47483DE4" w:rsidR="4ABDCFE3" w:rsidRPr="00732F9D" w:rsidRDefault="4ABDCFE3" w:rsidP="4ABDCFE3">
      <w:pPr>
        <w:rPr>
          <w:rFonts w:asciiTheme="majorBidi" w:eastAsia="Times New Roman" w:hAnsiTheme="majorBidi" w:cstheme="majorBidi"/>
        </w:rPr>
      </w:pPr>
    </w:p>
    <w:p w14:paraId="49A5A7F6" w14:textId="0A5B67C9" w:rsidR="4ABDCFE3" w:rsidRPr="00732F9D" w:rsidRDefault="4ABDCFE3">
      <w:pPr>
        <w:rPr>
          <w:rFonts w:asciiTheme="majorBidi" w:hAnsiTheme="majorBidi" w:cstheme="majorBidi"/>
        </w:rPr>
      </w:pPr>
      <w:r w:rsidRPr="00732F9D">
        <w:rPr>
          <w:rFonts w:asciiTheme="majorBidi" w:hAnsiTheme="majorBidi" w:cstheme="majorBidi"/>
        </w:rPr>
        <w:br w:type="page"/>
      </w:r>
    </w:p>
    <w:p w14:paraId="0C83A3F5" w14:textId="05EBD67E" w:rsidR="4ABDCFE3" w:rsidRPr="00732F9D" w:rsidRDefault="4ABDCFE3" w:rsidP="001A21B7">
      <w:pPr>
        <w:rPr>
          <w:rFonts w:asciiTheme="majorBidi" w:eastAsia="Times New Roman" w:hAnsiTheme="majorBidi" w:cstheme="majorBidi"/>
          <w:i/>
          <w:iCs/>
          <w:highlight w:val="yellow"/>
        </w:rPr>
      </w:pPr>
    </w:p>
    <w:p w14:paraId="36BEAE2A" w14:textId="5C625B20" w:rsidR="4ABDCFE3" w:rsidRPr="00732F9D" w:rsidRDefault="4ABDCFE3" w:rsidP="4ABDCFE3">
      <w:pPr>
        <w:ind w:left="450"/>
        <w:rPr>
          <w:rFonts w:asciiTheme="majorBidi" w:eastAsia="Times New Roman" w:hAnsiTheme="majorBidi" w:cstheme="majorBidi"/>
        </w:rPr>
      </w:pPr>
      <w:r w:rsidRPr="00732F9D">
        <w:rPr>
          <w:rFonts w:asciiTheme="majorBidi" w:eastAsia="Times New Roman" w:hAnsiTheme="majorBidi" w:cstheme="majorBidi"/>
        </w:rPr>
        <w:t xml:space="preserve">1. </w:t>
      </w:r>
      <w:r w:rsidR="35724B15" w:rsidRPr="00732F9D">
        <w:rPr>
          <w:rFonts w:asciiTheme="majorBidi" w:eastAsia="Times New Roman" w:hAnsiTheme="majorBidi" w:cstheme="majorBidi"/>
        </w:rPr>
        <w:t>Introduction</w:t>
      </w:r>
    </w:p>
    <w:p w14:paraId="36B64A27" w14:textId="580EA5C0" w:rsidR="4ABDCFE3" w:rsidRPr="00732F9D" w:rsidRDefault="4ABDCFE3" w:rsidP="4ABDCFE3">
      <w:pPr>
        <w:pStyle w:val="ListParagraph"/>
        <w:ind w:left="1440" w:hanging="720"/>
        <w:rPr>
          <w:rFonts w:asciiTheme="majorBidi" w:eastAsia="Times New Roman" w:hAnsiTheme="majorBidi" w:cstheme="majorBidi"/>
          <w:i/>
          <w:iCs/>
          <w:highlight w:val="yellow"/>
        </w:rPr>
      </w:pPr>
    </w:p>
    <w:p w14:paraId="72091452" w14:textId="67D74654" w:rsidR="7FBAA7B2" w:rsidRPr="00732F9D" w:rsidRDefault="7FBAA7B2" w:rsidP="4ABDCFE3">
      <w:pPr>
        <w:ind w:left="1440" w:hanging="720"/>
        <w:rPr>
          <w:rFonts w:asciiTheme="majorBidi" w:eastAsia="Times New Roman" w:hAnsiTheme="majorBidi" w:cstheme="majorBidi"/>
          <w:i/>
          <w:iCs/>
        </w:rPr>
      </w:pPr>
    </w:p>
    <w:p w14:paraId="70F961C3" w14:textId="635541CC"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Problem statement and research motivation </w:t>
      </w:r>
      <w:r w:rsidRPr="00732F9D">
        <w:rPr>
          <w:rFonts w:asciiTheme="majorBidi" w:eastAsia="Times New Roman" w:hAnsiTheme="majorBidi" w:cstheme="majorBidi"/>
          <w:b/>
          <w:bCs/>
        </w:rPr>
        <w:t>(100 words)</w:t>
      </w:r>
    </w:p>
    <w:p w14:paraId="6CBA95E8" w14:textId="065EE0A4" w:rsidR="001A21B7" w:rsidRPr="001A21B7" w:rsidRDefault="003228B0" w:rsidP="001A21B7">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 xml:space="preserve">The awareness regarding goal timing in women international football may show the tendency of fatigability of players, change in tactics and errors in defense. Unintentional errors that constitute own goals can be </w:t>
      </w:r>
      <w:proofErr w:type="gramStart"/>
      <w:r w:rsidRPr="003228B0">
        <w:rPr>
          <w:rFonts w:asciiTheme="majorBidi" w:eastAsia="Times New Roman" w:hAnsiTheme="majorBidi" w:cstheme="majorBidi"/>
          <w:kern w:val="0"/>
          <w:lang w:val="en-US"/>
          <w14:ligatures w14:val="none"/>
        </w:rPr>
        <w:t>done</w:t>
      </w:r>
      <w:proofErr w:type="gramEnd"/>
      <w:r w:rsidRPr="003228B0">
        <w:rPr>
          <w:rFonts w:asciiTheme="majorBidi" w:eastAsia="Times New Roman" w:hAnsiTheme="majorBidi" w:cstheme="majorBidi"/>
          <w:kern w:val="0"/>
          <w:lang w:val="en-US"/>
          <w14:ligatures w14:val="none"/>
        </w:rPr>
        <w:t xml:space="preserve"> at various time intervals than ordinary goals because of growing pressure or fatigue. The motivation behind this research is the necessity to examine these temporal differences that can be put into use in coaching to reduce the number of errors. The literature focuses on goal-scoring habits and ignores the details of </w:t>
      </w:r>
      <w:proofErr w:type="gramStart"/>
      <w:r w:rsidRPr="003228B0">
        <w:rPr>
          <w:rFonts w:asciiTheme="majorBidi" w:eastAsia="Times New Roman" w:hAnsiTheme="majorBidi" w:cstheme="majorBidi"/>
          <w:kern w:val="0"/>
          <w:lang w:val="en-US"/>
          <w14:ligatures w14:val="none"/>
        </w:rPr>
        <w:t>own-goals</w:t>
      </w:r>
      <w:proofErr w:type="gramEnd"/>
      <w:r w:rsidRPr="003228B0">
        <w:rPr>
          <w:rFonts w:asciiTheme="majorBidi" w:eastAsia="Times New Roman" w:hAnsiTheme="majorBidi" w:cstheme="majorBidi"/>
          <w:kern w:val="0"/>
          <w:lang w:val="en-US"/>
          <w14:ligatures w14:val="none"/>
        </w:rPr>
        <w:t xml:space="preserve"> (Ibanez et al., 2024</w:t>
      </w:r>
      <w:r w:rsidR="001A21B7" w:rsidRPr="001A21B7">
        <w:rPr>
          <w:rFonts w:asciiTheme="majorBidi" w:eastAsia="Times New Roman" w:hAnsiTheme="majorBidi" w:cstheme="majorBidi"/>
          <w:kern w:val="0"/>
          <w:lang w:val="en-US"/>
          <w14:ligatures w14:val="none"/>
        </w:rPr>
        <w:t>).</w:t>
      </w:r>
    </w:p>
    <w:p w14:paraId="29430614" w14:textId="74A78D4A"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The data set </w:t>
      </w:r>
      <w:r w:rsidRPr="00732F9D">
        <w:rPr>
          <w:rFonts w:asciiTheme="majorBidi" w:eastAsia="Times New Roman" w:hAnsiTheme="majorBidi" w:cstheme="majorBidi"/>
          <w:b/>
        </w:rPr>
        <w:t>(75 words)</w:t>
      </w:r>
    </w:p>
    <w:p w14:paraId="39BE18BC" w14:textId="77777777" w:rsidR="001A21B7" w:rsidRPr="00732F9D" w:rsidRDefault="001A21B7" w:rsidP="001A21B7">
      <w:pPr>
        <w:rPr>
          <w:rFonts w:asciiTheme="majorBidi" w:eastAsia="Times New Roman" w:hAnsiTheme="majorBidi" w:cstheme="majorBidi"/>
          <w:lang w:val="en-US"/>
        </w:rPr>
      </w:pPr>
    </w:p>
    <w:p w14:paraId="6833496A" w14:textId="550BC50E" w:rsidR="001A21B7" w:rsidRPr="00732F9D" w:rsidRDefault="003228B0" w:rsidP="001A21B7">
      <w:pPr>
        <w:rPr>
          <w:rFonts w:asciiTheme="majorBidi" w:eastAsia="Times New Roman" w:hAnsiTheme="majorBidi" w:cstheme="majorBidi"/>
          <w:lang w:val="en-US"/>
        </w:rPr>
      </w:pPr>
      <w:r w:rsidRPr="003228B0">
        <w:rPr>
          <w:rFonts w:asciiTheme="majorBidi" w:eastAsia="Times New Roman" w:hAnsiTheme="majorBidi" w:cstheme="majorBidi"/>
          <w:lang w:val="en-US"/>
        </w:rPr>
        <w:t xml:space="preserve">The sample used is 2795 women international football goal (goal) data between 1984 and 2025. The major variables are date, nominal, home team and away team, nominal, team, nominal, scorer, nominal, minute, nominal (interval, 1-120), </w:t>
      </w:r>
      <w:proofErr w:type="spellStart"/>
      <w:r w:rsidRPr="003228B0">
        <w:rPr>
          <w:rFonts w:asciiTheme="majorBidi" w:eastAsia="Times New Roman" w:hAnsiTheme="majorBidi" w:cstheme="majorBidi"/>
          <w:lang w:val="en-US"/>
        </w:rPr>
        <w:t>own_goal</w:t>
      </w:r>
      <w:proofErr w:type="spellEnd"/>
      <w:r w:rsidRPr="003228B0">
        <w:rPr>
          <w:rFonts w:asciiTheme="majorBidi" w:eastAsia="Times New Roman" w:hAnsiTheme="majorBidi" w:cstheme="majorBidi"/>
          <w:lang w:val="en-US"/>
        </w:rPr>
        <w:t>, nominal binary and penalty, nominal binary. It records such match information as goals and times, and through this, one can analyze goal patterns. The data is seen to be clean without any missing values following filtering</w:t>
      </w:r>
      <w:r w:rsidR="001A21B7" w:rsidRPr="00732F9D">
        <w:rPr>
          <w:rFonts w:asciiTheme="majorBidi" w:eastAsia="Times New Roman" w:hAnsiTheme="majorBidi" w:cstheme="majorBidi"/>
          <w:lang w:val="en-US"/>
        </w:rPr>
        <w:t>.</w:t>
      </w:r>
    </w:p>
    <w:p w14:paraId="21F27623" w14:textId="77777777" w:rsidR="001A21B7" w:rsidRPr="00732F9D" w:rsidRDefault="001A21B7" w:rsidP="001A21B7">
      <w:pPr>
        <w:pStyle w:val="ListParagraph"/>
        <w:ind w:left="1440"/>
        <w:rPr>
          <w:rFonts w:asciiTheme="majorBidi" w:eastAsia="Times New Roman" w:hAnsiTheme="majorBidi" w:cstheme="majorBidi"/>
          <w:lang w:val="en-US"/>
        </w:rPr>
      </w:pPr>
    </w:p>
    <w:p w14:paraId="0A53F415" w14:textId="77777777" w:rsidR="001A21B7" w:rsidRPr="00732F9D" w:rsidRDefault="000F7A9B" w:rsidP="00041AA5">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w:t>
      </w:r>
      <w:r w:rsidR="00CD56D6" w:rsidRPr="00732F9D">
        <w:rPr>
          <w:rFonts w:asciiTheme="majorBidi" w:eastAsia="Times New Roman" w:hAnsiTheme="majorBidi" w:cstheme="majorBidi"/>
        </w:rPr>
        <w:t>esearch question</w:t>
      </w:r>
      <w:r w:rsidRPr="00732F9D">
        <w:rPr>
          <w:rFonts w:asciiTheme="majorBidi" w:eastAsia="Times New Roman" w:hAnsiTheme="majorBidi" w:cstheme="majorBidi"/>
        </w:rPr>
        <w:t xml:space="preserve"> </w:t>
      </w:r>
      <w:r w:rsidRPr="00732F9D">
        <w:rPr>
          <w:rFonts w:asciiTheme="majorBidi" w:eastAsia="Times New Roman" w:hAnsiTheme="majorBidi" w:cstheme="majorBidi"/>
          <w:b/>
          <w:bCs/>
        </w:rPr>
        <w:t>(50 words)</w:t>
      </w:r>
      <w:r w:rsidR="694AAB15" w:rsidRPr="00732F9D">
        <w:rPr>
          <w:rFonts w:asciiTheme="majorBidi" w:eastAsia="Times New Roman" w:hAnsiTheme="majorBidi" w:cstheme="majorBidi"/>
          <w:b/>
          <w:bCs/>
        </w:rPr>
        <w:t xml:space="preserve">. </w:t>
      </w:r>
    </w:p>
    <w:p w14:paraId="17596F8C" w14:textId="77777777" w:rsidR="001A21B7" w:rsidRPr="00732F9D" w:rsidRDefault="001A21B7" w:rsidP="001A21B7">
      <w:pPr>
        <w:rPr>
          <w:rFonts w:asciiTheme="majorBidi" w:eastAsia="Times New Roman" w:hAnsiTheme="majorBidi" w:cstheme="majorBidi"/>
          <w:lang w:val="en-US"/>
        </w:rPr>
      </w:pPr>
    </w:p>
    <w:p w14:paraId="4A95D535" w14:textId="66CEE30A" w:rsidR="001A21B7" w:rsidRPr="00732F9D" w:rsidRDefault="00F43D71" w:rsidP="00F43D71">
      <w:pPr>
        <w:rPr>
          <w:rFonts w:asciiTheme="majorBidi" w:eastAsia="Times New Roman" w:hAnsiTheme="majorBidi" w:cstheme="majorBidi"/>
          <w:lang w:val="en-US"/>
        </w:rPr>
      </w:pPr>
      <w:r w:rsidRPr="00F43D71">
        <w:rPr>
          <w:rFonts w:asciiTheme="majorBidi" w:eastAsia="Times New Roman" w:hAnsiTheme="majorBidi" w:cstheme="majorBidi"/>
          <w:lang w:val="en-US"/>
        </w:rPr>
        <w:t>Is there a difference in the mean of minute (goal timing) between own goals and regular goals?</w:t>
      </w:r>
    </w:p>
    <w:p w14:paraId="6D9E6066" w14:textId="77777777" w:rsidR="001A21B7" w:rsidRPr="00732F9D" w:rsidRDefault="001A21B7" w:rsidP="001A21B7">
      <w:pPr>
        <w:pStyle w:val="ListParagraph"/>
        <w:ind w:left="1440"/>
        <w:rPr>
          <w:rFonts w:asciiTheme="majorBidi" w:eastAsia="Times New Roman" w:hAnsiTheme="majorBidi" w:cstheme="majorBidi"/>
          <w:lang w:val="en-US"/>
        </w:rPr>
      </w:pPr>
    </w:p>
    <w:p w14:paraId="6B2B61F9" w14:textId="24DE9702" w:rsidR="5D5E0517" w:rsidRPr="00732F9D" w:rsidRDefault="5D5E0517" w:rsidP="00041AA5">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Null hypothesis and alternative hypothesis (H0/H1) </w:t>
      </w:r>
      <w:r w:rsidR="2CD3827C" w:rsidRPr="00732F9D">
        <w:rPr>
          <w:rFonts w:asciiTheme="majorBidi" w:eastAsia="Times New Roman" w:hAnsiTheme="majorBidi" w:cstheme="majorBidi"/>
          <w:b/>
          <w:bCs/>
        </w:rPr>
        <w:t>(100 words)</w:t>
      </w:r>
    </w:p>
    <w:p w14:paraId="368F645C" w14:textId="2D9C7254" w:rsidR="7FBAA7B2" w:rsidRPr="00732F9D" w:rsidRDefault="7FBAA7B2" w:rsidP="7FBAA7B2">
      <w:pPr>
        <w:pStyle w:val="ListParagraph"/>
        <w:rPr>
          <w:rFonts w:asciiTheme="majorBidi" w:eastAsia="Times New Roman" w:hAnsiTheme="majorBidi" w:cstheme="majorBidi"/>
        </w:rPr>
      </w:pPr>
    </w:p>
    <w:p w14:paraId="2A898445" w14:textId="77777777" w:rsidR="003228B0" w:rsidRPr="003228B0" w:rsidRDefault="003228B0" w:rsidP="003228B0">
      <w:pPr>
        <w:rPr>
          <w:rFonts w:asciiTheme="majorBidi" w:eastAsia="Times New Roman" w:hAnsiTheme="majorBidi" w:cstheme="majorBidi"/>
          <w:lang w:val="en-US"/>
        </w:rPr>
      </w:pPr>
      <w:r w:rsidRPr="003228B0">
        <w:rPr>
          <w:rFonts w:asciiTheme="majorBidi" w:eastAsia="Times New Roman" w:hAnsiTheme="majorBidi" w:cstheme="majorBidi"/>
          <w:lang w:val="en-US"/>
        </w:rPr>
        <w:t xml:space="preserve">The null hypothesis (H0) is that the mean of the minutes at which own goals are scored is the same as the mean of the minutes at which regular goals are scored in a match of women international football. This is given that there is no difference in timing giving </w:t>
      </w:r>
      <w:proofErr w:type="gramStart"/>
      <w:r w:rsidRPr="003228B0">
        <w:rPr>
          <w:rFonts w:asciiTheme="majorBidi" w:eastAsia="Times New Roman" w:hAnsiTheme="majorBidi" w:cstheme="majorBidi"/>
          <w:lang w:val="en-US"/>
        </w:rPr>
        <w:t>an</w:t>
      </w:r>
      <w:proofErr w:type="gramEnd"/>
      <w:r w:rsidRPr="003228B0">
        <w:rPr>
          <w:rFonts w:asciiTheme="majorBidi" w:eastAsia="Times New Roman" w:hAnsiTheme="majorBidi" w:cstheme="majorBidi"/>
          <w:lang w:val="en-US"/>
        </w:rPr>
        <w:t xml:space="preserve"> impression that one would not </w:t>
      </w:r>
      <w:proofErr w:type="gramStart"/>
      <w:r w:rsidRPr="003228B0">
        <w:rPr>
          <w:rFonts w:asciiTheme="majorBidi" w:eastAsia="Times New Roman" w:hAnsiTheme="majorBidi" w:cstheme="majorBidi"/>
          <w:lang w:val="en-US"/>
        </w:rPr>
        <w:t>play</w:t>
      </w:r>
      <w:proofErr w:type="gramEnd"/>
      <w:r w:rsidRPr="003228B0">
        <w:rPr>
          <w:rFonts w:asciiTheme="majorBidi" w:eastAsia="Times New Roman" w:hAnsiTheme="majorBidi" w:cstheme="majorBidi"/>
          <w:lang w:val="en-US"/>
        </w:rPr>
        <w:t xml:space="preserve"> own goals as they appear in ordinary instances.</w:t>
      </w:r>
    </w:p>
    <w:p w14:paraId="23C51377" w14:textId="1DEC0F1F" w:rsidR="001A21B7" w:rsidRPr="001A21B7" w:rsidRDefault="003228B0" w:rsidP="003228B0">
      <w:pPr>
        <w:rPr>
          <w:rFonts w:asciiTheme="majorBidi" w:eastAsia="Times New Roman" w:hAnsiTheme="majorBidi" w:cstheme="majorBidi"/>
          <w:lang w:val="en-US"/>
        </w:rPr>
      </w:pPr>
      <w:r w:rsidRPr="003228B0">
        <w:rPr>
          <w:rFonts w:asciiTheme="majorBidi" w:eastAsia="Times New Roman" w:hAnsiTheme="majorBidi" w:cstheme="majorBidi"/>
          <w:lang w:val="en-US"/>
        </w:rPr>
        <w:t>The alternative hypothesis is (H1) The mean minute of scoring own goals does not equal the mean minute of scoring the regular ones in international women football matches. This indicates that there is a difference in time that could be attributed to different factors such as fatigue which could affect errors differently. Two-tailed test is the right one to identify any difference</w:t>
      </w:r>
      <w:r w:rsidR="001A21B7" w:rsidRPr="001A21B7">
        <w:rPr>
          <w:rFonts w:asciiTheme="majorBidi" w:eastAsia="Times New Roman" w:hAnsiTheme="majorBidi" w:cstheme="majorBidi"/>
          <w:lang w:val="en-US"/>
        </w:rPr>
        <w:t>.</w:t>
      </w:r>
    </w:p>
    <w:p w14:paraId="742FEBE5" w14:textId="50107F96"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703968D" w14:textId="568E06E1" w:rsidR="00CD56D6"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Background research</w:t>
      </w:r>
    </w:p>
    <w:p w14:paraId="4556CB4C" w14:textId="303EB1AE" w:rsidR="5D5E0517" w:rsidRPr="00732F9D" w:rsidRDefault="5D5E0517" w:rsidP="7FBAA7B2">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Research papers (at least 3 relevant to your topic / DS)</w:t>
      </w:r>
      <w:r w:rsidR="5FC8F66D" w:rsidRPr="00732F9D">
        <w:rPr>
          <w:rFonts w:asciiTheme="majorBidi" w:eastAsia="Times New Roman" w:hAnsiTheme="majorBidi" w:cstheme="majorBidi"/>
        </w:rPr>
        <w:t xml:space="preserve"> </w:t>
      </w:r>
      <w:r w:rsidR="5FC8F66D" w:rsidRPr="00732F9D">
        <w:rPr>
          <w:rFonts w:asciiTheme="majorBidi" w:eastAsia="Times New Roman" w:hAnsiTheme="majorBidi" w:cstheme="majorBidi"/>
          <w:b/>
          <w:bCs/>
        </w:rPr>
        <w:t>(200 words)</w:t>
      </w:r>
    </w:p>
    <w:p w14:paraId="35084A36"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Science and Medicine in Football.</w:t>
      </w:r>
    </w:p>
    <w:p w14:paraId="1A13C5BF"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 xml:space="preserve">Martinez-Hernandez et al. (2024) investigated movements before goal-scoring situations in the Women's Super League 2018/2019 of the football season using time-motion analysis. They detected linear advancing movement (walking, jogging, running or sprinting) as the most frequent movement performed (37% by attackers, 32.7% by defenders), followed by moves of deceleration and turns, which were preferred by attackers (sustained play with low </w:t>
      </w:r>
      <w:r w:rsidRPr="009A4EB5">
        <w:rPr>
          <w:rFonts w:asciiTheme="majorBidi" w:eastAsia="Times New Roman" w:hAnsiTheme="majorBidi" w:cstheme="majorBidi"/>
          <w:kern w:val="0"/>
          <w:lang w:val="en-US"/>
          <w14:ligatures w14:val="none"/>
        </w:rPr>
        <w:lastRenderedPageBreak/>
        <w:t>intensity of cuts made), and defensemen (ball blocking and kicks at high intensity), despite the detailed examination of temporal patterns of mistakes such as own goal was not deeply investigated.</w:t>
      </w:r>
    </w:p>
    <w:p w14:paraId="0395F8D9"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Sustainability in Sports Science Journal</w:t>
      </w:r>
    </w:p>
    <w:p w14:paraId="2B7842BF"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Mesquita et al. (2023) examined 174 goals by elite French and English women's teams and found that most goals were active from offensive organization (highest percentage</w:t>
      </w:r>
      <w:proofErr w:type="gramStart"/>
      <w:r w:rsidRPr="009A4EB5">
        <w:rPr>
          <w:rFonts w:asciiTheme="majorBidi" w:eastAsia="Times New Roman" w:hAnsiTheme="majorBidi" w:cstheme="majorBidi"/>
          <w:kern w:val="0"/>
          <w:lang w:val="en-US"/>
          <w14:ligatures w14:val="none"/>
        </w:rPr>
        <w:t>), but</w:t>
      </w:r>
      <w:proofErr w:type="gramEnd"/>
      <w:r w:rsidRPr="009A4EB5">
        <w:rPr>
          <w:rFonts w:asciiTheme="majorBidi" w:eastAsia="Times New Roman" w:hAnsiTheme="majorBidi" w:cstheme="majorBidi"/>
          <w:kern w:val="0"/>
          <w:lang w:val="en-US"/>
          <w14:ligatures w14:val="none"/>
        </w:rPr>
        <w:t xml:space="preserve"> also featured in set pieces. Submissions peaked in the penalty area and times were grouped to score in 31-61 minutes - proof of scheme of play but little emphasis on error induced goals including own </w:t>
      </w:r>
      <w:proofErr w:type="gramStart"/>
      <w:r w:rsidRPr="009A4EB5">
        <w:rPr>
          <w:rFonts w:asciiTheme="majorBidi" w:eastAsia="Times New Roman" w:hAnsiTheme="majorBidi" w:cstheme="majorBidi"/>
          <w:kern w:val="0"/>
          <w:lang w:val="en-US"/>
          <w14:ligatures w14:val="none"/>
        </w:rPr>
        <w:t>goal</w:t>
      </w:r>
      <w:proofErr w:type="gramEnd"/>
      <w:r w:rsidRPr="009A4EB5">
        <w:rPr>
          <w:rFonts w:asciiTheme="majorBidi" w:eastAsia="Times New Roman" w:hAnsiTheme="majorBidi" w:cstheme="majorBidi"/>
          <w:kern w:val="0"/>
          <w:lang w:val="en-US"/>
          <w14:ligatures w14:val="none"/>
        </w:rPr>
        <w:t xml:space="preserve"> in time periods.</w:t>
      </w:r>
    </w:p>
    <w:p w14:paraId="3FA56FC8"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Biology of Sport</w:t>
      </w:r>
    </w:p>
    <w:p w14:paraId="4FCB35FE" w14:textId="3E6CD071" w:rsidR="7FBAA7B2"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 xml:space="preserve">Sanmiguel-Codina et al. (2025) studied 95 goals from the UEFA Women's EURO 2022 and found that assists were most common from lateral corridors running outside penalty area (23.2%) and shots from the goal line projection to the penalty spot (48.2%). Half of them involved aerial balls with leg finishes and first contact shots being dominant, but the study made a call for more to be said about defensive mistakes and time in </w:t>
      </w:r>
      <w:proofErr w:type="gramStart"/>
      <w:r w:rsidRPr="009A4EB5">
        <w:rPr>
          <w:rFonts w:asciiTheme="majorBidi" w:eastAsia="Times New Roman" w:hAnsiTheme="majorBidi" w:cstheme="majorBidi"/>
          <w:kern w:val="0"/>
          <w:lang w:val="en-US"/>
          <w14:ligatures w14:val="none"/>
        </w:rPr>
        <w:t>high-stakes</w:t>
      </w:r>
      <w:proofErr w:type="gramEnd"/>
      <w:r w:rsidRPr="009A4EB5">
        <w:rPr>
          <w:rFonts w:asciiTheme="majorBidi" w:eastAsia="Times New Roman" w:hAnsiTheme="majorBidi" w:cstheme="majorBidi"/>
          <w:kern w:val="0"/>
          <w:lang w:val="en-US"/>
          <w14:ligatures w14:val="none"/>
        </w:rPr>
        <w:t xml:space="preserve"> matches.</w:t>
      </w:r>
    </w:p>
    <w:p w14:paraId="13395A3D" w14:textId="4267814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Why RQ is of interest (research gap and future directions according to the literature)</w:t>
      </w:r>
      <w:r w:rsidR="132882DA" w:rsidRPr="00732F9D">
        <w:rPr>
          <w:rFonts w:asciiTheme="majorBidi" w:eastAsia="Times New Roman" w:hAnsiTheme="majorBidi" w:cstheme="majorBidi"/>
        </w:rPr>
        <w:t xml:space="preserve"> </w:t>
      </w:r>
      <w:r w:rsidR="132882DA" w:rsidRPr="00732F9D">
        <w:rPr>
          <w:rFonts w:asciiTheme="majorBidi" w:eastAsia="Times New Roman" w:hAnsiTheme="majorBidi" w:cstheme="majorBidi"/>
          <w:b/>
          <w:bCs/>
        </w:rPr>
        <w:t>(100 word</w:t>
      </w:r>
      <w:r w:rsidR="132882DA" w:rsidRPr="00732F9D">
        <w:rPr>
          <w:rFonts w:asciiTheme="majorBidi" w:eastAsia="Times New Roman" w:hAnsiTheme="majorBidi" w:cstheme="majorBidi"/>
        </w:rPr>
        <w:t>s)</w:t>
      </w:r>
    </w:p>
    <w:p w14:paraId="29BB414D" w14:textId="77777777" w:rsidR="001A21B7" w:rsidRPr="00732F9D" w:rsidRDefault="001A21B7" w:rsidP="001A21B7">
      <w:pPr>
        <w:pStyle w:val="ListParagraph"/>
        <w:ind w:left="1440"/>
        <w:rPr>
          <w:rFonts w:asciiTheme="majorBidi" w:eastAsia="Times New Roman" w:hAnsiTheme="majorBidi" w:cstheme="majorBidi"/>
        </w:rPr>
      </w:pPr>
    </w:p>
    <w:p w14:paraId="299BF039" w14:textId="4DF6B122" w:rsidR="001A21B7" w:rsidRPr="00732F9D" w:rsidRDefault="003228B0" w:rsidP="001A21B7">
      <w:pPr>
        <w:rPr>
          <w:rFonts w:asciiTheme="majorBidi" w:eastAsia="Times New Roman" w:hAnsiTheme="majorBidi" w:cstheme="majorBidi"/>
          <w:lang w:val="en-US"/>
        </w:rPr>
      </w:pPr>
      <w:r w:rsidRPr="003228B0">
        <w:rPr>
          <w:rFonts w:asciiTheme="majorBidi" w:eastAsia="Times New Roman" w:hAnsiTheme="majorBidi" w:cstheme="majorBidi"/>
          <w:lang w:val="en-US"/>
        </w:rPr>
        <w:t xml:space="preserve">The gap in literature that the RQ aims to fill is that goal timing has been researched on a large scale, whereas less is known about the specifics of </w:t>
      </w:r>
      <w:proofErr w:type="gramStart"/>
      <w:r w:rsidRPr="003228B0">
        <w:rPr>
          <w:rFonts w:asciiTheme="majorBidi" w:eastAsia="Times New Roman" w:hAnsiTheme="majorBidi" w:cstheme="majorBidi"/>
          <w:lang w:val="en-US"/>
        </w:rPr>
        <w:t>own-goal</w:t>
      </w:r>
      <w:proofErr w:type="gramEnd"/>
      <w:r w:rsidRPr="003228B0">
        <w:rPr>
          <w:rFonts w:asciiTheme="majorBidi" w:eastAsia="Times New Roman" w:hAnsiTheme="majorBidi" w:cstheme="majorBidi"/>
          <w:lang w:val="en-US"/>
        </w:rPr>
        <w:t xml:space="preserve">. Defensive errors are reported to have been on the rise later but were not compared with own-goal minutes. It is interesting </w:t>
      </w:r>
      <w:proofErr w:type="gramStart"/>
      <w:r w:rsidRPr="003228B0">
        <w:rPr>
          <w:rFonts w:asciiTheme="majorBidi" w:eastAsia="Times New Roman" w:hAnsiTheme="majorBidi" w:cstheme="majorBidi"/>
          <w:lang w:val="en-US"/>
        </w:rPr>
        <w:t>in determining</w:t>
      </w:r>
      <w:proofErr w:type="gramEnd"/>
      <w:r w:rsidRPr="003228B0">
        <w:rPr>
          <w:rFonts w:asciiTheme="majorBidi" w:eastAsia="Times New Roman" w:hAnsiTheme="majorBidi" w:cstheme="majorBidi"/>
          <w:lang w:val="en-US"/>
        </w:rPr>
        <w:t xml:space="preserve"> periods of errors. Future perspectives are the incorporation of fatigue measures or AI in predictive models during female football training</w:t>
      </w:r>
      <w:r w:rsidR="001A21B7" w:rsidRPr="00732F9D">
        <w:rPr>
          <w:rFonts w:asciiTheme="majorBidi" w:eastAsia="Times New Roman" w:hAnsiTheme="majorBidi" w:cstheme="majorBidi"/>
          <w:lang w:val="en-US"/>
        </w:rPr>
        <w:t>.</w:t>
      </w:r>
    </w:p>
    <w:p w14:paraId="2ED17DF3" w14:textId="5E5B8110" w:rsidR="5D5E0517" w:rsidRPr="00732F9D" w:rsidRDefault="5D5E0517" w:rsidP="7FBAA7B2">
      <w:pPr>
        <w:ind w:left="1440"/>
        <w:rPr>
          <w:rFonts w:asciiTheme="majorBidi" w:eastAsia="Times New Roman" w:hAnsiTheme="majorBidi" w:cstheme="majorBidi"/>
          <w:lang w:val="en-US"/>
        </w:rPr>
      </w:pPr>
    </w:p>
    <w:p w14:paraId="19A40EC2" w14:textId="0F5235D9" w:rsidR="000F7A9B"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Visualisation</w:t>
      </w:r>
    </w:p>
    <w:p w14:paraId="7DD3BE85" w14:textId="332E4F83" w:rsidR="009279F0"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Appropriate </w:t>
      </w:r>
      <w:r w:rsidR="00CF2D90" w:rsidRPr="00732F9D">
        <w:rPr>
          <w:rFonts w:asciiTheme="majorBidi" w:eastAsia="Times New Roman" w:hAnsiTheme="majorBidi" w:cstheme="majorBidi"/>
        </w:rPr>
        <w:t>graphs</w:t>
      </w:r>
      <w:r w:rsidRPr="00732F9D">
        <w:rPr>
          <w:rFonts w:asciiTheme="majorBidi" w:eastAsia="Times New Roman" w:hAnsiTheme="majorBidi" w:cstheme="majorBidi"/>
        </w:rPr>
        <w:t xml:space="preserve"> for the RQ </w:t>
      </w:r>
      <w:r w:rsidR="28EE4D89" w:rsidRPr="00732F9D">
        <w:rPr>
          <w:rFonts w:asciiTheme="majorBidi" w:eastAsia="Times New Roman" w:hAnsiTheme="majorBidi" w:cstheme="majorBidi"/>
        </w:rPr>
        <w:t>(</w:t>
      </w:r>
      <w:r w:rsidR="28EE4D89" w:rsidRPr="00732F9D">
        <w:rPr>
          <w:rFonts w:asciiTheme="majorBidi" w:eastAsia="Times New Roman" w:hAnsiTheme="majorBidi" w:cstheme="majorBidi"/>
          <w:b/>
          <w:bCs/>
        </w:rPr>
        <w:t>50 words)</w:t>
      </w:r>
      <w:r w:rsidR="000F7A9B" w:rsidRPr="00732F9D">
        <w:rPr>
          <w:rFonts w:asciiTheme="majorBidi" w:eastAsia="Times New Roman" w:hAnsiTheme="majorBidi" w:cstheme="majorBidi"/>
        </w:rPr>
        <w:t xml:space="preserve"> </w:t>
      </w:r>
    </w:p>
    <w:p w14:paraId="3F14E8B8" w14:textId="309C3CB9" w:rsidR="001A21B7" w:rsidRPr="001A21B7" w:rsidRDefault="003228B0" w:rsidP="001A21B7">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 xml:space="preserve">The use of the boxplot was aimed to compare the distributions of minutes by the own-goal status with emphasizing the medians and outliers. It is appropriate </w:t>
      </w:r>
      <w:proofErr w:type="gramStart"/>
      <w:r w:rsidRPr="003228B0">
        <w:rPr>
          <w:rFonts w:asciiTheme="majorBidi" w:eastAsia="Times New Roman" w:hAnsiTheme="majorBidi" w:cstheme="majorBidi"/>
          <w:kern w:val="0"/>
          <w:lang w:val="en-US"/>
          <w14:ligatures w14:val="none"/>
        </w:rPr>
        <w:t>in comparing</w:t>
      </w:r>
      <w:proofErr w:type="gramEnd"/>
      <w:r w:rsidRPr="003228B0">
        <w:rPr>
          <w:rFonts w:asciiTheme="majorBidi" w:eastAsia="Times New Roman" w:hAnsiTheme="majorBidi" w:cstheme="majorBidi"/>
          <w:kern w:val="0"/>
          <w:lang w:val="en-US"/>
          <w14:ligatures w14:val="none"/>
        </w:rPr>
        <w:t xml:space="preserve"> the means RQs by displaying differences in central tendency</w:t>
      </w:r>
      <w:r w:rsidR="001A21B7" w:rsidRPr="001A21B7">
        <w:rPr>
          <w:rFonts w:asciiTheme="majorBidi" w:eastAsia="Times New Roman" w:hAnsiTheme="majorBidi" w:cstheme="majorBidi"/>
          <w:kern w:val="0"/>
          <w:lang w:val="en-US"/>
          <w14:ligatures w14:val="none"/>
        </w:rPr>
        <w:t>.</w:t>
      </w:r>
    </w:p>
    <w:p w14:paraId="5174BB00" w14:textId="77777777" w:rsidR="003228B0"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noProof/>
          <w:kern w:val="0"/>
          <w:lang w:val="en-US"/>
          <w14:ligatures w14:val="none"/>
        </w:rPr>
        <w:lastRenderedPageBreak/>
        <w:drawing>
          <wp:inline distT="0" distB="0" distL="0" distR="0" wp14:anchorId="2F2E6677" wp14:editId="5CC118BA">
            <wp:extent cx="4705350" cy="3837527"/>
            <wp:effectExtent l="0" t="0" r="0" b="0"/>
            <wp:docPr id="194284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6385" cy="3838371"/>
                    </a:xfrm>
                    <a:prstGeom prst="rect">
                      <a:avLst/>
                    </a:prstGeom>
                    <a:noFill/>
                  </pic:spPr>
                </pic:pic>
              </a:graphicData>
            </a:graphic>
          </wp:inline>
        </w:drawing>
      </w:r>
    </w:p>
    <w:p w14:paraId="2030A433" w14:textId="76DE83D7"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 xml:space="preserve">Output from </w:t>
      </w:r>
      <w:proofErr w:type="spellStart"/>
      <w:r w:rsidRPr="001A21B7">
        <w:rPr>
          <w:rFonts w:asciiTheme="majorBidi" w:eastAsia="Times New Roman" w:hAnsiTheme="majorBidi" w:cstheme="majorBidi"/>
          <w:kern w:val="0"/>
          <w:lang w:val="en-US"/>
          <w14:ligatures w14:val="none"/>
        </w:rPr>
        <w:t>ggplot</w:t>
      </w:r>
      <w:proofErr w:type="spellEnd"/>
      <w:r w:rsidRPr="001A21B7">
        <w:rPr>
          <w:rFonts w:asciiTheme="majorBidi" w:eastAsia="Times New Roman" w:hAnsiTheme="majorBidi" w:cstheme="majorBidi"/>
          <w:kern w:val="0"/>
          <w:lang w:val="en-US"/>
          <w14:ligatures w14:val="none"/>
        </w:rPr>
        <w:t xml:space="preserve"> code, title: "Boxplot of Goal Minutes by Own Goal Status in Women's International Football", x: "Own Goal (TRUE/FALSE)", y: "Minute of Goal", fill: "Own Goal"</w:t>
      </w:r>
    </w:p>
    <w:p w14:paraId="05180BB4" w14:textId="77777777"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Supplementary histograms display minute distributions for regular and own goals.</w:t>
      </w:r>
    </w:p>
    <w:p w14:paraId="175950A0" w14:textId="77777777" w:rsidR="003228B0"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noProof/>
          <w:kern w:val="0"/>
          <w:lang w:val="en-US"/>
          <w14:ligatures w14:val="none"/>
        </w:rPr>
        <w:drawing>
          <wp:inline distT="0" distB="0" distL="0" distR="0" wp14:anchorId="5EB117D6" wp14:editId="234E0A99">
            <wp:extent cx="3886200" cy="3169458"/>
            <wp:effectExtent l="0" t="0" r="0" b="0"/>
            <wp:docPr id="670536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0963" cy="3173342"/>
                    </a:xfrm>
                    <a:prstGeom prst="rect">
                      <a:avLst/>
                    </a:prstGeom>
                    <a:noFill/>
                  </pic:spPr>
                </pic:pic>
              </a:graphicData>
            </a:graphic>
          </wp:inline>
        </w:drawing>
      </w:r>
      <w:r w:rsidRPr="001A21B7">
        <w:rPr>
          <w:rFonts w:asciiTheme="majorBidi" w:eastAsia="Times New Roman" w:hAnsiTheme="majorBidi" w:cstheme="majorBidi"/>
          <w:kern w:val="0"/>
          <w:lang w:val="en-US"/>
          <w14:ligatures w14:val="none"/>
        </w:rPr>
        <w:t xml:space="preserve"> </w:t>
      </w:r>
    </w:p>
    <w:p w14:paraId="06859D56" w14:textId="59A7D9BF"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Title: "Histogram of Goal Minutes by Own Goal Status", x: "Minute", y: "Count", fill: "Own Goal"</w:t>
      </w:r>
    </w:p>
    <w:p w14:paraId="7AA5CB45" w14:textId="00C63CD1" w:rsidR="7FBAA7B2" w:rsidRPr="00732F9D" w:rsidRDefault="7FBAA7B2" w:rsidP="7FBAA7B2">
      <w:pPr>
        <w:pStyle w:val="ListParagraph"/>
        <w:rPr>
          <w:rFonts w:asciiTheme="majorBidi" w:eastAsia="Times New Roman" w:hAnsiTheme="majorBidi" w:cstheme="majorBidi"/>
          <w:i/>
          <w:iCs/>
          <w:lang w:val="en-US"/>
        </w:rPr>
      </w:pPr>
    </w:p>
    <w:p w14:paraId="7323AA07" w14:textId="0ED2D2F1"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Additional information relating to understanding the data (optional)</w:t>
      </w:r>
      <w:r w:rsidR="4CA95A32" w:rsidRPr="00732F9D">
        <w:rPr>
          <w:rFonts w:asciiTheme="majorBidi" w:eastAsia="Times New Roman" w:hAnsiTheme="majorBidi" w:cstheme="majorBidi"/>
        </w:rPr>
        <w:t xml:space="preserve"> (</w:t>
      </w:r>
      <w:r w:rsidR="4CA95A32" w:rsidRPr="00732F9D">
        <w:rPr>
          <w:rFonts w:asciiTheme="majorBidi" w:eastAsia="Times New Roman" w:hAnsiTheme="majorBidi" w:cstheme="majorBidi"/>
          <w:b/>
          <w:bCs/>
        </w:rPr>
        <w:t>50 words)</w:t>
      </w:r>
      <w:r w:rsidR="4CA95A32" w:rsidRPr="00732F9D">
        <w:rPr>
          <w:rFonts w:asciiTheme="majorBidi" w:eastAsia="Times New Roman" w:hAnsiTheme="majorBidi" w:cstheme="majorBidi"/>
          <w:i/>
          <w:iCs/>
        </w:rPr>
        <w:t xml:space="preserve"> </w:t>
      </w:r>
    </w:p>
    <w:p w14:paraId="13EE9E91" w14:textId="07E75569"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distribution peaks are smoothed using the density plot, and one can identify the regular goals with maximum distributions at 45-50 minutes, and the own goal with maximum distributions at slightly lower, which helps in identifying multimodal distributions</w:t>
      </w:r>
      <w:r w:rsidR="00732F9D" w:rsidRPr="00732F9D">
        <w:rPr>
          <w:rFonts w:asciiTheme="majorBidi" w:eastAsia="Times New Roman" w:hAnsiTheme="majorBidi" w:cstheme="majorBidi"/>
          <w:kern w:val="0"/>
          <w:lang w:val="en-US"/>
          <w14:ligatures w14:val="none"/>
        </w:rPr>
        <w:t>.</w:t>
      </w:r>
    </w:p>
    <w:p w14:paraId="4445D2F4"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[Insert Density Plot here: Title: "Density Plot of Goal Minutes by Own Goal Status", x: "Minute", y: "Density", color: "Own Goal"]</w:t>
      </w:r>
    </w:p>
    <w:p w14:paraId="175AF809" w14:textId="6580963B" w:rsidR="7FBAA7B2" w:rsidRPr="00732F9D" w:rsidRDefault="7FBAA7B2" w:rsidP="7FBAA7B2">
      <w:pPr>
        <w:pStyle w:val="ListParagraph"/>
        <w:ind w:left="1440" w:hanging="720"/>
        <w:rPr>
          <w:rFonts w:asciiTheme="majorBidi" w:eastAsia="Times New Roman" w:hAnsiTheme="majorBidi" w:cstheme="majorBidi"/>
          <w:lang w:val="en-US"/>
        </w:rPr>
      </w:pPr>
    </w:p>
    <w:p w14:paraId="3182C7CB" w14:textId="42B025FD"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Useful information for the data understanding</w:t>
      </w:r>
      <w:r w:rsidR="79AA512A" w:rsidRPr="00732F9D">
        <w:rPr>
          <w:rFonts w:asciiTheme="majorBidi" w:eastAsia="Times New Roman" w:hAnsiTheme="majorBidi" w:cstheme="majorBidi"/>
        </w:rPr>
        <w:t xml:space="preserve"> (</w:t>
      </w:r>
      <w:r w:rsidR="79AA512A" w:rsidRPr="00732F9D">
        <w:rPr>
          <w:rFonts w:asciiTheme="majorBidi" w:eastAsia="Times New Roman" w:hAnsiTheme="majorBidi" w:cstheme="majorBidi"/>
          <w:b/>
          <w:bCs/>
        </w:rPr>
        <w:t>50 words)</w:t>
      </w:r>
      <w:r w:rsidR="79AA512A" w:rsidRPr="00732F9D">
        <w:rPr>
          <w:rFonts w:asciiTheme="majorBidi" w:eastAsia="Times New Roman" w:hAnsiTheme="majorBidi" w:cstheme="majorBidi"/>
        </w:rPr>
        <w:t xml:space="preserve"> </w:t>
      </w:r>
    </w:p>
    <w:p w14:paraId="46E95BCF" w14:textId="09078EBE"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Noteworthy observations: The peaks of regular goals are in the middle of the match (mean 49.86), own goals at the start (mean 45.79). Share of personal objectives is 2.93, which is slightly growing with age. Home teams have more points (1608 vs 1187 away), equal rates of own goals</w:t>
      </w:r>
      <w:r w:rsidR="00732F9D" w:rsidRPr="00732F9D">
        <w:rPr>
          <w:rFonts w:asciiTheme="majorBidi" w:eastAsia="Times New Roman" w:hAnsiTheme="majorBidi" w:cstheme="majorBidi"/>
          <w:kern w:val="0"/>
          <w:lang w:val="en-US"/>
          <w14:ligatures w14:val="none"/>
        </w:rPr>
        <w:t>.</w:t>
      </w:r>
    </w:p>
    <w:p w14:paraId="4A37AFFC" w14:textId="617E2EAA" w:rsidR="75C3D8EA" w:rsidRPr="00732F9D" w:rsidRDefault="75C3D8EA" w:rsidP="00732F9D">
      <w:pPr>
        <w:pStyle w:val="ListParagraph"/>
        <w:ind w:left="1800"/>
        <w:rPr>
          <w:rFonts w:asciiTheme="majorBidi" w:eastAsia="Times New Roman" w:hAnsiTheme="majorBidi" w:cstheme="majorBidi"/>
          <w:i/>
          <w:iCs/>
          <w:highlight w:val="yellow"/>
          <w:lang w:val="en-US"/>
        </w:rPr>
      </w:pPr>
    </w:p>
    <w:p w14:paraId="282572A6" w14:textId="337BFB7D" w:rsidR="5D5E0517" w:rsidRPr="00732F9D" w:rsidRDefault="5D5E0517" w:rsidP="00732F9D">
      <w:pPr>
        <w:rPr>
          <w:rFonts w:asciiTheme="majorBidi" w:eastAsia="Times New Roman" w:hAnsiTheme="majorBidi" w:cstheme="majorBidi"/>
        </w:rPr>
      </w:pPr>
    </w:p>
    <w:p w14:paraId="5A8AC898" w14:textId="7F4928E0" w:rsidR="00CD56D6"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Analysis</w:t>
      </w:r>
    </w:p>
    <w:p w14:paraId="731132E6" w14:textId="7CCFACD4"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Statistical test used to test the hypotheses and output</w:t>
      </w:r>
      <w:r w:rsidR="69119939" w:rsidRPr="00732F9D">
        <w:rPr>
          <w:rFonts w:asciiTheme="majorBidi" w:eastAsia="Times New Roman" w:hAnsiTheme="majorBidi" w:cstheme="majorBidi"/>
        </w:rPr>
        <w:t xml:space="preserve"> (</w:t>
      </w:r>
      <w:r w:rsidR="69119939" w:rsidRPr="00732F9D">
        <w:rPr>
          <w:rFonts w:asciiTheme="majorBidi" w:eastAsia="Times New Roman" w:hAnsiTheme="majorBidi" w:cstheme="majorBidi"/>
          <w:b/>
          <w:bCs/>
        </w:rPr>
        <w:t>75 words)</w:t>
      </w:r>
      <w:r w:rsidR="69119939" w:rsidRPr="00732F9D">
        <w:rPr>
          <w:rFonts w:asciiTheme="majorBidi" w:eastAsia="Times New Roman" w:hAnsiTheme="majorBidi" w:cstheme="majorBidi"/>
        </w:rPr>
        <w:t xml:space="preserve"> </w:t>
      </w:r>
    </w:p>
    <w:p w14:paraId="24AC726F" w14:textId="77777777" w:rsidR="003228B0" w:rsidRPr="003228B0" w:rsidRDefault="003228B0" w:rsidP="003228B0">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Wilcoxon rank sum test was chosen as an alternative non-parametric form of t-test which is used to compare the mean when normality is not guaranteed (regular goals p&lt;2.2e-16). It is a location shift test that is non-parametric.</w:t>
      </w:r>
    </w:p>
    <w:p w14:paraId="152B1740" w14:textId="79B04541" w:rsidR="00732F9D" w:rsidRPr="00732F9D" w:rsidRDefault="003228B0" w:rsidP="003228B0">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Output: W = 120785, p-value = 0.1845</w:t>
      </w:r>
      <w:r w:rsidR="00732F9D" w:rsidRPr="00732F9D">
        <w:rPr>
          <w:rFonts w:asciiTheme="majorBidi" w:eastAsia="Times New Roman" w:hAnsiTheme="majorBidi" w:cstheme="majorBidi"/>
          <w:kern w:val="0"/>
          <w:lang w:val="en-US"/>
          <w14:ligatures w14:val="none"/>
        </w:rPr>
        <w:t>.</w:t>
      </w:r>
    </w:p>
    <w:p w14:paraId="4E9ED38C" w14:textId="4E3737C2" w:rsidR="7FBAA7B2" w:rsidRPr="00732F9D" w:rsidRDefault="7FBAA7B2" w:rsidP="7FBAA7B2">
      <w:pPr>
        <w:pStyle w:val="ListParagraph"/>
        <w:ind w:left="1440" w:hanging="720"/>
        <w:rPr>
          <w:rFonts w:asciiTheme="majorBidi" w:eastAsia="Times New Roman" w:hAnsiTheme="majorBidi" w:cstheme="majorBidi"/>
          <w:lang w:val="en-US"/>
        </w:rPr>
      </w:pPr>
    </w:p>
    <w:p w14:paraId="31C3D4FC" w14:textId="481403CA" w:rsidR="00732F9D" w:rsidRPr="00732F9D" w:rsidRDefault="00732F9D" w:rsidP="00732F9D">
      <w:pPr>
        <w:pStyle w:val="ListParagraph"/>
        <w:numPr>
          <w:ilvl w:val="1"/>
          <w:numId w:val="32"/>
        </w:numPr>
        <w:rPr>
          <w:rFonts w:asciiTheme="majorBidi" w:eastAsia="Times New Roman" w:hAnsiTheme="majorBidi" w:cstheme="majorBidi"/>
        </w:rPr>
      </w:pPr>
      <w:r w:rsidRPr="00732F9D">
        <w:rPr>
          <w:rFonts w:asciiTheme="majorBidi" w:eastAsia="Times New Roman" w:hAnsiTheme="majorBidi" w:cstheme="majorBidi"/>
        </w:rPr>
        <w:t xml:space="preserve"> </w:t>
      </w:r>
      <w:r w:rsidR="6019D57F" w:rsidRPr="00732F9D">
        <w:rPr>
          <w:rFonts w:asciiTheme="majorBidi" w:eastAsia="Times New Roman" w:hAnsiTheme="majorBidi" w:cstheme="majorBidi"/>
        </w:rPr>
        <w:t>The null hypothesis is rejected /not rejected based on the p-value</w:t>
      </w:r>
      <w:r w:rsidR="01BE979F" w:rsidRPr="00732F9D">
        <w:rPr>
          <w:rFonts w:asciiTheme="majorBidi" w:eastAsia="Times New Roman" w:hAnsiTheme="majorBidi" w:cstheme="majorBidi"/>
        </w:rPr>
        <w:t xml:space="preserve"> (</w:t>
      </w:r>
      <w:r w:rsidR="00CA7E3A" w:rsidRPr="00732F9D">
        <w:rPr>
          <w:rFonts w:asciiTheme="majorBidi" w:eastAsia="Times New Roman" w:hAnsiTheme="majorBidi" w:cstheme="majorBidi"/>
          <w:b/>
          <w:bCs/>
        </w:rPr>
        <w:t>10</w:t>
      </w:r>
      <w:r w:rsidR="01BE979F" w:rsidRPr="00732F9D">
        <w:rPr>
          <w:rFonts w:asciiTheme="majorBidi" w:eastAsia="Times New Roman" w:hAnsiTheme="majorBidi" w:cstheme="majorBidi"/>
          <w:b/>
          <w:bCs/>
        </w:rPr>
        <w:t>0 words)</w:t>
      </w:r>
      <w:r w:rsidR="01BE979F" w:rsidRPr="00732F9D">
        <w:rPr>
          <w:rFonts w:asciiTheme="majorBidi" w:eastAsia="Times New Roman" w:hAnsiTheme="majorBidi" w:cstheme="majorBidi"/>
        </w:rPr>
        <w:t xml:space="preserve"> </w:t>
      </w:r>
    </w:p>
    <w:p w14:paraId="08501406" w14:textId="1DBCF0BF"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 xml:space="preserve">The p -value =0.1845&gt; = 0.05 and hence we reject H0. The evidence to indicate a difference in average between own, and regular goals, is not provided. It means that own goals are subject to similar timings as regular </w:t>
      </w:r>
      <w:proofErr w:type="gramStart"/>
      <w:r w:rsidRPr="003228B0">
        <w:rPr>
          <w:rFonts w:asciiTheme="majorBidi" w:eastAsia="Times New Roman" w:hAnsiTheme="majorBidi" w:cstheme="majorBidi"/>
          <w:kern w:val="0"/>
          <w:lang w:val="en-US"/>
          <w14:ligatures w14:val="none"/>
        </w:rPr>
        <w:t>ones, and</w:t>
      </w:r>
      <w:proofErr w:type="gramEnd"/>
      <w:r w:rsidRPr="003228B0">
        <w:rPr>
          <w:rFonts w:asciiTheme="majorBidi" w:eastAsia="Times New Roman" w:hAnsiTheme="majorBidi" w:cstheme="majorBidi"/>
          <w:kern w:val="0"/>
          <w:lang w:val="en-US"/>
          <w14:ligatures w14:val="none"/>
        </w:rPr>
        <w:t xml:space="preserve"> may not be distinctly related to late-game fatigue. The level of confidence in the outcomes is moderate because of the sample imbalance (82 own and 2713 regular</w:t>
      </w:r>
      <w:r w:rsidR="00732F9D" w:rsidRPr="00732F9D">
        <w:rPr>
          <w:rFonts w:asciiTheme="majorBidi" w:eastAsia="Times New Roman" w:hAnsiTheme="majorBidi" w:cstheme="majorBidi"/>
          <w:kern w:val="0"/>
          <w:lang w:val="en-US"/>
          <w14:ligatures w14:val="none"/>
        </w:rPr>
        <w:t>).</w:t>
      </w:r>
    </w:p>
    <w:p w14:paraId="57CAE15B" w14:textId="277D98C6"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D30CC7E" w14:textId="0C8939B3" w:rsidR="5D5E0517" w:rsidRPr="00732F9D" w:rsidRDefault="5D5E0517"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Evaluation – group’s experience at 7COM1079</w:t>
      </w:r>
    </w:p>
    <w:p w14:paraId="7F59CB54" w14:textId="4E4DA222"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What went well</w:t>
      </w:r>
      <w:r w:rsidR="6F7AE538" w:rsidRPr="00732F9D">
        <w:rPr>
          <w:rFonts w:asciiTheme="majorBidi" w:eastAsia="Times New Roman" w:hAnsiTheme="majorBidi" w:cstheme="majorBidi"/>
        </w:rPr>
        <w:t xml:space="preserve"> </w:t>
      </w:r>
      <w:r w:rsidR="6F7AE538" w:rsidRPr="00732F9D">
        <w:rPr>
          <w:rFonts w:asciiTheme="majorBidi" w:eastAsia="Times New Roman" w:hAnsiTheme="majorBidi" w:cstheme="majorBidi"/>
          <w:b/>
          <w:bCs/>
        </w:rPr>
        <w:t>(75 words)</w:t>
      </w:r>
    </w:p>
    <w:p w14:paraId="21F1C5FD" w14:textId="77777777" w:rsidR="00732F9D" w:rsidRPr="00732F9D" w:rsidRDefault="00732F9D" w:rsidP="00732F9D">
      <w:pPr>
        <w:rPr>
          <w:rFonts w:asciiTheme="majorBidi" w:eastAsia="Times New Roman" w:hAnsiTheme="majorBidi" w:cstheme="majorBidi"/>
          <w:lang w:val="en-US"/>
        </w:rPr>
      </w:pPr>
    </w:p>
    <w:p w14:paraId="5558DFDB" w14:textId="422104A9"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t>The collaboration within the team was good, and meetings were frequent, which ensured that there was task division. The data interpretation and R scripting went through well giving clear visualizations. The outcome of presentation was used to refine our RQ. Generally, we were able to be professional and honest to module values</w:t>
      </w:r>
      <w:r w:rsidR="00732F9D" w:rsidRPr="00732F9D">
        <w:rPr>
          <w:rFonts w:asciiTheme="majorBidi" w:eastAsia="Times New Roman" w:hAnsiTheme="majorBidi" w:cstheme="majorBidi"/>
          <w:lang w:val="en-US"/>
        </w:rPr>
        <w:t>.</w:t>
      </w:r>
    </w:p>
    <w:p w14:paraId="7BF6527D" w14:textId="77777777" w:rsidR="00732F9D" w:rsidRPr="00732F9D" w:rsidRDefault="00732F9D" w:rsidP="00732F9D">
      <w:pPr>
        <w:pStyle w:val="ListParagraph"/>
        <w:ind w:left="1440"/>
        <w:rPr>
          <w:rFonts w:asciiTheme="majorBidi" w:eastAsia="Times New Roman" w:hAnsiTheme="majorBidi" w:cstheme="majorBidi"/>
          <w:lang w:val="en-US"/>
        </w:rPr>
      </w:pPr>
    </w:p>
    <w:p w14:paraId="26CFA167" w14:textId="7DA541B3"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Points for improvement</w:t>
      </w:r>
      <w:r w:rsidR="64BA3E26" w:rsidRPr="00732F9D">
        <w:rPr>
          <w:rFonts w:asciiTheme="majorBidi" w:eastAsia="Times New Roman" w:hAnsiTheme="majorBidi" w:cstheme="majorBidi"/>
        </w:rPr>
        <w:t xml:space="preserve"> </w:t>
      </w:r>
      <w:r w:rsidR="64BA3E26" w:rsidRPr="00732F9D">
        <w:rPr>
          <w:rFonts w:asciiTheme="majorBidi" w:eastAsia="Times New Roman" w:hAnsiTheme="majorBidi" w:cstheme="majorBidi"/>
          <w:b/>
          <w:bCs/>
        </w:rPr>
        <w:t>(75 words)</w:t>
      </w:r>
    </w:p>
    <w:p w14:paraId="74B43868" w14:textId="77777777" w:rsidR="00732F9D" w:rsidRPr="00732F9D" w:rsidRDefault="00732F9D" w:rsidP="00732F9D">
      <w:pPr>
        <w:rPr>
          <w:rFonts w:asciiTheme="majorBidi" w:eastAsia="Times New Roman" w:hAnsiTheme="majorBidi" w:cstheme="majorBidi"/>
          <w:lang w:val="en-US"/>
        </w:rPr>
      </w:pPr>
    </w:p>
    <w:p w14:paraId="324676FF" w14:textId="68F4AB94"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lastRenderedPageBreak/>
        <w:t xml:space="preserve">More regular communication might be over GH issues. We did not allocate enough time in reviewing literature and did not take enough time to create a summary hastily. Improved preparation </w:t>
      </w:r>
      <w:proofErr w:type="gramStart"/>
      <w:r w:rsidRPr="003228B0">
        <w:rPr>
          <w:rFonts w:asciiTheme="majorBidi" w:eastAsia="Times New Roman" w:hAnsiTheme="majorBidi" w:cstheme="majorBidi"/>
          <w:lang w:val="en-US"/>
        </w:rPr>
        <w:t>of</w:t>
      </w:r>
      <w:proofErr w:type="gramEnd"/>
      <w:r w:rsidRPr="003228B0">
        <w:rPr>
          <w:rFonts w:asciiTheme="majorBidi" w:eastAsia="Times New Roman" w:hAnsiTheme="majorBidi" w:cstheme="majorBidi"/>
          <w:lang w:val="en-US"/>
        </w:rPr>
        <w:t xml:space="preserve"> normality tests would have made analysis decisions easier</w:t>
      </w:r>
      <w:r w:rsidR="00732F9D" w:rsidRPr="00732F9D">
        <w:rPr>
          <w:rFonts w:asciiTheme="majorBidi" w:eastAsia="Times New Roman" w:hAnsiTheme="majorBidi" w:cstheme="majorBidi"/>
          <w:lang w:val="en-US"/>
        </w:rPr>
        <w:t>.</w:t>
      </w:r>
    </w:p>
    <w:p w14:paraId="4C1B8C11" w14:textId="77777777" w:rsidR="00732F9D" w:rsidRPr="00732F9D" w:rsidRDefault="00732F9D" w:rsidP="00732F9D">
      <w:pPr>
        <w:pStyle w:val="ListParagraph"/>
        <w:ind w:left="1440"/>
        <w:rPr>
          <w:rFonts w:asciiTheme="majorBidi" w:eastAsia="Times New Roman" w:hAnsiTheme="majorBidi" w:cstheme="majorBidi"/>
          <w:lang w:val="en-US"/>
        </w:rPr>
      </w:pPr>
    </w:p>
    <w:p w14:paraId="3D22C74D" w14:textId="353F5C42"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Group’s time management (</w:t>
      </w:r>
      <w:r w:rsidRPr="00732F9D">
        <w:rPr>
          <w:rFonts w:asciiTheme="majorBidi" w:eastAsia="Times New Roman" w:hAnsiTheme="majorBidi" w:cstheme="majorBidi"/>
          <w:b/>
        </w:rPr>
        <w:t>50 words)</w:t>
      </w:r>
    </w:p>
    <w:p w14:paraId="742FA245" w14:textId="77777777" w:rsidR="00732F9D" w:rsidRPr="00732F9D" w:rsidRDefault="00732F9D" w:rsidP="00732F9D">
      <w:pPr>
        <w:rPr>
          <w:rFonts w:asciiTheme="majorBidi" w:eastAsia="Times New Roman" w:hAnsiTheme="majorBidi" w:cstheme="majorBidi"/>
          <w:lang w:val="en-US"/>
        </w:rPr>
      </w:pPr>
    </w:p>
    <w:p w14:paraId="381C2C76" w14:textId="57455193"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t>Our weekly assignments were planned but the cleaning of the data was delayed. Time was lost to be recovered with the help of milestones</w:t>
      </w:r>
      <w:r w:rsidR="00732F9D" w:rsidRPr="00732F9D">
        <w:rPr>
          <w:rFonts w:asciiTheme="majorBidi" w:eastAsia="Times New Roman" w:hAnsiTheme="majorBidi" w:cstheme="majorBidi"/>
          <w:lang w:val="en-US"/>
        </w:rPr>
        <w:t>.</w:t>
      </w:r>
    </w:p>
    <w:p w14:paraId="66E791A0" w14:textId="77777777" w:rsidR="00732F9D" w:rsidRPr="00732F9D" w:rsidRDefault="00732F9D" w:rsidP="00732F9D">
      <w:pPr>
        <w:pStyle w:val="ListParagraph"/>
        <w:ind w:left="1440"/>
        <w:rPr>
          <w:rFonts w:asciiTheme="majorBidi" w:eastAsia="Times New Roman" w:hAnsiTheme="majorBidi" w:cstheme="majorBidi"/>
          <w:lang w:val="en-US"/>
        </w:rPr>
      </w:pPr>
    </w:p>
    <w:p w14:paraId="1AAB632C" w14:textId="643F38C5"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Project’s overall judgement (</w:t>
      </w:r>
      <w:r w:rsidRPr="00732F9D">
        <w:rPr>
          <w:rFonts w:asciiTheme="majorBidi" w:eastAsia="Times New Roman" w:hAnsiTheme="majorBidi" w:cstheme="majorBidi"/>
          <w:b/>
        </w:rPr>
        <w:t>50 words)</w:t>
      </w:r>
    </w:p>
    <w:p w14:paraId="2B2B599A" w14:textId="65F195C3"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applied statistical concepts in the project were successful in the sense that they provided informative results even when the value was non-significant</w:t>
      </w:r>
      <w:r w:rsidR="00732F9D" w:rsidRPr="00732F9D">
        <w:rPr>
          <w:rFonts w:asciiTheme="majorBidi" w:eastAsia="Times New Roman" w:hAnsiTheme="majorBidi" w:cstheme="majorBidi"/>
          <w:kern w:val="0"/>
          <w:lang w:val="en-US"/>
          <w14:ligatures w14:val="none"/>
        </w:rPr>
        <w:t>.</w:t>
      </w:r>
    </w:p>
    <w:p w14:paraId="246CA952" w14:textId="77777777" w:rsidR="00732F9D" w:rsidRPr="00732F9D" w:rsidRDefault="00732F9D" w:rsidP="00732F9D">
      <w:pPr>
        <w:pStyle w:val="ListParagraph"/>
        <w:ind w:left="1440"/>
        <w:rPr>
          <w:rFonts w:asciiTheme="majorBidi" w:eastAsia="Times New Roman" w:hAnsiTheme="majorBidi" w:cstheme="majorBidi"/>
          <w:lang w:val="en-US"/>
        </w:rPr>
      </w:pPr>
    </w:p>
    <w:p w14:paraId="07022ED9" w14:textId="28D21B2B" w:rsidR="003B4A49" w:rsidRPr="00732F9D" w:rsidRDefault="2859B324" w:rsidP="185412CB">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i/>
          <w:iCs/>
        </w:rPr>
        <w:t xml:space="preserve">Note any </w:t>
      </w:r>
      <w:r w:rsidR="3A54D91F" w:rsidRPr="00732F9D">
        <w:rPr>
          <w:rFonts w:asciiTheme="majorBidi" w:eastAsia="Times New Roman" w:hAnsiTheme="majorBidi" w:cstheme="majorBidi"/>
          <w:i/>
          <w:iCs/>
        </w:rPr>
        <w:t>changes</w:t>
      </w:r>
      <w:r w:rsidRPr="00732F9D">
        <w:rPr>
          <w:rFonts w:asciiTheme="majorBidi" w:eastAsia="Times New Roman" w:hAnsiTheme="majorBidi" w:cstheme="majorBidi"/>
          <w:i/>
          <w:iCs/>
        </w:rPr>
        <w:t xml:space="preserve"> </w:t>
      </w:r>
      <w:r w:rsidR="3A54D91F" w:rsidRPr="00732F9D">
        <w:rPr>
          <w:rFonts w:asciiTheme="majorBidi" w:eastAsia="Times New Roman" w:hAnsiTheme="majorBidi" w:cstheme="majorBidi"/>
          <w:i/>
          <w:iCs/>
        </w:rPr>
        <w:t>t</w:t>
      </w:r>
      <w:r w:rsidRPr="00732F9D">
        <w:rPr>
          <w:rFonts w:asciiTheme="majorBidi" w:eastAsia="Times New Roman" w:hAnsiTheme="majorBidi" w:cstheme="majorBidi"/>
          <w:i/>
          <w:iCs/>
        </w:rPr>
        <w:t xml:space="preserve">o group since </w:t>
      </w:r>
      <w:r w:rsidR="00CF2D90" w:rsidRPr="00732F9D">
        <w:rPr>
          <w:rFonts w:asciiTheme="majorBidi" w:eastAsia="Times New Roman" w:hAnsiTheme="majorBidi" w:cstheme="majorBidi"/>
          <w:i/>
          <w:iCs/>
        </w:rPr>
        <w:t>original allocation if applicable</w:t>
      </w:r>
      <w:r w:rsidR="7EEFC322" w:rsidRPr="00732F9D">
        <w:rPr>
          <w:rFonts w:asciiTheme="majorBidi" w:eastAsia="Times New Roman" w:hAnsiTheme="majorBidi" w:cstheme="majorBidi"/>
          <w:i/>
          <w:iCs/>
        </w:rPr>
        <w:t xml:space="preserve">. </w:t>
      </w:r>
      <w:r w:rsidR="74DB0F9E" w:rsidRPr="00732F9D">
        <w:rPr>
          <w:rFonts w:asciiTheme="majorBidi" w:eastAsia="Times New Roman" w:hAnsiTheme="majorBidi" w:cstheme="majorBidi"/>
          <w:i/>
          <w:iCs/>
        </w:rPr>
        <w:t xml:space="preserve">Add new </w:t>
      </w:r>
      <w:r w:rsidR="46B32CE0" w:rsidRPr="00732F9D">
        <w:rPr>
          <w:rFonts w:asciiTheme="majorBidi" w:eastAsia="Times New Roman" w:hAnsiTheme="majorBidi" w:cstheme="majorBidi"/>
          <w:i/>
          <w:iCs/>
        </w:rPr>
        <w:t xml:space="preserve">or amended </w:t>
      </w:r>
      <w:r w:rsidR="186640D9" w:rsidRPr="00732F9D">
        <w:rPr>
          <w:rFonts w:asciiTheme="majorBidi" w:eastAsia="Times New Roman" w:hAnsiTheme="majorBidi" w:cstheme="majorBidi"/>
          <w:i/>
          <w:iCs/>
        </w:rPr>
        <w:t>GitHub Ids for new members</w:t>
      </w:r>
      <w:r w:rsidR="14B12897" w:rsidRPr="00732F9D">
        <w:rPr>
          <w:rFonts w:asciiTheme="majorBidi" w:eastAsia="Times New Roman" w:hAnsiTheme="majorBidi" w:cstheme="majorBidi"/>
        </w:rPr>
        <w:t xml:space="preserve"> </w:t>
      </w:r>
      <w:r w:rsidR="14B12897" w:rsidRPr="00732F9D">
        <w:rPr>
          <w:rFonts w:asciiTheme="majorBidi" w:eastAsia="Times New Roman" w:hAnsiTheme="majorBidi" w:cstheme="majorBidi"/>
          <w:b/>
          <w:bCs/>
        </w:rPr>
        <w:t>(75 words, write only if applies to your group arrangements)</w:t>
      </w:r>
    </w:p>
    <w:p w14:paraId="343ABF4A" w14:textId="77777777" w:rsidR="00732F9D" w:rsidRPr="00732F9D" w:rsidRDefault="00732F9D" w:rsidP="00732F9D">
      <w:pPr>
        <w:pStyle w:val="ListParagraph"/>
        <w:ind w:left="1440"/>
        <w:rPr>
          <w:rFonts w:asciiTheme="majorBidi" w:eastAsia="Times New Roman" w:hAnsiTheme="majorBidi" w:cstheme="majorBidi"/>
          <w:b/>
          <w:bCs/>
        </w:rPr>
      </w:pPr>
    </w:p>
    <w:p w14:paraId="73600DCE" w14:textId="76FEFD14" w:rsidR="0744701F" w:rsidRPr="00732F9D" w:rsidRDefault="0744701F" w:rsidP="4ABDCFE3">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Comment on the Git</w:t>
      </w:r>
      <w:r w:rsidR="0DB9E080" w:rsidRPr="00732F9D">
        <w:rPr>
          <w:rFonts w:asciiTheme="majorBidi" w:eastAsia="Times New Roman" w:hAnsiTheme="majorBidi" w:cstheme="majorBidi"/>
        </w:rPr>
        <w:t>Hub</w:t>
      </w:r>
      <w:r w:rsidRPr="00732F9D">
        <w:rPr>
          <w:rFonts w:asciiTheme="majorBidi" w:eastAsia="Times New Roman" w:hAnsiTheme="majorBidi" w:cstheme="majorBidi"/>
        </w:rPr>
        <w:t xml:space="preserve"> log output </w:t>
      </w:r>
      <w:r w:rsidRPr="00732F9D">
        <w:rPr>
          <w:rFonts w:asciiTheme="majorBidi" w:eastAsia="Times New Roman" w:hAnsiTheme="majorBidi" w:cstheme="majorBidi"/>
          <w:b/>
          <w:bCs/>
        </w:rPr>
        <w:t xml:space="preserve">(50 words) </w:t>
      </w:r>
    </w:p>
    <w:p w14:paraId="640B0DC0"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Initial data exploration script. Brief explanation: Established baseline understanding, enabling RQ development.</w:t>
      </w:r>
    </w:p>
    <w:p w14:paraId="171B6E8C"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Added visualizations and tests. Brief explanation: Core analysis implemented, supporting hypothesis testing.</w:t>
      </w:r>
    </w:p>
    <w:p w14:paraId="126CA4A3"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Final report draft updates. Brief explanation: Integrated results, ensuring cohesive submission.</w:t>
      </w:r>
    </w:p>
    <w:p w14:paraId="4B670240" w14:textId="1572A232" w:rsidR="4ABDCFE3" w:rsidRPr="00732F9D" w:rsidRDefault="4ABDCFE3" w:rsidP="4ABDCFE3">
      <w:pPr>
        <w:pStyle w:val="ListParagraph"/>
        <w:ind w:left="1080"/>
        <w:rPr>
          <w:rFonts w:asciiTheme="majorBidi" w:eastAsia="Times New Roman" w:hAnsiTheme="majorBidi" w:cstheme="majorBidi"/>
          <w:b/>
          <w:bCs/>
          <w:lang w:val="en-US"/>
        </w:rPr>
      </w:pPr>
    </w:p>
    <w:p w14:paraId="50C2126B" w14:textId="74F9409A"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5716F88" w14:textId="11BFD773" w:rsidR="000F7A9B"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Conclusions</w:t>
      </w:r>
    </w:p>
    <w:p w14:paraId="56C8794A" w14:textId="7A46F1D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Results explained</w:t>
      </w:r>
      <w:r w:rsidR="4234AD76" w:rsidRPr="00732F9D">
        <w:rPr>
          <w:rFonts w:asciiTheme="majorBidi" w:eastAsia="Times New Roman" w:hAnsiTheme="majorBidi" w:cstheme="majorBidi"/>
        </w:rPr>
        <w:t xml:space="preserve"> (</w:t>
      </w:r>
      <w:r w:rsidR="4234AD76" w:rsidRPr="00732F9D">
        <w:rPr>
          <w:rFonts w:asciiTheme="majorBidi" w:eastAsia="Times New Roman" w:hAnsiTheme="majorBidi" w:cstheme="majorBidi"/>
          <w:b/>
          <w:bCs/>
        </w:rPr>
        <w:t>75 words)</w:t>
      </w:r>
    </w:p>
    <w:p w14:paraId="53FE45B3" w14:textId="0AF45E5E"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Analysis showed no significant difference in goal minutes (p=0.1845). Means: regular 49.86, own 45.79. Own goals comprise 2.93% of total, with distributions overlapping in histograms.</w:t>
      </w:r>
    </w:p>
    <w:p w14:paraId="76D94CA6" w14:textId="5CA1FD63" w:rsidR="5D5E0517" w:rsidRPr="00732F9D" w:rsidRDefault="5D5E0517" w:rsidP="7FBAA7B2">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 xml:space="preserve">Interpretation of the results </w:t>
      </w:r>
      <w:r w:rsidR="762BE1E3" w:rsidRPr="00732F9D">
        <w:rPr>
          <w:rFonts w:asciiTheme="majorBidi" w:eastAsia="Times New Roman" w:hAnsiTheme="majorBidi" w:cstheme="majorBidi"/>
        </w:rPr>
        <w:t>(</w:t>
      </w:r>
      <w:r w:rsidR="762BE1E3" w:rsidRPr="00732F9D">
        <w:rPr>
          <w:rFonts w:asciiTheme="majorBidi" w:eastAsia="Times New Roman" w:hAnsiTheme="majorBidi" w:cstheme="majorBidi"/>
          <w:b/>
          <w:bCs/>
        </w:rPr>
        <w:t>75 words)</w:t>
      </w:r>
    </w:p>
    <w:p w14:paraId="43429E9D"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Results indicate own and regular goals occur similarly timed, suggesting errors are not phase-specific in women's matches. This may impact training by focusing on general defense rather than late-game only.</w:t>
      </w:r>
    </w:p>
    <w:p w14:paraId="2113606D" w14:textId="43B6111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Reasons and/or implications for future work, limitations of your stud</w:t>
      </w:r>
      <w:r w:rsidR="1CF3D3D3" w:rsidRPr="00732F9D">
        <w:rPr>
          <w:rFonts w:asciiTheme="majorBidi" w:eastAsia="Times New Roman" w:hAnsiTheme="majorBidi" w:cstheme="majorBidi"/>
        </w:rPr>
        <w:t>y (</w:t>
      </w:r>
      <w:r w:rsidR="1CF3D3D3" w:rsidRPr="00732F9D">
        <w:rPr>
          <w:rFonts w:asciiTheme="majorBidi" w:eastAsia="Times New Roman" w:hAnsiTheme="majorBidi" w:cstheme="majorBidi"/>
          <w:b/>
          <w:bCs/>
        </w:rPr>
        <w:t>50 words)</w:t>
      </w:r>
    </w:p>
    <w:p w14:paraId="2493CBA7"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 xml:space="preserve">Larger own-goal sample </w:t>
      </w:r>
      <w:proofErr w:type="gramStart"/>
      <w:r w:rsidRPr="00732F9D">
        <w:rPr>
          <w:rFonts w:asciiTheme="majorBidi" w:eastAsia="Times New Roman" w:hAnsiTheme="majorBidi" w:cstheme="majorBidi"/>
          <w:kern w:val="0"/>
          <w:lang w:val="en-US"/>
          <w14:ligatures w14:val="none"/>
        </w:rPr>
        <w:t>needed;</w:t>
      </w:r>
      <w:proofErr w:type="gramEnd"/>
      <w:r w:rsidRPr="00732F9D">
        <w:rPr>
          <w:rFonts w:asciiTheme="majorBidi" w:eastAsia="Times New Roman" w:hAnsiTheme="majorBidi" w:cstheme="majorBidi"/>
          <w:kern w:val="0"/>
          <w:lang w:val="en-US"/>
          <w14:ligatures w14:val="none"/>
        </w:rPr>
        <w:t xml:space="preserve"> dataset imbalance limits power. Future: Include fatigue data. Limitation: No tactical variables.</w:t>
      </w:r>
    </w:p>
    <w:p w14:paraId="4F22A1AE" w14:textId="77777777" w:rsidR="00732F9D" w:rsidRPr="00732F9D" w:rsidRDefault="00732F9D" w:rsidP="00732F9D">
      <w:pPr>
        <w:pStyle w:val="ListParagraph"/>
        <w:ind w:left="1440"/>
        <w:rPr>
          <w:rFonts w:asciiTheme="majorBidi" w:eastAsia="Times New Roman" w:hAnsiTheme="majorBidi" w:cstheme="majorBidi"/>
        </w:rPr>
      </w:pPr>
    </w:p>
    <w:p w14:paraId="672F126E" w14:textId="2FF470DA"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6DD1574E" w14:textId="269D49E2" w:rsidR="5D5E0517" w:rsidRPr="00732F9D" w:rsidRDefault="6019D57F" w:rsidP="4ABDCFE3">
      <w:pPr>
        <w:pStyle w:val="ListParagraph"/>
        <w:numPr>
          <w:ilvl w:val="0"/>
          <w:numId w:val="32"/>
        </w:numPr>
        <w:rPr>
          <w:rFonts w:asciiTheme="majorBidi" w:eastAsia="Times New Roman" w:hAnsiTheme="majorBidi" w:cstheme="majorBidi"/>
          <w:b/>
          <w:bCs/>
          <w:i/>
          <w:iCs/>
        </w:rPr>
      </w:pPr>
      <w:r w:rsidRPr="00732F9D">
        <w:rPr>
          <w:rFonts w:asciiTheme="majorBidi" w:eastAsia="Times New Roman" w:hAnsiTheme="majorBidi" w:cstheme="majorBidi"/>
        </w:rPr>
        <w:t>Reference list</w:t>
      </w:r>
      <w:r w:rsidR="53912B4B" w:rsidRPr="00732F9D">
        <w:rPr>
          <w:rFonts w:asciiTheme="majorBidi" w:eastAsia="Times New Roman" w:hAnsiTheme="majorBidi" w:cstheme="majorBidi"/>
        </w:rPr>
        <w:t xml:space="preserve"> </w:t>
      </w:r>
      <w:r w:rsidR="53912B4B" w:rsidRPr="00732F9D">
        <w:rPr>
          <w:rFonts w:asciiTheme="majorBidi" w:eastAsia="Times New Roman" w:hAnsiTheme="majorBidi" w:cstheme="majorBidi"/>
          <w:b/>
          <w:bCs/>
          <w:i/>
          <w:iCs/>
        </w:rPr>
        <w:t>(not included in</w:t>
      </w:r>
      <w:r w:rsidR="5F5C977F" w:rsidRPr="00732F9D">
        <w:rPr>
          <w:rFonts w:asciiTheme="majorBidi" w:eastAsia="Times New Roman" w:hAnsiTheme="majorBidi" w:cstheme="majorBidi"/>
          <w:b/>
          <w:bCs/>
          <w:i/>
          <w:iCs/>
        </w:rPr>
        <w:t xml:space="preserve"> the</w:t>
      </w:r>
      <w:r w:rsidR="53912B4B" w:rsidRPr="00732F9D">
        <w:rPr>
          <w:rFonts w:asciiTheme="majorBidi" w:eastAsia="Times New Roman" w:hAnsiTheme="majorBidi" w:cstheme="majorBidi"/>
          <w:b/>
          <w:bCs/>
          <w:i/>
          <w:iCs/>
        </w:rPr>
        <w:t xml:space="preserve"> wor</w:t>
      </w:r>
      <w:r w:rsidR="00350474" w:rsidRPr="00732F9D">
        <w:rPr>
          <w:rFonts w:asciiTheme="majorBidi" w:eastAsia="Times New Roman" w:hAnsiTheme="majorBidi" w:cstheme="majorBidi"/>
          <w:b/>
          <w:bCs/>
          <w:i/>
          <w:iCs/>
        </w:rPr>
        <w:t>d</w:t>
      </w:r>
      <w:r w:rsidR="53912B4B" w:rsidRPr="00732F9D">
        <w:rPr>
          <w:rFonts w:asciiTheme="majorBidi" w:eastAsia="Times New Roman" w:hAnsiTheme="majorBidi" w:cstheme="majorBidi"/>
          <w:b/>
          <w:bCs/>
          <w:i/>
          <w:iCs/>
        </w:rPr>
        <w:t xml:space="preserve"> count)</w:t>
      </w:r>
    </w:p>
    <w:p w14:paraId="1C49F4B5" w14:textId="61DEAB5E"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Martínez-Hernández, D., Quinn, M. and Jones, P. (2024) 'Most common movements preceding goal scoring situations in female professional soccer', Science and Medicine in Football, 8(3), pp. 260–268. Available at: https://www.tandfonline.com/doi/full/10.1080/24733938.2023.2214106#abstract</w:t>
      </w:r>
      <w:r w:rsidRPr="009A4EB5">
        <w:rPr>
          <w:rFonts w:asciiTheme="majorBidi" w:eastAsia="Times New Roman" w:hAnsiTheme="majorBidi" w:cstheme="majorBidi"/>
          <w:kern w:val="0"/>
          <w:lang w:val="en-US"/>
          <w14:ligatures w14:val="none"/>
        </w:rPr>
        <w:t xml:space="preserve"> </w:t>
      </w:r>
      <w:r w:rsidRPr="009A4EB5">
        <w:rPr>
          <w:rFonts w:asciiTheme="majorBidi" w:eastAsia="Times New Roman" w:hAnsiTheme="majorBidi" w:cstheme="majorBidi"/>
          <w:kern w:val="0"/>
          <w:lang w:val="en-US"/>
          <w14:ligatures w14:val="none"/>
        </w:rPr>
        <w:t>(Accessed: 11 December 2025).</w:t>
      </w:r>
    </w:p>
    <w:p w14:paraId="40E82F02" w14:textId="259042DB"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 xml:space="preserve">Mesquita, P., Silva, B., Rodrigues, M., Maurício, N., Clemente, F.M., Camões, M. and Lima, R. (2023) 'Analysis of goal-scoring in an elite European women's football teams', Sustainability and Sports Science Journal, 1(1), pp. 16–24. Available at: </w:t>
      </w:r>
      <w:r w:rsidR="004C4FF2" w:rsidRPr="004C4FF2">
        <w:rPr>
          <w:rFonts w:asciiTheme="majorBidi" w:eastAsia="Times New Roman" w:hAnsiTheme="majorBidi" w:cstheme="majorBidi"/>
          <w:kern w:val="0"/>
          <w:lang w:val="en-US"/>
          <w14:ligatures w14:val="none"/>
        </w:rPr>
        <w:t>https://www.researchgate.net/publication/372207115_Analysis_of_goal-scoring_in_an_elite_European_women's_football_teams</w:t>
      </w:r>
      <w:r w:rsidR="004C4FF2" w:rsidRPr="004C4FF2">
        <w:rPr>
          <w:rFonts w:asciiTheme="majorBidi" w:eastAsia="Times New Roman" w:hAnsiTheme="majorBidi" w:cstheme="majorBidi"/>
          <w:kern w:val="0"/>
          <w:lang w:val="en-US"/>
          <w14:ligatures w14:val="none"/>
        </w:rPr>
        <w:t xml:space="preserve"> </w:t>
      </w:r>
      <w:r w:rsidRPr="009A4EB5">
        <w:rPr>
          <w:rFonts w:asciiTheme="majorBidi" w:eastAsia="Times New Roman" w:hAnsiTheme="majorBidi" w:cstheme="majorBidi"/>
          <w:kern w:val="0"/>
          <w:lang w:val="en-US"/>
          <w14:ligatures w14:val="none"/>
        </w:rPr>
        <w:t>(Accessed: 11 December 2025).</w:t>
      </w:r>
    </w:p>
    <w:p w14:paraId="073F71EE" w14:textId="160CFEBB" w:rsidR="00732F9D" w:rsidRPr="00732F9D"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Sanmiguel-Codina, J., Ballester Lengua, R., Casal, C.A. and Huertas Olmedo, F. (2025) 'Analysis of goal scoring patterns in the UEFA Women's EURO 2022', Biology of Sport, 42(2), pp. 45–56. Available at: https://www.researchgate.net/publication/372207115_Analysis_of_goal-scoring_in_an_elite_European_women's_football_teams/link/64a95a3195bbbe0c6e2186eb/download?_tp=eyJjb250ZXh0Ijp7ImZpcnN0UGFnZSI6InB1YmxpY2F0aW9uIiwicGFnZSI6InB1YmxpY2F0aW9uIiwicHJldmlvdXNQYWdlIjoiX2RpcmVjdCJ9fQ(Accessed: 11 December 2025)</w:t>
      </w:r>
      <w:r w:rsidR="00732F9D" w:rsidRPr="00732F9D">
        <w:rPr>
          <w:rFonts w:asciiTheme="majorBidi" w:eastAsia="Times New Roman" w:hAnsiTheme="majorBidi" w:cstheme="majorBidi"/>
          <w:kern w:val="0"/>
          <w:lang w:val="en-US"/>
          <w14:ligatures w14:val="none"/>
        </w:rPr>
        <w:t>.</w:t>
      </w:r>
    </w:p>
    <w:p w14:paraId="020CF7BE" w14:textId="536C179F" w:rsidR="185412CB" w:rsidRPr="00732F9D" w:rsidRDefault="185412CB" w:rsidP="185412CB">
      <w:pPr>
        <w:ind w:left="720"/>
        <w:rPr>
          <w:rFonts w:asciiTheme="majorBidi" w:eastAsia="Times New Roman" w:hAnsiTheme="majorBidi" w:cstheme="majorBidi"/>
          <w:lang w:val="en-US"/>
        </w:rPr>
      </w:pPr>
    </w:p>
    <w:p w14:paraId="2EBE4B04" w14:textId="3F08A791" w:rsidR="6EA90DD8" w:rsidRPr="00732F9D" w:rsidRDefault="6EA90DD8" w:rsidP="4ABDCFE3">
      <w:pPr>
        <w:pStyle w:val="ListParagraph"/>
        <w:numPr>
          <w:ilvl w:val="0"/>
          <w:numId w:val="32"/>
        </w:numPr>
        <w:rPr>
          <w:rFonts w:asciiTheme="majorBidi" w:eastAsia="Times New Roman" w:hAnsiTheme="majorBidi" w:cstheme="majorBidi"/>
          <w:color w:val="333333"/>
        </w:rPr>
      </w:pPr>
      <w:r w:rsidRPr="00732F9D">
        <w:rPr>
          <w:rFonts w:asciiTheme="majorBidi" w:eastAsia="Times New Roman" w:hAnsiTheme="majorBidi" w:cstheme="majorBidi"/>
        </w:rPr>
        <w:t xml:space="preserve">Appendices </w:t>
      </w:r>
    </w:p>
    <w:p w14:paraId="3E2A57B2" w14:textId="640298E7" w:rsidR="6EA90DD8" w:rsidRPr="00732F9D" w:rsidRDefault="6EA90DD8" w:rsidP="4ABDCFE3">
      <w:pPr>
        <w:pStyle w:val="ListParagraph"/>
        <w:numPr>
          <w:ilvl w:val="0"/>
          <w:numId w:val="4"/>
        </w:numPr>
        <w:rPr>
          <w:rFonts w:asciiTheme="majorBidi" w:eastAsia="Times New Roman" w:hAnsiTheme="majorBidi" w:cstheme="majorBidi"/>
          <w:b/>
          <w:bCs/>
          <w:i/>
          <w:iCs/>
        </w:rPr>
      </w:pPr>
      <w:r w:rsidRPr="00732F9D">
        <w:rPr>
          <w:rFonts w:asciiTheme="majorBidi" w:eastAsia="Times New Roman" w:hAnsiTheme="majorBidi" w:cstheme="majorBidi"/>
          <w:color w:val="333333"/>
        </w:rPr>
        <w:t>R code used for analysis and visualisation</w:t>
      </w:r>
      <w:r w:rsidR="070FC178" w:rsidRPr="00732F9D">
        <w:rPr>
          <w:rFonts w:asciiTheme="majorBidi" w:eastAsia="Times New Roman" w:hAnsiTheme="majorBidi" w:cstheme="majorBidi"/>
          <w:color w:val="333333"/>
        </w:rPr>
        <w:t xml:space="preserve"> </w:t>
      </w:r>
      <w:r w:rsidR="070FC178" w:rsidRPr="00732F9D">
        <w:rPr>
          <w:rFonts w:asciiTheme="majorBidi" w:eastAsia="Times New Roman" w:hAnsiTheme="majorBidi" w:cstheme="majorBidi"/>
          <w:b/>
          <w:bCs/>
          <w:i/>
          <w:iCs/>
        </w:rPr>
        <w:t>(not included in</w:t>
      </w:r>
      <w:r w:rsidR="072AB952" w:rsidRPr="00732F9D">
        <w:rPr>
          <w:rFonts w:asciiTheme="majorBidi" w:eastAsia="Times New Roman" w:hAnsiTheme="majorBidi" w:cstheme="majorBidi"/>
          <w:b/>
          <w:bCs/>
          <w:i/>
          <w:iCs/>
        </w:rPr>
        <w:t xml:space="preserve"> the</w:t>
      </w:r>
      <w:r w:rsidR="070FC178" w:rsidRPr="00732F9D">
        <w:rPr>
          <w:rFonts w:asciiTheme="majorBidi" w:eastAsia="Times New Roman" w:hAnsiTheme="majorBidi" w:cstheme="majorBidi"/>
          <w:b/>
          <w:bCs/>
          <w:i/>
          <w:iCs/>
        </w:rPr>
        <w:t xml:space="preserve"> wor</w:t>
      </w:r>
      <w:r w:rsidR="7C1D5D12" w:rsidRPr="00732F9D">
        <w:rPr>
          <w:rFonts w:asciiTheme="majorBidi" w:eastAsia="Times New Roman" w:hAnsiTheme="majorBidi" w:cstheme="majorBidi"/>
          <w:b/>
          <w:bCs/>
          <w:i/>
          <w:iCs/>
        </w:rPr>
        <w:t>d</w:t>
      </w:r>
      <w:r w:rsidR="070FC178" w:rsidRPr="00732F9D">
        <w:rPr>
          <w:rFonts w:asciiTheme="majorBidi" w:eastAsia="Times New Roman" w:hAnsiTheme="majorBidi" w:cstheme="majorBidi"/>
          <w:b/>
          <w:bCs/>
          <w:i/>
          <w:iCs/>
        </w:rPr>
        <w:t xml:space="preserve"> count)</w:t>
      </w:r>
    </w:p>
    <w:p w14:paraId="5EA4AE34" w14:textId="29D29211" w:rsidR="50FCE911" w:rsidRDefault="50FCE911" w:rsidP="185412CB">
      <w:pPr>
        <w:pStyle w:val="ListParagraph"/>
        <w:ind w:left="2250" w:hanging="810"/>
        <w:rPr>
          <w:rFonts w:asciiTheme="majorBidi" w:eastAsia="Times New Roman" w:hAnsiTheme="majorBidi" w:cstheme="majorBidi"/>
        </w:rPr>
      </w:pPr>
      <w:proofErr w:type="spellStart"/>
      <w:r w:rsidRPr="00732F9D">
        <w:rPr>
          <w:rFonts w:asciiTheme="majorBidi" w:eastAsia="Times New Roman" w:hAnsiTheme="majorBidi" w:cstheme="majorBidi"/>
        </w:rPr>
        <w:t>Analysis.R</w:t>
      </w:r>
      <w:proofErr w:type="spellEnd"/>
      <w:r w:rsidRPr="00732F9D">
        <w:rPr>
          <w:rFonts w:asciiTheme="majorBidi" w:eastAsia="Times New Roman" w:hAnsiTheme="majorBidi" w:cstheme="majorBidi"/>
        </w:rPr>
        <w:t xml:space="preserve"> code with the appropriate statistics to test the hypotheses. </w:t>
      </w:r>
    </w:p>
    <w:p w14:paraId="27F7D8DF" w14:textId="77777777" w:rsidR="00191A07" w:rsidRPr="00732F9D" w:rsidRDefault="00191A07" w:rsidP="185412CB">
      <w:pPr>
        <w:pStyle w:val="ListParagraph"/>
        <w:ind w:left="2250" w:hanging="810"/>
        <w:rPr>
          <w:rFonts w:asciiTheme="majorBidi" w:eastAsia="Times New Roman" w:hAnsiTheme="majorBidi" w:cstheme="majorBidi"/>
        </w:rPr>
      </w:pPr>
    </w:p>
    <w:p w14:paraId="6834C78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Load required libraries</w:t>
      </w:r>
    </w:p>
    <w:p w14:paraId="4BD7A30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library(ggplot2)   # For visualizations</w:t>
      </w:r>
    </w:p>
    <w:p w14:paraId="2A95BEE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proofErr w:type="gramStart"/>
      <w:r w:rsidRPr="00191A07">
        <w:rPr>
          <w:rFonts w:asciiTheme="majorHAnsi" w:eastAsia="Times New Roman" w:hAnsiTheme="majorHAnsi" w:cs="Times New Roman"/>
          <w:b/>
          <w:bCs/>
          <w:color w:val="215E99" w:themeColor="text2" w:themeTint="BF"/>
          <w:lang w:val="en-US"/>
        </w:rPr>
        <w:t>dplyr</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 For data manipulation</w:t>
      </w:r>
    </w:p>
    <w:p w14:paraId="4DC94D5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proofErr w:type="gramStart"/>
      <w:r w:rsidRPr="00191A07">
        <w:rPr>
          <w:rFonts w:asciiTheme="majorHAnsi" w:eastAsia="Times New Roman" w:hAnsiTheme="majorHAnsi" w:cs="Times New Roman"/>
          <w:b/>
          <w:bCs/>
          <w:color w:val="215E99" w:themeColor="text2" w:themeTint="BF"/>
          <w:lang w:val="en-US"/>
        </w:rPr>
        <w:t>lubridate</w:t>
      </w:r>
      <w:proofErr w:type="spellEnd"/>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For date handling</w:t>
      </w:r>
    </w:p>
    <w:p w14:paraId="3EA960B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proofErr w:type="gramStart"/>
      <w:r w:rsidRPr="00191A07">
        <w:rPr>
          <w:rFonts w:asciiTheme="majorHAnsi" w:eastAsia="Times New Roman" w:hAnsiTheme="majorHAnsi" w:cs="Times New Roman"/>
          <w:b/>
          <w:bCs/>
          <w:color w:val="215E99" w:themeColor="text2" w:themeTint="BF"/>
          <w:lang w:val="en-US"/>
        </w:rPr>
        <w:t>nortest</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For normality tests</w:t>
      </w:r>
    </w:p>
    <w:p w14:paraId="02EF4E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1AFDD6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1: Load the dataset</w:t>
      </w:r>
    </w:p>
    <w:p w14:paraId="42CD8F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data &lt;- </w:t>
      </w:r>
      <w:proofErr w:type="gramStart"/>
      <w:r w:rsidRPr="00191A07">
        <w:rPr>
          <w:rFonts w:asciiTheme="majorHAnsi" w:eastAsia="Times New Roman" w:hAnsiTheme="majorHAnsi" w:cs="Times New Roman"/>
          <w:b/>
          <w:bCs/>
          <w:color w:val="215E99" w:themeColor="text2" w:themeTint="BF"/>
          <w:lang w:val="en-US"/>
        </w:rPr>
        <w:t>read.csv(</w:t>
      </w:r>
      <w:proofErr w:type="gramEnd"/>
      <w:r w:rsidRPr="00191A07">
        <w:rPr>
          <w:rFonts w:asciiTheme="majorHAnsi" w:eastAsia="Times New Roman" w:hAnsiTheme="majorHAnsi" w:cs="Times New Roman"/>
          <w:b/>
          <w:bCs/>
          <w:color w:val="215E99" w:themeColor="text2" w:themeTint="BF"/>
          <w:lang w:val="en-US"/>
        </w:rPr>
        <w:t>"dataset female footballers.csv")</w:t>
      </w:r>
    </w:p>
    <w:p w14:paraId="630F1B0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58D84B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2: Explore the data structure and summary</w:t>
      </w:r>
    </w:p>
    <w:p w14:paraId="3128FC6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str(</w:t>
      </w:r>
      <w:proofErr w:type="gramStart"/>
      <w:r w:rsidRPr="00191A07">
        <w:rPr>
          <w:rFonts w:asciiTheme="majorHAnsi" w:eastAsia="Times New Roman" w:hAnsiTheme="majorHAnsi" w:cs="Times New Roman"/>
          <w:b/>
          <w:bCs/>
          <w:color w:val="215E99" w:themeColor="text2" w:themeTint="BF"/>
          <w:lang w:val="en-US"/>
        </w:rPr>
        <w:t xml:space="preserve">data)   </w:t>
      </w:r>
      <w:proofErr w:type="gramEnd"/>
      <w:r w:rsidRPr="00191A07">
        <w:rPr>
          <w:rFonts w:asciiTheme="majorHAnsi" w:eastAsia="Times New Roman" w:hAnsiTheme="majorHAnsi" w:cs="Times New Roman"/>
          <w:b/>
          <w:bCs/>
          <w:color w:val="215E99" w:themeColor="text2" w:themeTint="BF"/>
          <w:lang w:val="en-US"/>
        </w:rPr>
        <w:t>       # Check data types and structure</w:t>
      </w:r>
    </w:p>
    <w:p w14:paraId="0C68D8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summary(</w:t>
      </w:r>
      <w:proofErr w:type="gramStart"/>
      <w:r w:rsidRPr="00191A07">
        <w:rPr>
          <w:rFonts w:asciiTheme="majorHAnsi" w:eastAsia="Times New Roman" w:hAnsiTheme="majorHAnsi" w:cs="Times New Roman"/>
          <w:b/>
          <w:bCs/>
          <w:color w:val="215E99" w:themeColor="text2" w:themeTint="BF"/>
          <w:lang w:val="en-US"/>
        </w:rPr>
        <w:t xml:space="preserve">data)   </w:t>
      </w:r>
      <w:proofErr w:type="gramEnd"/>
      <w:r w:rsidRPr="00191A07">
        <w:rPr>
          <w:rFonts w:asciiTheme="majorHAnsi" w:eastAsia="Times New Roman" w:hAnsiTheme="majorHAnsi" w:cs="Times New Roman"/>
          <w:b/>
          <w:bCs/>
          <w:color w:val="215E99" w:themeColor="text2" w:themeTint="BF"/>
          <w:lang w:val="en-US"/>
        </w:rPr>
        <w:t>   # Basic summary statistics</w:t>
      </w:r>
    </w:p>
    <w:p w14:paraId="2D3E379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gramStart"/>
      <w:r w:rsidRPr="00191A07">
        <w:rPr>
          <w:rFonts w:asciiTheme="majorHAnsi" w:eastAsia="Times New Roman" w:hAnsiTheme="majorHAnsi" w:cs="Times New Roman"/>
          <w:b/>
          <w:bCs/>
          <w:color w:val="215E99" w:themeColor="text2" w:themeTint="BF"/>
          <w:lang w:val="en-US"/>
        </w:rPr>
        <w:t>head(</w:t>
      </w:r>
      <w:proofErr w:type="gramEnd"/>
      <w:r w:rsidRPr="00191A07">
        <w:rPr>
          <w:rFonts w:asciiTheme="majorHAnsi" w:eastAsia="Times New Roman" w:hAnsiTheme="majorHAnsi" w:cs="Times New Roman"/>
          <w:b/>
          <w:bCs/>
          <w:color w:val="215E99" w:themeColor="text2" w:themeTint="BF"/>
          <w:lang w:val="en-US"/>
        </w:rPr>
        <w:t xml:space="preserve">data, </w:t>
      </w:r>
      <w:proofErr w:type="gramStart"/>
      <w:r w:rsidRPr="00191A07">
        <w:rPr>
          <w:rFonts w:asciiTheme="majorHAnsi" w:eastAsia="Times New Roman" w:hAnsiTheme="majorHAnsi" w:cs="Times New Roman"/>
          <w:b/>
          <w:bCs/>
          <w:color w:val="215E99" w:themeColor="text2" w:themeTint="BF"/>
          <w:lang w:val="en-US"/>
        </w:rPr>
        <w:t>10)     #</w:t>
      </w:r>
      <w:proofErr w:type="gramEnd"/>
      <w:r w:rsidRPr="00191A07">
        <w:rPr>
          <w:rFonts w:asciiTheme="majorHAnsi" w:eastAsia="Times New Roman" w:hAnsiTheme="majorHAnsi" w:cs="Times New Roman"/>
          <w:b/>
          <w:bCs/>
          <w:color w:val="215E99" w:themeColor="text2" w:themeTint="BF"/>
          <w:lang w:val="en-US"/>
        </w:rPr>
        <w:t xml:space="preserve"> View first 10 rows</w:t>
      </w:r>
    </w:p>
    <w:p w14:paraId="46E6A7B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9BD02D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3: Clean and preprocess the data</w:t>
      </w:r>
    </w:p>
    <w:p w14:paraId="03234A3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Convert date to Date format</w:t>
      </w:r>
    </w:p>
    <w:p w14:paraId="7BE25AA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as.Date</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 format = "%Y-%m-%d")</w:t>
      </w:r>
    </w:p>
    <w:p w14:paraId="35BD51A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AF2441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Extract year from date for potential time-based analysis</w:t>
      </w:r>
    </w:p>
    <w:p w14:paraId="7B2A163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lastRenderedPageBreak/>
        <w:t>data$year</w:t>
      </w:r>
      <w:proofErr w:type="spellEnd"/>
      <w:r w:rsidRPr="00191A07">
        <w:rPr>
          <w:rFonts w:asciiTheme="majorHAnsi" w:eastAsia="Times New Roman" w:hAnsiTheme="majorHAnsi" w:cs="Times New Roman"/>
          <w:b/>
          <w:bCs/>
          <w:color w:val="215E99" w:themeColor="text2" w:themeTint="BF"/>
          <w:lang w:val="en-US"/>
        </w:rPr>
        <w:t xml:space="preserve"> &lt;- year(</w:t>
      </w: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w:t>
      </w:r>
    </w:p>
    <w:p w14:paraId="18A243B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40CD5A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Determine if the goal is for home or away team (for additional insights)</w:t>
      </w:r>
    </w:p>
    <w:p w14:paraId="1B6DC33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data$goal_for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ifelse</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data$team</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data$home_team</w:t>
      </w:r>
      <w:proofErr w:type="spellEnd"/>
      <w:r w:rsidRPr="00191A07">
        <w:rPr>
          <w:rFonts w:asciiTheme="majorHAnsi" w:eastAsia="Times New Roman" w:hAnsiTheme="majorHAnsi" w:cs="Times New Roman"/>
          <w:b/>
          <w:bCs/>
          <w:color w:val="215E99" w:themeColor="text2" w:themeTint="BF"/>
          <w:lang w:val="en-US"/>
        </w:rPr>
        <w:t>, "Home", "Away")</w:t>
      </w:r>
    </w:p>
    <w:p w14:paraId="5CE6AA0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815F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Filter out invalid or extreme minutes (assuming matches up to 120 mins incl. extra time)</w:t>
      </w:r>
    </w:p>
    <w:p w14:paraId="1DA56221" w14:textId="77777777" w:rsidR="00191A07" w:rsidRPr="00191A07" w:rsidRDefault="00191A07" w:rsidP="00191A07">
      <w:pPr>
        <w:ind w:left="360"/>
        <w:rPr>
          <w:rFonts w:asciiTheme="majorHAnsi" w:eastAsia="Times New Roman" w:hAnsiTheme="majorHAnsi" w:cs="Times New Roman"/>
          <w:b/>
          <w:bCs/>
          <w:color w:val="215E99" w:themeColor="text2" w:themeTint="BF"/>
          <w:lang w:val="it-IT"/>
        </w:rPr>
      </w:pPr>
      <w:r w:rsidRPr="00191A07">
        <w:rPr>
          <w:rFonts w:asciiTheme="majorHAnsi" w:eastAsia="Times New Roman" w:hAnsiTheme="majorHAnsi" w:cs="Times New Roman"/>
          <w:b/>
          <w:bCs/>
          <w:color w:val="215E99" w:themeColor="text2" w:themeTint="BF"/>
          <w:lang w:val="it-IT"/>
        </w:rPr>
        <w:t xml:space="preserve">data &lt;- data %&gt;% </w:t>
      </w:r>
      <w:proofErr w:type="gramStart"/>
      <w:r w:rsidRPr="00191A07">
        <w:rPr>
          <w:rFonts w:asciiTheme="majorHAnsi" w:eastAsia="Times New Roman" w:hAnsiTheme="majorHAnsi" w:cs="Times New Roman"/>
          <w:b/>
          <w:bCs/>
          <w:color w:val="215E99" w:themeColor="text2" w:themeTint="BF"/>
          <w:lang w:val="it-IT"/>
        </w:rPr>
        <w:t>filter(</w:t>
      </w:r>
      <w:proofErr w:type="gramEnd"/>
      <w:r w:rsidRPr="00191A07">
        <w:rPr>
          <w:rFonts w:asciiTheme="majorHAnsi" w:eastAsia="Times New Roman" w:hAnsiTheme="majorHAnsi" w:cs="Times New Roman"/>
          <w:b/>
          <w:bCs/>
          <w:color w:val="215E99" w:themeColor="text2" w:themeTint="BF"/>
          <w:lang w:val="it-IT"/>
        </w:rPr>
        <w:t>minute &gt;= 1 &amp; minute &lt;= 120)</w:t>
      </w:r>
    </w:p>
    <w:p w14:paraId="6CB25B8F" w14:textId="77777777" w:rsidR="00191A07" w:rsidRPr="00191A07" w:rsidRDefault="00191A07" w:rsidP="00191A07">
      <w:pPr>
        <w:ind w:left="360"/>
        <w:rPr>
          <w:rFonts w:asciiTheme="majorHAnsi" w:eastAsia="Times New Roman" w:hAnsiTheme="majorHAnsi" w:cs="Times New Roman"/>
          <w:b/>
          <w:bCs/>
          <w:color w:val="215E99" w:themeColor="text2" w:themeTint="BF"/>
          <w:lang w:val="it-IT"/>
        </w:rPr>
      </w:pPr>
    </w:p>
    <w:p w14:paraId="116F796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Convert logical columns to factors for better plotting</w:t>
      </w:r>
    </w:p>
    <w:p w14:paraId="7C91596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as.factor</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w:t>
      </w:r>
    </w:p>
    <w:p w14:paraId="6F1ECC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as.factor</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w:t>
      </w:r>
    </w:p>
    <w:p w14:paraId="0BA4E51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4FF66C5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Handle any missing values (if any; dataset seems clean)</w:t>
      </w:r>
    </w:p>
    <w:p w14:paraId="3BA81C0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data &lt;- </w:t>
      </w:r>
      <w:proofErr w:type="spellStart"/>
      <w:proofErr w:type="gramStart"/>
      <w:r w:rsidRPr="00191A07">
        <w:rPr>
          <w:rFonts w:asciiTheme="majorHAnsi" w:eastAsia="Times New Roman" w:hAnsiTheme="majorHAnsi" w:cs="Times New Roman"/>
          <w:b/>
          <w:bCs/>
          <w:color w:val="215E99" w:themeColor="text2" w:themeTint="BF"/>
          <w:lang w:val="en-US"/>
        </w:rPr>
        <w:t>na.omit</w:t>
      </w:r>
      <w:proofErr w:type="spellEnd"/>
      <w:proofErr w:type="gramEnd"/>
      <w:r w:rsidRPr="00191A07">
        <w:rPr>
          <w:rFonts w:asciiTheme="majorHAnsi" w:eastAsia="Times New Roman" w:hAnsiTheme="majorHAnsi" w:cs="Times New Roman"/>
          <w:b/>
          <w:bCs/>
          <w:color w:val="215E99" w:themeColor="text2" w:themeTint="BF"/>
          <w:lang w:val="en-US"/>
        </w:rPr>
        <w:t>(data)</w:t>
      </w:r>
    </w:p>
    <w:p w14:paraId="3B48162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785C4C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Step 4: Summary statistics for RQ (minutes by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w:t>
      </w:r>
    </w:p>
    <w:p w14:paraId="41DC045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own_goal_stats</w:t>
      </w:r>
      <w:proofErr w:type="spellEnd"/>
      <w:r w:rsidRPr="00191A07">
        <w:rPr>
          <w:rFonts w:asciiTheme="majorHAnsi" w:eastAsia="Times New Roman" w:hAnsiTheme="majorHAnsi" w:cs="Times New Roman"/>
          <w:b/>
          <w:bCs/>
          <w:color w:val="215E99" w:themeColor="text2" w:themeTint="BF"/>
          <w:lang w:val="en-US"/>
        </w:rPr>
        <w:t xml:space="preserve"> &lt;- data %&gt;%</w:t>
      </w:r>
    </w:p>
    <w:p w14:paraId="309FD1A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%&gt;%</w:t>
      </w:r>
    </w:p>
    <w:p w14:paraId="7E3ACF2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312A030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count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33C3FB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mean_minute</w:t>
      </w:r>
      <w:proofErr w:type="spellEnd"/>
      <w:r w:rsidRPr="00191A07">
        <w:rPr>
          <w:rFonts w:asciiTheme="majorHAnsi" w:eastAsia="Times New Roman" w:hAnsiTheme="majorHAnsi" w:cs="Times New Roman"/>
          <w:b/>
          <w:bCs/>
          <w:color w:val="215E99" w:themeColor="text2" w:themeTint="BF"/>
          <w:lang w:val="en-US"/>
        </w:rPr>
        <w:t xml:space="preserve"> = mean(minute),</w:t>
      </w:r>
    </w:p>
    <w:p w14:paraId="0095B39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sd_minute</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sd</w:t>
      </w:r>
      <w:proofErr w:type="spellEnd"/>
      <w:r w:rsidRPr="00191A07">
        <w:rPr>
          <w:rFonts w:asciiTheme="majorHAnsi" w:eastAsia="Times New Roman" w:hAnsiTheme="majorHAnsi" w:cs="Times New Roman"/>
          <w:b/>
          <w:bCs/>
          <w:color w:val="215E99" w:themeColor="text2" w:themeTint="BF"/>
          <w:lang w:val="en-US"/>
        </w:rPr>
        <w:t>(minute),</w:t>
      </w:r>
    </w:p>
    <w:p w14:paraId="0A17E5F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median_minute</w:t>
      </w:r>
      <w:proofErr w:type="spellEnd"/>
      <w:r w:rsidRPr="00191A07">
        <w:rPr>
          <w:rFonts w:asciiTheme="majorHAnsi" w:eastAsia="Times New Roman" w:hAnsiTheme="majorHAnsi" w:cs="Times New Roman"/>
          <w:b/>
          <w:bCs/>
          <w:color w:val="215E99" w:themeColor="text2" w:themeTint="BF"/>
          <w:lang w:val="en-US"/>
        </w:rPr>
        <w:t xml:space="preserve"> = median(minute),</w:t>
      </w:r>
    </w:p>
    <w:p w14:paraId="51DD6E4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min_minute</w:t>
      </w:r>
      <w:proofErr w:type="spellEnd"/>
      <w:r w:rsidRPr="00191A07">
        <w:rPr>
          <w:rFonts w:asciiTheme="majorHAnsi" w:eastAsia="Times New Roman" w:hAnsiTheme="majorHAnsi" w:cs="Times New Roman"/>
          <w:b/>
          <w:bCs/>
          <w:color w:val="215E99" w:themeColor="text2" w:themeTint="BF"/>
          <w:lang w:val="en-US"/>
        </w:rPr>
        <w:t xml:space="preserve"> = min(minute),</w:t>
      </w:r>
    </w:p>
    <w:p w14:paraId="36DD48D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max_minute</w:t>
      </w:r>
      <w:proofErr w:type="spellEnd"/>
      <w:r w:rsidRPr="00191A07">
        <w:rPr>
          <w:rFonts w:asciiTheme="majorHAnsi" w:eastAsia="Times New Roman" w:hAnsiTheme="majorHAnsi" w:cs="Times New Roman"/>
          <w:b/>
          <w:bCs/>
          <w:color w:val="215E99" w:themeColor="text2" w:themeTint="BF"/>
          <w:lang w:val="en-US"/>
        </w:rPr>
        <w:t xml:space="preserve"> = max(minute)</w:t>
      </w:r>
    </w:p>
    <w:p w14:paraId="62403F9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55D360E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own_goal_stats</w:t>
      </w:r>
      <w:proofErr w:type="spellEnd"/>
      <w:r w:rsidRPr="00191A07">
        <w:rPr>
          <w:rFonts w:asciiTheme="majorHAnsi" w:eastAsia="Times New Roman" w:hAnsiTheme="majorHAnsi" w:cs="Times New Roman"/>
          <w:b/>
          <w:bCs/>
          <w:color w:val="215E99" w:themeColor="text2" w:themeTint="BF"/>
          <w:lang w:val="en-US"/>
        </w:rPr>
        <w:t>)</w:t>
      </w:r>
    </w:p>
    <w:p w14:paraId="2938BB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0084EC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5: Check normality for t-test assumption (using Anderson-Darling test)</w:t>
      </w:r>
    </w:p>
    <w:p w14:paraId="067313F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own_minutes</w:t>
      </w:r>
      <w:proofErr w:type="spellEnd"/>
      <w:r w:rsidRPr="00191A07">
        <w:rPr>
          <w:rFonts w:asciiTheme="majorHAnsi" w:eastAsia="Times New Roman" w:hAnsiTheme="majorHAnsi" w:cs="Times New Roman"/>
          <w:b/>
          <w:bCs/>
          <w:color w:val="215E99" w:themeColor="text2" w:themeTint="BF"/>
          <w:lang w:val="en-US"/>
        </w:rPr>
        <w:t xml:space="preserve"> &lt;- 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 %&gt;% pull(minute)</w:t>
      </w:r>
    </w:p>
    <w:p w14:paraId="07D0EC0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regular_minutes</w:t>
      </w:r>
      <w:proofErr w:type="spellEnd"/>
      <w:r w:rsidRPr="00191A07">
        <w:rPr>
          <w:rFonts w:asciiTheme="majorHAnsi" w:eastAsia="Times New Roman" w:hAnsiTheme="majorHAnsi" w:cs="Times New Roman"/>
          <w:b/>
          <w:bCs/>
          <w:color w:val="215E99" w:themeColor="text2" w:themeTint="BF"/>
          <w:lang w:val="en-US"/>
        </w:rPr>
        <w:t xml:space="preserve"> &lt;- 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FALSE) %&gt;% pull(minute)</w:t>
      </w:r>
    </w:p>
    <w:p w14:paraId="74FBA7F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56753A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ad_own</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ad.test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own_minutes</w:t>
      </w:r>
      <w:proofErr w:type="spellEnd"/>
      <w:r w:rsidRPr="00191A07">
        <w:rPr>
          <w:rFonts w:asciiTheme="majorHAnsi" w:eastAsia="Times New Roman" w:hAnsiTheme="majorHAnsi" w:cs="Times New Roman"/>
          <w:b/>
          <w:bCs/>
          <w:color w:val="215E99" w:themeColor="text2" w:themeTint="BF"/>
          <w:lang w:val="en-US"/>
        </w:rPr>
        <w:t>)</w:t>
      </w:r>
    </w:p>
    <w:p w14:paraId="1800FE1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ad_regular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ad.test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regular_minutes</w:t>
      </w:r>
      <w:proofErr w:type="spellEnd"/>
      <w:r w:rsidRPr="00191A07">
        <w:rPr>
          <w:rFonts w:asciiTheme="majorHAnsi" w:eastAsia="Times New Roman" w:hAnsiTheme="majorHAnsi" w:cs="Times New Roman"/>
          <w:b/>
          <w:bCs/>
          <w:color w:val="215E99" w:themeColor="text2" w:themeTint="BF"/>
          <w:lang w:val="en-US"/>
        </w:rPr>
        <w:t>)</w:t>
      </w:r>
    </w:p>
    <w:p w14:paraId="791FA84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ad_</w:t>
      </w:r>
      <w:proofErr w:type="gramStart"/>
      <w:r w:rsidRPr="00191A07">
        <w:rPr>
          <w:rFonts w:asciiTheme="majorHAnsi" w:eastAsia="Times New Roman" w:hAnsiTheme="majorHAnsi" w:cs="Times New Roman"/>
          <w:b/>
          <w:bCs/>
          <w:color w:val="215E99" w:themeColor="text2" w:themeTint="BF"/>
          <w:lang w:val="en-US"/>
        </w:rPr>
        <w:t>own</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 p &lt; 0.05 means not normal</w:t>
      </w:r>
    </w:p>
    <w:p w14:paraId="4E872D9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ad_regular</w:t>
      </w:r>
      <w:proofErr w:type="spellEnd"/>
      <w:r w:rsidRPr="00191A07">
        <w:rPr>
          <w:rFonts w:asciiTheme="majorHAnsi" w:eastAsia="Times New Roman" w:hAnsiTheme="majorHAnsi" w:cs="Times New Roman"/>
          <w:b/>
          <w:bCs/>
          <w:color w:val="215E99" w:themeColor="text2" w:themeTint="BF"/>
          <w:lang w:val="en-US"/>
        </w:rPr>
        <w:t>)</w:t>
      </w:r>
    </w:p>
    <w:p w14:paraId="32ECE17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44930D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6: Visualizations</w:t>
      </w:r>
    </w:p>
    <w:p w14:paraId="587B498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Main plot for RQ: Boxplot of minutes by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status</w:t>
      </w:r>
    </w:p>
    <w:p w14:paraId="0CC0136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(Informative title, labels, legend; output of R script)</w:t>
      </w:r>
    </w:p>
    <w:p w14:paraId="3FB48CE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boxplot_plot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y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0C8EBF9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5B58710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of Goal Minutes by Own Goal Status in Women's International Football",</w:t>
      </w:r>
    </w:p>
    <w:p w14:paraId="6AF5C2D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"Own Goal (TRUE/FALSE)",</w:t>
      </w:r>
    </w:p>
    <w:p w14:paraId="7141422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"Minute of Goal",</w:t>
      </w:r>
    </w:p>
    <w:p w14:paraId="6F945A2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fill = "Own Goal") +</w:t>
      </w:r>
    </w:p>
    <w:p w14:paraId="2952EDE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D7E3E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Custom colors for clarity</w:t>
      </w:r>
    </w:p>
    <w:p w14:paraId="1F2888A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boxplot_</w:t>
      </w:r>
      <w:proofErr w:type="gramStart"/>
      <w:r w:rsidRPr="00191A07">
        <w:rPr>
          <w:rFonts w:asciiTheme="majorHAnsi" w:eastAsia="Times New Roman" w:hAnsiTheme="majorHAnsi" w:cs="Times New Roman"/>
          <w:b/>
          <w:bCs/>
          <w:color w:val="215E99" w:themeColor="text2" w:themeTint="BF"/>
          <w:lang w:val="en-US"/>
        </w:rPr>
        <w:t>plot</w:t>
      </w:r>
      <w:proofErr w:type="spellEnd"/>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Displays in RStudio Plots pane</w:t>
      </w:r>
    </w:p>
    <w:p w14:paraId="710E6A1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109F4B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Supplementary: Histograms for distribution of minutes (one combined, overlaid)</w:t>
      </w:r>
    </w:p>
    <w:p w14:paraId="05FEC99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histogram_combined</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1A891C1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position = "identity", alpha = 0.5, bins = 30) +</w:t>
      </w:r>
    </w:p>
    <w:p w14:paraId="1906B36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Goal Minutes by Own Goal Status",</w:t>
      </w:r>
    </w:p>
    <w:p w14:paraId="311E7B7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w:t>
      </w:r>
    </w:p>
    <w:p w14:paraId="7972A13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"Count",</w:t>
      </w:r>
    </w:p>
    <w:p w14:paraId="3DA0F01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"Own Goal") +</w:t>
      </w:r>
    </w:p>
    <w:p w14:paraId="62285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409262B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
    <w:p w14:paraId="4AE2234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histogram_combined</w:t>
      </w:r>
      <w:proofErr w:type="spellEnd"/>
      <w:r w:rsidRPr="00191A07">
        <w:rPr>
          <w:rFonts w:asciiTheme="majorHAnsi" w:eastAsia="Times New Roman" w:hAnsiTheme="majorHAnsi" w:cs="Times New Roman"/>
          <w:b/>
          <w:bCs/>
          <w:color w:val="215E99" w:themeColor="text2" w:themeTint="BF"/>
          <w:lang w:val="en-US"/>
        </w:rPr>
        <w:t>)</w:t>
      </w:r>
    </w:p>
    <w:p w14:paraId="607147D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4DE01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optional plot: Separate histograms for clarity</w:t>
      </w:r>
    </w:p>
    <w:p w14:paraId="03ECC27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histogram_regular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FALSE),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x = minute)) +</w:t>
      </w:r>
    </w:p>
    <w:p w14:paraId="2CED8BA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bins = 30, fill = "blue", alpha = 0.7) +</w:t>
      </w:r>
    </w:p>
    <w:p w14:paraId="30143F0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Minutes for Regular Goals",</w:t>
      </w:r>
    </w:p>
    <w:p w14:paraId="13C26E1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"Count") +</w:t>
      </w:r>
    </w:p>
    <w:p w14:paraId="250763C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278C35F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histogram_regular</w:t>
      </w:r>
      <w:proofErr w:type="spellEnd"/>
      <w:r w:rsidRPr="00191A07">
        <w:rPr>
          <w:rFonts w:asciiTheme="majorHAnsi" w:eastAsia="Times New Roman" w:hAnsiTheme="majorHAnsi" w:cs="Times New Roman"/>
          <w:b/>
          <w:bCs/>
          <w:color w:val="215E99" w:themeColor="text2" w:themeTint="BF"/>
          <w:lang w:val="en-US"/>
        </w:rPr>
        <w:t>)</w:t>
      </w:r>
    </w:p>
    <w:p w14:paraId="4900238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560764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histogram_own</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x = minute)) +</w:t>
      </w:r>
    </w:p>
    <w:p w14:paraId="00A608B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bins = 30, fill = "red", alpha = 0.7) +</w:t>
      </w:r>
    </w:p>
    <w:p w14:paraId="7CA81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Minutes for Own Goals",</w:t>
      </w:r>
    </w:p>
    <w:p w14:paraId="577B341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"Count") +</w:t>
      </w:r>
    </w:p>
    <w:p w14:paraId="2C8AD0D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647AAA8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histogram_own</w:t>
      </w:r>
      <w:proofErr w:type="spellEnd"/>
      <w:r w:rsidRPr="00191A07">
        <w:rPr>
          <w:rFonts w:asciiTheme="majorHAnsi" w:eastAsia="Times New Roman" w:hAnsiTheme="majorHAnsi" w:cs="Times New Roman"/>
          <w:b/>
          <w:bCs/>
          <w:color w:val="215E99" w:themeColor="text2" w:themeTint="BF"/>
          <w:lang w:val="en-US"/>
        </w:rPr>
        <w:t>)</w:t>
      </w:r>
    </w:p>
    <w:p w14:paraId="50EE23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ADCEF4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insights: Density plot for smoothed distribution</w:t>
      </w:r>
    </w:p>
    <w:p w14:paraId="68D57CA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density_plot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minute, color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611BA2B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density</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C3DA84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"Density Plot of Goal Minutes by Own Goal Status",</w:t>
      </w:r>
    </w:p>
    <w:p w14:paraId="646DCAA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"Density",</w:t>
      </w:r>
    </w:p>
    <w:p w14:paraId="6303D26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color = "Own Goal") +</w:t>
      </w:r>
    </w:p>
    <w:p w14:paraId="24AC085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76C9F2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density_plot</w:t>
      </w:r>
      <w:proofErr w:type="spellEnd"/>
      <w:r w:rsidRPr="00191A07">
        <w:rPr>
          <w:rFonts w:asciiTheme="majorHAnsi" w:eastAsia="Times New Roman" w:hAnsiTheme="majorHAnsi" w:cs="Times New Roman"/>
          <w:b/>
          <w:bCs/>
          <w:color w:val="215E99" w:themeColor="text2" w:themeTint="BF"/>
          <w:lang w:val="en-US"/>
        </w:rPr>
        <w:t>)</w:t>
      </w:r>
    </w:p>
    <w:p w14:paraId="3C6968C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2E658D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Box plot for Density by Minute (replaced violin with boxplot with jitter for density approximation)</w:t>
      </w:r>
    </w:p>
    <w:p w14:paraId="49EA035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density_box_plot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y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318E3FE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39353B1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jitter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position = </w:t>
      </w:r>
      <w:proofErr w:type="spellStart"/>
      <w:r w:rsidRPr="00191A07">
        <w:rPr>
          <w:rFonts w:asciiTheme="majorHAnsi" w:eastAsia="Times New Roman" w:hAnsiTheme="majorHAnsi" w:cs="Times New Roman"/>
          <w:b/>
          <w:bCs/>
          <w:color w:val="215E99" w:themeColor="text2" w:themeTint="BF"/>
          <w:lang w:val="en-US"/>
        </w:rPr>
        <w:t>position_</w:t>
      </w:r>
      <w:proofErr w:type="gramStart"/>
      <w:r w:rsidRPr="00191A07">
        <w:rPr>
          <w:rFonts w:asciiTheme="majorHAnsi" w:eastAsia="Times New Roman" w:hAnsiTheme="majorHAnsi" w:cs="Times New Roman"/>
          <w:b/>
          <w:bCs/>
          <w:color w:val="215E99" w:themeColor="text2" w:themeTint="BF"/>
          <w:lang w:val="en-US"/>
        </w:rPr>
        <w:t>jitter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0.2), alpha = 0.3) </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Add jitter to approximate density</w:t>
      </w:r>
    </w:p>
    <w:p w14:paraId="4A2966A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with Jitter for Density Approximation of Minutes by Own Goal Status",</w:t>
      </w:r>
    </w:p>
    <w:p w14:paraId="315316F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"Own Goal (TRUE/FALSE)",</w:t>
      </w:r>
    </w:p>
    <w:p w14:paraId="5BA3D6F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"Minute",</w:t>
      </w:r>
    </w:p>
    <w:p w14:paraId="377AC3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"Own Goal") +</w:t>
      </w:r>
    </w:p>
    <w:p w14:paraId="7BAB1CC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E7BF43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
    <w:p w14:paraId="245551A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density_box_plot</w:t>
      </w:r>
      <w:proofErr w:type="spellEnd"/>
      <w:r w:rsidRPr="00191A07">
        <w:rPr>
          <w:rFonts w:asciiTheme="majorHAnsi" w:eastAsia="Times New Roman" w:hAnsiTheme="majorHAnsi" w:cs="Times New Roman"/>
          <w:b/>
          <w:bCs/>
          <w:color w:val="215E99" w:themeColor="text2" w:themeTint="BF"/>
          <w:lang w:val="en-US"/>
        </w:rPr>
        <w:t>)</w:t>
      </w:r>
    </w:p>
    <w:p w14:paraId="782B366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CD233F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7: Statistical Test for Hypotheses</w:t>
      </w:r>
    </w:p>
    <w:p w14:paraId="171FF64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Two-sample t-test (assuming normality; if not, use Wilcoxon below)</w:t>
      </w:r>
    </w:p>
    <w:p w14:paraId="4037C51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t_test_result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t.</w:t>
      </w:r>
      <w:proofErr w:type="gramStart"/>
      <w:r w:rsidRPr="00191A07">
        <w:rPr>
          <w:rFonts w:asciiTheme="majorHAnsi" w:eastAsia="Times New Roman" w:hAnsiTheme="majorHAnsi" w:cs="Times New Roman"/>
          <w:b/>
          <w:bCs/>
          <w:color w:val="215E99" w:themeColor="text2" w:themeTint="BF"/>
          <w:lang w:val="en-US"/>
        </w:rPr>
        <w:t>test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minute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data = data, alternative = "</w:t>
      </w:r>
      <w:proofErr w:type="spellStart"/>
      <w:proofErr w:type="gramStart"/>
      <w:r w:rsidRPr="00191A07">
        <w:rPr>
          <w:rFonts w:asciiTheme="majorHAnsi" w:eastAsia="Times New Roman" w:hAnsiTheme="majorHAnsi" w:cs="Times New Roman"/>
          <w:b/>
          <w:bCs/>
          <w:color w:val="215E99" w:themeColor="text2" w:themeTint="BF"/>
          <w:lang w:val="en-US"/>
        </w:rPr>
        <w:t>two.sided</w:t>
      </w:r>
      <w:proofErr w:type="spellEnd"/>
      <w:proofErr w:type="gramEnd"/>
      <w:r w:rsidRPr="00191A07">
        <w:rPr>
          <w:rFonts w:asciiTheme="majorHAnsi" w:eastAsia="Times New Roman" w:hAnsiTheme="majorHAnsi" w:cs="Times New Roman"/>
          <w:b/>
          <w:bCs/>
          <w:color w:val="215E99" w:themeColor="text2" w:themeTint="BF"/>
          <w:lang w:val="en-US"/>
        </w:rPr>
        <w:t>")</w:t>
      </w:r>
    </w:p>
    <w:p w14:paraId="36906E7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t_test_</w:t>
      </w:r>
      <w:proofErr w:type="gramStart"/>
      <w:r w:rsidRPr="00191A07">
        <w:rPr>
          <w:rFonts w:asciiTheme="majorHAnsi" w:eastAsia="Times New Roman" w:hAnsiTheme="majorHAnsi" w:cs="Times New Roman"/>
          <w:b/>
          <w:bCs/>
          <w:color w:val="215E99" w:themeColor="text2" w:themeTint="BF"/>
          <w:lang w:val="en-US"/>
        </w:rPr>
        <w:t>result</w:t>
      </w:r>
      <w:proofErr w:type="spellEnd"/>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p-value to decide </w:t>
      </w:r>
      <w:proofErr w:type="gramStart"/>
      <w:r w:rsidRPr="00191A07">
        <w:rPr>
          <w:rFonts w:asciiTheme="majorHAnsi" w:eastAsia="Times New Roman" w:hAnsiTheme="majorHAnsi" w:cs="Times New Roman"/>
          <w:b/>
          <w:bCs/>
          <w:color w:val="215E99" w:themeColor="text2" w:themeTint="BF"/>
          <w:lang w:val="en-US"/>
        </w:rPr>
        <w:t>reject/fail</w:t>
      </w:r>
      <w:proofErr w:type="gramEnd"/>
      <w:r w:rsidRPr="00191A07">
        <w:rPr>
          <w:rFonts w:asciiTheme="majorHAnsi" w:eastAsia="Times New Roman" w:hAnsiTheme="majorHAnsi" w:cs="Times New Roman"/>
          <w:b/>
          <w:bCs/>
          <w:color w:val="215E99" w:themeColor="text2" w:themeTint="BF"/>
          <w:lang w:val="en-US"/>
        </w:rPr>
        <w:t xml:space="preserve"> to reject H0</w:t>
      </w:r>
    </w:p>
    <w:p w14:paraId="5DEA17F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8A6C8B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If normality failed: Non-parametric alternative (Wilcoxon rank-sum test)</w:t>
      </w:r>
    </w:p>
    <w:p w14:paraId="316F91E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wilcox_result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wilcox.</w:t>
      </w:r>
      <w:proofErr w:type="gramStart"/>
      <w:r w:rsidRPr="00191A07">
        <w:rPr>
          <w:rFonts w:asciiTheme="majorHAnsi" w:eastAsia="Times New Roman" w:hAnsiTheme="majorHAnsi" w:cs="Times New Roman"/>
          <w:b/>
          <w:bCs/>
          <w:color w:val="215E99" w:themeColor="text2" w:themeTint="BF"/>
          <w:lang w:val="en-US"/>
        </w:rPr>
        <w:t>test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minute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data = data, alternative = "</w:t>
      </w:r>
      <w:proofErr w:type="spellStart"/>
      <w:proofErr w:type="gramStart"/>
      <w:r w:rsidRPr="00191A07">
        <w:rPr>
          <w:rFonts w:asciiTheme="majorHAnsi" w:eastAsia="Times New Roman" w:hAnsiTheme="majorHAnsi" w:cs="Times New Roman"/>
          <w:b/>
          <w:bCs/>
          <w:color w:val="215E99" w:themeColor="text2" w:themeTint="BF"/>
          <w:lang w:val="en-US"/>
        </w:rPr>
        <w:t>two.sided</w:t>
      </w:r>
      <w:proofErr w:type="spellEnd"/>
      <w:proofErr w:type="gramEnd"/>
      <w:r w:rsidRPr="00191A07">
        <w:rPr>
          <w:rFonts w:asciiTheme="majorHAnsi" w:eastAsia="Times New Roman" w:hAnsiTheme="majorHAnsi" w:cs="Times New Roman"/>
          <w:b/>
          <w:bCs/>
          <w:color w:val="215E99" w:themeColor="text2" w:themeTint="BF"/>
          <w:lang w:val="en-US"/>
        </w:rPr>
        <w:t>")</w:t>
      </w:r>
    </w:p>
    <w:p w14:paraId="203C974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wilcox_result</w:t>
      </w:r>
      <w:proofErr w:type="spellEnd"/>
      <w:r w:rsidRPr="00191A07">
        <w:rPr>
          <w:rFonts w:asciiTheme="majorHAnsi" w:eastAsia="Times New Roman" w:hAnsiTheme="majorHAnsi" w:cs="Times New Roman"/>
          <w:b/>
          <w:bCs/>
          <w:color w:val="215E99" w:themeColor="text2" w:themeTint="BF"/>
          <w:lang w:val="en-US"/>
        </w:rPr>
        <w:t>)</w:t>
      </w:r>
    </w:p>
    <w:p w14:paraId="4F84EC5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96AB19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8: Additional data understanding (optional section)</w:t>
      </w:r>
    </w:p>
    <w:p w14:paraId="4D2D049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Proportion of own goals overall</w:t>
      </w:r>
    </w:p>
    <w:p w14:paraId="5315066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mean(</w:t>
      </w:r>
      <w:proofErr w:type="spellStart"/>
      <w:proofErr w:type="gramEnd"/>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68A4053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gramStart"/>
      <w:r w:rsidRPr="00191A07">
        <w:rPr>
          <w:rFonts w:asciiTheme="majorHAnsi" w:eastAsia="Times New Roman" w:hAnsiTheme="majorHAnsi" w:cs="Times New Roman"/>
          <w:b/>
          <w:bCs/>
          <w:color w:val="215E99" w:themeColor="text2" w:themeTint="BF"/>
          <w:lang w:val="en-US"/>
        </w:rPr>
        <w:t>print(paste(</w:t>
      </w:r>
      <w:proofErr w:type="gramEnd"/>
      <w:r w:rsidRPr="00191A07">
        <w:rPr>
          <w:rFonts w:asciiTheme="majorHAnsi" w:eastAsia="Times New Roman" w:hAnsiTheme="majorHAnsi" w:cs="Times New Roman"/>
          <w:b/>
          <w:bCs/>
          <w:color w:val="215E99" w:themeColor="text2" w:themeTint="BF"/>
          <w:lang w:val="en-US"/>
        </w:rPr>
        <w:t xml:space="preserve">"Overall proportion of own goals:", </w:t>
      </w:r>
      <w:proofErr w:type="gramStart"/>
      <w:r w:rsidRPr="00191A07">
        <w:rPr>
          <w:rFonts w:asciiTheme="majorHAnsi" w:eastAsia="Times New Roman" w:hAnsiTheme="majorHAnsi" w:cs="Times New Roman"/>
          <w:b/>
          <w:bCs/>
          <w:color w:val="215E99" w:themeColor="text2" w:themeTint="BF"/>
          <w:lang w:val="en-US"/>
        </w:rPr>
        <w:t>round(</w:t>
      </w:r>
      <w:proofErr w:type="spellStart"/>
      <w:proofErr w:type="gramEnd"/>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4)))</w:t>
      </w:r>
    </w:p>
    <w:p w14:paraId="776A1B9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CB0C08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Own goals proportion over years (line plot for trends)</w:t>
      </w:r>
    </w:p>
    <w:p w14:paraId="63D5D02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&lt;- data %&gt;%</w:t>
      </w:r>
    </w:p>
    <w:p w14:paraId="1C9E75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(year) %&gt;%</w:t>
      </w:r>
    </w:p>
    <w:p w14:paraId="061B18D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5893B26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total_goals</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352F5D1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own_goals</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sum(</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75137FD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own_goals</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total_goals</w:t>
      </w:r>
      <w:proofErr w:type="spellEnd"/>
    </w:p>
    <w:p w14:paraId="081B58C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1C2AB59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w:t>
      </w:r>
    </w:p>
    <w:p w14:paraId="2D8665F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8034A7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own_by_year_line_plot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year,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w:t>
      </w:r>
    </w:p>
    <w:p w14:paraId="514D845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line</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color = "purple") +</w:t>
      </w:r>
    </w:p>
    <w:p w14:paraId="25DBAD4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"Proportion of Own Goals Over Years in Women's Football (Line Plot)",</w:t>
      </w:r>
    </w:p>
    <w:p w14:paraId="7793D0F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"Year", y = "Proportion of Own Goals") +</w:t>
      </w:r>
    </w:p>
    <w:p w14:paraId="7CC5635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3B80A39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own_by_year_line_plot</w:t>
      </w:r>
      <w:proofErr w:type="spellEnd"/>
      <w:r w:rsidRPr="00191A07">
        <w:rPr>
          <w:rFonts w:asciiTheme="majorHAnsi" w:eastAsia="Times New Roman" w:hAnsiTheme="majorHAnsi" w:cs="Times New Roman"/>
          <w:b/>
          <w:bCs/>
          <w:color w:val="215E99" w:themeColor="text2" w:themeTint="BF"/>
          <w:lang w:val="en-US"/>
        </w:rPr>
        <w:t>)</w:t>
      </w:r>
    </w:p>
    <w:p w14:paraId="5110F7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30052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Bar plot for Proportion of Own Goals by Year</w:t>
      </w:r>
    </w:p>
    <w:p w14:paraId="0E61A54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own_by_year_bar_plot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factor(year),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w:t>
      </w:r>
    </w:p>
    <w:p w14:paraId="530F01D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bar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stat = "identity", fill = "purple", alpha = 0.7) +</w:t>
      </w:r>
    </w:p>
    <w:p w14:paraId="01C7706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"Proportion of Own Goals Over Years in Women's Football (Bar Plot)",</w:t>
      </w:r>
    </w:p>
    <w:p w14:paraId="5B2FCF3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"Year", y = "Proportion of Own Goals") +</w:t>
      </w:r>
    </w:p>
    <w:p w14:paraId="542D933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375060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xml:space="preserve">  </w:t>
      </w:r>
      <w:proofErr w:type="gramStart"/>
      <w:r w:rsidRPr="00191A07">
        <w:rPr>
          <w:rFonts w:asciiTheme="majorHAnsi" w:eastAsia="Times New Roman" w:hAnsiTheme="majorHAnsi" w:cs="Times New Roman"/>
          <w:b/>
          <w:bCs/>
          <w:color w:val="215E99" w:themeColor="text2" w:themeTint="BF"/>
          <w:lang w:val="en-US"/>
        </w:rPr>
        <w:t>theme(</w:t>
      </w:r>
      <w:proofErr w:type="spellStart"/>
      <w:proofErr w:type="gramEnd"/>
      <w:r w:rsidRPr="00191A07">
        <w:rPr>
          <w:rFonts w:asciiTheme="majorHAnsi" w:eastAsia="Times New Roman" w:hAnsiTheme="majorHAnsi" w:cs="Times New Roman"/>
          <w:b/>
          <w:bCs/>
          <w:color w:val="215E99" w:themeColor="text2" w:themeTint="BF"/>
          <w:lang w:val="en-US"/>
        </w:rPr>
        <w:t>axis.text.x</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element_</w:t>
      </w:r>
      <w:proofErr w:type="gramStart"/>
      <w:r w:rsidRPr="00191A07">
        <w:rPr>
          <w:rFonts w:asciiTheme="majorHAnsi" w:eastAsia="Times New Roman" w:hAnsiTheme="majorHAnsi" w:cs="Times New Roman"/>
          <w:b/>
          <w:bCs/>
          <w:color w:val="215E99" w:themeColor="text2" w:themeTint="BF"/>
          <w:lang w:val="en-US"/>
        </w:rPr>
        <w:t>text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angle = 45, </w:t>
      </w:r>
      <w:proofErr w:type="spellStart"/>
      <w:r w:rsidRPr="00191A07">
        <w:rPr>
          <w:rFonts w:asciiTheme="majorHAnsi" w:eastAsia="Times New Roman" w:hAnsiTheme="majorHAnsi" w:cs="Times New Roman"/>
          <w:b/>
          <w:bCs/>
          <w:color w:val="215E99" w:themeColor="text2" w:themeTint="BF"/>
          <w:lang w:val="en-US"/>
        </w:rPr>
        <w:t>hjust</w:t>
      </w:r>
      <w:proofErr w:type="spellEnd"/>
      <w:r w:rsidRPr="00191A07">
        <w:rPr>
          <w:rFonts w:asciiTheme="majorHAnsi" w:eastAsia="Times New Roman" w:hAnsiTheme="majorHAnsi" w:cs="Times New Roman"/>
          <w:b/>
          <w:bCs/>
          <w:color w:val="215E99" w:themeColor="text2" w:themeTint="BF"/>
          <w:lang w:val="en-US"/>
        </w:rPr>
        <w:t xml:space="preserve"> = 1</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Rotate x labels for readability</w:t>
      </w:r>
    </w:p>
    <w:p w14:paraId="6B75606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own_by_year_bar_plot</w:t>
      </w:r>
      <w:proofErr w:type="spellEnd"/>
      <w:r w:rsidRPr="00191A07">
        <w:rPr>
          <w:rFonts w:asciiTheme="majorHAnsi" w:eastAsia="Times New Roman" w:hAnsiTheme="majorHAnsi" w:cs="Times New Roman"/>
          <w:b/>
          <w:bCs/>
          <w:color w:val="215E99" w:themeColor="text2" w:themeTint="BF"/>
          <w:lang w:val="en-US"/>
        </w:rPr>
        <w:t>)</w:t>
      </w:r>
    </w:p>
    <w:p w14:paraId="1101622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D1F7EA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Boxplot for Proportion of Own Goals (grouped by decade for meaningful distribution)</w:t>
      </w:r>
    </w:p>
    <w:p w14:paraId="3C4AE2F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own_by_year$decade</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floor(</w:t>
      </w:r>
      <w:proofErr w:type="spellStart"/>
      <w:proofErr w:type="gramEnd"/>
      <w:r w:rsidRPr="00191A07">
        <w:rPr>
          <w:rFonts w:asciiTheme="majorHAnsi" w:eastAsia="Times New Roman" w:hAnsiTheme="majorHAnsi" w:cs="Times New Roman"/>
          <w:b/>
          <w:bCs/>
          <w:color w:val="215E99" w:themeColor="text2" w:themeTint="BF"/>
          <w:lang w:val="en-US"/>
        </w:rPr>
        <w:t>own_by_year$year</w:t>
      </w:r>
      <w:proofErr w:type="spellEnd"/>
      <w:r w:rsidRPr="00191A07">
        <w:rPr>
          <w:rFonts w:asciiTheme="majorHAnsi" w:eastAsia="Times New Roman" w:hAnsiTheme="majorHAnsi" w:cs="Times New Roman"/>
          <w:b/>
          <w:bCs/>
          <w:color w:val="215E99" w:themeColor="text2" w:themeTint="BF"/>
          <w:lang w:val="en-US"/>
        </w:rPr>
        <w:t xml:space="preserve"> / 10) * </w:t>
      </w:r>
      <w:proofErr w:type="gramStart"/>
      <w:r w:rsidRPr="00191A07">
        <w:rPr>
          <w:rFonts w:asciiTheme="majorHAnsi" w:eastAsia="Times New Roman" w:hAnsiTheme="majorHAnsi" w:cs="Times New Roman"/>
          <w:b/>
          <w:bCs/>
          <w:color w:val="215E99" w:themeColor="text2" w:themeTint="BF"/>
          <w:lang w:val="en-US"/>
        </w:rPr>
        <w:t>10  #</w:t>
      </w:r>
      <w:proofErr w:type="gramEnd"/>
      <w:r w:rsidRPr="00191A07">
        <w:rPr>
          <w:rFonts w:asciiTheme="majorHAnsi" w:eastAsia="Times New Roman" w:hAnsiTheme="majorHAnsi" w:cs="Times New Roman"/>
          <w:b/>
          <w:bCs/>
          <w:color w:val="215E99" w:themeColor="text2" w:themeTint="BF"/>
          <w:lang w:val="en-US"/>
        </w:rPr>
        <w:t xml:space="preserve"> Create decade groups</w:t>
      </w:r>
    </w:p>
    <w:p w14:paraId="1FF252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prop_decade_box_plot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factor(decade),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fill = factor(decade))) +</w:t>
      </w:r>
    </w:p>
    <w:p w14:paraId="2E5AD07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CFBB38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of Proportion of Own Goals by Decade",</w:t>
      </w:r>
    </w:p>
    <w:p w14:paraId="0F24180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"Decade", y = "Proportion of Own Goals",</w:t>
      </w:r>
    </w:p>
    <w:p w14:paraId="76BA2B9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"Decade") +</w:t>
      </w:r>
    </w:p>
    <w:p w14:paraId="5F272D6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D05917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brewer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palette = "Set3")</w:t>
      </w:r>
    </w:p>
    <w:p w14:paraId="59AAAC9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prop_decade_box_plot</w:t>
      </w:r>
      <w:proofErr w:type="spellEnd"/>
      <w:r w:rsidRPr="00191A07">
        <w:rPr>
          <w:rFonts w:asciiTheme="majorHAnsi" w:eastAsia="Times New Roman" w:hAnsiTheme="majorHAnsi" w:cs="Times New Roman"/>
          <w:b/>
          <w:bCs/>
          <w:color w:val="215E99" w:themeColor="text2" w:themeTint="BF"/>
          <w:lang w:val="en-US"/>
        </w:rPr>
        <w:t>)</w:t>
      </w:r>
    </w:p>
    <w:p w14:paraId="03AD055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FB2893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Home vs Away additional stats (for deeper insights)</w:t>
      </w:r>
    </w:p>
    <w:p w14:paraId="1F46B5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home_away_stats</w:t>
      </w:r>
      <w:proofErr w:type="spellEnd"/>
      <w:r w:rsidRPr="00191A07">
        <w:rPr>
          <w:rFonts w:asciiTheme="majorHAnsi" w:eastAsia="Times New Roman" w:hAnsiTheme="majorHAnsi" w:cs="Times New Roman"/>
          <w:b/>
          <w:bCs/>
          <w:color w:val="215E99" w:themeColor="text2" w:themeTint="BF"/>
          <w:lang w:val="en-US"/>
        </w:rPr>
        <w:t xml:space="preserve"> &lt;- data %&gt;%</w:t>
      </w:r>
    </w:p>
    <w:p w14:paraId="76B5B97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goal_for</w:t>
      </w:r>
      <w:proofErr w:type="spellEnd"/>
      <w:r w:rsidRPr="00191A07">
        <w:rPr>
          <w:rFonts w:asciiTheme="majorHAnsi" w:eastAsia="Times New Roman" w:hAnsiTheme="majorHAnsi" w:cs="Times New Roman"/>
          <w:b/>
          <w:bCs/>
          <w:color w:val="215E99" w:themeColor="text2" w:themeTint="BF"/>
          <w:lang w:val="en-US"/>
        </w:rPr>
        <w:t>) %&gt;%</w:t>
      </w:r>
    </w:p>
    <w:p w14:paraId="34990CD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6E8E11E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count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5B52CD6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mean_minute</w:t>
      </w:r>
      <w:proofErr w:type="spellEnd"/>
      <w:r w:rsidRPr="00191A07">
        <w:rPr>
          <w:rFonts w:asciiTheme="majorHAnsi" w:eastAsia="Times New Roman" w:hAnsiTheme="majorHAnsi" w:cs="Times New Roman"/>
          <w:b/>
          <w:bCs/>
          <w:color w:val="215E99" w:themeColor="text2" w:themeTint="BF"/>
          <w:lang w:val="en-US"/>
        </w:rPr>
        <w:t xml:space="preserve"> = mean(minute),</w:t>
      </w:r>
    </w:p>
    <w:p w14:paraId="129E984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mean(</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6945781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prop_penalty</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mean(</w:t>
      </w:r>
      <w:proofErr w:type="gramEnd"/>
      <w:r w:rsidRPr="00191A07">
        <w:rPr>
          <w:rFonts w:asciiTheme="majorHAnsi" w:eastAsia="Times New Roman" w:hAnsiTheme="majorHAnsi" w:cs="Times New Roman"/>
          <w:b/>
          <w:bCs/>
          <w:color w:val="215E99" w:themeColor="text2" w:themeTint="BF"/>
          <w:lang w:val="en-US"/>
        </w:rPr>
        <w:t>penalty == TRUE)</w:t>
      </w:r>
    </w:p>
    <w:p w14:paraId="291C29E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3881255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home_away_stats</w:t>
      </w:r>
      <w:proofErr w:type="spellEnd"/>
      <w:r w:rsidRPr="00191A07">
        <w:rPr>
          <w:rFonts w:asciiTheme="majorHAnsi" w:eastAsia="Times New Roman" w:hAnsiTheme="majorHAnsi" w:cs="Times New Roman"/>
          <w:b/>
          <w:bCs/>
          <w:color w:val="215E99" w:themeColor="text2" w:themeTint="BF"/>
          <w:lang w:val="en-US"/>
        </w:rPr>
        <w:t>)</w:t>
      </w:r>
    </w:p>
    <w:p w14:paraId="4D8255F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C27E88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Contingency table for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and penalty (if exploring proportions)</w:t>
      </w:r>
    </w:p>
    <w:p w14:paraId="420F4A3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table(</w:t>
      </w:r>
      <w:proofErr w:type="spellStart"/>
      <w:proofErr w:type="gramEnd"/>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w:t>
      </w:r>
    </w:p>
    <w:p w14:paraId="5F9E35E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w:t>
      </w:r>
    </w:p>
    <w:p w14:paraId="5385F12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48114A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Chi-square test (optional, for association between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and penalty)</w:t>
      </w:r>
    </w:p>
    <w:p w14:paraId="7702EA7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chi_test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chisq.test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w:t>
      </w:r>
    </w:p>
    <w:p w14:paraId="45E9CB3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chi_test</w:t>
      </w:r>
      <w:proofErr w:type="spellEnd"/>
      <w:r w:rsidRPr="00191A07">
        <w:rPr>
          <w:rFonts w:asciiTheme="majorHAnsi" w:eastAsia="Times New Roman" w:hAnsiTheme="majorHAnsi" w:cs="Times New Roman"/>
          <w:b/>
          <w:bCs/>
          <w:color w:val="215E99" w:themeColor="text2" w:themeTint="BF"/>
          <w:lang w:val="en-US"/>
        </w:rPr>
        <w:t>)</w:t>
      </w:r>
    </w:p>
    <w:p w14:paraId="3526041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0E7739D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Goals per match aggregation (for overall data understanding)</w:t>
      </w:r>
    </w:p>
    <w:p w14:paraId="0EF317B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matches &lt;- data %&gt;%</w:t>
      </w:r>
    </w:p>
    <w:p w14:paraId="1EE1B82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w:t>
      </w:r>
      <w:proofErr w:type="gramStart"/>
      <w:r w:rsidRPr="00191A07">
        <w:rPr>
          <w:rFonts w:asciiTheme="majorHAnsi" w:eastAsia="Times New Roman" w:hAnsiTheme="majorHAnsi" w:cs="Times New Roman"/>
          <w:b/>
          <w:bCs/>
          <w:color w:val="215E99" w:themeColor="text2" w:themeTint="BF"/>
          <w:lang w:val="en-US"/>
        </w:rPr>
        <w:t>by</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date, </w:t>
      </w:r>
      <w:proofErr w:type="spellStart"/>
      <w:r w:rsidRPr="00191A07">
        <w:rPr>
          <w:rFonts w:asciiTheme="majorHAnsi" w:eastAsia="Times New Roman" w:hAnsiTheme="majorHAnsi" w:cs="Times New Roman"/>
          <w:b/>
          <w:bCs/>
          <w:color w:val="215E99" w:themeColor="text2" w:themeTint="BF"/>
          <w:lang w:val="en-US"/>
        </w:rPr>
        <w:t>home_team</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away_team</w:t>
      </w:r>
      <w:proofErr w:type="spellEnd"/>
      <w:r w:rsidRPr="00191A07">
        <w:rPr>
          <w:rFonts w:asciiTheme="majorHAnsi" w:eastAsia="Times New Roman" w:hAnsiTheme="majorHAnsi" w:cs="Times New Roman"/>
          <w:b/>
          <w:bCs/>
          <w:color w:val="215E99" w:themeColor="text2" w:themeTint="BF"/>
          <w:lang w:val="en-US"/>
        </w:rPr>
        <w:t>) %&gt;%</w:t>
      </w:r>
    </w:p>
    <w:p w14:paraId="5463510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goals_per_match</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roofErr w:type="gramStart"/>
      <w:r w:rsidRPr="00191A07">
        <w:rPr>
          <w:rFonts w:asciiTheme="majorHAnsi" w:eastAsia="Times New Roman" w:hAnsiTheme="majorHAnsi" w:cs="Times New Roman"/>
          <w:b/>
          <w:bCs/>
          <w:color w:val="215E99" w:themeColor="text2" w:themeTint="BF"/>
          <w:lang w:val="en-US"/>
        </w:rPr>
        <w:t>, .groups</w:t>
      </w:r>
      <w:proofErr w:type="gramEnd"/>
      <w:r w:rsidRPr="00191A07">
        <w:rPr>
          <w:rFonts w:asciiTheme="majorHAnsi" w:eastAsia="Times New Roman" w:hAnsiTheme="majorHAnsi" w:cs="Times New Roman"/>
          <w:b/>
          <w:bCs/>
          <w:color w:val="215E99" w:themeColor="text2" w:themeTint="BF"/>
          <w:lang w:val="en-US"/>
        </w:rPr>
        <w:t xml:space="preserve"> = "drop")</w:t>
      </w:r>
    </w:p>
    <w:p w14:paraId="0127E8E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31F000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summary_matches</w:t>
      </w:r>
      <w:proofErr w:type="spellEnd"/>
      <w:r w:rsidRPr="00191A07">
        <w:rPr>
          <w:rFonts w:asciiTheme="majorHAnsi" w:eastAsia="Times New Roman" w:hAnsiTheme="majorHAnsi" w:cs="Times New Roman"/>
          <w:b/>
          <w:bCs/>
          <w:color w:val="215E99" w:themeColor="text2" w:themeTint="BF"/>
          <w:lang w:val="en-US"/>
        </w:rPr>
        <w:t xml:space="preserve"> &lt;- summary(</w:t>
      </w:r>
      <w:proofErr w:type="spellStart"/>
      <w:r w:rsidRPr="00191A07">
        <w:rPr>
          <w:rFonts w:asciiTheme="majorHAnsi" w:eastAsia="Times New Roman" w:hAnsiTheme="majorHAnsi" w:cs="Times New Roman"/>
          <w:b/>
          <w:bCs/>
          <w:color w:val="215E99" w:themeColor="text2" w:themeTint="BF"/>
          <w:lang w:val="en-US"/>
        </w:rPr>
        <w:t>matches$goals_per_match</w:t>
      </w:r>
      <w:proofErr w:type="spellEnd"/>
      <w:r w:rsidRPr="00191A07">
        <w:rPr>
          <w:rFonts w:asciiTheme="majorHAnsi" w:eastAsia="Times New Roman" w:hAnsiTheme="majorHAnsi" w:cs="Times New Roman"/>
          <w:b/>
          <w:bCs/>
          <w:color w:val="215E99" w:themeColor="text2" w:themeTint="BF"/>
          <w:lang w:val="en-US"/>
        </w:rPr>
        <w:t>)</w:t>
      </w:r>
    </w:p>
    <w:p w14:paraId="0751983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summary_matches</w:t>
      </w:r>
      <w:proofErr w:type="spellEnd"/>
      <w:r w:rsidRPr="00191A07">
        <w:rPr>
          <w:rFonts w:asciiTheme="majorHAnsi" w:eastAsia="Times New Roman" w:hAnsiTheme="majorHAnsi" w:cs="Times New Roman"/>
          <w:b/>
          <w:bCs/>
          <w:color w:val="215E99" w:themeColor="text2" w:themeTint="BF"/>
          <w:lang w:val="en-US"/>
        </w:rPr>
        <w:t>)</w:t>
      </w:r>
    </w:p>
    <w:p w14:paraId="78C1DD19" w14:textId="1DDC84CD" w:rsidR="50FCE911" w:rsidRDefault="50FCE911" w:rsidP="00732F9D">
      <w:pPr>
        <w:ind w:left="360"/>
        <w:rPr>
          <w:rFonts w:asciiTheme="majorHAnsi" w:eastAsia="Times New Roman" w:hAnsiTheme="majorHAnsi" w:cs="Times New Roman"/>
          <w:b/>
          <w:bCs/>
          <w:color w:val="215E99" w:themeColor="text2" w:themeTint="BF"/>
        </w:rPr>
      </w:pPr>
    </w:p>
    <w:p w14:paraId="2D228668" w14:textId="77777777" w:rsidR="00732F9D" w:rsidRPr="00732F9D" w:rsidRDefault="00732F9D" w:rsidP="00732F9D">
      <w:pPr>
        <w:ind w:left="360"/>
        <w:rPr>
          <w:rFonts w:asciiTheme="majorHAnsi" w:eastAsia="Times New Roman" w:hAnsiTheme="majorHAnsi" w:cs="Times New Roman"/>
          <w:color w:val="215E99" w:themeColor="text2" w:themeTint="BF"/>
          <w:highlight w:val="yellow"/>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p w14:paraId="453BEA8C" w14:textId="3B4D813D" w:rsidR="00820573" w:rsidRDefault="00820573" w:rsidP="7FBAA7B2">
      <w:pPr>
        <w:rPr>
          <w:rFonts w:ascii="Times New Roman" w:eastAsia="Times New Roman" w:hAnsi="Times New Roman" w:cs="Times New Roman"/>
        </w:rPr>
      </w:pPr>
      <w:r>
        <w:rPr>
          <w:noProof/>
        </w:rPr>
        <w:lastRenderedPageBreak/>
        <w:drawing>
          <wp:inline distT="0" distB="0" distL="0" distR="0" wp14:anchorId="2763E138" wp14:editId="1B35CAFA">
            <wp:extent cx="5731510" cy="2203450"/>
            <wp:effectExtent l="0" t="0" r="2540" b="6350"/>
            <wp:docPr id="38541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691" name="Picture 1" descr="A screenshot of a computer&#10;&#10;AI-generated content may be incorrect."/>
                    <pic:cNvPicPr/>
                  </pic:nvPicPr>
                  <pic:blipFill>
                    <a:blip r:embed="rId9"/>
                    <a:stretch>
                      <a:fillRect/>
                    </a:stretch>
                  </pic:blipFill>
                  <pic:spPr>
                    <a:xfrm>
                      <a:off x="0" y="0"/>
                      <a:ext cx="5731510" cy="2203450"/>
                    </a:xfrm>
                    <a:prstGeom prst="rect">
                      <a:avLst/>
                    </a:prstGeom>
                  </pic:spPr>
                </pic:pic>
              </a:graphicData>
            </a:graphic>
          </wp:inline>
        </w:drawing>
      </w:r>
    </w:p>
    <w:p w14:paraId="3B634952" w14:textId="77777777" w:rsidR="00820573" w:rsidRDefault="00820573" w:rsidP="7FBAA7B2">
      <w:pPr>
        <w:rPr>
          <w:rFonts w:ascii="Times New Roman" w:eastAsia="Times New Roman" w:hAnsi="Times New Roman" w:cs="Times New Roman"/>
        </w:rPr>
      </w:pPr>
    </w:p>
    <w:p w14:paraId="1227079D" w14:textId="04D56D3D" w:rsidR="00820573" w:rsidRDefault="00820573" w:rsidP="7FBAA7B2">
      <w:pPr>
        <w:rPr>
          <w:rFonts w:ascii="Times New Roman" w:eastAsia="Times New Roman" w:hAnsi="Times New Roman" w:cs="Times New Roman"/>
        </w:rPr>
      </w:pP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Link: </w:t>
      </w:r>
      <w:hyperlink r:id="rId10" w:history="1">
        <w:r w:rsidRPr="00C1520E">
          <w:rPr>
            <w:rStyle w:val="Hyperlink"/>
            <w:rFonts w:ascii="Times New Roman" w:eastAsia="Times New Roman" w:hAnsi="Times New Roman" w:cs="Times New Roman"/>
          </w:rPr>
          <w:t>https://github.com/vishalmadhira24/7COM1079-0901-2025-Project</w:t>
        </w:r>
      </w:hyperlink>
    </w:p>
    <w:sectPr w:rsidR="00820573"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8AEBB" w14:textId="77777777" w:rsidR="00320E79" w:rsidRDefault="00320E79" w:rsidP="000F7A9B">
      <w:r>
        <w:separator/>
      </w:r>
    </w:p>
  </w:endnote>
  <w:endnote w:type="continuationSeparator" w:id="0">
    <w:p w14:paraId="3C3B7496" w14:textId="77777777" w:rsidR="00320E79" w:rsidRDefault="00320E79" w:rsidP="000F7A9B">
      <w:r>
        <w:continuationSeparator/>
      </w:r>
    </w:p>
  </w:endnote>
  <w:endnote w:type="continuationNotice" w:id="1">
    <w:p w14:paraId="722915FF" w14:textId="77777777" w:rsidR="00320E79" w:rsidRDefault="00320E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7E58C" w14:textId="77777777" w:rsidR="00320E79" w:rsidRDefault="00320E79" w:rsidP="000F7A9B">
      <w:r>
        <w:separator/>
      </w:r>
    </w:p>
  </w:footnote>
  <w:footnote w:type="continuationSeparator" w:id="0">
    <w:p w14:paraId="5BC800C0" w14:textId="77777777" w:rsidR="00320E79" w:rsidRDefault="00320E79" w:rsidP="000F7A9B">
      <w:r>
        <w:continuationSeparator/>
      </w:r>
    </w:p>
  </w:footnote>
  <w:footnote w:type="continuationNotice" w:id="1">
    <w:p w14:paraId="5F9F0D1F" w14:textId="77777777" w:rsidR="00320E79" w:rsidRDefault="00320E79"/>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E8602EC4"/>
    <w:lvl w:ilvl="0">
      <w:start w:val="1"/>
      <w:numFmt w:val="decimal"/>
      <w:lvlText w:val="%1."/>
      <w:lvlJc w:val="left"/>
      <w:pPr>
        <w:ind w:left="720" w:hanging="360"/>
      </w:pPr>
    </w:lvl>
    <w:lvl w:ilvl="1">
      <w:start w:val="1"/>
      <w:numFmt w:val="decimal"/>
      <w:lvlText w:val="%1.%2."/>
      <w:lvlJc w:val="left"/>
      <w:pPr>
        <w:ind w:left="144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42C9"/>
    <w:rsid w:val="000050CF"/>
    <w:rsid w:val="00020D50"/>
    <w:rsid w:val="00023E52"/>
    <w:rsid w:val="00075040"/>
    <w:rsid w:val="00075D14"/>
    <w:rsid w:val="000F7A9B"/>
    <w:rsid w:val="00125225"/>
    <w:rsid w:val="00132622"/>
    <w:rsid w:val="00161399"/>
    <w:rsid w:val="00164848"/>
    <w:rsid w:val="00186000"/>
    <w:rsid w:val="00191A07"/>
    <w:rsid w:val="001971F1"/>
    <w:rsid w:val="001A21B7"/>
    <w:rsid w:val="0021180A"/>
    <w:rsid w:val="00230C42"/>
    <w:rsid w:val="00243915"/>
    <w:rsid w:val="00296EE6"/>
    <w:rsid w:val="002A3C39"/>
    <w:rsid w:val="002B1352"/>
    <w:rsid w:val="00305E5C"/>
    <w:rsid w:val="003147CA"/>
    <w:rsid w:val="00320E79"/>
    <w:rsid w:val="003228B0"/>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C4FF2"/>
    <w:rsid w:val="004E74FD"/>
    <w:rsid w:val="00544349"/>
    <w:rsid w:val="00563ABA"/>
    <w:rsid w:val="005C0287"/>
    <w:rsid w:val="005C4B71"/>
    <w:rsid w:val="005C56CD"/>
    <w:rsid w:val="005E431C"/>
    <w:rsid w:val="005E65FE"/>
    <w:rsid w:val="005E6DCD"/>
    <w:rsid w:val="0060489D"/>
    <w:rsid w:val="00637EB8"/>
    <w:rsid w:val="006911B0"/>
    <w:rsid w:val="00695C53"/>
    <w:rsid w:val="006E14BD"/>
    <w:rsid w:val="00702B37"/>
    <w:rsid w:val="00732F9D"/>
    <w:rsid w:val="007749BF"/>
    <w:rsid w:val="007919F5"/>
    <w:rsid w:val="007E5960"/>
    <w:rsid w:val="008045F2"/>
    <w:rsid w:val="00820573"/>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A4EB5"/>
    <w:rsid w:val="009C2821"/>
    <w:rsid w:val="009E4512"/>
    <w:rsid w:val="009F760B"/>
    <w:rsid w:val="00A315D2"/>
    <w:rsid w:val="00A508EB"/>
    <w:rsid w:val="00A766EC"/>
    <w:rsid w:val="00B3092F"/>
    <w:rsid w:val="00B34F0E"/>
    <w:rsid w:val="00B70B58"/>
    <w:rsid w:val="00B97D7C"/>
    <w:rsid w:val="00BC4CBB"/>
    <w:rsid w:val="00BC4DE6"/>
    <w:rsid w:val="00C1520E"/>
    <w:rsid w:val="00C3563B"/>
    <w:rsid w:val="00C46A88"/>
    <w:rsid w:val="00C65B09"/>
    <w:rsid w:val="00C825A1"/>
    <w:rsid w:val="00CA7E3A"/>
    <w:rsid w:val="00CD41D2"/>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B72F9"/>
    <w:rsid w:val="00ED30FE"/>
    <w:rsid w:val="00EE47A2"/>
    <w:rsid w:val="00F0288F"/>
    <w:rsid w:val="00F06F16"/>
    <w:rsid w:val="00F270E1"/>
    <w:rsid w:val="00F3547D"/>
    <w:rsid w:val="00F43D71"/>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1A21B7"/>
    <w:rPr>
      <w:rFonts w:ascii="Times New Roman" w:hAnsi="Times New Roman" w:cs="Times New Roman"/>
    </w:rPr>
  </w:style>
  <w:style w:type="character" w:styleId="FollowedHyperlink">
    <w:name w:val="FollowedHyperlink"/>
    <w:basedOn w:val="DefaultParagraphFont"/>
    <w:uiPriority w:val="99"/>
    <w:semiHidden/>
    <w:unhideWhenUsed/>
    <w:rsid w:val="00C152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yperlink" Target="https://github.com/vishalmadhira24/7COM1079-0901-2025-Projec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13</Pages>
  <Words>2912</Words>
  <Characters>16605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Asjad Iftikhar</cp:lastModifiedBy>
  <cp:revision>29</cp:revision>
  <dcterms:created xsi:type="dcterms:W3CDTF">2025-10-31T11:57:00Z</dcterms:created>
  <dcterms:modified xsi:type="dcterms:W3CDTF">2025-12-11T19:07:00Z</dcterms:modified>
</cp:coreProperties>
</file>