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6A92" w14:textId="77777777" w:rsidR="00951E63" w:rsidRDefault="00000000">
      <w:pPr>
        <w:spacing w:before="200" w:after="60"/>
        <w:jc w:val="center"/>
      </w:pPr>
      <w:r>
        <w:rPr>
          <w:b/>
          <w:bCs/>
          <w:color w:val="04136B"/>
          <w:sz w:val="32"/>
          <w:szCs w:val="32"/>
        </w:rPr>
        <w:t>QUALIFICATION FILE</w:t>
      </w:r>
    </w:p>
    <w:p w14:paraId="5B2348B7" w14:textId="77777777" w:rsidR="00951E63" w:rsidRDefault="00000000">
      <w:pPr>
        <w:spacing w:after="40"/>
        <w:jc w:val="center"/>
      </w:pPr>
      <w:r>
        <w:rPr>
          <w:b/>
          <w:bCs/>
          <w:color w:val="CE9B01"/>
          <w:sz w:val="26"/>
          <w:szCs w:val="26"/>
        </w:rPr>
        <w:t>Esports Athlete</w:t>
      </w:r>
    </w:p>
    <w:p w14:paraId="73A9810C" w14:textId="77777777" w:rsidR="00951E63" w:rsidRDefault="00000000">
      <w:pPr>
        <w:spacing w:after="240"/>
        <w:jc w:val="center"/>
      </w:pPr>
      <w:r>
        <w:rPr>
          <w:i/>
          <w:iCs/>
          <w:color w:val="555555"/>
        </w:rPr>
        <w:t>Core NOS + Elective NOS (Game-Genre Specialization) Model</w:t>
      </w:r>
    </w:p>
    <w:p w14:paraId="48C8B121" w14:textId="77777777" w:rsidR="00951E63" w:rsidRDefault="00000000">
      <w:pPr>
        <w:spacing w:after="80"/>
        <w:jc w:val="center"/>
      </w:pPr>
      <w:r>
        <w:rPr>
          <w:sz w:val="19"/>
          <w:szCs w:val="19"/>
        </w:rPr>
        <w:t>☒ Short Term Training (STT)   ☐ Long Term Training (LTT)   ☐ Apprenticeship</w:t>
      </w:r>
    </w:p>
    <w:p w14:paraId="56401DEC" w14:textId="77777777" w:rsidR="00951E63" w:rsidRDefault="00000000">
      <w:pPr>
        <w:spacing w:after="80"/>
        <w:jc w:val="center"/>
      </w:pPr>
      <w:r>
        <w:rPr>
          <w:sz w:val="19"/>
          <w:szCs w:val="19"/>
        </w:rPr>
        <w:t>☐ Upskilling   ☐ Dual/Flexi Qualification   ☐ For ToT   ☐ For ToA</w:t>
      </w:r>
    </w:p>
    <w:p w14:paraId="74C8C5E4" w14:textId="77777777" w:rsidR="00951E63" w:rsidRDefault="00000000">
      <w:pPr>
        <w:spacing w:after="80"/>
        <w:jc w:val="center"/>
      </w:pPr>
      <w:r>
        <w:rPr>
          <w:sz w:val="19"/>
          <w:szCs w:val="19"/>
        </w:rPr>
        <w:t>☒ General   ☐ Multi-skill (MS)   ☐ Cross Sectoral (CS)   ☒ Future Skills   ☐ OEM</w:t>
      </w:r>
    </w:p>
    <w:p w14:paraId="555CAFE4" w14:textId="77777777" w:rsidR="00951E63" w:rsidRDefault="00000000">
      <w:pPr>
        <w:spacing w:before="160" w:after="260"/>
        <w:jc w:val="center"/>
      </w:pPr>
      <w:r>
        <w:rPr>
          <w:b/>
          <w:bCs/>
        </w:rPr>
        <w:t>NCrF/NSQF Level: 4 (proposed)</w:t>
      </w:r>
    </w:p>
    <w:p w14:paraId="5FD4A59A" w14:textId="77777777" w:rsidR="00951E63" w:rsidRDefault="00000000">
      <w:pPr>
        <w:spacing w:after="40"/>
        <w:jc w:val="center"/>
      </w:pPr>
      <w:r>
        <w:rPr>
          <w:i/>
          <w:iCs/>
          <w:sz w:val="19"/>
          <w:szCs w:val="19"/>
        </w:rPr>
        <w:t>Submitted By:</w:t>
      </w:r>
    </w:p>
    <w:p w14:paraId="7BE1F4BC" w14:textId="77777777" w:rsidR="00951E63" w:rsidRDefault="00000000">
      <w:pPr>
        <w:spacing w:after="20"/>
        <w:jc w:val="center"/>
      </w:pPr>
      <w:r>
        <w:rPr>
          <w:b/>
          <w:bCs/>
          <w:sz w:val="19"/>
          <w:szCs w:val="19"/>
        </w:rPr>
        <w:t>Sports, Physical Education, Fitness and Leisure Sector Skill Council (SPEFL-SC)</w:t>
      </w:r>
    </w:p>
    <w:p w14:paraId="2676D0CD" w14:textId="77777777" w:rsidR="00951E63" w:rsidRDefault="00000000">
      <w:pPr>
        <w:spacing w:after="20"/>
        <w:jc w:val="center"/>
      </w:pPr>
      <w:r>
        <w:rPr>
          <w:sz w:val="19"/>
          <w:szCs w:val="19"/>
        </w:rPr>
        <w:t>in partnership with Gosu Academy &amp; BEPF — India Esports Academy Initiative</w:t>
      </w:r>
    </w:p>
    <w:p w14:paraId="37350FBB" w14:textId="77777777" w:rsidR="00951E63" w:rsidRDefault="00000000">
      <w:pPr>
        <w:spacing w:after="20"/>
        <w:jc w:val="center"/>
      </w:pPr>
      <w:r>
        <w:rPr>
          <w:sz w:val="19"/>
          <w:szCs w:val="19"/>
        </w:rPr>
        <w:t>207, DLF Galleria Mall, Mayur Vihar Extension, Delhi — 110091</w:t>
      </w:r>
    </w:p>
    <w:p w14:paraId="09A948D0" w14:textId="77777777" w:rsidR="00951E63" w:rsidRDefault="00000000">
      <w:pPr>
        <w:spacing w:before="40" w:after="20"/>
        <w:jc w:val="center"/>
      </w:pPr>
      <w:r>
        <w:rPr>
          <w:i/>
          <w:iCs/>
          <w:color w:val="555555"/>
          <w:sz w:val="16"/>
          <w:szCs w:val="16"/>
        </w:rPr>
        <w:t>[NCVET, SPEFL-SC and Skill India logos to be added by SPEFL-SC prior to formal submission]</w:t>
      </w:r>
    </w:p>
    <w:p w14:paraId="3E5AF8CD" w14:textId="77777777" w:rsidR="00951E63" w:rsidRDefault="00000000">
      <w:pPr>
        <w:spacing w:before="20" w:after="20"/>
        <w:jc w:val="center"/>
      </w:pPr>
      <w:r>
        <w:rPr>
          <w:color w:val="555555"/>
          <w:sz w:val="16"/>
          <w:szCs w:val="16"/>
        </w:rPr>
        <w:t>Qualification File Version: 2.2  |  Last Reviewed: 10 September 2026</w:t>
      </w:r>
    </w:p>
    <w:p w14:paraId="4307B4E0" w14:textId="77777777" w:rsidR="00951E63" w:rsidRDefault="00000000">
      <w:pPr>
        <w:pBdr>
          <w:bottom w:val="single" w:sz="8" w:space="4" w:color="CE9B01"/>
        </w:pBdr>
        <w:spacing w:before="360" w:after="160"/>
      </w:pPr>
      <w:r>
        <w:rPr>
          <w:b/>
          <w:bCs/>
          <w:color w:val="04136B"/>
          <w:sz w:val="26"/>
          <w:szCs w:val="26"/>
        </w:rPr>
        <w:t>Section 1: Basic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51E63" w14:paraId="135A3BC1" w14:textId="77777777">
        <w:tc>
          <w:tcPr>
            <w:tcW w:w="3200" w:type="dxa"/>
            <w:shd w:val="clear" w:color="auto" w:fill="F2F2F2"/>
            <w:tcMar>
              <w:top w:w="80" w:type="dxa"/>
              <w:left w:w="100" w:type="dxa"/>
              <w:bottom w:w="80" w:type="dxa"/>
              <w:right w:w="100" w:type="dxa"/>
            </w:tcMar>
            <w:vAlign w:val="center"/>
          </w:tcPr>
          <w:p w14:paraId="19B2DE81" w14:textId="77777777" w:rsidR="00951E63" w:rsidRDefault="00000000">
            <w:r>
              <w:rPr>
                <w:b/>
                <w:bCs/>
                <w:color w:val="04136B"/>
                <w:sz w:val="19"/>
                <w:szCs w:val="19"/>
              </w:rPr>
              <w:t>1. Qualification Name</w:t>
            </w:r>
          </w:p>
        </w:tc>
        <w:tc>
          <w:tcPr>
            <w:tcW w:w="6000" w:type="dxa"/>
            <w:tcMar>
              <w:top w:w="80" w:type="dxa"/>
              <w:left w:w="100" w:type="dxa"/>
              <w:bottom w:w="80" w:type="dxa"/>
              <w:right w:w="100" w:type="dxa"/>
            </w:tcMar>
            <w:vAlign w:val="center"/>
          </w:tcPr>
          <w:p w14:paraId="7E0EA844" w14:textId="77777777" w:rsidR="00951E63" w:rsidRDefault="00000000">
            <w:pPr>
              <w:spacing w:after="60"/>
            </w:pPr>
            <w:r>
              <w:rPr>
                <w:sz w:val="19"/>
                <w:szCs w:val="19"/>
              </w:rPr>
              <w:t>Esports Athlete</w:t>
            </w:r>
          </w:p>
        </w:tc>
      </w:tr>
      <w:tr w:rsidR="00951E63" w14:paraId="6637E9BA" w14:textId="77777777">
        <w:tc>
          <w:tcPr>
            <w:tcW w:w="3200" w:type="dxa"/>
            <w:shd w:val="clear" w:color="auto" w:fill="F2F2F2"/>
            <w:tcMar>
              <w:top w:w="80" w:type="dxa"/>
              <w:left w:w="100" w:type="dxa"/>
              <w:bottom w:w="80" w:type="dxa"/>
              <w:right w:w="100" w:type="dxa"/>
            </w:tcMar>
            <w:vAlign w:val="center"/>
          </w:tcPr>
          <w:p w14:paraId="07B3291E" w14:textId="77777777" w:rsidR="00951E63" w:rsidRDefault="00000000">
            <w:r>
              <w:rPr>
                <w:b/>
                <w:bCs/>
                <w:color w:val="04136B"/>
                <w:sz w:val="19"/>
                <w:szCs w:val="19"/>
              </w:rPr>
              <w:t>2. Sector/s</w:t>
            </w:r>
          </w:p>
        </w:tc>
        <w:tc>
          <w:tcPr>
            <w:tcW w:w="6000" w:type="dxa"/>
            <w:tcMar>
              <w:top w:w="80" w:type="dxa"/>
              <w:left w:w="100" w:type="dxa"/>
              <w:bottom w:w="80" w:type="dxa"/>
              <w:right w:w="100" w:type="dxa"/>
            </w:tcMar>
            <w:vAlign w:val="center"/>
          </w:tcPr>
          <w:p w14:paraId="7F3D1ABE" w14:textId="77777777" w:rsidR="00951E63" w:rsidRDefault="00000000">
            <w:pPr>
              <w:spacing w:after="60"/>
            </w:pPr>
            <w:r>
              <w:rPr>
                <w:sz w:val="19"/>
                <w:szCs w:val="19"/>
              </w:rPr>
              <w:t>Sports (Esports)</w:t>
            </w:r>
          </w:p>
        </w:tc>
      </w:tr>
      <w:tr w:rsidR="00951E63" w14:paraId="4A284991" w14:textId="77777777">
        <w:tc>
          <w:tcPr>
            <w:tcW w:w="3200" w:type="dxa"/>
            <w:shd w:val="clear" w:color="auto" w:fill="F2F2F2"/>
            <w:tcMar>
              <w:top w:w="80" w:type="dxa"/>
              <w:left w:w="100" w:type="dxa"/>
              <w:bottom w:w="80" w:type="dxa"/>
              <w:right w:w="100" w:type="dxa"/>
            </w:tcMar>
            <w:vAlign w:val="center"/>
          </w:tcPr>
          <w:p w14:paraId="0A0E6468" w14:textId="77777777" w:rsidR="00951E63" w:rsidRPr="009E6427" w:rsidRDefault="00000000">
            <w:pPr>
              <w:rPr>
                <w:lang w:val="fr-FR"/>
              </w:rPr>
            </w:pPr>
            <w:r>
              <w:rPr>
                <w:b/>
                <w:bCs/>
                <w:color w:val="04136B"/>
                <w:sz w:val="19"/>
                <w:szCs w:val="19"/>
                <w:lang w:val="fr-FR"/>
              </w:rPr>
              <w:t>3. National Qualification Register (NQR) Code &amp; Version</w:t>
            </w:r>
          </w:p>
        </w:tc>
        <w:tc>
          <w:tcPr>
            <w:tcW w:w="6000" w:type="dxa"/>
            <w:tcMar>
              <w:top w:w="80" w:type="dxa"/>
              <w:left w:w="100" w:type="dxa"/>
              <w:bottom w:w="80" w:type="dxa"/>
              <w:right w:w="100" w:type="dxa"/>
            </w:tcMar>
            <w:vAlign w:val="center"/>
          </w:tcPr>
          <w:p w14:paraId="652EA978" w14:textId="77777777" w:rsidR="00951E63" w:rsidRDefault="00000000">
            <w:pPr>
              <w:spacing w:after="60"/>
            </w:pPr>
            <w:r>
              <w:rPr>
                <w:sz w:val="19"/>
                <w:szCs w:val="19"/>
              </w:rPr>
              <w:t>[Will be issued after NSQC approval]</w:t>
            </w:r>
          </w:p>
        </w:tc>
      </w:tr>
      <w:tr w:rsidR="00951E63" w14:paraId="2E5160BA" w14:textId="77777777">
        <w:tc>
          <w:tcPr>
            <w:tcW w:w="3200" w:type="dxa"/>
            <w:shd w:val="clear" w:color="auto" w:fill="F2F2F2"/>
            <w:tcMar>
              <w:top w:w="80" w:type="dxa"/>
              <w:left w:w="100" w:type="dxa"/>
              <w:bottom w:w="80" w:type="dxa"/>
              <w:right w:w="100" w:type="dxa"/>
            </w:tcMar>
            <w:vAlign w:val="center"/>
          </w:tcPr>
          <w:p w14:paraId="069B2BE0" w14:textId="77777777" w:rsidR="00951E63" w:rsidRDefault="00000000">
            <w:r>
              <w:rPr>
                <w:b/>
                <w:bCs/>
                <w:color w:val="04136B"/>
                <w:sz w:val="19"/>
                <w:szCs w:val="19"/>
              </w:rPr>
              <w:t>4. NCrF/NSQF Level</w:t>
            </w:r>
          </w:p>
        </w:tc>
        <w:tc>
          <w:tcPr>
            <w:tcW w:w="6000" w:type="dxa"/>
            <w:tcMar>
              <w:top w:w="80" w:type="dxa"/>
              <w:left w:w="100" w:type="dxa"/>
              <w:bottom w:w="80" w:type="dxa"/>
              <w:right w:w="100" w:type="dxa"/>
            </w:tcMar>
            <w:vAlign w:val="center"/>
          </w:tcPr>
          <w:p w14:paraId="09EEEEF2" w14:textId="77777777" w:rsidR="00951E63" w:rsidRDefault="00000000">
            <w:pPr>
              <w:spacing w:after="60"/>
            </w:pPr>
            <w:r>
              <w:rPr>
                <w:sz w:val="19"/>
                <w:szCs w:val="19"/>
              </w:rPr>
              <w:t>4 (proposed)</w:t>
            </w:r>
          </w:p>
        </w:tc>
      </w:tr>
      <w:tr w:rsidR="00951E63" w14:paraId="07458C4B" w14:textId="77777777">
        <w:tc>
          <w:tcPr>
            <w:tcW w:w="3200" w:type="dxa"/>
            <w:shd w:val="clear" w:color="auto" w:fill="F2F2F2"/>
            <w:tcMar>
              <w:top w:w="80" w:type="dxa"/>
              <w:left w:w="100" w:type="dxa"/>
              <w:bottom w:w="80" w:type="dxa"/>
              <w:right w:w="100" w:type="dxa"/>
            </w:tcMar>
            <w:vAlign w:val="center"/>
          </w:tcPr>
          <w:p w14:paraId="02F89CDC" w14:textId="77777777" w:rsidR="00951E63" w:rsidRDefault="00000000">
            <w:r>
              <w:rPr>
                <w:b/>
                <w:bCs/>
                <w:color w:val="04136B"/>
                <w:sz w:val="19"/>
                <w:szCs w:val="19"/>
              </w:rPr>
              <w:t>5. Brief Description of the Qualification</w:t>
            </w:r>
          </w:p>
        </w:tc>
        <w:tc>
          <w:tcPr>
            <w:tcW w:w="6000" w:type="dxa"/>
            <w:tcMar>
              <w:top w:w="80" w:type="dxa"/>
              <w:left w:w="100" w:type="dxa"/>
              <w:bottom w:w="80" w:type="dxa"/>
              <w:right w:w="100" w:type="dxa"/>
            </w:tcMar>
            <w:vAlign w:val="center"/>
          </w:tcPr>
          <w:p w14:paraId="16A65CDF" w14:textId="77777777" w:rsidR="00951E63" w:rsidRDefault="00000000">
            <w:pPr>
              <w:spacing w:after="60"/>
            </w:pPr>
            <w:r>
              <w:rPr>
                <w:sz w:val="19"/>
                <w:szCs w:val="19"/>
              </w:rPr>
              <w:t>Esports Athlete is a generic, occupation-based qualification covering the core competencies common to all competitive esports players — tactical gameplay strategy, team collaboration, tournament conduct, and health/safety/professional standards — combined with a game-genre elective the trainee selects. Two electives are proposed for initial delivery: Compete in Tactical FPS Formats (illustrative, non-binding reference titles: Counter-Strike, Rainbow Six Siege) and Compete in Battle Royale Formats (illustrative, non-binding reference titles: BGMI — primary reference for the Indian market — Apex Legends, Fortnite), with a MOBA elective planned for a future roadmap. Keeping the qualification and NOS names generic (rather than naming a specific game) protects the QP's validity against market shifts and keeps certification portable across titles within the same genre.</w:t>
            </w:r>
          </w:p>
        </w:tc>
      </w:tr>
      <w:tr w:rsidR="00951E63" w14:paraId="5D5A1957" w14:textId="77777777">
        <w:tc>
          <w:tcPr>
            <w:tcW w:w="3200" w:type="dxa"/>
            <w:shd w:val="clear" w:color="auto" w:fill="F2F2F2"/>
            <w:tcMar>
              <w:top w:w="80" w:type="dxa"/>
              <w:left w:w="100" w:type="dxa"/>
              <w:bottom w:w="80" w:type="dxa"/>
              <w:right w:w="100" w:type="dxa"/>
            </w:tcMar>
            <w:vAlign w:val="center"/>
          </w:tcPr>
          <w:p w14:paraId="1223C2FC" w14:textId="77777777" w:rsidR="00951E63" w:rsidRDefault="00000000">
            <w:r>
              <w:rPr>
                <w:b/>
                <w:bCs/>
                <w:color w:val="04136B"/>
                <w:sz w:val="19"/>
                <w:szCs w:val="19"/>
              </w:rPr>
              <w:t>6. Eligibility Criteria for Entry for Student/Trainee/Learner</w:t>
            </w:r>
          </w:p>
        </w:tc>
        <w:tc>
          <w:tcPr>
            <w:tcW w:w="6000" w:type="dxa"/>
            <w:tcMar>
              <w:top w:w="80" w:type="dxa"/>
              <w:left w:w="100" w:type="dxa"/>
              <w:bottom w:w="80" w:type="dxa"/>
              <w:right w:w="100" w:type="dxa"/>
            </w:tcMar>
            <w:vAlign w:val="center"/>
          </w:tcPr>
          <w:p w14:paraId="00FBF7B2" w14:textId="77777777" w:rsidR="00951E63" w:rsidRDefault="00000000">
            <w:pPr>
              <w:spacing w:after="60"/>
            </w:pPr>
            <w:r>
              <w:rPr>
                <w:sz w:val="19"/>
                <w:szCs w:val="19"/>
              </w:rPr>
              <w:t>Class 10th pass; ability to read &amp; write. Elective-specific: demonstrated competitive standing recommended (Diamond+ for Tactical FPS / Crown-Ace+ for Battle Royale) or completion of the corresponding Fundamentals program.</w:t>
            </w:r>
          </w:p>
        </w:tc>
      </w:tr>
      <w:tr w:rsidR="00951E63" w14:paraId="4F602AA6" w14:textId="77777777">
        <w:tc>
          <w:tcPr>
            <w:tcW w:w="3200" w:type="dxa"/>
            <w:shd w:val="clear" w:color="auto" w:fill="F2F2F2"/>
            <w:tcMar>
              <w:top w:w="80" w:type="dxa"/>
              <w:left w:w="100" w:type="dxa"/>
              <w:bottom w:w="80" w:type="dxa"/>
              <w:right w:w="100" w:type="dxa"/>
            </w:tcMar>
            <w:vAlign w:val="center"/>
          </w:tcPr>
          <w:p w14:paraId="648B08DA" w14:textId="77777777" w:rsidR="00951E63" w:rsidRDefault="00000000">
            <w:r>
              <w:rPr>
                <w:b/>
                <w:bCs/>
                <w:color w:val="04136B"/>
                <w:sz w:val="19"/>
                <w:szCs w:val="19"/>
              </w:rPr>
              <w:t>7. Credits Assigned (per National Credit Framework / NCrF)</w:t>
            </w:r>
          </w:p>
        </w:tc>
        <w:tc>
          <w:tcPr>
            <w:tcW w:w="6000" w:type="dxa"/>
            <w:tcMar>
              <w:top w:w="80" w:type="dxa"/>
              <w:left w:w="100" w:type="dxa"/>
              <w:bottom w:w="80" w:type="dxa"/>
              <w:right w:w="100" w:type="dxa"/>
            </w:tcMar>
            <w:vAlign w:val="center"/>
          </w:tcPr>
          <w:p w14:paraId="44DF8E3A" w14:textId="77777777" w:rsidR="00951E63" w:rsidRDefault="00000000">
            <w:pPr>
              <w:spacing w:after="60"/>
            </w:pPr>
            <w:r>
              <w:rPr>
                <w:sz w:val="19"/>
                <w:szCs w:val="19"/>
              </w:rPr>
              <w:t>1.0 (Core + 1 Elective, 30 hrs / 30)</w:t>
            </w:r>
          </w:p>
        </w:tc>
      </w:tr>
      <w:tr w:rsidR="00951E63" w14:paraId="358FA283" w14:textId="77777777">
        <w:tc>
          <w:tcPr>
            <w:tcW w:w="3200" w:type="dxa"/>
            <w:shd w:val="clear" w:color="auto" w:fill="F2F2F2"/>
            <w:tcMar>
              <w:top w:w="80" w:type="dxa"/>
              <w:left w:w="100" w:type="dxa"/>
              <w:bottom w:w="80" w:type="dxa"/>
              <w:right w:w="100" w:type="dxa"/>
            </w:tcMar>
            <w:vAlign w:val="center"/>
          </w:tcPr>
          <w:p w14:paraId="37510B81" w14:textId="77777777" w:rsidR="00951E63" w:rsidRDefault="00000000">
            <w:r>
              <w:rPr>
                <w:b/>
                <w:bCs/>
                <w:color w:val="04136B"/>
                <w:sz w:val="19"/>
                <w:szCs w:val="19"/>
              </w:rPr>
              <w:t>8. Common Cost Norm Category (I/II/III)</w:t>
            </w:r>
          </w:p>
        </w:tc>
        <w:tc>
          <w:tcPr>
            <w:tcW w:w="6000" w:type="dxa"/>
            <w:tcMar>
              <w:top w:w="80" w:type="dxa"/>
              <w:left w:w="100" w:type="dxa"/>
              <w:bottom w:w="80" w:type="dxa"/>
              <w:right w:w="100" w:type="dxa"/>
            </w:tcMar>
            <w:vAlign w:val="center"/>
          </w:tcPr>
          <w:p w14:paraId="3B332E9A" w14:textId="77777777" w:rsidR="00951E63" w:rsidRDefault="00000000">
            <w:pPr>
              <w:spacing w:after="60"/>
            </w:pPr>
            <w:r>
              <w:rPr>
                <w:sz w:val="19"/>
                <w:szCs w:val="19"/>
              </w:rPr>
              <w:t>NA</w:t>
            </w:r>
          </w:p>
        </w:tc>
      </w:tr>
      <w:tr w:rsidR="00951E63" w14:paraId="4C8A2314" w14:textId="77777777">
        <w:tc>
          <w:tcPr>
            <w:tcW w:w="3200" w:type="dxa"/>
            <w:shd w:val="clear" w:color="auto" w:fill="F2F2F2"/>
            <w:tcMar>
              <w:top w:w="80" w:type="dxa"/>
              <w:left w:w="100" w:type="dxa"/>
              <w:bottom w:w="80" w:type="dxa"/>
              <w:right w:w="100" w:type="dxa"/>
            </w:tcMar>
            <w:vAlign w:val="center"/>
          </w:tcPr>
          <w:p w14:paraId="625A49E3" w14:textId="77777777" w:rsidR="00951E63" w:rsidRDefault="00000000">
            <w:r>
              <w:rPr>
                <w:b/>
                <w:bCs/>
                <w:color w:val="04136B"/>
                <w:sz w:val="19"/>
                <w:szCs w:val="19"/>
              </w:rPr>
              <w:t>9. Licensing Requirements</w:t>
            </w:r>
          </w:p>
        </w:tc>
        <w:tc>
          <w:tcPr>
            <w:tcW w:w="6000" w:type="dxa"/>
            <w:tcMar>
              <w:top w:w="80" w:type="dxa"/>
              <w:left w:w="100" w:type="dxa"/>
              <w:bottom w:w="80" w:type="dxa"/>
              <w:right w:w="100" w:type="dxa"/>
            </w:tcMar>
            <w:vAlign w:val="center"/>
          </w:tcPr>
          <w:p w14:paraId="3CD1828D" w14:textId="77777777" w:rsidR="00951E63" w:rsidRDefault="00000000">
            <w:pPr>
              <w:spacing w:after="60"/>
            </w:pPr>
            <w:r>
              <w:rPr>
                <w:sz w:val="19"/>
                <w:szCs w:val="19"/>
              </w:rPr>
              <w:t>NA</w:t>
            </w:r>
          </w:p>
        </w:tc>
      </w:tr>
      <w:tr w:rsidR="00951E63" w14:paraId="393713E1" w14:textId="77777777">
        <w:tc>
          <w:tcPr>
            <w:tcW w:w="3200" w:type="dxa"/>
            <w:shd w:val="clear" w:color="auto" w:fill="F2F2F2"/>
            <w:tcMar>
              <w:top w:w="80" w:type="dxa"/>
              <w:left w:w="100" w:type="dxa"/>
              <w:bottom w:w="80" w:type="dxa"/>
              <w:right w:w="100" w:type="dxa"/>
            </w:tcMar>
            <w:vAlign w:val="center"/>
          </w:tcPr>
          <w:p w14:paraId="6A709785" w14:textId="77777777" w:rsidR="00951E63" w:rsidRDefault="00000000">
            <w:r>
              <w:rPr>
                <w:b/>
                <w:bCs/>
                <w:color w:val="04136B"/>
                <w:sz w:val="19"/>
                <w:szCs w:val="19"/>
              </w:rPr>
              <w:lastRenderedPageBreak/>
              <w:t>10. Expected Outcomes of the Qualification</w:t>
            </w:r>
          </w:p>
        </w:tc>
        <w:tc>
          <w:tcPr>
            <w:tcW w:w="6000" w:type="dxa"/>
            <w:tcMar>
              <w:top w:w="80" w:type="dxa"/>
              <w:left w:w="100" w:type="dxa"/>
              <w:bottom w:w="80" w:type="dxa"/>
              <w:right w:w="100" w:type="dxa"/>
            </w:tcMar>
            <w:vAlign w:val="center"/>
          </w:tcPr>
          <w:p w14:paraId="7C71C0AC" w14:textId="77777777" w:rsidR="00951E63" w:rsidRDefault="00000000">
            <w:pPr>
              <w:spacing w:after="60"/>
            </w:pPr>
            <w:r>
              <w:rPr>
                <w:sz w:val="19"/>
                <w:szCs w:val="19"/>
              </w:rPr>
              <w:t>Terminal learning outcomes are:</w:t>
            </w:r>
          </w:p>
          <w:p w14:paraId="32F99440" w14:textId="77777777" w:rsidR="00951E63" w:rsidRDefault="00000000">
            <w:pPr>
              <w:spacing w:after="60"/>
            </w:pPr>
            <w:r>
              <w:rPr>
                <w:sz w:val="19"/>
                <w:szCs w:val="19"/>
              </w:rPr>
              <w:t>• Execute tactical gameplay strategies appropriate to the competitive format</w:t>
            </w:r>
          </w:p>
          <w:p w14:paraId="2BB92834" w14:textId="77777777" w:rsidR="00951E63" w:rsidRDefault="00000000">
            <w:pPr>
              <w:spacing w:after="60"/>
            </w:pPr>
            <w:r>
              <w:rPr>
                <w:sz w:val="19"/>
                <w:szCs w:val="19"/>
              </w:rPr>
              <w:t>• Collaborate effectively with team members under a structured communication system</w:t>
            </w:r>
          </w:p>
          <w:p w14:paraId="79481B45" w14:textId="77777777" w:rsidR="00951E63" w:rsidRDefault="00000000">
            <w:pPr>
              <w:spacing w:after="60"/>
            </w:pPr>
            <w:r>
              <w:rPr>
                <w:sz w:val="19"/>
                <w:szCs w:val="19"/>
              </w:rPr>
              <w:t>• Adhere to tournament rules, fair play, and professional conduct standards</w:t>
            </w:r>
          </w:p>
          <w:p w14:paraId="5E4B11BD" w14:textId="77777777" w:rsidR="00951E63" w:rsidRDefault="00000000">
            <w:pPr>
              <w:spacing w:after="60"/>
            </w:pPr>
            <w:r>
              <w:rPr>
                <w:sz w:val="19"/>
                <w:szCs w:val="19"/>
              </w:rPr>
              <w:t>• Maintain health, safety, and professional standards</w:t>
            </w:r>
          </w:p>
          <w:p w14:paraId="00F45A41" w14:textId="77777777" w:rsidR="00951E63" w:rsidRDefault="00000000">
            <w:pPr>
              <w:spacing w:after="60"/>
            </w:pPr>
            <w:r>
              <w:rPr>
                <w:sz w:val="19"/>
                <w:szCs w:val="19"/>
              </w:rPr>
              <w:t>• Demonstrate the full Performance Criteria of at least one elective specialization (Tactical FPS and/or Battle Royale)</w:t>
            </w:r>
          </w:p>
        </w:tc>
      </w:tr>
    </w:tbl>
    <w:p w14:paraId="11027549" w14:textId="77777777" w:rsidR="00951E63" w:rsidRDefault="00951E63">
      <w:pPr>
        <w:spacing w:after="200"/>
      </w:pPr>
    </w:p>
    <w:p w14:paraId="265A2898" w14:textId="77777777" w:rsidR="00951E63" w:rsidRDefault="00000000">
      <w:pPr>
        <w:spacing w:before="260" w:after="120"/>
      </w:pPr>
      <w:r>
        <w:rPr>
          <w:b/>
          <w:bCs/>
          <w:color w:val="04136B"/>
          <w:sz w:val="22"/>
          <w:szCs w:val="22"/>
        </w:rPr>
        <w:t>11. Training Duration by Modes of Training Delivery</w:t>
      </w:r>
    </w:p>
    <w:p w14:paraId="6BD41619" w14:textId="77777777" w:rsidR="00951E63" w:rsidRDefault="00000000">
      <w:pPr>
        <w:spacing w:after="120"/>
      </w:pPr>
      <w:r>
        <w:t>☐ Offline   ☒ Online   ☐ Blended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1900"/>
        <w:gridCol w:w="1900"/>
      </w:tblGrid>
      <w:tr w:rsidR="00951E63" w14:paraId="2C5B2CD7" w14:textId="77777777">
        <w:trPr>
          <w:tblHeader/>
        </w:trPr>
        <w:tc>
          <w:tcPr>
            <w:tcW w:w="3600" w:type="dxa"/>
            <w:shd w:val="clear" w:color="auto" w:fill="04136B"/>
            <w:tcMar>
              <w:top w:w="70" w:type="dxa"/>
              <w:left w:w="90" w:type="dxa"/>
              <w:bottom w:w="70" w:type="dxa"/>
              <w:right w:w="90" w:type="dxa"/>
            </w:tcMar>
            <w:vAlign w:val="center"/>
          </w:tcPr>
          <w:p w14:paraId="4260B6D7" w14:textId="77777777" w:rsidR="00951E63" w:rsidRDefault="00000000">
            <w:r>
              <w:rPr>
                <w:b/>
                <w:bCs/>
                <w:color w:val="FFFFFF"/>
                <w:sz w:val="18"/>
                <w:szCs w:val="18"/>
              </w:rPr>
              <w:t>Training Delivery Modes</w:t>
            </w:r>
          </w:p>
        </w:tc>
        <w:tc>
          <w:tcPr>
            <w:tcW w:w="1900" w:type="dxa"/>
            <w:shd w:val="clear" w:color="auto" w:fill="04136B"/>
            <w:tcMar>
              <w:top w:w="70" w:type="dxa"/>
              <w:left w:w="90" w:type="dxa"/>
              <w:bottom w:w="70" w:type="dxa"/>
              <w:right w:w="90" w:type="dxa"/>
            </w:tcMar>
            <w:vAlign w:val="center"/>
          </w:tcPr>
          <w:p w14:paraId="13533664" w14:textId="77777777" w:rsidR="00951E63" w:rsidRDefault="00000000">
            <w:r>
              <w:rPr>
                <w:b/>
                <w:bCs/>
                <w:color w:val="FFFFFF"/>
                <w:sz w:val="18"/>
                <w:szCs w:val="18"/>
              </w:rPr>
              <w:t>Theory (Hours)</w:t>
            </w:r>
          </w:p>
        </w:tc>
        <w:tc>
          <w:tcPr>
            <w:tcW w:w="1900" w:type="dxa"/>
            <w:shd w:val="clear" w:color="auto" w:fill="04136B"/>
            <w:tcMar>
              <w:top w:w="70" w:type="dxa"/>
              <w:left w:w="90" w:type="dxa"/>
              <w:bottom w:w="70" w:type="dxa"/>
              <w:right w:w="90" w:type="dxa"/>
            </w:tcMar>
            <w:vAlign w:val="center"/>
          </w:tcPr>
          <w:p w14:paraId="7A5A5D76" w14:textId="77777777" w:rsidR="00951E63" w:rsidRDefault="00000000">
            <w:r>
              <w:rPr>
                <w:b/>
                <w:bCs/>
                <w:color w:val="FFFFFF"/>
                <w:sz w:val="18"/>
                <w:szCs w:val="18"/>
              </w:rPr>
              <w:t>Practical (Hours)</w:t>
            </w:r>
          </w:p>
        </w:tc>
        <w:tc>
          <w:tcPr>
            <w:tcW w:w="1900" w:type="dxa"/>
            <w:shd w:val="clear" w:color="auto" w:fill="04136B"/>
            <w:tcMar>
              <w:top w:w="70" w:type="dxa"/>
              <w:left w:w="90" w:type="dxa"/>
              <w:bottom w:w="70" w:type="dxa"/>
              <w:right w:w="90" w:type="dxa"/>
            </w:tcMar>
            <w:vAlign w:val="center"/>
          </w:tcPr>
          <w:p w14:paraId="77C06E7A" w14:textId="77777777" w:rsidR="00951E63" w:rsidRDefault="00000000">
            <w:r>
              <w:rPr>
                <w:b/>
                <w:bCs/>
                <w:color w:val="FFFFFF"/>
                <w:sz w:val="18"/>
                <w:szCs w:val="18"/>
              </w:rPr>
              <w:t>Total (Hours)</w:t>
            </w:r>
          </w:p>
        </w:tc>
      </w:tr>
      <w:tr w:rsidR="00951E63" w14:paraId="3D2E6882" w14:textId="77777777">
        <w:tc>
          <w:tcPr>
            <w:tcW w:w="3600" w:type="dxa"/>
            <w:tcMar>
              <w:top w:w="70" w:type="dxa"/>
              <w:left w:w="90" w:type="dxa"/>
              <w:bottom w:w="70" w:type="dxa"/>
              <w:right w:w="90" w:type="dxa"/>
            </w:tcMar>
            <w:vAlign w:val="center"/>
          </w:tcPr>
          <w:p w14:paraId="40D40AF3" w14:textId="77777777" w:rsidR="00951E63" w:rsidRDefault="00000000">
            <w:r>
              <w:rPr>
                <w:sz w:val="18"/>
                <w:szCs w:val="18"/>
              </w:rPr>
              <w:t>Core — Execute tactical gameplay strategies (SPS/N0101)</w:t>
            </w:r>
          </w:p>
        </w:tc>
        <w:tc>
          <w:tcPr>
            <w:tcW w:w="1900" w:type="dxa"/>
            <w:tcMar>
              <w:top w:w="70" w:type="dxa"/>
              <w:left w:w="90" w:type="dxa"/>
              <w:bottom w:w="70" w:type="dxa"/>
              <w:right w:w="90" w:type="dxa"/>
            </w:tcMar>
            <w:vAlign w:val="center"/>
          </w:tcPr>
          <w:p w14:paraId="21B4D3C3" w14:textId="77777777" w:rsidR="00951E63" w:rsidRDefault="00000000">
            <w:r>
              <w:rPr>
                <w:sz w:val="18"/>
                <w:szCs w:val="18"/>
              </w:rPr>
              <w:t>1</w:t>
            </w:r>
          </w:p>
        </w:tc>
        <w:tc>
          <w:tcPr>
            <w:tcW w:w="1900" w:type="dxa"/>
            <w:tcMar>
              <w:top w:w="70" w:type="dxa"/>
              <w:left w:w="90" w:type="dxa"/>
              <w:bottom w:w="70" w:type="dxa"/>
              <w:right w:w="90" w:type="dxa"/>
            </w:tcMar>
            <w:vAlign w:val="center"/>
          </w:tcPr>
          <w:p w14:paraId="312C9E42" w14:textId="77777777" w:rsidR="00951E63" w:rsidRDefault="00000000">
            <w:r>
              <w:rPr>
                <w:sz w:val="18"/>
                <w:szCs w:val="18"/>
              </w:rPr>
              <w:t>2</w:t>
            </w:r>
          </w:p>
        </w:tc>
        <w:tc>
          <w:tcPr>
            <w:tcW w:w="1900" w:type="dxa"/>
            <w:tcMar>
              <w:top w:w="70" w:type="dxa"/>
              <w:left w:w="90" w:type="dxa"/>
              <w:bottom w:w="70" w:type="dxa"/>
              <w:right w:w="90" w:type="dxa"/>
            </w:tcMar>
            <w:vAlign w:val="center"/>
          </w:tcPr>
          <w:p w14:paraId="17C00938" w14:textId="77777777" w:rsidR="00951E63" w:rsidRDefault="00000000">
            <w:r>
              <w:rPr>
                <w:sz w:val="18"/>
                <w:szCs w:val="18"/>
              </w:rPr>
              <w:t>3</w:t>
            </w:r>
          </w:p>
        </w:tc>
      </w:tr>
      <w:tr w:rsidR="00951E63" w14:paraId="147EE0D4" w14:textId="77777777">
        <w:tc>
          <w:tcPr>
            <w:tcW w:w="3600" w:type="dxa"/>
            <w:tcMar>
              <w:top w:w="70" w:type="dxa"/>
              <w:left w:w="90" w:type="dxa"/>
              <w:bottom w:w="70" w:type="dxa"/>
              <w:right w:w="90" w:type="dxa"/>
            </w:tcMar>
            <w:vAlign w:val="center"/>
          </w:tcPr>
          <w:p w14:paraId="386C21C9" w14:textId="77777777" w:rsidR="00951E63" w:rsidRDefault="00000000">
            <w:r>
              <w:rPr>
                <w:sz w:val="18"/>
                <w:szCs w:val="18"/>
              </w:rPr>
              <w:t>Core — Collaborate with team members (SPS/N0102)</w:t>
            </w:r>
          </w:p>
        </w:tc>
        <w:tc>
          <w:tcPr>
            <w:tcW w:w="1900" w:type="dxa"/>
            <w:tcMar>
              <w:top w:w="70" w:type="dxa"/>
              <w:left w:w="90" w:type="dxa"/>
              <w:bottom w:w="70" w:type="dxa"/>
              <w:right w:w="90" w:type="dxa"/>
            </w:tcMar>
            <w:vAlign w:val="center"/>
          </w:tcPr>
          <w:p w14:paraId="2758FEB4" w14:textId="77777777" w:rsidR="00951E63" w:rsidRDefault="00000000">
            <w:r>
              <w:rPr>
                <w:sz w:val="18"/>
                <w:szCs w:val="18"/>
              </w:rPr>
              <w:t>1</w:t>
            </w:r>
          </w:p>
        </w:tc>
        <w:tc>
          <w:tcPr>
            <w:tcW w:w="1900" w:type="dxa"/>
            <w:tcMar>
              <w:top w:w="70" w:type="dxa"/>
              <w:left w:w="90" w:type="dxa"/>
              <w:bottom w:w="70" w:type="dxa"/>
              <w:right w:w="90" w:type="dxa"/>
            </w:tcMar>
            <w:vAlign w:val="center"/>
          </w:tcPr>
          <w:p w14:paraId="1C2FFB56" w14:textId="77777777" w:rsidR="00951E63" w:rsidRDefault="00000000">
            <w:r>
              <w:rPr>
                <w:sz w:val="18"/>
                <w:szCs w:val="18"/>
              </w:rPr>
              <w:t>2</w:t>
            </w:r>
          </w:p>
        </w:tc>
        <w:tc>
          <w:tcPr>
            <w:tcW w:w="1900" w:type="dxa"/>
            <w:tcMar>
              <w:top w:w="70" w:type="dxa"/>
              <w:left w:w="90" w:type="dxa"/>
              <w:bottom w:w="70" w:type="dxa"/>
              <w:right w:w="90" w:type="dxa"/>
            </w:tcMar>
            <w:vAlign w:val="center"/>
          </w:tcPr>
          <w:p w14:paraId="77C9D1B4" w14:textId="77777777" w:rsidR="00951E63" w:rsidRDefault="00000000">
            <w:r>
              <w:rPr>
                <w:sz w:val="18"/>
                <w:szCs w:val="18"/>
              </w:rPr>
              <w:t>3</w:t>
            </w:r>
          </w:p>
        </w:tc>
      </w:tr>
      <w:tr w:rsidR="00951E63" w14:paraId="22017E9D" w14:textId="77777777">
        <w:tc>
          <w:tcPr>
            <w:tcW w:w="3600" w:type="dxa"/>
            <w:tcMar>
              <w:top w:w="70" w:type="dxa"/>
              <w:left w:w="90" w:type="dxa"/>
              <w:bottom w:w="70" w:type="dxa"/>
              <w:right w:w="90" w:type="dxa"/>
            </w:tcMar>
            <w:vAlign w:val="center"/>
          </w:tcPr>
          <w:p w14:paraId="6283D0FF" w14:textId="77777777" w:rsidR="00951E63" w:rsidRDefault="00000000">
            <w:r>
              <w:rPr>
                <w:sz w:val="18"/>
                <w:szCs w:val="18"/>
              </w:rPr>
              <w:t>Core — Adhere to tournament rules and conduct (SPS/N0105)</w:t>
            </w:r>
          </w:p>
        </w:tc>
        <w:tc>
          <w:tcPr>
            <w:tcW w:w="1900" w:type="dxa"/>
            <w:tcMar>
              <w:top w:w="70" w:type="dxa"/>
              <w:left w:w="90" w:type="dxa"/>
              <w:bottom w:w="70" w:type="dxa"/>
              <w:right w:w="90" w:type="dxa"/>
            </w:tcMar>
            <w:vAlign w:val="center"/>
          </w:tcPr>
          <w:p w14:paraId="75F5B860" w14:textId="77777777" w:rsidR="00951E63" w:rsidRDefault="00000000">
            <w:r>
              <w:rPr>
                <w:sz w:val="18"/>
                <w:szCs w:val="18"/>
              </w:rPr>
              <w:t>1</w:t>
            </w:r>
          </w:p>
        </w:tc>
        <w:tc>
          <w:tcPr>
            <w:tcW w:w="1900" w:type="dxa"/>
            <w:tcMar>
              <w:top w:w="70" w:type="dxa"/>
              <w:left w:w="90" w:type="dxa"/>
              <w:bottom w:w="70" w:type="dxa"/>
              <w:right w:w="90" w:type="dxa"/>
            </w:tcMar>
            <w:vAlign w:val="center"/>
          </w:tcPr>
          <w:p w14:paraId="6EAF30BC" w14:textId="77777777" w:rsidR="00951E63" w:rsidRDefault="00000000">
            <w:r>
              <w:rPr>
                <w:sz w:val="18"/>
                <w:szCs w:val="18"/>
              </w:rPr>
              <w:t>2</w:t>
            </w:r>
          </w:p>
        </w:tc>
        <w:tc>
          <w:tcPr>
            <w:tcW w:w="1900" w:type="dxa"/>
            <w:tcMar>
              <w:top w:w="70" w:type="dxa"/>
              <w:left w:w="90" w:type="dxa"/>
              <w:bottom w:w="70" w:type="dxa"/>
              <w:right w:w="90" w:type="dxa"/>
            </w:tcMar>
            <w:vAlign w:val="center"/>
          </w:tcPr>
          <w:p w14:paraId="51ED91DC" w14:textId="77777777" w:rsidR="00951E63" w:rsidRDefault="00000000">
            <w:r>
              <w:rPr>
                <w:sz w:val="18"/>
                <w:szCs w:val="18"/>
              </w:rPr>
              <w:t>3</w:t>
            </w:r>
          </w:p>
        </w:tc>
      </w:tr>
      <w:tr w:rsidR="00951E63" w14:paraId="0C92FDB9" w14:textId="77777777">
        <w:tc>
          <w:tcPr>
            <w:tcW w:w="3600" w:type="dxa"/>
            <w:tcMar>
              <w:top w:w="70" w:type="dxa"/>
              <w:left w:w="90" w:type="dxa"/>
              <w:bottom w:w="70" w:type="dxa"/>
              <w:right w:w="90" w:type="dxa"/>
            </w:tcMar>
            <w:vAlign w:val="center"/>
          </w:tcPr>
          <w:p w14:paraId="2E6310C6" w14:textId="77777777" w:rsidR="00951E63" w:rsidRDefault="00000000">
            <w:r>
              <w:rPr>
                <w:sz w:val="18"/>
                <w:szCs w:val="18"/>
              </w:rPr>
              <w:t>Core — Maintain health, safety, professional standards (SPS/N9001)</w:t>
            </w:r>
          </w:p>
        </w:tc>
        <w:tc>
          <w:tcPr>
            <w:tcW w:w="1900" w:type="dxa"/>
            <w:tcMar>
              <w:top w:w="70" w:type="dxa"/>
              <w:left w:w="90" w:type="dxa"/>
              <w:bottom w:w="70" w:type="dxa"/>
              <w:right w:w="90" w:type="dxa"/>
            </w:tcMar>
            <w:vAlign w:val="center"/>
          </w:tcPr>
          <w:p w14:paraId="29873733" w14:textId="77777777" w:rsidR="00951E63" w:rsidRDefault="00000000">
            <w:r>
              <w:rPr>
                <w:sz w:val="18"/>
                <w:szCs w:val="18"/>
              </w:rPr>
              <w:t>1</w:t>
            </w:r>
          </w:p>
        </w:tc>
        <w:tc>
          <w:tcPr>
            <w:tcW w:w="1900" w:type="dxa"/>
            <w:tcMar>
              <w:top w:w="70" w:type="dxa"/>
              <w:left w:w="90" w:type="dxa"/>
              <w:bottom w:w="70" w:type="dxa"/>
              <w:right w:w="90" w:type="dxa"/>
            </w:tcMar>
            <w:vAlign w:val="center"/>
          </w:tcPr>
          <w:p w14:paraId="435D6D01" w14:textId="77777777" w:rsidR="00951E63" w:rsidRDefault="00000000">
            <w:r>
              <w:rPr>
                <w:sz w:val="18"/>
                <w:szCs w:val="18"/>
              </w:rPr>
              <w:t>2</w:t>
            </w:r>
          </w:p>
        </w:tc>
        <w:tc>
          <w:tcPr>
            <w:tcW w:w="1900" w:type="dxa"/>
            <w:tcMar>
              <w:top w:w="70" w:type="dxa"/>
              <w:left w:w="90" w:type="dxa"/>
              <w:bottom w:w="70" w:type="dxa"/>
              <w:right w:w="90" w:type="dxa"/>
            </w:tcMar>
            <w:vAlign w:val="center"/>
          </w:tcPr>
          <w:p w14:paraId="722B9228" w14:textId="77777777" w:rsidR="00951E63" w:rsidRDefault="00000000">
            <w:r>
              <w:rPr>
                <w:sz w:val="18"/>
                <w:szCs w:val="18"/>
              </w:rPr>
              <w:t>3</w:t>
            </w:r>
          </w:p>
        </w:tc>
      </w:tr>
      <w:tr w:rsidR="00951E63" w14:paraId="71818395" w14:textId="77777777">
        <w:tc>
          <w:tcPr>
            <w:tcW w:w="3600" w:type="dxa"/>
            <w:tcMar>
              <w:top w:w="70" w:type="dxa"/>
              <w:left w:w="90" w:type="dxa"/>
              <w:bottom w:w="70" w:type="dxa"/>
              <w:right w:w="90" w:type="dxa"/>
            </w:tcMar>
            <w:vAlign w:val="center"/>
          </w:tcPr>
          <w:p w14:paraId="7E1C58FA" w14:textId="77777777" w:rsidR="00951E63" w:rsidRDefault="00000000">
            <w:r>
              <w:rPr>
                <w:sz w:val="18"/>
                <w:szCs w:val="18"/>
              </w:rPr>
              <w:t>Elective — Tactical FPS (SPS/N0201)</w:t>
            </w:r>
          </w:p>
        </w:tc>
        <w:tc>
          <w:tcPr>
            <w:tcW w:w="1900" w:type="dxa"/>
            <w:tcMar>
              <w:top w:w="70" w:type="dxa"/>
              <w:left w:w="90" w:type="dxa"/>
              <w:bottom w:w="70" w:type="dxa"/>
              <w:right w:w="90" w:type="dxa"/>
            </w:tcMar>
            <w:vAlign w:val="center"/>
          </w:tcPr>
          <w:p w14:paraId="208E668F" w14:textId="77777777" w:rsidR="00951E63" w:rsidRDefault="00000000">
            <w:r>
              <w:rPr>
                <w:sz w:val="18"/>
                <w:szCs w:val="18"/>
              </w:rPr>
              <w:t>4</w:t>
            </w:r>
          </w:p>
        </w:tc>
        <w:tc>
          <w:tcPr>
            <w:tcW w:w="1900" w:type="dxa"/>
            <w:tcMar>
              <w:top w:w="70" w:type="dxa"/>
              <w:left w:w="90" w:type="dxa"/>
              <w:bottom w:w="70" w:type="dxa"/>
              <w:right w:w="90" w:type="dxa"/>
            </w:tcMar>
            <w:vAlign w:val="center"/>
          </w:tcPr>
          <w:p w14:paraId="1201399E" w14:textId="77777777" w:rsidR="00951E63" w:rsidRDefault="00000000">
            <w:r>
              <w:rPr>
                <w:sz w:val="18"/>
                <w:szCs w:val="18"/>
              </w:rPr>
              <w:t>14</w:t>
            </w:r>
          </w:p>
        </w:tc>
        <w:tc>
          <w:tcPr>
            <w:tcW w:w="1900" w:type="dxa"/>
            <w:tcMar>
              <w:top w:w="70" w:type="dxa"/>
              <w:left w:w="90" w:type="dxa"/>
              <w:bottom w:w="70" w:type="dxa"/>
              <w:right w:w="90" w:type="dxa"/>
            </w:tcMar>
            <w:vAlign w:val="center"/>
          </w:tcPr>
          <w:p w14:paraId="540C28AE" w14:textId="77777777" w:rsidR="00951E63" w:rsidRDefault="00000000">
            <w:r>
              <w:rPr>
                <w:sz w:val="18"/>
                <w:szCs w:val="18"/>
              </w:rPr>
              <w:t>18</w:t>
            </w:r>
          </w:p>
        </w:tc>
      </w:tr>
      <w:tr w:rsidR="00951E63" w14:paraId="3D7F91E4" w14:textId="77777777">
        <w:tc>
          <w:tcPr>
            <w:tcW w:w="3600" w:type="dxa"/>
            <w:tcMar>
              <w:top w:w="70" w:type="dxa"/>
              <w:left w:w="90" w:type="dxa"/>
              <w:bottom w:w="70" w:type="dxa"/>
              <w:right w:w="90" w:type="dxa"/>
            </w:tcMar>
            <w:vAlign w:val="center"/>
          </w:tcPr>
          <w:p w14:paraId="10A1EC4F" w14:textId="77777777" w:rsidR="00951E63" w:rsidRDefault="00000000">
            <w:r>
              <w:rPr>
                <w:sz w:val="18"/>
                <w:szCs w:val="18"/>
              </w:rPr>
              <w:t>Elective — Battle Royale (SPS/N0202)</w:t>
            </w:r>
          </w:p>
        </w:tc>
        <w:tc>
          <w:tcPr>
            <w:tcW w:w="1900" w:type="dxa"/>
            <w:tcMar>
              <w:top w:w="70" w:type="dxa"/>
              <w:left w:w="90" w:type="dxa"/>
              <w:bottom w:w="70" w:type="dxa"/>
              <w:right w:w="90" w:type="dxa"/>
            </w:tcMar>
            <w:vAlign w:val="center"/>
          </w:tcPr>
          <w:p w14:paraId="2EF34BDF" w14:textId="77777777" w:rsidR="00951E63" w:rsidRDefault="00000000">
            <w:r>
              <w:rPr>
                <w:sz w:val="18"/>
                <w:szCs w:val="18"/>
              </w:rPr>
              <w:t>4</w:t>
            </w:r>
          </w:p>
        </w:tc>
        <w:tc>
          <w:tcPr>
            <w:tcW w:w="1900" w:type="dxa"/>
            <w:tcMar>
              <w:top w:w="70" w:type="dxa"/>
              <w:left w:w="90" w:type="dxa"/>
              <w:bottom w:w="70" w:type="dxa"/>
              <w:right w:w="90" w:type="dxa"/>
            </w:tcMar>
            <w:vAlign w:val="center"/>
          </w:tcPr>
          <w:p w14:paraId="46B27431" w14:textId="77777777" w:rsidR="00951E63" w:rsidRDefault="00000000">
            <w:r>
              <w:rPr>
                <w:sz w:val="18"/>
                <w:szCs w:val="18"/>
              </w:rPr>
              <w:t>14</w:t>
            </w:r>
          </w:p>
        </w:tc>
        <w:tc>
          <w:tcPr>
            <w:tcW w:w="1900" w:type="dxa"/>
            <w:tcMar>
              <w:top w:w="70" w:type="dxa"/>
              <w:left w:w="90" w:type="dxa"/>
              <w:bottom w:w="70" w:type="dxa"/>
              <w:right w:w="90" w:type="dxa"/>
            </w:tcMar>
            <w:vAlign w:val="center"/>
          </w:tcPr>
          <w:p w14:paraId="47204EE5" w14:textId="77777777" w:rsidR="00951E63" w:rsidRDefault="00000000">
            <w:r>
              <w:rPr>
                <w:sz w:val="18"/>
                <w:szCs w:val="18"/>
              </w:rPr>
              <w:t>18</w:t>
            </w:r>
          </w:p>
        </w:tc>
      </w:tr>
      <w:tr w:rsidR="00951E63" w14:paraId="4C79175C" w14:textId="77777777">
        <w:tc>
          <w:tcPr>
            <w:tcW w:w="3600" w:type="dxa"/>
            <w:tcMar>
              <w:top w:w="70" w:type="dxa"/>
              <w:left w:w="90" w:type="dxa"/>
              <w:bottom w:w="70" w:type="dxa"/>
              <w:right w:w="90" w:type="dxa"/>
            </w:tcMar>
            <w:vAlign w:val="center"/>
          </w:tcPr>
          <w:p w14:paraId="620CA47A" w14:textId="77777777" w:rsidR="00951E63" w:rsidRDefault="00000000">
            <w:r>
              <w:rPr>
                <w:sz w:val="18"/>
                <w:szCs w:val="18"/>
              </w:rPr>
              <w:t>Total (Core + 1 Elective)</w:t>
            </w:r>
          </w:p>
        </w:tc>
        <w:tc>
          <w:tcPr>
            <w:tcW w:w="1900" w:type="dxa"/>
            <w:tcMar>
              <w:top w:w="70" w:type="dxa"/>
              <w:left w:w="90" w:type="dxa"/>
              <w:bottom w:w="70" w:type="dxa"/>
              <w:right w:w="90" w:type="dxa"/>
            </w:tcMar>
            <w:vAlign w:val="center"/>
          </w:tcPr>
          <w:p w14:paraId="1A0ED58F" w14:textId="77777777" w:rsidR="00951E63" w:rsidRDefault="00000000">
            <w:r>
              <w:rPr>
                <w:sz w:val="18"/>
                <w:szCs w:val="18"/>
              </w:rPr>
              <w:t>8</w:t>
            </w:r>
          </w:p>
        </w:tc>
        <w:tc>
          <w:tcPr>
            <w:tcW w:w="1900" w:type="dxa"/>
            <w:tcMar>
              <w:top w:w="70" w:type="dxa"/>
              <w:left w:w="90" w:type="dxa"/>
              <w:bottom w:w="70" w:type="dxa"/>
              <w:right w:w="90" w:type="dxa"/>
            </w:tcMar>
            <w:vAlign w:val="center"/>
          </w:tcPr>
          <w:p w14:paraId="46237E61" w14:textId="77777777" w:rsidR="00951E63" w:rsidRDefault="00000000">
            <w:r>
              <w:rPr>
                <w:sz w:val="18"/>
                <w:szCs w:val="18"/>
              </w:rPr>
              <w:t>22</w:t>
            </w:r>
          </w:p>
        </w:tc>
        <w:tc>
          <w:tcPr>
            <w:tcW w:w="1900" w:type="dxa"/>
            <w:tcMar>
              <w:top w:w="70" w:type="dxa"/>
              <w:left w:w="90" w:type="dxa"/>
              <w:bottom w:w="70" w:type="dxa"/>
              <w:right w:w="90" w:type="dxa"/>
            </w:tcMar>
            <w:vAlign w:val="center"/>
          </w:tcPr>
          <w:p w14:paraId="5AB42840" w14:textId="77777777" w:rsidR="00951E63" w:rsidRDefault="00000000">
            <w:r>
              <w:rPr>
                <w:sz w:val="18"/>
                <w:szCs w:val="18"/>
              </w:rPr>
              <w:t>30</w:t>
            </w:r>
          </w:p>
        </w:tc>
      </w:tr>
    </w:tbl>
    <w:p w14:paraId="5C8204C7" w14:textId="77777777" w:rsidR="00951E63" w:rsidRDefault="00951E63">
      <w:pPr>
        <w:spacing w:after="200"/>
      </w:pPr>
    </w:p>
    <w:p w14:paraId="02FE36C4" w14:textId="77777777" w:rsidR="00951E63" w:rsidRDefault="00000000">
      <w:pPr>
        <w:spacing w:before="260" w:after="120"/>
      </w:pPr>
      <w:r>
        <w:rPr>
          <w:b/>
          <w:bCs/>
          <w:color w:val="04136B"/>
          <w:sz w:val="22"/>
          <w:szCs w:val="22"/>
        </w:rPr>
        <w:t>12. Assessment Criteria (per selected Elective)</w:t>
      </w:r>
    </w:p>
    <w:p w14:paraId="6D87A2F7" w14:textId="77777777" w:rsidR="00951E63" w:rsidRDefault="00000000">
      <w:pPr>
        <w:spacing w:after="120"/>
      </w:pPr>
      <w:r>
        <w:t>Marks below follow SPEFL-SC's Performance-Criteria-level breakdown for each Elective NOS (see Annexure: Learning Outcomes and Assessment Criteria). Core NOS marks weightage is to be confirmed by SPEFL-SC against the existing approved units.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850"/>
        <w:gridCol w:w="1850"/>
        <w:gridCol w:w="1850"/>
        <w:gridCol w:w="1900"/>
      </w:tblGrid>
      <w:tr w:rsidR="00951E63" w14:paraId="07167321" w14:textId="77777777">
        <w:trPr>
          <w:tblHeader/>
        </w:trPr>
        <w:tc>
          <w:tcPr>
            <w:tcW w:w="1850" w:type="dxa"/>
            <w:shd w:val="clear" w:color="auto" w:fill="04136B"/>
            <w:tcMar>
              <w:top w:w="70" w:type="dxa"/>
              <w:left w:w="90" w:type="dxa"/>
              <w:bottom w:w="70" w:type="dxa"/>
              <w:right w:w="90" w:type="dxa"/>
            </w:tcMar>
            <w:vAlign w:val="center"/>
          </w:tcPr>
          <w:p w14:paraId="0783CC8E" w14:textId="77777777" w:rsidR="00951E63" w:rsidRDefault="00000000">
            <w:r>
              <w:rPr>
                <w:b/>
                <w:bCs/>
                <w:color w:val="FFFFFF"/>
                <w:sz w:val="18"/>
                <w:szCs w:val="18"/>
              </w:rPr>
              <w:t>Theory (Marks)</w:t>
            </w:r>
          </w:p>
        </w:tc>
        <w:tc>
          <w:tcPr>
            <w:tcW w:w="1850" w:type="dxa"/>
            <w:shd w:val="clear" w:color="auto" w:fill="04136B"/>
            <w:tcMar>
              <w:top w:w="70" w:type="dxa"/>
              <w:left w:w="90" w:type="dxa"/>
              <w:bottom w:w="70" w:type="dxa"/>
              <w:right w:w="90" w:type="dxa"/>
            </w:tcMar>
            <w:vAlign w:val="center"/>
          </w:tcPr>
          <w:p w14:paraId="664B2080" w14:textId="77777777" w:rsidR="00951E63" w:rsidRDefault="00000000">
            <w:r>
              <w:rPr>
                <w:b/>
                <w:bCs/>
                <w:color w:val="FFFFFF"/>
                <w:sz w:val="18"/>
                <w:szCs w:val="18"/>
              </w:rPr>
              <w:t>Practical (Marks)</w:t>
            </w:r>
          </w:p>
        </w:tc>
        <w:tc>
          <w:tcPr>
            <w:tcW w:w="1850" w:type="dxa"/>
            <w:shd w:val="clear" w:color="auto" w:fill="04136B"/>
            <w:tcMar>
              <w:top w:w="70" w:type="dxa"/>
              <w:left w:w="90" w:type="dxa"/>
              <w:bottom w:w="70" w:type="dxa"/>
              <w:right w:w="90" w:type="dxa"/>
            </w:tcMar>
            <w:vAlign w:val="center"/>
          </w:tcPr>
          <w:p w14:paraId="6B2AC230" w14:textId="77777777" w:rsidR="00951E63" w:rsidRDefault="00000000">
            <w:r>
              <w:rPr>
                <w:b/>
                <w:bCs/>
                <w:color w:val="FFFFFF"/>
                <w:sz w:val="18"/>
                <w:szCs w:val="18"/>
              </w:rPr>
              <w:t>Project (Marks)</w:t>
            </w:r>
          </w:p>
        </w:tc>
        <w:tc>
          <w:tcPr>
            <w:tcW w:w="1850" w:type="dxa"/>
            <w:shd w:val="clear" w:color="auto" w:fill="04136B"/>
            <w:tcMar>
              <w:top w:w="70" w:type="dxa"/>
              <w:left w:w="90" w:type="dxa"/>
              <w:bottom w:w="70" w:type="dxa"/>
              <w:right w:w="90" w:type="dxa"/>
            </w:tcMar>
            <w:vAlign w:val="center"/>
          </w:tcPr>
          <w:p w14:paraId="626896A8" w14:textId="77777777" w:rsidR="00951E63" w:rsidRDefault="00000000">
            <w:r>
              <w:rPr>
                <w:b/>
                <w:bCs/>
                <w:color w:val="FFFFFF"/>
                <w:sz w:val="18"/>
                <w:szCs w:val="18"/>
              </w:rPr>
              <w:t>Viva (Marks)</w:t>
            </w:r>
          </w:p>
        </w:tc>
        <w:tc>
          <w:tcPr>
            <w:tcW w:w="1900" w:type="dxa"/>
            <w:shd w:val="clear" w:color="auto" w:fill="04136B"/>
            <w:tcMar>
              <w:top w:w="70" w:type="dxa"/>
              <w:left w:w="90" w:type="dxa"/>
              <w:bottom w:w="70" w:type="dxa"/>
              <w:right w:w="90" w:type="dxa"/>
            </w:tcMar>
            <w:vAlign w:val="center"/>
          </w:tcPr>
          <w:p w14:paraId="6168A889" w14:textId="77777777" w:rsidR="00951E63" w:rsidRDefault="00000000">
            <w:r>
              <w:rPr>
                <w:b/>
                <w:bCs/>
                <w:color w:val="FFFFFF"/>
                <w:sz w:val="18"/>
                <w:szCs w:val="18"/>
              </w:rPr>
              <w:t>Total / Passing %</w:t>
            </w:r>
          </w:p>
        </w:tc>
      </w:tr>
      <w:tr w:rsidR="00951E63" w14:paraId="0E9D4867" w14:textId="77777777">
        <w:tc>
          <w:tcPr>
            <w:tcW w:w="1850" w:type="dxa"/>
            <w:tcMar>
              <w:top w:w="70" w:type="dxa"/>
              <w:left w:w="90" w:type="dxa"/>
              <w:bottom w:w="70" w:type="dxa"/>
              <w:right w:w="90" w:type="dxa"/>
            </w:tcMar>
            <w:vAlign w:val="center"/>
          </w:tcPr>
          <w:p w14:paraId="034B66EC" w14:textId="77777777" w:rsidR="00951E63" w:rsidRDefault="00000000">
            <w:r>
              <w:rPr>
                <w:sz w:val="18"/>
                <w:szCs w:val="18"/>
              </w:rPr>
              <w:t>40</w:t>
            </w:r>
          </w:p>
        </w:tc>
        <w:tc>
          <w:tcPr>
            <w:tcW w:w="1850" w:type="dxa"/>
            <w:tcMar>
              <w:top w:w="70" w:type="dxa"/>
              <w:left w:w="90" w:type="dxa"/>
              <w:bottom w:w="70" w:type="dxa"/>
              <w:right w:w="90" w:type="dxa"/>
            </w:tcMar>
            <w:vAlign w:val="center"/>
          </w:tcPr>
          <w:p w14:paraId="7EB82C78" w14:textId="77777777" w:rsidR="00951E63" w:rsidRDefault="00000000">
            <w:r>
              <w:rPr>
                <w:sz w:val="18"/>
                <w:szCs w:val="18"/>
              </w:rPr>
              <w:t>55</w:t>
            </w:r>
          </w:p>
        </w:tc>
        <w:tc>
          <w:tcPr>
            <w:tcW w:w="1850" w:type="dxa"/>
            <w:tcMar>
              <w:top w:w="70" w:type="dxa"/>
              <w:left w:w="90" w:type="dxa"/>
              <w:bottom w:w="70" w:type="dxa"/>
              <w:right w:w="90" w:type="dxa"/>
            </w:tcMar>
            <w:vAlign w:val="center"/>
          </w:tcPr>
          <w:p w14:paraId="7A8EF566" w14:textId="77777777" w:rsidR="00951E63" w:rsidRDefault="00000000">
            <w:r>
              <w:rPr>
                <w:sz w:val="18"/>
                <w:szCs w:val="18"/>
              </w:rPr>
              <w:t>-</w:t>
            </w:r>
          </w:p>
        </w:tc>
        <w:tc>
          <w:tcPr>
            <w:tcW w:w="1850" w:type="dxa"/>
            <w:tcMar>
              <w:top w:w="70" w:type="dxa"/>
              <w:left w:w="90" w:type="dxa"/>
              <w:bottom w:w="70" w:type="dxa"/>
              <w:right w:w="90" w:type="dxa"/>
            </w:tcMar>
            <w:vAlign w:val="center"/>
          </w:tcPr>
          <w:p w14:paraId="596939EC" w14:textId="77777777" w:rsidR="00951E63" w:rsidRDefault="00000000">
            <w:r>
              <w:rPr>
                <w:sz w:val="18"/>
                <w:szCs w:val="18"/>
              </w:rPr>
              <w:t>-</w:t>
            </w:r>
          </w:p>
        </w:tc>
        <w:tc>
          <w:tcPr>
            <w:tcW w:w="1900" w:type="dxa"/>
            <w:tcMar>
              <w:top w:w="70" w:type="dxa"/>
              <w:left w:w="90" w:type="dxa"/>
              <w:bottom w:w="70" w:type="dxa"/>
              <w:right w:w="90" w:type="dxa"/>
            </w:tcMar>
            <w:vAlign w:val="center"/>
          </w:tcPr>
          <w:p w14:paraId="34DFF3EB" w14:textId="77777777" w:rsidR="00951E63" w:rsidRDefault="00000000">
            <w:r>
              <w:rPr>
                <w:sz w:val="18"/>
                <w:szCs w:val="18"/>
              </w:rPr>
              <w:t>95 / 70%</w:t>
            </w:r>
          </w:p>
        </w:tc>
      </w:tr>
    </w:tbl>
    <w:p w14:paraId="42EF5C94" w14:textId="77777777" w:rsidR="00951E63" w:rsidRDefault="00951E63">
      <w:pPr>
        <w:spacing w:after="200"/>
      </w:pPr>
    </w:p>
    <w:p w14:paraId="73BF6657" w14:textId="77777777" w:rsidR="00951E63" w:rsidRDefault="00000000">
      <w:pPr>
        <w:spacing w:before="260" w:after="120"/>
      </w:pPr>
      <w:r>
        <w:rPr>
          <w:b/>
          <w:bCs/>
          <w:color w:val="04136B"/>
          <w:sz w:val="22"/>
          <w:szCs w:val="22"/>
        </w:rPr>
        <w:t>13. Is the Job Role Amenable to Persons with Disability</w:t>
      </w:r>
    </w:p>
    <w:p w14:paraId="10C609E0" w14:textId="77777777" w:rsidR="00951E63" w:rsidRDefault="00000000">
      <w:pPr>
        <w:spacing w:after="120"/>
      </w:pPr>
      <w:r>
        <w:t>☒ Yes   ☐ No</w:t>
      </w:r>
    </w:p>
    <w:p w14:paraId="18758A01" w14:textId="77777777" w:rsidR="00951E63" w:rsidRDefault="00000000">
      <w:pPr>
        <w:spacing w:after="120"/>
      </w:pPr>
      <w:r>
        <w:t>Esports competition can accommodate several categories of disability through assistive technology (adaptive controllers/touch-input aids, colour-blind modes, remappable inputs, captioned/visual audio cues). Specific accommodations should be confirmed case-by-case.</w:t>
      </w:r>
    </w:p>
    <w:p w14:paraId="703C019B" w14:textId="77777777" w:rsidR="00951E63" w:rsidRDefault="00000000">
      <w:pPr>
        <w:spacing w:before="260" w:after="120"/>
      </w:pPr>
      <w:r>
        <w:rPr>
          <w:b/>
          <w:bCs/>
          <w:color w:val="04136B"/>
          <w:sz w:val="22"/>
          <w:szCs w:val="22"/>
        </w:rPr>
        <w:t>14. How Participation of Women will be Encouraged</w:t>
      </w:r>
    </w:p>
    <w:p w14:paraId="49168ED2" w14:textId="77777777" w:rsidR="00951E63" w:rsidRDefault="00000000">
      <w:pPr>
        <w:pStyle w:val="ListParagraph"/>
        <w:numPr>
          <w:ilvl w:val="0"/>
          <w:numId w:val="1"/>
        </w:numPr>
        <w:spacing w:after="80"/>
      </w:pPr>
      <w:r>
        <w:t>Women-centric cohorts, in collaboration with women's esports organizations.</w:t>
      </w:r>
    </w:p>
    <w:p w14:paraId="0171DD58" w14:textId="77777777" w:rsidR="00951E63" w:rsidRDefault="00000000">
      <w:pPr>
        <w:pStyle w:val="ListParagraph"/>
        <w:numPr>
          <w:ilvl w:val="0"/>
          <w:numId w:val="1"/>
        </w:numPr>
        <w:spacing w:after="80"/>
      </w:pPr>
      <w:r>
        <w:t>Enforced Code of Conduct with zero tolerance for harassment or toxicity in all training/scrim communication.</w:t>
      </w:r>
    </w:p>
    <w:p w14:paraId="08451E49" w14:textId="77777777" w:rsidR="00951E63" w:rsidRDefault="00000000">
      <w:pPr>
        <w:pStyle w:val="ListParagraph"/>
        <w:numPr>
          <w:ilvl w:val="0"/>
          <w:numId w:val="1"/>
        </w:numPr>
        <w:spacing w:after="80"/>
      </w:pPr>
      <w:r>
        <w:t>Visible role models — women coaches, IGLs, and competitive players featured in program materials and showcases.</w:t>
      </w:r>
    </w:p>
    <w:p w14:paraId="5EA79B87" w14:textId="77777777" w:rsidR="00951E63" w:rsidRDefault="00000000">
      <w:pPr>
        <w:pStyle w:val="ListParagraph"/>
        <w:numPr>
          <w:ilvl w:val="0"/>
          <w:numId w:val="1"/>
        </w:numPr>
        <w:spacing w:after="80"/>
      </w:pPr>
      <w:r>
        <w:lastRenderedPageBreak/>
        <w:t>Flexible scheduling around school, college, or work commitments.</w:t>
      </w:r>
    </w:p>
    <w:p w14:paraId="5F067A8C" w14:textId="77777777" w:rsidR="00951E63" w:rsidRDefault="00000000">
      <w:pPr>
        <w:pStyle w:val="ListParagraph"/>
        <w:numPr>
          <w:ilvl w:val="0"/>
          <w:numId w:val="1"/>
        </w:numPr>
        <w:spacing w:after="80"/>
      </w:pPr>
      <w:r>
        <w:t>Government/industry incentives advocated for organizations training and fielding women's competitive rosters.</w:t>
      </w:r>
    </w:p>
    <w:p w14:paraId="16982F9E" w14:textId="77777777" w:rsidR="00951E63" w:rsidRDefault="00951E63">
      <w:pPr>
        <w:spacing w:after="200"/>
      </w:pPr>
    </w:p>
    <w:p w14:paraId="6767834F" w14:textId="77777777" w:rsidR="00951E63" w:rsidRDefault="00000000">
      <w:pPr>
        <w:spacing w:before="260" w:after="120"/>
      </w:pPr>
      <w:r>
        <w:rPr>
          <w:b/>
          <w:bCs/>
          <w:color w:val="04136B"/>
          <w:sz w:val="22"/>
          <w:szCs w:val="22"/>
        </w:rPr>
        <w:t>15–18. Additional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51E63" w14:paraId="56C208BE" w14:textId="77777777">
        <w:tc>
          <w:tcPr>
            <w:tcW w:w="3200" w:type="dxa"/>
            <w:shd w:val="clear" w:color="auto" w:fill="F2F2F2"/>
            <w:tcMar>
              <w:top w:w="80" w:type="dxa"/>
              <w:left w:w="100" w:type="dxa"/>
              <w:bottom w:w="80" w:type="dxa"/>
              <w:right w:w="100" w:type="dxa"/>
            </w:tcMar>
            <w:vAlign w:val="center"/>
          </w:tcPr>
          <w:p w14:paraId="09254F69" w14:textId="77777777" w:rsidR="00951E63" w:rsidRDefault="00000000">
            <w:r>
              <w:rPr>
                <w:b/>
                <w:bCs/>
                <w:color w:val="04136B"/>
                <w:sz w:val="19"/>
                <w:szCs w:val="19"/>
              </w:rPr>
              <w:t>Other Indian Languages</w:t>
            </w:r>
          </w:p>
        </w:tc>
        <w:tc>
          <w:tcPr>
            <w:tcW w:w="6000" w:type="dxa"/>
            <w:tcMar>
              <w:top w:w="80" w:type="dxa"/>
              <w:left w:w="100" w:type="dxa"/>
              <w:bottom w:w="80" w:type="dxa"/>
              <w:right w:w="100" w:type="dxa"/>
            </w:tcMar>
            <w:vAlign w:val="center"/>
          </w:tcPr>
          <w:p w14:paraId="77641D39" w14:textId="77777777" w:rsidR="00951E63" w:rsidRDefault="00000000">
            <w:pPr>
              <w:spacing w:after="60"/>
            </w:pPr>
            <w:r>
              <w:rPr>
                <w:sz w:val="19"/>
                <w:szCs w:val="19"/>
              </w:rPr>
              <w:t>[To be determined]</w:t>
            </w:r>
          </w:p>
        </w:tc>
      </w:tr>
      <w:tr w:rsidR="00951E63" w14:paraId="6DB2CCDE" w14:textId="77777777">
        <w:tc>
          <w:tcPr>
            <w:tcW w:w="3200" w:type="dxa"/>
            <w:shd w:val="clear" w:color="auto" w:fill="F2F2F2"/>
            <w:tcMar>
              <w:top w:w="80" w:type="dxa"/>
              <w:left w:w="100" w:type="dxa"/>
              <w:bottom w:w="80" w:type="dxa"/>
              <w:right w:w="100" w:type="dxa"/>
            </w:tcMar>
            <w:vAlign w:val="center"/>
          </w:tcPr>
          <w:p w14:paraId="6CD656BC" w14:textId="77777777" w:rsidR="00951E63" w:rsidRDefault="00000000">
            <w:r>
              <w:rPr>
                <w:b/>
                <w:bCs/>
                <w:color w:val="04136B"/>
                <w:sz w:val="19"/>
                <w:szCs w:val="19"/>
              </w:rPr>
              <w:t>Similar Qualification Available on NQR</w:t>
            </w:r>
          </w:p>
        </w:tc>
        <w:tc>
          <w:tcPr>
            <w:tcW w:w="6000" w:type="dxa"/>
            <w:tcMar>
              <w:top w:w="80" w:type="dxa"/>
              <w:left w:w="100" w:type="dxa"/>
              <w:bottom w:w="80" w:type="dxa"/>
              <w:right w:w="100" w:type="dxa"/>
            </w:tcMar>
            <w:vAlign w:val="center"/>
          </w:tcPr>
          <w:p w14:paraId="75CA51D8" w14:textId="77777777" w:rsidR="00951E63" w:rsidRDefault="00000000">
            <w:pPr>
              <w:spacing w:after="60"/>
            </w:pPr>
            <w:r>
              <w:rPr>
                <w:sz w:val="19"/>
                <w:szCs w:val="19"/>
              </w:rPr>
              <w:t>☐ Yes   ☒ No</w:t>
            </w:r>
          </w:p>
        </w:tc>
      </w:tr>
      <w:tr w:rsidR="00951E63" w14:paraId="3B9BE30A" w14:textId="77777777">
        <w:tc>
          <w:tcPr>
            <w:tcW w:w="3200" w:type="dxa"/>
            <w:shd w:val="clear" w:color="auto" w:fill="F2F2F2"/>
            <w:tcMar>
              <w:top w:w="80" w:type="dxa"/>
              <w:left w:w="100" w:type="dxa"/>
              <w:bottom w:w="80" w:type="dxa"/>
              <w:right w:w="100" w:type="dxa"/>
            </w:tcMar>
            <w:vAlign w:val="center"/>
          </w:tcPr>
          <w:p w14:paraId="7F6A5529" w14:textId="77777777" w:rsidR="00951E63" w:rsidRDefault="00000000">
            <w:r>
              <w:rPr>
                <w:b/>
                <w:bCs/>
                <w:color w:val="04136B"/>
                <w:sz w:val="19"/>
                <w:szCs w:val="19"/>
              </w:rPr>
              <w:t>Name and Contact Details of Submitting/Awarding Body SPOC</w:t>
            </w:r>
          </w:p>
        </w:tc>
        <w:tc>
          <w:tcPr>
            <w:tcW w:w="6000" w:type="dxa"/>
            <w:tcMar>
              <w:top w:w="80" w:type="dxa"/>
              <w:left w:w="100" w:type="dxa"/>
              <w:bottom w:w="80" w:type="dxa"/>
              <w:right w:w="100" w:type="dxa"/>
            </w:tcMar>
            <w:vAlign w:val="center"/>
          </w:tcPr>
          <w:p w14:paraId="2D51F11E" w14:textId="77777777" w:rsidR="00951E63" w:rsidRDefault="00000000">
            <w:pPr>
              <w:spacing w:after="60"/>
            </w:pPr>
            <w:r>
              <w:rPr>
                <w:sz w:val="19"/>
                <w:szCs w:val="19"/>
              </w:rPr>
              <w:t>[To be completed by SPEFL-SC / Gosu Academy]</w:t>
            </w:r>
          </w:p>
        </w:tc>
      </w:tr>
      <w:tr w:rsidR="00951E63" w14:paraId="0BC018FF" w14:textId="77777777">
        <w:tc>
          <w:tcPr>
            <w:tcW w:w="3200" w:type="dxa"/>
            <w:shd w:val="clear" w:color="auto" w:fill="F2F2F2"/>
            <w:tcMar>
              <w:top w:w="80" w:type="dxa"/>
              <w:left w:w="100" w:type="dxa"/>
              <w:bottom w:w="80" w:type="dxa"/>
              <w:right w:w="100" w:type="dxa"/>
            </w:tcMar>
            <w:vAlign w:val="center"/>
          </w:tcPr>
          <w:p w14:paraId="6661D9FC" w14:textId="77777777" w:rsidR="00951E63" w:rsidRDefault="00000000">
            <w:r>
              <w:rPr>
                <w:b/>
                <w:bCs/>
                <w:color w:val="04136B"/>
                <w:sz w:val="19"/>
                <w:szCs w:val="19"/>
              </w:rPr>
              <w:t>NSQC Approval Date</w:t>
            </w:r>
          </w:p>
        </w:tc>
        <w:tc>
          <w:tcPr>
            <w:tcW w:w="6000" w:type="dxa"/>
            <w:tcMar>
              <w:top w:w="80" w:type="dxa"/>
              <w:left w:w="100" w:type="dxa"/>
              <w:bottom w:w="80" w:type="dxa"/>
              <w:right w:w="100" w:type="dxa"/>
            </w:tcMar>
            <w:vAlign w:val="center"/>
          </w:tcPr>
          <w:p w14:paraId="52F49334" w14:textId="77777777" w:rsidR="00951E63" w:rsidRDefault="00000000">
            <w:pPr>
              <w:spacing w:after="60"/>
            </w:pPr>
            <w:r>
              <w:rPr>
                <w:sz w:val="19"/>
                <w:szCs w:val="19"/>
              </w:rPr>
              <w:t>[Pending]</w:t>
            </w:r>
          </w:p>
        </w:tc>
      </w:tr>
      <w:tr w:rsidR="00951E63" w14:paraId="50FC0224" w14:textId="77777777">
        <w:tc>
          <w:tcPr>
            <w:tcW w:w="3200" w:type="dxa"/>
            <w:shd w:val="clear" w:color="auto" w:fill="F2F2F2"/>
            <w:tcMar>
              <w:top w:w="80" w:type="dxa"/>
              <w:left w:w="100" w:type="dxa"/>
              <w:bottom w:w="80" w:type="dxa"/>
              <w:right w:w="100" w:type="dxa"/>
            </w:tcMar>
            <w:vAlign w:val="center"/>
          </w:tcPr>
          <w:p w14:paraId="638B9FB7" w14:textId="77777777" w:rsidR="00951E63" w:rsidRDefault="00000000">
            <w:r>
              <w:rPr>
                <w:b/>
                <w:bCs/>
                <w:color w:val="04136B"/>
                <w:sz w:val="19"/>
                <w:szCs w:val="19"/>
              </w:rPr>
              <w:t>Validity Duration</w:t>
            </w:r>
          </w:p>
        </w:tc>
        <w:tc>
          <w:tcPr>
            <w:tcW w:w="6000" w:type="dxa"/>
            <w:tcMar>
              <w:top w:w="80" w:type="dxa"/>
              <w:left w:w="100" w:type="dxa"/>
              <w:bottom w:w="80" w:type="dxa"/>
              <w:right w:w="100" w:type="dxa"/>
            </w:tcMar>
            <w:vAlign w:val="center"/>
          </w:tcPr>
          <w:p w14:paraId="7E7B0858" w14:textId="77777777" w:rsidR="00951E63" w:rsidRDefault="00000000">
            <w:pPr>
              <w:spacing w:after="60"/>
            </w:pPr>
            <w:r>
              <w:rPr>
                <w:sz w:val="19"/>
                <w:szCs w:val="19"/>
              </w:rPr>
              <w:t>3 Years (proposed)</w:t>
            </w:r>
          </w:p>
        </w:tc>
      </w:tr>
      <w:tr w:rsidR="00951E63" w14:paraId="7EE262BC" w14:textId="77777777">
        <w:tc>
          <w:tcPr>
            <w:tcW w:w="3200" w:type="dxa"/>
            <w:shd w:val="clear" w:color="auto" w:fill="F2F2F2"/>
            <w:tcMar>
              <w:top w:w="80" w:type="dxa"/>
              <w:left w:w="100" w:type="dxa"/>
              <w:bottom w:w="80" w:type="dxa"/>
              <w:right w:w="100" w:type="dxa"/>
            </w:tcMar>
            <w:vAlign w:val="center"/>
          </w:tcPr>
          <w:p w14:paraId="6EEB07C0" w14:textId="77777777" w:rsidR="00951E63" w:rsidRDefault="00000000">
            <w:r>
              <w:rPr>
                <w:b/>
                <w:bCs/>
                <w:color w:val="04136B"/>
                <w:sz w:val="19"/>
                <w:szCs w:val="19"/>
              </w:rPr>
              <w:t>Next Review Date</w:t>
            </w:r>
          </w:p>
        </w:tc>
        <w:tc>
          <w:tcPr>
            <w:tcW w:w="6000" w:type="dxa"/>
            <w:tcMar>
              <w:top w:w="80" w:type="dxa"/>
              <w:left w:w="100" w:type="dxa"/>
              <w:bottom w:w="80" w:type="dxa"/>
              <w:right w:w="100" w:type="dxa"/>
            </w:tcMar>
            <w:vAlign w:val="center"/>
          </w:tcPr>
          <w:p w14:paraId="49954770" w14:textId="77777777" w:rsidR="00951E63" w:rsidRDefault="00000000">
            <w:pPr>
              <w:spacing w:after="60"/>
            </w:pPr>
            <w:r>
              <w:rPr>
                <w:sz w:val="19"/>
                <w:szCs w:val="19"/>
              </w:rPr>
              <w:t>[Pending]</w:t>
            </w:r>
          </w:p>
        </w:tc>
      </w:tr>
    </w:tbl>
    <w:p w14:paraId="4DF2B856" w14:textId="77777777" w:rsidR="00951E63" w:rsidRDefault="00000000">
      <w:pPr>
        <w:pBdr>
          <w:bottom w:val="single" w:sz="8" w:space="4" w:color="CE9B01"/>
        </w:pBdr>
        <w:spacing w:before="360" w:after="160"/>
      </w:pPr>
      <w:r>
        <w:rPr>
          <w:b/>
          <w:bCs/>
          <w:color w:val="04136B"/>
          <w:sz w:val="26"/>
          <w:szCs w:val="26"/>
        </w:rPr>
        <w:t>Section 2: Training Related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51E63" w14:paraId="0FB4B9B6" w14:textId="77777777">
        <w:tc>
          <w:tcPr>
            <w:tcW w:w="3200" w:type="dxa"/>
            <w:shd w:val="clear" w:color="auto" w:fill="F2F2F2"/>
            <w:tcMar>
              <w:top w:w="80" w:type="dxa"/>
              <w:left w:w="100" w:type="dxa"/>
              <w:bottom w:w="80" w:type="dxa"/>
              <w:right w:w="100" w:type="dxa"/>
            </w:tcMar>
            <w:vAlign w:val="center"/>
          </w:tcPr>
          <w:p w14:paraId="7396A6C3" w14:textId="77777777" w:rsidR="00951E63" w:rsidRDefault="00000000">
            <w:r>
              <w:rPr>
                <w:b/>
                <w:bCs/>
                <w:color w:val="04136B"/>
                <w:sz w:val="19"/>
                <w:szCs w:val="19"/>
              </w:rPr>
              <w:t>Trainer's Qualification and Experience</w:t>
            </w:r>
          </w:p>
        </w:tc>
        <w:tc>
          <w:tcPr>
            <w:tcW w:w="6000" w:type="dxa"/>
            <w:tcMar>
              <w:top w:w="80" w:type="dxa"/>
              <w:left w:w="100" w:type="dxa"/>
              <w:bottom w:w="80" w:type="dxa"/>
              <w:right w:w="100" w:type="dxa"/>
            </w:tcMar>
            <w:vAlign w:val="center"/>
          </w:tcPr>
          <w:p w14:paraId="758879C7" w14:textId="77777777" w:rsidR="00951E63" w:rsidRDefault="00000000">
            <w:pPr>
              <w:spacing w:after="60"/>
            </w:pPr>
            <w:r>
              <w:rPr>
                <w:sz w:val="19"/>
                <w:szCs w:val="19"/>
              </w:rPr>
              <w:t>Class 12th pass; Esports Coaching (Core) plus competitive play in a tactical FPS and/or battle royale title (e.g., Counter-Strike, Rainbow Six Siege, or BGMI), as applicable to the elective delivered; minimum 2 years academic/industry experience and 1 year training experience.</w:t>
            </w:r>
          </w:p>
        </w:tc>
      </w:tr>
      <w:tr w:rsidR="00951E63" w14:paraId="51AA1DA9" w14:textId="77777777">
        <w:tc>
          <w:tcPr>
            <w:tcW w:w="3200" w:type="dxa"/>
            <w:shd w:val="clear" w:color="auto" w:fill="F2F2F2"/>
            <w:tcMar>
              <w:top w:w="80" w:type="dxa"/>
              <w:left w:w="100" w:type="dxa"/>
              <w:bottom w:w="80" w:type="dxa"/>
              <w:right w:w="100" w:type="dxa"/>
            </w:tcMar>
            <w:vAlign w:val="center"/>
          </w:tcPr>
          <w:p w14:paraId="23453CAE" w14:textId="77777777" w:rsidR="00951E63" w:rsidRDefault="00000000">
            <w:r>
              <w:rPr>
                <w:b/>
                <w:bCs/>
                <w:color w:val="04136B"/>
                <w:sz w:val="19"/>
                <w:szCs w:val="19"/>
              </w:rPr>
              <w:t>Master Trainer's Qualification and Experience</w:t>
            </w:r>
          </w:p>
        </w:tc>
        <w:tc>
          <w:tcPr>
            <w:tcW w:w="6000" w:type="dxa"/>
            <w:tcMar>
              <w:top w:w="80" w:type="dxa"/>
              <w:left w:w="100" w:type="dxa"/>
              <w:bottom w:w="80" w:type="dxa"/>
              <w:right w:w="100" w:type="dxa"/>
            </w:tcMar>
            <w:vAlign w:val="center"/>
          </w:tcPr>
          <w:p w14:paraId="3235B694" w14:textId="77777777" w:rsidR="00951E63" w:rsidRDefault="00000000">
            <w:pPr>
              <w:spacing w:after="60"/>
            </w:pPr>
            <w:r>
              <w:rPr>
                <w:sz w:val="19"/>
                <w:szCs w:val="19"/>
              </w:rPr>
              <w:t>Class 12th pass; minimum 3 years academic/industry experience and 2 years training experience.</w:t>
            </w:r>
          </w:p>
        </w:tc>
      </w:tr>
      <w:tr w:rsidR="00951E63" w14:paraId="4108DA22" w14:textId="77777777">
        <w:tc>
          <w:tcPr>
            <w:tcW w:w="3200" w:type="dxa"/>
            <w:shd w:val="clear" w:color="auto" w:fill="F2F2F2"/>
            <w:tcMar>
              <w:top w:w="80" w:type="dxa"/>
              <w:left w:w="100" w:type="dxa"/>
              <w:bottom w:w="80" w:type="dxa"/>
              <w:right w:w="100" w:type="dxa"/>
            </w:tcMar>
            <w:vAlign w:val="center"/>
          </w:tcPr>
          <w:p w14:paraId="0640CAB1" w14:textId="77777777" w:rsidR="00951E63" w:rsidRDefault="00000000">
            <w:r>
              <w:rPr>
                <w:b/>
                <w:bCs/>
                <w:color w:val="04136B"/>
                <w:sz w:val="19"/>
                <w:szCs w:val="19"/>
              </w:rPr>
              <w:t>Tools and Equipment Required for Training</w:t>
            </w:r>
          </w:p>
        </w:tc>
        <w:tc>
          <w:tcPr>
            <w:tcW w:w="6000" w:type="dxa"/>
            <w:tcMar>
              <w:top w:w="80" w:type="dxa"/>
              <w:left w:w="100" w:type="dxa"/>
              <w:bottom w:w="80" w:type="dxa"/>
              <w:right w:w="100" w:type="dxa"/>
            </w:tcMar>
            <w:vAlign w:val="center"/>
          </w:tcPr>
          <w:p w14:paraId="7EACAA29" w14:textId="77777777" w:rsidR="00951E63" w:rsidRDefault="00000000">
            <w:pPr>
              <w:spacing w:after="60"/>
            </w:pPr>
            <w:r>
              <w:rPr>
                <w:sz w:val="19"/>
                <w:szCs w:val="19"/>
              </w:rPr>
              <w:t>☒ Yes  ☐ No (details in Annexure: Tools and Equipment)</w:t>
            </w:r>
          </w:p>
        </w:tc>
      </w:tr>
    </w:tbl>
    <w:p w14:paraId="0BA53248" w14:textId="77777777" w:rsidR="00951E63" w:rsidRDefault="00000000">
      <w:pPr>
        <w:pBdr>
          <w:bottom w:val="single" w:sz="8" w:space="4" w:color="CE9B01"/>
        </w:pBdr>
        <w:spacing w:before="360" w:after="160"/>
      </w:pPr>
      <w:r>
        <w:rPr>
          <w:b/>
          <w:bCs/>
          <w:color w:val="04136B"/>
          <w:sz w:val="26"/>
          <w:szCs w:val="26"/>
        </w:rPr>
        <w:t>Section 3: Assessment Related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51E63" w14:paraId="211B1EAE" w14:textId="77777777">
        <w:tc>
          <w:tcPr>
            <w:tcW w:w="3200" w:type="dxa"/>
            <w:shd w:val="clear" w:color="auto" w:fill="F2F2F2"/>
            <w:tcMar>
              <w:top w:w="80" w:type="dxa"/>
              <w:left w:w="100" w:type="dxa"/>
              <w:bottom w:w="80" w:type="dxa"/>
              <w:right w:w="100" w:type="dxa"/>
            </w:tcMar>
            <w:vAlign w:val="center"/>
          </w:tcPr>
          <w:p w14:paraId="5B86A528" w14:textId="77777777" w:rsidR="00951E63" w:rsidRDefault="00000000">
            <w:r>
              <w:rPr>
                <w:b/>
                <w:bCs/>
                <w:color w:val="04136B"/>
                <w:sz w:val="19"/>
                <w:szCs w:val="19"/>
              </w:rPr>
              <w:t>Assessor's Qualification and Experience</w:t>
            </w:r>
          </w:p>
        </w:tc>
        <w:tc>
          <w:tcPr>
            <w:tcW w:w="6000" w:type="dxa"/>
            <w:tcMar>
              <w:top w:w="80" w:type="dxa"/>
              <w:left w:w="100" w:type="dxa"/>
              <w:bottom w:w="80" w:type="dxa"/>
              <w:right w:w="100" w:type="dxa"/>
            </w:tcMar>
            <w:vAlign w:val="center"/>
          </w:tcPr>
          <w:p w14:paraId="577AE7CA" w14:textId="77777777" w:rsidR="00951E63" w:rsidRDefault="00000000">
            <w:pPr>
              <w:spacing w:after="60"/>
            </w:pPr>
            <w:r>
              <w:rPr>
                <w:sz w:val="19"/>
                <w:szCs w:val="19"/>
              </w:rPr>
              <w:t>Class 12th pass; competitive play or certified esports coaching/analysis; minimum 3 years academic/industry experience and 2 years training/assessment experience.</w:t>
            </w:r>
          </w:p>
        </w:tc>
      </w:tr>
      <w:tr w:rsidR="00951E63" w14:paraId="390D7E12" w14:textId="77777777">
        <w:tc>
          <w:tcPr>
            <w:tcW w:w="3200" w:type="dxa"/>
            <w:shd w:val="clear" w:color="auto" w:fill="F2F2F2"/>
            <w:tcMar>
              <w:top w:w="80" w:type="dxa"/>
              <w:left w:w="100" w:type="dxa"/>
              <w:bottom w:w="80" w:type="dxa"/>
              <w:right w:w="100" w:type="dxa"/>
            </w:tcMar>
            <w:vAlign w:val="center"/>
          </w:tcPr>
          <w:p w14:paraId="2874BB13" w14:textId="77777777" w:rsidR="00951E63" w:rsidRDefault="00000000">
            <w:r>
              <w:rPr>
                <w:b/>
                <w:bCs/>
                <w:color w:val="04136B"/>
                <w:sz w:val="19"/>
                <w:szCs w:val="19"/>
              </w:rPr>
              <w:t>Assessment Mode</w:t>
            </w:r>
          </w:p>
        </w:tc>
        <w:tc>
          <w:tcPr>
            <w:tcW w:w="6000" w:type="dxa"/>
            <w:tcMar>
              <w:top w:w="80" w:type="dxa"/>
              <w:left w:w="100" w:type="dxa"/>
              <w:bottom w:w="80" w:type="dxa"/>
              <w:right w:w="100" w:type="dxa"/>
            </w:tcMar>
            <w:vAlign w:val="center"/>
          </w:tcPr>
          <w:p w14:paraId="213994C8" w14:textId="77777777" w:rsidR="00951E63" w:rsidRDefault="00000000">
            <w:pPr>
              <w:spacing w:after="60"/>
            </w:pPr>
            <w:r>
              <w:rPr>
                <w:sz w:val="19"/>
                <w:szCs w:val="19"/>
              </w:rPr>
              <w:t>☐ Offline Only   ☒ Online Only   ☐ Blended</w:t>
            </w:r>
          </w:p>
        </w:tc>
      </w:tr>
      <w:tr w:rsidR="00951E63" w14:paraId="5C8341FA" w14:textId="77777777">
        <w:tc>
          <w:tcPr>
            <w:tcW w:w="3200" w:type="dxa"/>
            <w:shd w:val="clear" w:color="auto" w:fill="F2F2F2"/>
            <w:tcMar>
              <w:top w:w="80" w:type="dxa"/>
              <w:left w:w="100" w:type="dxa"/>
              <w:bottom w:w="80" w:type="dxa"/>
              <w:right w:w="100" w:type="dxa"/>
            </w:tcMar>
            <w:vAlign w:val="center"/>
          </w:tcPr>
          <w:p w14:paraId="55AA41F8" w14:textId="77777777" w:rsidR="00951E63" w:rsidRDefault="00000000">
            <w:r>
              <w:rPr>
                <w:b/>
                <w:bCs/>
                <w:color w:val="04136B"/>
                <w:sz w:val="19"/>
                <w:szCs w:val="19"/>
              </w:rPr>
              <w:t>Tools and Equipment Required for Assessment</w:t>
            </w:r>
          </w:p>
        </w:tc>
        <w:tc>
          <w:tcPr>
            <w:tcW w:w="6000" w:type="dxa"/>
            <w:tcMar>
              <w:top w:w="80" w:type="dxa"/>
              <w:left w:w="100" w:type="dxa"/>
              <w:bottom w:w="80" w:type="dxa"/>
              <w:right w:w="100" w:type="dxa"/>
            </w:tcMar>
            <w:vAlign w:val="center"/>
          </w:tcPr>
          <w:p w14:paraId="7FB1A13B" w14:textId="77777777" w:rsidR="00951E63" w:rsidRDefault="00000000">
            <w:pPr>
              <w:spacing w:after="60"/>
            </w:pPr>
            <w:r>
              <w:rPr>
                <w:sz w:val="19"/>
                <w:szCs w:val="19"/>
              </w:rPr>
              <w:t>☒ Same as for Training</w:t>
            </w:r>
          </w:p>
        </w:tc>
      </w:tr>
    </w:tbl>
    <w:p w14:paraId="3287033D" w14:textId="77777777" w:rsidR="00951E63" w:rsidRDefault="00000000">
      <w:pPr>
        <w:pBdr>
          <w:bottom w:val="single" w:sz="8" w:space="4" w:color="CE9B01"/>
        </w:pBdr>
        <w:spacing w:before="360" w:after="160"/>
      </w:pPr>
      <w:r>
        <w:rPr>
          <w:b/>
          <w:bCs/>
          <w:color w:val="04136B"/>
          <w:sz w:val="26"/>
          <w:szCs w:val="26"/>
        </w:rPr>
        <w:t>Section 4: Evidence of Need of the Qualification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51E63" w14:paraId="40A1224D" w14:textId="77777777">
        <w:tc>
          <w:tcPr>
            <w:tcW w:w="3200" w:type="dxa"/>
            <w:shd w:val="clear" w:color="auto" w:fill="F2F2F2"/>
            <w:tcMar>
              <w:top w:w="80" w:type="dxa"/>
              <w:left w:w="100" w:type="dxa"/>
              <w:bottom w:w="80" w:type="dxa"/>
              <w:right w:w="100" w:type="dxa"/>
            </w:tcMar>
            <w:vAlign w:val="center"/>
          </w:tcPr>
          <w:p w14:paraId="009418D3" w14:textId="77777777" w:rsidR="00951E63" w:rsidRDefault="00000000">
            <w:r>
              <w:rPr>
                <w:b/>
                <w:bCs/>
                <w:color w:val="04136B"/>
                <w:sz w:val="19"/>
                <w:szCs w:val="19"/>
              </w:rPr>
              <w:t>Government/Industry Initiative or Requirement</w:t>
            </w:r>
          </w:p>
        </w:tc>
        <w:tc>
          <w:tcPr>
            <w:tcW w:w="6000" w:type="dxa"/>
            <w:tcMar>
              <w:top w:w="80" w:type="dxa"/>
              <w:left w:w="100" w:type="dxa"/>
              <w:bottom w:w="80" w:type="dxa"/>
              <w:right w:w="100" w:type="dxa"/>
            </w:tcMar>
            <w:vAlign w:val="center"/>
          </w:tcPr>
          <w:p w14:paraId="4C890C13" w14:textId="77777777" w:rsidR="00951E63" w:rsidRDefault="00000000">
            <w:pPr>
              <w:spacing w:after="60"/>
            </w:pPr>
            <w:r>
              <w:rPr>
                <w:sz w:val="19"/>
                <w:szCs w:val="19"/>
              </w:rPr>
              <w:t xml:space="preserve">Yes — esports has been formally recognized under India's National Sports Governance framework, and state/central skilling bodies are actively seeking NSQF-aligned pathways for the sector. Industry demand exists for a portable, game-agnostic competitive esports qualification (rather than single-title credentials) that remains valid as the competitive game landscape shifts — reflected in early industry validation interest from </w:t>
            </w:r>
            <w:r>
              <w:rPr>
                <w:sz w:val="19"/>
                <w:szCs w:val="19"/>
              </w:rPr>
              <w:lastRenderedPageBreak/>
              <w:t>esports organizations, academies, and educational institutions engaged by Gosu Academy and BEPF.</w:t>
            </w:r>
          </w:p>
        </w:tc>
      </w:tr>
      <w:tr w:rsidR="00951E63" w14:paraId="40540382" w14:textId="77777777">
        <w:tc>
          <w:tcPr>
            <w:tcW w:w="3200" w:type="dxa"/>
            <w:shd w:val="clear" w:color="auto" w:fill="F2F2F2"/>
            <w:tcMar>
              <w:top w:w="80" w:type="dxa"/>
              <w:left w:w="100" w:type="dxa"/>
              <w:bottom w:w="80" w:type="dxa"/>
              <w:right w:w="100" w:type="dxa"/>
            </w:tcMar>
            <w:vAlign w:val="center"/>
          </w:tcPr>
          <w:p w14:paraId="00ADAA69" w14:textId="77777777" w:rsidR="00951E63" w:rsidRDefault="00000000">
            <w:r>
              <w:rPr>
                <w:b/>
                <w:bCs/>
                <w:color w:val="04136B"/>
                <w:sz w:val="19"/>
                <w:szCs w:val="19"/>
              </w:rPr>
              <w:lastRenderedPageBreak/>
              <w:t>Number of Industry Validations Provided</w:t>
            </w:r>
          </w:p>
        </w:tc>
        <w:tc>
          <w:tcPr>
            <w:tcW w:w="6000" w:type="dxa"/>
            <w:tcMar>
              <w:top w:w="80" w:type="dxa"/>
              <w:left w:w="100" w:type="dxa"/>
              <w:bottom w:w="80" w:type="dxa"/>
              <w:right w:w="100" w:type="dxa"/>
            </w:tcMar>
            <w:vAlign w:val="center"/>
          </w:tcPr>
          <w:p w14:paraId="216F27BB" w14:textId="77777777" w:rsidR="00951E63" w:rsidRDefault="00000000">
            <w:pPr>
              <w:spacing w:after="60"/>
            </w:pPr>
            <w:r>
              <w:rPr>
                <w:sz w:val="19"/>
                <w:szCs w:val="19"/>
              </w:rPr>
              <w:t>[To be compiled — target 20+, drawing on Gosu Academy, SPEFL-SC, BEPF, and esports organizations/academies; to be finalized ahead of the NCVET review meeting per SPEFL-SC's 4 August 2026 guidance]</w:t>
            </w:r>
          </w:p>
        </w:tc>
      </w:tr>
      <w:tr w:rsidR="00951E63" w14:paraId="48BDABF3" w14:textId="77777777">
        <w:tc>
          <w:tcPr>
            <w:tcW w:w="3200" w:type="dxa"/>
            <w:shd w:val="clear" w:color="auto" w:fill="F2F2F2"/>
            <w:tcMar>
              <w:top w:w="80" w:type="dxa"/>
              <w:left w:w="100" w:type="dxa"/>
              <w:bottom w:w="80" w:type="dxa"/>
              <w:right w:w="100" w:type="dxa"/>
            </w:tcMar>
            <w:vAlign w:val="center"/>
          </w:tcPr>
          <w:p w14:paraId="721757A5" w14:textId="77777777" w:rsidR="00951E63" w:rsidRDefault="00000000">
            <w:r>
              <w:rPr>
                <w:b/>
                <w:bCs/>
                <w:color w:val="04136B"/>
                <w:sz w:val="19"/>
                <w:szCs w:val="19"/>
              </w:rPr>
              <w:t>Estimated Number of People to be Trained</w:t>
            </w:r>
          </w:p>
        </w:tc>
        <w:tc>
          <w:tcPr>
            <w:tcW w:w="6000" w:type="dxa"/>
            <w:tcMar>
              <w:top w:w="80" w:type="dxa"/>
              <w:left w:w="100" w:type="dxa"/>
              <w:bottom w:w="80" w:type="dxa"/>
              <w:right w:w="100" w:type="dxa"/>
            </w:tcMar>
            <w:vAlign w:val="center"/>
          </w:tcPr>
          <w:p w14:paraId="048A4D21" w14:textId="77777777" w:rsidR="00951E63" w:rsidRDefault="00000000">
            <w:pPr>
              <w:spacing w:after="60"/>
            </w:pPr>
            <w:r>
              <w:rPr>
                <w:sz w:val="19"/>
                <w:szCs w:val="19"/>
              </w:rPr>
              <w:t>[Placeholder — to be finalized with SPEFL-SC/BEPF ahead of the NCVET review meeting; batch launch timeline also to be confirmed with Gosu Academy]</w:t>
            </w:r>
          </w:p>
        </w:tc>
      </w:tr>
    </w:tbl>
    <w:p w14:paraId="2F7A75A0" w14:textId="77777777" w:rsidR="00951E63" w:rsidRDefault="00000000">
      <w:pPr>
        <w:pBdr>
          <w:bottom w:val="single" w:sz="8" w:space="4" w:color="CE9B01"/>
        </w:pBdr>
        <w:spacing w:before="360" w:after="160"/>
      </w:pPr>
      <w:r>
        <w:rPr>
          <w:b/>
          <w:bCs/>
          <w:color w:val="04136B"/>
          <w:sz w:val="26"/>
          <w:szCs w:val="26"/>
        </w:rPr>
        <w:t>Section 5: Annexure Check List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951E63" w14:paraId="295BFD45" w14:textId="77777777">
        <w:trPr>
          <w:tblHeader/>
        </w:trPr>
        <w:tc>
          <w:tcPr>
            <w:tcW w:w="6800" w:type="dxa"/>
            <w:shd w:val="clear" w:color="auto" w:fill="04136B"/>
            <w:tcMar>
              <w:top w:w="70" w:type="dxa"/>
              <w:left w:w="90" w:type="dxa"/>
              <w:bottom w:w="70" w:type="dxa"/>
              <w:right w:w="90" w:type="dxa"/>
            </w:tcMar>
            <w:vAlign w:val="center"/>
          </w:tcPr>
          <w:p w14:paraId="07FF47A1" w14:textId="77777777" w:rsidR="00951E63" w:rsidRDefault="00000000">
            <w:r>
              <w:rPr>
                <w:b/>
                <w:bCs/>
                <w:color w:val="FFFFFF"/>
                <w:sz w:val="18"/>
                <w:szCs w:val="18"/>
              </w:rPr>
              <w:t>Annexure</w:t>
            </w:r>
          </w:p>
        </w:tc>
        <w:tc>
          <w:tcPr>
            <w:tcW w:w="2400" w:type="dxa"/>
            <w:shd w:val="clear" w:color="auto" w:fill="04136B"/>
            <w:tcMar>
              <w:top w:w="70" w:type="dxa"/>
              <w:left w:w="90" w:type="dxa"/>
              <w:bottom w:w="70" w:type="dxa"/>
              <w:right w:w="90" w:type="dxa"/>
            </w:tcMar>
            <w:vAlign w:val="center"/>
          </w:tcPr>
          <w:p w14:paraId="676BB06C" w14:textId="77777777" w:rsidR="00951E63" w:rsidRDefault="00000000">
            <w:r>
              <w:rPr>
                <w:b/>
                <w:bCs/>
                <w:color w:val="FFFFFF"/>
                <w:sz w:val="18"/>
                <w:szCs w:val="18"/>
              </w:rPr>
              <w:t>Included</w:t>
            </w:r>
          </w:p>
        </w:tc>
      </w:tr>
      <w:tr w:rsidR="00951E63" w14:paraId="66EA7C53" w14:textId="77777777">
        <w:tc>
          <w:tcPr>
            <w:tcW w:w="6800" w:type="dxa"/>
            <w:tcMar>
              <w:top w:w="70" w:type="dxa"/>
              <w:left w:w="90" w:type="dxa"/>
              <w:bottom w:w="70" w:type="dxa"/>
              <w:right w:w="90" w:type="dxa"/>
            </w:tcMar>
            <w:vAlign w:val="center"/>
          </w:tcPr>
          <w:p w14:paraId="49101855" w14:textId="77777777" w:rsidR="00951E63" w:rsidRDefault="00000000">
            <w:r>
              <w:rPr>
                <w:sz w:val="18"/>
                <w:szCs w:val="18"/>
              </w:rPr>
              <w:t>NOS Structure — Core + Elective (Mandatory)</w:t>
            </w:r>
          </w:p>
        </w:tc>
        <w:tc>
          <w:tcPr>
            <w:tcW w:w="2400" w:type="dxa"/>
            <w:tcMar>
              <w:top w:w="70" w:type="dxa"/>
              <w:left w:w="90" w:type="dxa"/>
              <w:bottom w:w="70" w:type="dxa"/>
              <w:right w:w="90" w:type="dxa"/>
            </w:tcMar>
            <w:vAlign w:val="center"/>
          </w:tcPr>
          <w:p w14:paraId="09824DAC" w14:textId="77777777" w:rsidR="00951E63" w:rsidRDefault="00000000">
            <w:r>
              <w:rPr>
                <w:sz w:val="18"/>
                <w:szCs w:val="18"/>
              </w:rPr>
              <w:t>Yes</w:t>
            </w:r>
          </w:p>
        </w:tc>
      </w:tr>
      <w:tr w:rsidR="00951E63" w14:paraId="6796D3C0" w14:textId="77777777">
        <w:tc>
          <w:tcPr>
            <w:tcW w:w="6800" w:type="dxa"/>
            <w:tcMar>
              <w:top w:w="70" w:type="dxa"/>
              <w:left w:w="90" w:type="dxa"/>
              <w:bottom w:w="70" w:type="dxa"/>
              <w:right w:w="90" w:type="dxa"/>
            </w:tcMar>
            <w:vAlign w:val="center"/>
          </w:tcPr>
          <w:p w14:paraId="4CB068DF" w14:textId="77777777" w:rsidR="00951E63" w:rsidRDefault="00000000">
            <w:r>
              <w:rPr>
                <w:sz w:val="18"/>
                <w:szCs w:val="18"/>
              </w:rPr>
              <w:t>NCrF/NSQF Level Justification (Mandatory)</w:t>
            </w:r>
          </w:p>
        </w:tc>
        <w:tc>
          <w:tcPr>
            <w:tcW w:w="2400" w:type="dxa"/>
            <w:tcMar>
              <w:top w:w="70" w:type="dxa"/>
              <w:left w:w="90" w:type="dxa"/>
              <w:bottom w:w="70" w:type="dxa"/>
              <w:right w:w="90" w:type="dxa"/>
            </w:tcMar>
            <w:vAlign w:val="center"/>
          </w:tcPr>
          <w:p w14:paraId="26B4225B" w14:textId="77777777" w:rsidR="00951E63" w:rsidRDefault="00000000">
            <w:r>
              <w:rPr>
                <w:sz w:val="18"/>
                <w:szCs w:val="18"/>
              </w:rPr>
              <w:t>Yes</w:t>
            </w:r>
          </w:p>
        </w:tc>
      </w:tr>
      <w:tr w:rsidR="00951E63" w14:paraId="110FF594" w14:textId="77777777">
        <w:tc>
          <w:tcPr>
            <w:tcW w:w="6800" w:type="dxa"/>
            <w:tcMar>
              <w:top w:w="70" w:type="dxa"/>
              <w:left w:w="90" w:type="dxa"/>
              <w:bottom w:w="70" w:type="dxa"/>
              <w:right w:w="90" w:type="dxa"/>
            </w:tcMar>
            <w:vAlign w:val="center"/>
          </w:tcPr>
          <w:p w14:paraId="20464CA9" w14:textId="77777777" w:rsidR="00951E63" w:rsidRDefault="00000000">
            <w:r>
              <w:rPr>
                <w:sz w:val="18"/>
                <w:szCs w:val="18"/>
              </w:rPr>
              <w:t>Learning Outcomes and Assessment Criteria (Mandatory)</w:t>
            </w:r>
          </w:p>
        </w:tc>
        <w:tc>
          <w:tcPr>
            <w:tcW w:w="2400" w:type="dxa"/>
            <w:tcMar>
              <w:top w:w="70" w:type="dxa"/>
              <w:left w:w="90" w:type="dxa"/>
              <w:bottom w:w="70" w:type="dxa"/>
              <w:right w:w="90" w:type="dxa"/>
            </w:tcMar>
            <w:vAlign w:val="center"/>
          </w:tcPr>
          <w:p w14:paraId="43F7B60D" w14:textId="77777777" w:rsidR="00951E63" w:rsidRDefault="00000000">
            <w:r>
              <w:rPr>
                <w:sz w:val="18"/>
                <w:szCs w:val="18"/>
              </w:rPr>
              <w:t>Yes</w:t>
            </w:r>
          </w:p>
        </w:tc>
      </w:tr>
      <w:tr w:rsidR="00951E63" w14:paraId="143F5E39" w14:textId="77777777">
        <w:tc>
          <w:tcPr>
            <w:tcW w:w="6800" w:type="dxa"/>
            <w:tcMar>
              <w:top w:w="70" w:type="dxa"/>
              <w:left w:w="90" w:type="dxa"/>
              <w:bottom w:w="70" w:type="dxa"/>
              <w:right w:w="90" w:type="dxa"/>
            </w:tcMar>
            <w:vAlign w:val="center"/>
          </w:tcPr>
          <w:p w14:paraId="2C4CF4FA" w14:textId="77777777" w:rsidR="00951E63" w:rsidRDefault="00000000">
            <w:r>
              <w:rPr>
                <w:sz w:val="18"/>
                <w:szCs w:val="18"/>
              </w:rPr>
              <w:t>Assessment Strategy (Mandatory)</w:t>
            </w:r>
          </w:p>
        </w:tc>
        <w:tc>
          <w:tcPr>
            <w:tcW w:w="2400" w:type="dxa"/>
            <w:tcMar>
              <w:top w:w="70" w:type="dxa"/>
              <w:left w:w="90" w:type="dxa"/>
              <w:bottom w:w="70" w:type="dxa"/>
              <w:right w:w="90" w:type="dxa"/>
            </w:tcMar>
            <w:vAlign w:val="center"/>
          </w:tcPr>
          <w:p w14:paraId="1F5ED5DE" w14:textId="77777777" w:rsidR="00951E63" w:rsidRDefault="00000000">
            <w:r>
              <w:rPr>
                <w:sz w:val="18"/>
                <w:szCs w:val="18"/>
              </w:rPr>
              <w:t>Yes</w:t>
            </w:r>
          </w:p>
        </w:tc>
      </w:tr>
      <w:tr w:rsidR="00951E63" w14:paraId="0EB04704" w14:textId="77777777">
        <w:tc>
          <w:tcPr>
            <w:tcW w:w="6800" w:type="dxa"/>
            <w:tcMar>
              <w:top w:w="70" w:type="dxa"/>
              <w:left w:w="90" w:type="dxa"/>
              <w:bottom w:w="70" w:type="dxa"/>
              <w:right w:w="90" w:type="dxa"/>
            </w:tcMar>
            <w:vAlign w:val="center"/>
          </w:tcPr>
          <w:p w14:paraId="5E0E6980" w14:textId="77777777" w:rsidR="00951E63" w:rsidRDefault="00000000">
            <w:r>
              <w:rPr>
                <w:sz w:val="18"/>
                <w:szCs w:val="18"/>
              </w:rPr>
              <w:t>List of Tools and Equipment (Mandatory)</w:t>
            </w:r>
          </w:p>
        </w:tc>
        <w:tc>
          <w:tcPr>
            <w:tcW w:w="2400" w:type="dxa"/>
            <w:tcMar>
              <w:top w:w="70" w:type="dxa"/>
              <w:left w:w="90" w:type="dxa"/>
              <w:bottom w:w="70" w:type="dxa"/>
              <w:right w:w="90" w:type="dxa"/>
            </w:tcMar>
            <w:vAlign w:val="center"/>
          </w:tcPr>
          <w:p w14:paraId="69F24790" w14:textId="77777777" w:rsidR="00951E63" w:rsidRDefault="00000000">
            <w:r>
              <w:rPr>
                <w:sz w:val="18"/>
                <w:szCs w:val="18"/>
              </w:rPr>
              <w:t>Yes</w:t>
            </w:r>
          </w:p>
        </w:tc>
      </w:tr>
      <w:tr w:rsidR="00951E63" w14:paraId="1D8FC6E0" w14:textId="77777777">
        <w:tc>
          <w:tcPr>
            <w:tcW w:w="6800" w:type="dxa"/>
            <w:tcMar>
              <w:top w:w="70" w:type="dxa"/>
              <w:left w:w="90" w:type="dxa"/>
              <w:bottom w:w="70" w:type="dxa"/>
              <w:right w:w="90" w:type="dxa"/>
            </w:tcMar>
            <w:vAlign w:val="center"/>
          </w:tcPr>
          <w:p w14:paraId="1BA126EB" w14:textId="77777777" w:rsidR="00951E63" w:rsidRDefault="00000000">
            <w:r>
              <w:rPr>
                <w:sz w:val="18"/>
                <w:szCs w:val="18"/>
              </w:rPr>
              <w:t>Blended Learning (Mandatory if Blended)</w:t>
            </w:r>
          </w:p>
        </w:tc>
        <w:tc>
          <w:tcPr>
            <w:tcW w:w="2400" w:type="dxa"/>
            <w:tcMar>
              <w:top w:w="70" w:type="dxa"/>
              <w:left w:w="90" w:type="dxa"/>
              <w:bottom w:w="70" w:type="dxa"/>
              <w:right w:w="90" w:type="dxa"/>
            </w:tcMar>
            <w:vAlign w:val="center"/>
          </w:tcPr>
          <w:p w14:paraId="105EBD45" w14:textId="77777777" w:rsidR="00951E63" w:rsidRDefault="00000000">
            <w:r>
              <w:rPr>
                <w:sz w:val="18"/>
                <w:szCs w:val="18"/>
              </w:rPr>
              <w:t>Yes</w:t>
            </w:r>
          </w:p>
        </w:tc>
      </w:tr>
      <w:tr w:rsidR="00951E63" w14:paraId="00BA29A2" w14:textId="77777777">
        <w:tc>
          <w:tcPr>
            <w:tcW w:w="6800" w:type="dxa"/>
            <w:tcMar>
              <w:top w:w="70" w:type="dxa"/>
              <w:left w:w="90" w:type="dxa"/>
              <w:bottom w:w="70" w:type="dxa"/>
              <w:right w:w="90" w:type="dxa"/>
            </w:tcMar>
            <w:vAlign w:val="center"/>
          </w:tcPr>
          <w:p w14:paraId="2FCD4BCE" w14:textId="77777777" w:rsidR="00951E63" w:rsidRDefault="00000000">
            <w:r>
              <w:rPr>
                <w:sz w:val="18"/>
                <w:szCs w:val="18"/>
              </w:rPr>
              <w:t>Acronym and Glossary (Optional)</w:t>
            </w:r>
          </w:p>
        </w:tc>
        <w:tc>
          <w:tcPr>
            <w:tcW w:w="2400" w:type="dxa"/>
            <w:tcMar>
              <w:top w:w="70" w:type="dxa"/>
              <w:left w:w="90" w:type="dxa"/>
              <w:bottom w:w="70" w:type="dxa"/>
              <w:right w:w="90" w:type="dxa"/>
            </w:tcMar>
            <w:vAlign w:val="center"/>
          </w:tcPr>
          <w:p w14:paraId="71E1DBCD" w14:textId="77777777" w:rsidR="00951E63" w:rsidRDefault="00000000">
            <w:r>
              <w:rPr>
                <w:sz w:val="18"/>
                <w:szCs w:val="18"/>
              </w:rPr>
              <w:t>Yes</w:t>
            </w:r>
          </w:p>
        </w:tc>
      </w:tr>
    </w:tbl>
    <w:p w14:paraId="00DBDD89" w14:textId="77777777" w:rsidR="00951E63" w:rsidRDefault="00000000">
      <w:pPr>
        <w:pBdr>
          <w:bottom w:val="single" w:sz="8" w:space="4" w:color="CE9B01"/>
        </w:pBdr>
        <w:spacing w:before="360" w:after="160"/>
      </w:pPr>
      <w:r>
        <w:rPr>
          <w:b/>
          <w:bCs/>
          <w:color w:val="04136B"/>
          <w:sz w:val="26"/>
          <w:szCs w:val="26"/>
        </w:rPr>
        <w:t>Annexure: NOS Structure — Core + Elective</w:t>
      </w:r>
    </w:p>
    <w:p w14:paraId="0DCE6E4C" w14:textId="77777777" w:rsidR="00951E63" w:rsidRDefault="00000000">
      <w:pPr>
        <w:spacing w:after="120"/>
      </w:pPr>
      <w:r>
        <w:t>Reproduced from SPEFL-SC's Qualification Pack Structure Proposal (Esports Athlete — Core NOS + Elective NOS model).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3200"/>
        <w:gridCol w:w="1500"/>
      </w:tblGrid>
      <w:tr w:rsidR="00951E63" w14:paraId="0F823D95" w14:textId="77777777">
        <w:trPr>
          <w:tblHeader/>
        </w:trPr>
        <w:tc>
          <w:tcPr>
            <w:tcW w:w="1300" w:type="dxa"/>
            <w:shd w:val="clear" w:color="auto" w:fill="04136B"/>
            <w:tcMar>
              <w:top w:w="70" w:type="dxa"/>
              <w:left w:w="90" w:type="dxa"/>
              <w:bottom w:w="70" w:type="dxa"/>
              <w:right w:w="90" w:type="dxa"/>
            </w:tcMar>
            <w:vAlign w:val="center"/>
          </w:tcPr>
          <w:p w14:paraId="436A07F3" w14:textId="77777777" w:rsidR="00951E63" w:rsidRDefault="00000000">
            <w:r>
              <w:rPr>
                <w:b/>
                <w:bCs/>
                <w:color w:val="FFFFFF"/>
                <w:sz w:val="18"/>
                <w:szCs w:val="18"/>
              </w:rPr>
              <w:t>Type</w:t>
            </w:r>
          </w:p>
        </w:tc>
        <w:tc>
          <w:tcPr>
            <w:tcW w:w="3200" w:type="dxa"/>
            <w:shd w:val="clear" w:color="auto" w:fill="04136B"/>
            <w:tcMar>
              <w:top w:w="70" w:type="dxa"/>
              <w:left w:w="90" w:type="dxa"/>
              <w:bottom w:w="70" w:type="dxa"/>
              <w:right w:w="90" w:type="dxa"/>
            </w:tcMar>
            <w:vAlign w:val="center"/>
          </w:tcPr>
          <w:p w14:paraId="55BFD885" w14:textId="77777777" w:rsidR="00951E63" w:rsidRDefault="00000000">
            <w:r>
              <w:rPr>
                <w:b/>
                <w:bCs/>
                <w:color w:val="FFFFFF"/>
                <w:sz w:val="18"/>
                <w:szCs w:val="18"/>
              </w:rPr>
              <w:t>NOS Code &amp; Title</w:t>
            </w:r>
          </w:p>
        </w:tc>
        <w:tc>
          <w:tcPr>
            <w:tcW w:w="3200" w:type="dxa"/>
            <w:shd w:val="clear" w:color="auto" w:fill="04136B"/>
            <w:tcMar>
              <w:top w:w="70" w:type="dxa"/>
              <w:left w:w="90" w:type="dxa"/>
              <w:bottom w:w="70" w:type="dxa"/>
              <w:right w:w="90" w:type="dxa"/>
            </w:tcMar>
            <w:vAlign w:val="center"/>
          </w:tcPr>
          <w:p w14:paraId="3BE24361" w14:textId="77777777" w:rsidR="00951E63" w:rsidRDefault="00000000">
            <w:r>
              <w:rPr>
                <w:b/>
                <w:bCs/>
                <w:color w:val="FFFFFF"/>
                <w:sz w:val="18"/>
                <w:szCs w:val="18"/>
              </w:rPr>
              <w:t>Applicability</w:t>
            </w:r>
          </w:p>
        </w:tc>
        <w:tc>
          <w:tcPr>
            <w:tcW w:w="1500" w:type="dxa"/>
            <w:shd w:val="clear" w:color="auto" w:fill="04136B"/>
            <w:tcMar>
              <w:top w:w="70" w:type="dxa"/>
              <w:left w:w="90" w:type="dxa"/>
              <w:bottom w:w="70" w:type="dxa"/>
              <w:right w:w="90" w:type="dxa"/>
            </w:tcMar>
            <w:vAlign w:val="center"/>
          </w:tcPr>
          <w:p w14:paraId="723FAAA4" w14:textId="77777777" w:rsidR="00951E63" w:rsidRDefault="00000000">
            <w:r>
              <w:rPr>
                <w:b/>
                <w:bCs/>
                <w:color w:val="FFFFFF"/>
                <w:sz w:val="18"/>
                <w:szCs w:val="18"/>
              </w:rPr>
              <w:t>Status</w:t>
            </w:r>
          </w:p>
        </w:tc>
      </w:tr>
      <w:tr w:rsidR="00951E63" w14:paraId="2CEDEB63" w14:textId="77777777">
        <w:tc>
          <w:tcPr>
            <w:tcW w:w="1300" w:type="dxa"/>
            <w:tcMar>
              <w:top w:w="70" w:type="dxa"/>
              <w:left w:w="90" w:type="dxa"/>
              <w:bottom w:w="70" w:type="dxa"/>
              <w:right w:w="90" w:type="dxa"/>
            </w:tcMar>
            <w:vAlign w:val="center"/>
          </w:tcPr>
          <w:p w14:paraId="1281351A" w14:textId="77777777" w:rsidR="00951E63" w:rsidRDefault="00000000">
            <w:r>
              <w:rPr>
                <w:sz w:val="18"/>
                <w:szCs w:val="18"/>
              </w:rPr>
              <w:t>Core</w:t>
            </w:r>
          </w:p>
        </w:tc>
        <w:tc>
          <w:tcPr>
            <w:tcW w:w="3200" w:type="dxa"/>
            <w:tcMar>
              <w:top w:w="70" w:type="dxa"/>
              <w:left w:w="90" w:type="dxa"/>
              <w:bottom w:w="70" w:type="dxa"/>
              <w:right w:w="90" w:type="dxa"/>
            </w:tcMar>
            <w:vAlign w:val="center"/>
          </w:tcPr>
          <w:p w14:paraId="01DEF43A" w14:textId="77777777" w:rsidR="00951E63" w:rsidRDefault="00000000">
            <w:r>
              <w:rPr>
                <w:sz w:val="18"/>
                <w:szCs w:val="18"/>
              </w:rPr>
              <w:t>SPS/N0101 — Execute tactical gameplay strategies</w:t>
            </w:r>
          </w:p>
        </w:tc>
        <w:tc>
          <w:tcPr>
            <w:tcW w:w="3200" w:type="dxa"/>
            <w:tcMar>
              <w:top w:w="70" w:type="dxa"/>
              <w:left w:w="90" w:type="dxa"/>
              <w:bottom w:w="70" w:type="dxa"/>
              <w:right w:w="90" w:type="dxa"/>
            </w:tcMar>
            <w:vAlign w:val="center"/>
          </w:tcPr>
          <w:p w14:paraId="614BF703" w14:textId="77777777" w:rsidR="00951E63" w:rsidRDefault="00000000">
            <w:r>
              <w:rPr>
                <w:sz w:val="18"/>
                <w:szCs w:val="18"/>
              </w:rPr>
              <w:t>Mandatory — all trainees</w:t>
            </w:r>
          </w:p>
        </w:tc>
        <w:tc>
          <w:tcPr>
            <w:tcW w:w="1500" w:type="dxa"/>
            <w:tcMar>
              <w:top w:w="70" w:type="dxa"/>
              <w:left w:w="90" w:type="dxa"/>
              <w:bottom w:w="70" w:type="dxa"/>
              <w:right w:w="90" w:type="dxa"/>
            </w:tcMar>
            <w:vAlign w:val="center"/>
          </w:tcPr>
          <w:p w14:paraId="3A5012CC" w14:textId="77777777" w:rsidR="00951E63" w:rsidRDefault="00000000">
            <w:r>
              <w:rPr>
                <w:sz w:val="18"/>
                <w:szCs w:val="18"/>
              </w:rPr>
              <w:t>Existing</w:t>
            </w:r>
          </w:p>
        </w:tc>
      </w:tr>
      <w:tr w:rsidR="00951E63" w14:paraId="341E412A" w14:textId="77777777">
        <w:tc>
          <w:tcPr>
            <w:tcW w:w="1300" w:type="dxa"/>
            <w:tcMar>
              <w:top w:w="70" w:type="dxa"/>
              <w:left w:w="90" w:type="dxa"/>
              <w:bottom w:w="70" w:type="dxa"/>
              <w:right w:w="90" w:type="dxa"/>
            </w:tcMar>
            <w:vAlign w:val="center"/>
          </w:tcPr>
          <w:p w14:paraId="3E6BEF2F" w14:textId="77777777" w:rsidR="00951E63" w:rsidRDefault="00000000">
            <w:r>
              <w:rPr>
                <w:sz w:val="18"/>
                <w:szCs w:val="18"/>
              </w:rPr>
              <w:t>Core</w:t>
            </w:r>
          </w:p>
        </w:tc>
        <w:tc>
          <w:tcPr>
            <w:tcW w:w="3200" w:type="dxa"/>
            <w:tcMar>
              <w:top w:w="70" w:type="dxa"/>
              <w:left w:w="90" w:type="dxa"/>
              <w:bottom w:w="70" w:type="dxa"/>
              <w:right w:w="90" w:type="dxa"/>
            </w:tcMar>
            <w:vAlign w:val="center"/>
          </w:tcPr>
          <w:p w14:paraId="4DC3BD15" w14:textId="77777777" w:rsidR="00951E63" w:rsidRDefault="00000000">
            <w:r>
              <w:rPr>
                <w:sz w:val="18"/>
                <w:szCs w:val="18"/>
              </w:rPr>
              <w:t>SPS/N0102 — Collaborate with team members</w:t>
            </w:r>
          </w:p>
        </w:tc>
        <w:tc>
          <w:tcPr>
            <w:tcW w:w="3200" w:type="dxa"/>
            <w:tcMar>
              <w:top w:w="70" w:type="dxa"/>
              <w:left w:w="90" w:type="dxa"/>
              <w:bottom w:w="70" w:type="dxa"/>
              <w:right w:w="90" w:type="dxa"/>
            </w:tcMar>
            <w:vAlign w:val="center"/>
          </w:tcPr>
          <w:p w14:paraId="6939B4C1" w14:textId="77777777" w:rsidR="00951E63" w:rsidRDefault="00000000">
            <w:r>
              <w:rPr>
                <w:sz w:val="18"/>
                <w:szCs w:val="18"/>
              </w:rPr>
              <w:t>Mandatory — all trainees</w:t>
            </w:r>
          </w:p>
        </w:tc>
        <w:tc>
          <w:tcPr>
            <w:tcW w:w="1500" w:type="dxa"/>
            <w:tcMar>
              <w:top w:w="70" w:type="dxa"/>
              <w:left w:w="90" w:type="dxa"/>
              <w:bottom w:w="70" w:type="dxa"/>
              <w:right w:w="90" w:type="dxa"/>
            </w:tcMar>
            <w:vAlign w:val="center"/>
          </w:tcPr>
          <w:p w14:paraId="65D8400E" w14:textId="77777777" w:rsidR="00951E63" w:rsidRDefault="00000000">
            <w:r>
              <w:rPr>
                <w:sz w:val="18"/>
                <w:szCs w:val="18"/>
              </w:rPr>
              <w:t>Existing</w:t>
            </w:r>
          </w:p>
        </w:tc>
      </w:tr>
      <w:tr w:rsidR="00951E63" w14:paraId="50B2CEB6" w14:textId="77777777">
        <w:tc>
          <w:tcPr>
            <w:tcW w:w="1300" w:type="dxa"/>
            <w:tcMar>
              <w:top w:w="70" w:type="dxa"/>
              <w:left w:w="90" w:type="dxa"/>
              <w:bottom w:w="70" w:type="dxa"/>
              <w:right w:w="90" w:type="dxa"/>
            </w:tcMar>
            <w:vAlign w:val="center"/>
          </w:tcPr>
          <w:p w14:paraId="07B6A734" w14:textId="77777777" w:rsidR="00951E63" w:rsidRDefault="00000000">
            <w:r>
              <w:rPr>
                <w:sz w:val="18"/>
                <w:szCs w:val="18"/>
              </w:rPr>
              <w:t>Core</w:t>
            </w:r>
          </w:p>
        </w:tc>
        <w:tc>
          <w:tcPr>
            <w:tcW w:w="3200" w:type="dxa"/>
            <w:tcMar>
              <w:top w:w="70" w:type="dxa"/>
              <w:left w:w="90" w:type="dxa"/>
              <w:bottom w:w="70" w:type="dxa"/>
              <w:right w:w="90" w:type="dxa"/>
            </w:tcMar>
            <w:vAlign w:val="center"/>
          </w:tcPr>
          <w:p w14:paraId="05391930" w14:textId="77777777" w:rsidR="00951E63" w:rsidRDefault="00000000">
            <w:r>
              <w:rPr>
                <w:sz w:val="18"/>
                <w:szCs w:val="18"/>
              </w:rPr>
              <w:t>SPS/N0105 — Adhere to tournament rules and conduct</w:t>
            </w:r>
          </w:p>
        </w:tc>
        <w:tc>
          <w:tcPr>
            <w:tcW w:w="3200" w:type="dxa"/>
            <w:tcMar>
              <w:top w:w="70" w:type="dxa"/>
              <w:left w:w="90" w:type="dxa"/>
              <w:bottom w:w="70" w:type="dxa"/>
              <w:right w:w="90" w:type="dxa"/>
            </w:tcMar>
            <w:vAlign w:val="center"/>
          </w:tcPr>
          <w:p w14:paraId="7A87E8C0" w14:textId="77777777" w:rsidR="00951E63" w:rsidRDefault="00000000">
            <w:r>
              <w:rPr>
                <w:sz w:val="18"/>
                <w:szCs w:val="18"/>
              </w:rPr>
              <w:t>Mandatory — all trainees</w:t>
            </w:r>
          </w:p>
        </w:tc>
        <w:tc>
          <w:tcPr>
            <w:tcW w:w="1500" w:type="dxa"/>
            <w:tcMar>
              <w:top w:w="70" w:type="dxa"/>
              <w:left w:w="90" w:type="dxa"/>
              <w:bottom w:w="70" w:type="dxa"/>
              <w:right w:w="90" w:type="dxa"/>
            </w:tcMar>
            <w:vAlign w:val="center"/>
          </w:tcPr>
          <w:p w14:paraId="4AF9154C" w14:textId="77777777" w:rsidR="00951E63" w:rsidRDefault="00000000">
            <w:r>
              <w:rPr>
                <w:sz w:val="18"/>
                <w:szCs w:val="18"/>
              </w:rPr>
              <w:t>Existing</w:t>
            </w:r>
          </w:p>
        </w:tc>
      </w:tr>
      <w:tr w:rsidR="00951E63" w14:paraId="5DDDEC82" w14:textId="77777777">
        <w:tc>
          <w:tcPr>
            <w:tcW w:w="1300" w:type="dxa"/>
            <w:tcMar>
              <w:top w:w="70" w:type="dxa"/>
              <w:left w:w="90" w:type="dxa"/>
              <w:bottom w:w="70" w:type="dxa"/>
              <w:right w:w="90" w:type="dxa"/>
            </w:tcMar>
            <w:vAlign w:val="center"/>
          </w:tcPr>
          <w:p w14:paraId="76B10E9B" w14:textId="77777777" w:rsidR="00951E63" w:rsidRDefault="00000000">
            <w:r>
              <w:rPr>
                <w:sz w:val="18"/>
                <w:szCs w:val="18"/>
              </w:rPr>
              <w:t>Core</w:t>
            </w:r>
          </w:p>
        </w:tc>
        <w:tc>
          <w:tcPr>
            <w:tcW w:w="3200" w:type="dxa"/>
            <w:tcMar>
              <w:top w:w="70" w:type="dxa"/>
              <w:left w:w="90" w:type="dxa"/>
              <w:bottom w:w="70" w:type="dxa"/>
              <w:right w:w="90" w:type="dxa"/>
            </w:tcMar>
            <w:vAlign w:val="center"/>
          </w:tcPr>
          <w:p w14:paraId="018A3F22" w14:textId="77777777" w:rsidR="00951E63" w:rsidRDefault="00000000">
            <w:r>
              <w:rPr>
                <w:sz w:val="18"/>
                <w:szCs w:val="18"/>
              </w:rPr>
              <w:t>SPS/N9001 — Maintain health, safety, professional standards</w:t>
            </w:r>
          </w:p>
        </w:tc>
        <w:tc>
          <w:tcPr>
            <w:tcW w:w="3200" w:type="dxa"/>
            <w:tcMar>
              <w:top w:w="70" w:type="dxa"/>
              <w:left w:w="90" w:type="dxa"/>
              <w:bottom w:w="70" w:type="dxa"/>
              <w:right w:w="90" w:type="dxa"/>
            </w:tcMar>
            <w:vAlign w:val="center"/>
          </w:tcPr>
          <w:p w14:paraId="2FA4A157" w14:textId="77777777" w:rsidR="00951E63" w:rsidRDefault="00000000">
            <w:r>
              <w:rPr>
                <w:sz w:val="18"/>
                <w:szCs w:val="18"/>
              </w:rPr>
              <w:t>Mandatory — all trainees</w:t>
            </w:r>
          </w:p>
        </w:tc>
        <w:tc>
          <w:tcPr>
            <w:tcW w:w="1500" w:type="dxa"/>
            <w:tcMar>
              <w:top w:w="70" w:type="dxa"/>
              <w:left w:w="90" w:type="dxa"/>
              <w:bottom w:w="70" w:type="dxa"/>
              <w:right w:w="90" w:type="dxa"/>
            </w:tcMar>
            <w:vAlign w:val="center"/>
          </w:tcPr>
          <w:p w14:paraId="59CE63F7" w14:textId="77777777" w:rsidR="00951E63" w:rsidRDefault="00000000">
            <w:r>
              <w:rPr>
                <w:sz w:val="18"/>
                <w:szCs w:val="18"/>
              </w:rPr>
              <w:t>Existing</w:t>
            </w:r>
          </w:p>
        </w:tc>
      </w:tr>
      <w:tr w:rsidR="00951E63" w14:paraId="1801E477" w14:textId="77777777">
        <w:tc>
          <w:tcPr>
            <w:tcW w:w="1300" w:type="dxa"/>
            <w:tcMar>
              <w:top w:w="70" w:type="dxa"/>
              <w:left w:w="90" w:type="dxa"/>
              <w:bottom w:w="70" w:type="dxa"/>
              <w:right w:w="90" w:type="dxa"/>
            </w:tcMar>
            <w:vAlign w:val="center"/>
          </w:tcPr>
          <w:p w14:paraId="25C71D6E" w14:textId="77777777" w:rsidR="00951E63" w:rsidRDefault="00000000">
            <w:r>
              <w:rPr>
                <w:sz w:val="18"/>
                <w:szCs w:val="18"/>
              </w:rPr>
              <w:t>Elective</w:t>
            </w:r>
          </w:p>
        </w:tc>
        <w:tc>
          <w:tcPr>
            <w:tcW w:w="3200" w:type="dxa"/>
            <w:tcMar>
              <w:top w:w="70" w:type="dxa"/>
              <w:left w:w="90" w:type="dxa"/>
              <w:bottom w:w="70" w:type="dxa"/>
              <w:right w:w="90" w:type="dxa"/>
            </w:tcMar>
            <w:vAlign w:val="center"/>
          </w:tcPr>
          <w:p w14:paraId="62C0D582" w14:textId="77777777" w:rsidR="00951E63" w:rsidRDefault="00000000">
            <w:r>
              <w:rPr>
                <w:sz w:val="18"/>
                <w:szCs w:val="18"/>
              </w:rPr>
              <w:t>SPS/N0201 — Compete in tactical FPS formats</w:t>
            </w:r>
          </w:p>
        </w:tc>
        <w:tc>
          <w:tcPr>
            <w:tcW w:w="3200" w:type="dxa"/>
            <w:tcMar>
              <w:top w:w="70" w:type="dxa"/>
              <w:left w:w="90" w:type="dxa"/>
              <w:bottom w:w="70" w:type="dxa"/>
              <w:right w:w="90" w:type="dxa"/>
            </w:tcMar>
            <w:vAlign w:val="center"/>
          </w:tcPr>
          <w:p w14:paraId="1ACBC02F" w14:textId="77777777" w:rsidR="00951E63" w:rsidRDefault="00000000">
            <w:r>
              <w:rPr>
                <w:sz w:val="18"/>
                <w:szCs w:val="18"/>
              </w:rPr>
              <w:t>Trainees specializing in tactical shooters (e.g. Counter-Strike, Rainbow Six Siege)</w:t>
            </w:r>
          </w:p>
        </w:tc>
        <w:tc>
          <w:tcPr>
            <w:tcW w:w="1500" w:type="dxa"/>
            <w:tcMar>
              <w:top w:w="70" w:type="dxa"/>
              <w:left w:w="90" w:type="dxa"/>
              <w:bottom w:w="70" w:type="dxa"/>
              <w:right w:w="90" w:type="dxa"/>
            </w:tcMar>
            <w:vAlign w:val="center"/>
          </w:tcPr>
          <w:p w14:paraId="15988A64" w14:textId="77777777" w:rsidR="00951E63" w:rsidRDefault="00000000">
            <w:r>
              <w:rPr>
                <w:sz w:val="18"/>
                <w:szCs w:val="18"/>
              </w:rPr>
              <w:t>Proposed — new</w:t>
            </w:r>
          </w:p>
        </w:tc>
      </w:tr>
      <w:tr w:rsidR="00951E63" w14:paraId="40998C6B" w14:textId="77777777">
        <w:tc>
          <w:tcPr>
            <w:tcW w:w="1300" w:type="dxa"/>
            <w:tcMar>
              <w:top w:w="70" w:type="dxa"/>
              <w:left w:w="90" w:type="dxa"/>
              <w:bottom w:w="70" w:type="dxa"/>
              <w:right w:w="90" w:type="dxa"/>
            </w:tcMar>
            <w:vAlign w:val="center"/>
          </w:tcPr>
          <w:p w14:paraId="1BA65D4F" w14:textId="77777777" w:rsidR="00951E63" w:rsidRDefault="00000000">
            <w:r>
              <w:rPr>
                <w:sz w:val="18"/>
                <w:szCs w:val="18"/>
              </w:rPr>
              <w:t>Elective</w:t>
            </w:r>
          </w:p>
        </w:tc>
        <w:tc>
          <w:tcPr>
            <w:tcW w:w="3200" w:type="dxa"/>
            <w:tcMar>
              <w:top w:w="70" w:type="dxa"/>
              <w:left w:w="90" w:type="dxa"/>
              <w:bottom w:w="70" w:type="dxa"/>
              <w:right w:w="90" w:type="dxa"/>
            </w:tcMar>
            <w:vAlign w:val="center"/>
          </w:tcPr>
          <w:p w14:paraId="58565C64" w14:textId="77777777" w:rsidR="00951E63" w:rsidRDefault="00000000">
            <w:r>
              <w:rPr>
                <w:sz w:val="18"/>
                <w:szCs w:val="18"/>
              </w:rPr>
              <w:t>SPS/N0202 — Compete in battle royale formats</w:t>
            </w:r>
          </w:p>
        </w:tc>
        <w:tc>
          <w:tcPr>
            <w:tcW w:w="3200" w:type="dxa"/>
            <w:tcMar>
              <w:top w:w="70" w:type="dxa"/>
              <w:left w:w="90" w:type="dxa"/>
              <w:bottom w:w="70" w:type="dxa"/>
              <w:right w:w="90" w:type="dxa"/>
            </w:tcMar>
            <w:vAlign w:val="center"/>
          </w:tcPr>
          <w:p w14:paraId="0423471E" w14:textId="77777777" w:rsidR="00951E63" w:rsidRDefault="00000000">
            <w:r>
              <w:rPr>
                <w:sz w:val="18"/>
                <w:szCs w:val="18"/>
              </w:rPr>
              <w:t>Trainees specializing in BR titles (e.g. BGMI, Apex Legends, Fortnite)</w:t>
            </w:r>
          </w:p>
        </w:tc>
        <w:tc>
          <w:tcPr>
            <w:tcW w:w="1500" w:type="dxa"/>
            <w:tcMar>
              <w:top w:w="70" w:type="dxa"/>
              <w:left w:w="90" w:type="dxa"/>
              <w:bottom w:w="70" w:type="dxa"/>
              <w:right w:w="90" w:type="dxa"/>
            </w:tcMar>
            <w:vAlign w:val="center"/>
          </w:tcPr>
          <w:p w14:paraId="586BF4C2" w14:textId="77777777" w:rsidR="00951E63" w:rsidRDefault="00000000">
            <w:r>
              <w:rPr>
                <w:sz w:val="18"/>
                <w:szCs w:val="18"/>
              </w:rPr>
              <w:t>Proposed — new</w:t>
            </w:r>
          </w:p>
        </w:tc>
      </w:tr>
      <w:tr w:rsidR="00951E63" w14:paraId="64CA74DB" w14:textId="77777777">
        <w:tc>
          <w:tcPr>
            <w:tcW w:w="1300" w:type="dxa"/>
            <w:tcMar>
              <w:top w:w="70" w:type="dxa"/>
              <w:left w:w="90" w:type="dxa"/>
              <w:bottom w:w="70" w:type="dxa"/>
              <w:right w:w="90" w:type="dxa"/>
            </w:tcMar>
            <w:vAlign w:val="center"/>
          </w:tcPr>
          <w:p w14:paraId="5DACCBD2" w14:textId="77777777" w:rsidR="00951E63" w:rsidRDefault="00000000">
            <w:r>
              <w:rPr>
                <w:sz w:val="18"/>
                <w:szCs w:val="18"/>
              </w:rPr>
              <w:t>Elective</w:t>
            </w:r>
          </w:p>
        </w:tc>
        <w:tc>
          <w:tcPr>
            <w:tcW w:w="3200" w:type="dxa"/>
            <w:tcMar>
              <w:top w:w="70" w:type="dxa"/>
              <w:left w:w="90" w:type="dxa"/>
              <w:bottom w:w="70" w:type="dxa"/>
              <w:right w:w="90" w:type="dxa"/>
            </w:tcMar>
            <w:vAlign w:val="center"/>
          </w:tcPr>
          <w:p w14:paraId="49142728" w14:textId="77777777" w:rsidR="00951E63" w:rsidRDefault="00000000">
            <w:r>
              <w:rPr>
                <w:sz w:val="18"/>
                <w:szCs w:val="18"/>
              </w:rPr>
              <w:t>SPS/N0203 — Compete in MOBA formats (future)</w:t>
            </w:r>
          </w:p>
        </w:tc>
        <w:tc>
          <w:tcPr>
            <w:tcW w:w="3200" w:type="dxa"/>
            <w:tcMar>
              <w:top w:w="70" w:type="dxa"/>
              <w:left w:w="90" w:type="dxa"/>
              <w:bottom w:w="70" w:type="dxa"/>
              <w:right w:w="90" w:type="dxa"/>
            </w:tcMar>
            <w:vAlign w:val="center"/>
          </w:tcPr>
          <w:p w14:paraId="252F0AA4" w14:textId="77777777" w:rsidR="00951E63" w:rsidRDefault="00000000">
            <w:r>
              <w:rPr>
                <w:sz w:val="18"/>
                <w:szCs w:val="18"/>
              </w:rPr>
              <w:t>Trainees specializing in MOBA titles</w:t>
            </w:r>
          </w:p>
        </w:tc>
        <w:tc>
          <w:tcPr>
            <w:tcW w:w="1500" w:type="dxa"/>
            <w:tcMar>
              <w:top w:w="70" w:type="dxa"/>
              <w:left w:w="90" w:type="dxa"/>
              <w:bottom w:w="70" w:type="dxa"/>
              <w:right w:w="90" w:type="dxa"/>
            </w:tcMar>
            <w:vAlign w:val="center"/>
          </w:tcPr>
          <w:p w14:paraId="18B7F8A4" w14:textId="77777777" w:rsidR="00951E63" w:rsidRDefault="00000000">
            <w:r>
              <w:rPr>
                <w:sz w:val="18"/>
                <w:szCs w:val="18"/>
              </w:rPr>
              <w:t>Planned — future roadmap</w:t>
            </w:r>
          </w:p>
        </w:tc>
      </w:tr>
    </w:tbl>
    <w:p w14:paraId="45F1E820" w14:textId="77777777" w:rsidR="00951E63" w:rsidRDefault="00000000">
      <w:pPr>
        <w:pBdr>
          <w:bottom w:val="single" w:sz="8" w:space="4" w:color="CE9B01"/>
        </w:pBdr>
        <w:spacing w:before="360" w:after="160"/>
      </w:pPr>
      <w:r>
        <w:rPr>
          <w:b/>
          <w:bCs/>
          <w:color w:val="04136B"/>
          <w:sz w:val="26"/>
          <w:szCs w:val="26"/>
        </w:rPr>
        <w:t>Annexure: Evidence of Level</w:t>
      </w:r>
    </w:p>
    <w:p w14:paraId="6C62E30C" w14:textId="77777777" w:rsidR="00951E63" w:rsidRDefault="00000000">
      <w:pPr>
        <w:spacing w:after="120"/>
      </w:pPr>
      <w:r>
        <w:t>The table below maps the qualification's outcomes to NCrF/NSQF Level 4 descriptors (proposed — for SPEFL-SC review and formal determination).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00"/>
        <w:gridCol w:w="1000"/>
      </w:tblGrid>
      <w:tr w:rsidR="00951E63" w14:paraId="51F48773" w14:textId="77777777">
        <w:trPr>
          <w:tblHeader/>
        </w:trPr>
        <w:tc>
          <w:tcPr>
            <w:tcW w:w="2600" w:type="dxa"/>
            <w:shd w:val="clear" w:color="auto" w:fill="04136B"/>
            <w:tcMar>
              <w:top w:w="70" w:type="dxa"/>
              <w:left w:w="90" w:type="dxa"/>
              <w:bottom w:w="70" w:type="dxa"/>
              <w:right w:w="90" w:type="dxa"/>
            </w:tcMar>
            <w:vAlign w:val="center"/>
          </w:tcPr>
          <w:p w14:paraId="28AD31E1" w14:textId="77777777" w:rsidR="00951E63" w:rsidRDefault="00000000">
            <w:r>
              <w:rPr>
                <w:b/>
                <w:bCs/>
                <w:color w:val="FFFFFF"/>
                <w:sz w:val="18"/>
                <w:szCs w:val="18"/>
              </w:rPr>
              <w:lastRenderedPageBreak/>
              <w:t>NCrF/NSQF Level Descriptor</w:t>
            </w:r>
          </w:p>
        </w:tc>
        <w:tc>
          <w:tcPr>
            <w:tcW w:w="5600" w:type="dxa"/>
            <w:shd w:val="clear" w:color="auto" w:fill="04136B"/>
            <w:tcMar>
              <w:top w:w="70" w:type="dxa"/>
              <w:left w:w="90" w:type="dxa"/>
              <w:bottom w:w="70" w:type="dxa"/>
              <w:right w:w="90" w:type="dxa"/>
            </w:tcMar>
            <w:vAlign w:val="center"/>
          </w:tcPr>
          <w:p w14:paraId="175F5B95" w14:textId="77777777" w:rsidR="00951E63" w:rsidRDefault="00000000">
            <w:r>
              <w:rPr>
                <w:b/>
                <w:bCs/>
                <w:color w:val="FFFFFF"/>
                <w:sz w:val="18"/>
                <w:szCs w:val="18"/>
              </w:rPr>
              <w:t>Key Requirements of the Qualification</w:t>
            </w:r>
          </w:p>
        </w:tc>
        <w:tc>
          <w:tcPr>
            <w:tcW w:w="1000" w:type="dxa"/>
            <w:shd w:val="clear" w:color="auto" w:fill="04136B"/>
            <w:tcMar>
              <w:top w:w="70" w:type="dxa"/>
              <w:left w:w="90" w:type="dxa"/>
              <w:bottom w:w="70" w:type="dxa"/>
              <w:right w:w="90" w:type="dxa"/>
            </w:tcMar>
            <w:vAlign w:val="center"/>
          </w:tcPr>
          <w:p w14:paraId="40492A9C" w14:textId="77777777" w:rsidR="00951E63" w:rsidRDefault="00000000">
            <w:r>
              <w:rPr>
                <w:b/>
                <w:bCs/>
                <w:color w:val="FFFFFF"/>
                <w:sz w:val="18"/>
                <w:szCs w:val="18"/>
              </w:rPr>
              <w:t>Level</w:t>
            </w:r>
          </w:p>
        </w:tc>
      </w:tr>
      <w:tr w:rsidR="00951E63" w14:paraId="48A17E85" w14:textId="77777777">
        <w:tc>
          <w:tcPr>
            <w:tcW w:w="2600" w:type="dxa"/>
            <w:tcMar>
              <w:top w:w="70" w:type="dxa"/>
              <w:left w:w="90" w:type="dxa"/>
              <w:bottom w:w="70" w:type="dxa"/>
              <w:right w:w="90" w:type="dxa"/>
            </w:tcMar>
            <w:vAlign w:val="center"/>
          </w:tcPr>
          <w:p w14:paraId="2CFD2C62" w14:textId="77777777" w:rsidR="00951E63" w:rsidRDefault="00000000">
            <w:r>
              <w:rPr>
                <w:sz w:val="18"/>
                <w:szCs w:val="18"/>
              </w:rPr>
              <w:t>Professional Theoretical Knowledge/Process</w:t>
            </w:r>
          </w:p>
        </w:tc>
        <w:tc>
          <w:tcPr>
            <w:tcW w:w="5600" w:type="dxa"/>
            <w:tcMar>
              <w:top w:w="70" w:type="dxa"/>
              <w:left w:w="90" w:type="dxa"/>
              <w:bottom w:w="70" w:type="dxa"/>
              <w:right w:w="90" w:type="dxa"/>
            </w:tcMar>
            <w:vAlign w:val="center"/>
          </w:tcPr>
          <w:p w14:paraId="079C6AC5" w14:textId="77777777" w:rsidR="00951E63" w:rsidRDefault="00000000">
            <w:r>
              <w:rPr>
                <w:sz w:val="18"/>
                <w:szCs w:val="18"/>
              </w:rPr>
              <w:t>Explain tactical gameplay strategy, team communication, and tournament conduct requirements (Core). Explain elective-specific systems: round/economy management or zone/loot management, role-based compositions, anti-cheat/fair-play rules.</w:t>
            </w:r>
          </w:p>
        </w:tc>
        <w:tc>
          <w:tcPr>
            <w:tcW w:w="1000" w:type="dxa"/>
            <w:tcMar>
              <w:top w:w="70" w:type="dxa"/>
              <w:left w:w="90" w:type="dxa"/>
              <w:bottom w:w="70" w:type="dxa"/>
              <w:right w:w="90" w:type="dxa"/>
            </w:tcMar>
            <w:vAlign w:val="center"/>
          </w:tcPr>
          <w:p w14:paraId="16B8BFC4" w14:textId="77777777" w:rsidR="00951E63" w:rsidRDefault="00000000">
            <w:r>
              <w:rPr>
                <w:sz w:val="18"/>
                <w:szCs w:val="18"/>
              </w:rPr>
              <w:t>4</w:t>
            </w:r>
          </w:p>
        </w:tc>
      </w:tr>
      <w:tr w:rsidR="00951E63" w14:paraId="4D64892A" w14:textId="77777777">
        <w:tc>
          <w:tcPr>
            <w:tcW w:w="2600" w:type="dxa"/>
            <w:tcMar>
              <w:top w:w="70" w:type="dxa"/>
              <w:left w:w="90" w:type="dxa"/>
              <w:bottom w:w="70" w:type="dxa"/>
              <w:right w:w="90" w:type="dxa"/>
            </w:tcMar>
            <w:vAlign w:val="center"/>
          </w:tcPr>
          <w:p w14:paraId="767F969F" w14:textId="77777777" w:rsidR="00951E63" w:rsidRDefault="00000000">
            <w:r>
              <w:rPr>
                <w:sz w:val="18"/>
                <w:szCs w:val="18"/>
              </w:rPr>
              <w:t>Professional and Technical Skills/Expertise</w:t>
            </w:r>
          </w:p>
        </w:tc>
        <w:tc>
          <w:tcPr>
            <w:tcW w:w="5600" w:type="dxa"/>
            <w:tcMar>
              <w:top w:w="70" w:type="dxa"/>
              <w:left w:w="90" w:type="dxa"/>
              <w:bottom w:w="70" w:type="dxa"/>
              <w:right w:w="90" w:type="dxa"/>
            </w:tcMar>
            <w:vAlign w:val="center"/>
          </w:tcPr>
          <w:p w14:paraId="17C23798" w14:textId="77777777" w:rsidR="00951E63" w:rsidRDefault="00000000">
            <w:r>
              <w:rPr>
                <w:sz w:val="18"/>
                <w:szCs w:val="18"/>
              </w:rPr>
              <w:t>Apply elective-specific mechanics (movement, utility/ability usage or resource/rotation management) to PC1–PC6 standard. Analyse recorded gameplay (VOD) to identify and correct tactical errors.</w:t>
            </w:r>
          </w:p>
        </w:tc>
        <w:tc>
          <w:tcPr>
            <w:tcW w:w="1000" w:type="dxa"/>
            <w:tcMar>
              <w:top w:w="70" w:type="dxa"/>
              <w:left w:w="90" w:type="dxa"/>
              <w:bottom w:w="70" w:type="dxa"/>
              <w:right w:w="90" w:type="dxa"/>
            </w:tcMar>
            <w:vAlign w:val="center"/>
          </w:tcPr>
          <w:p w14:paraId="10DB7001" w14:textId="77777777" w:rsidR="00951E63" w:rsidRDefault="00000000">
            <w:r>
              <w:rPr>
                <w:sz w:val="18"/>
                <w:szCs w:val="18"/>
              </w:rPr>
              <w:t>4</w:t>
            </w:r>
          </w:p>
        </w:tc>
      </w:tr>
      <w:tr w:rsidR="00951E63" w14:paraId="5596C5FA" w14:textId="77777777">
        <w:tc>
          <w:tcPr>
            <w:tcW w:w="2600" w:type="dxa"/>
            <w:tcMar>
              <w:top w:w="70" w:type="dxa"/>
              <w:left w:w="90" w:type="dxa"/>
              <w:bottom w:w="70" w:type="dxa"/>
              <w:right w:w="90" w:type="dxa"/>
            </w:tcMar>
            <w:vAlign w:val="center"/>
          </w:tcPr>
          <w:p w14:paraId="24EEEFF1" w14:textId="77777777" w:rsidR="00951E63" w:rsidRDefault="00000000">
            <w:r>
              <w:rPr>
                <w:sz w:val="18"/>
                <w:szCs w:val="18"/>
              </w:rPr>
              <w:t>Employment Readiness &amp; Entrepreneurship Skills/Mindset</w:t>
            </w:r>
          </w:p>
        </w:tc>
        <w:tc>
          <w:tcPr>
            <w:tcW w:w="5600" w:type="dxa"/>
            <w:tcMar>
              <w:top w:w="70" w:type="dxa"/>
              <w:left w:w="90" w:type="dxa"/>
              <w:bottom w:w="70" w:type="dxa"/>
              <w:right w:w="90" w:type="dxa"/>
            </w:tcMar>
            <w:vAlign w:val="center"/>
          </w:tcPr>
          <w:p w14:paraId="7D77C8AA" w14:textId="77777777" w:rsidR="00951E63" w:rsidRDefault="00000000">
            <w:r>
              <w:rPr>
                <w:sz w:val="18"/>
                <w:szCs w:val="18"/>
              </w:rPr>
              <w:t>Demonstrate coachability, accountability, and professional conduct consistent with competitive team environments.</w:t>
            </w:r>
          </w:p>
        </w:tc>
        <w:tc>
          <w:tcPr>
            <w:tcW w:w="1000" w:type="dxa"/>
            <w:tcMar>
              <w:top w:w="70" w:type="dxa"/>
              <w:left w:w="90" w:type="dxa"/>
              <w:bottom w:w="70" w:type="dxa"/>
              <w:right w:w="90" w:type="dxa"/>
            </w:tcMar>
            <w:vAlign w:val="center"/>
          </w:tcPr>
          <w:p w14:paraId="775A12F9" w14:textId="77777777" w:rsidR="00951E63" w:rsidRDefault="00000000">
            <w:r>
              <w:rPr>
                <w:sz w:val="18"/>
                <w:szCs w:val="18"/>
              </w:rPr>
              <w:t>4</w:t>
            </w:r>
          </w:p>
        </w:tc>
      </w:tr>
      <w:tr w:rsidR="00951E63" w14:paraId="11FAF01C" w14:textId="77777777">
        <w:tc>
          <w:tcPr>
            <w:tcW w:w="2600" w:type="dxa"/>
            <w:tcMar>
              <w:top w:w="70" w:type="dxa"/>
              <w:left w:w="90" w:type="dxa"/>
              <w:bottom w:w="70" w:type="dxa"/>
              <w:right w:w="90" w:type="dxa"/>
            </w:tcMar>
            <w:vAlign w:val="center"/>
          </w:tcPr>
          <w:p w14:paraId="1435FAD7" w14:textId="77777777" w:rsidR="00951E63" w:rsidRDefault="00000000">
            <w:r>
              <w:rPr>
                <w:sz w:val="18"/>
                <w:szCs w:val="18"/>
              </w:rPr>
              <w:t>Broad Learning Outcomes/Core Skill</w:t>
            </w:r>
          </w:p>
        </w:tc>
        <w:tc>
          <w:tcPr>
            <w:tcW w:w="5600" w:type="dxa"/>
            <w:tcMar>
              <w:top w:w="70" w:type="dxa"/>
              <w:left w:w="90" w:type="dxa"/>
              <w:bottom w:w="70" w:type="dxa"/>
              <w:right w:w="90" w:type="dxa"/>
            </w:tcMar>
            <w:vAlign w:val="center"/>
          </w:tcPr>
          <w:p w14:paraId="75E4B69C" w14:textId="77777777" w:rsidR="00951E63" w:rsidRDefault="00000000">
            <w:r>
              <w:rPr>
                <w:sz w:val="18"/>
                <w:szCs w:val="18"/>
              </w:rPr>
              <w:t>Apply all four Core NOS plus the full Performance Criteria set of at least one Elective NOS in live competitive play.</w:t>
            </w:r>
          </w:p>
        </w:tc>
        <w:tc>
          <w:tcPr>
            <w:tcW w:w="1000" w:type="dxa"/>
            <w:tcMar>
              <w:top w:w="70" w:type="dxa"/>
              <w:left w:w="90" w:type="dxa"/>
              <w:bottom w:w="70" w:type="dxa"/>
              <w:right w:w="90" w:type="dxa"/>
            </w:tcMar>
            <w:vAlign w:val="center"/>
          </w:tcPr>
          <w:p w14:paraId="623E7AD4" w14:textId="77777777" w:rsidR="00951E63" w:rsidRDefault="00000000">
            <w:r>
              <w:rPr>
                <w:sz w:val="18"/>
                <w:szCs w:val="18"/>
              </w:rPr>
              <w:t>4</w:t>
            </w:r>
          </w:p>
        </w:tc>
      </w:tr>
      <w:tr w:rsidR="00951E63" w14:paraId="13B2A4CE" w14:textId="77777777">
        <w:tc>
          <w:tcPr>
            <w:tcW w:w="2600" w:type="dxa"/>
            <w:tcMar>
              <w:top w:w="70" w:type="dxa"/>
              <w:left w:w="90" w:type="dxa"/>
              <w:bottom w:w="70" w:type="dxa"/>
              <w:right w:w="90" w:type="dxa"/>
            </w:tcMar>
            <w:vAlign w:val="center"/>
          </w:tcPr>
          <w:p w14:paraId="62DA1486" w14:textId="77777777" w:rsidR="00951E63" w:rsidRDefault="00000000">
            <w:r>
              <w:rPr>
                <w:sz w:val="18"/>
                <w:szCs w:val="18"/>
              </w:rPr>
              <w:t>Responsibility</w:t>
            </w:r>
          </w:p>
        </w:tc>
        <w:tc>
          <w:tcPr>
            <w:tcW w:w="5600" w:type="dxa"/>
            <w:tcMar>
              <w:top w:w="70" w:type="dxa"/>
              <w:left w:w="90" w:type="dxa"/>
              <w:bottom w:w="70" w:type="dxa"/>
              <w:right w:w="90" w:type="dxa"/>
            </w:tcMar>
            <w:vAlign w:val="center"/>
          </w:tcPr>
          <w:p w14:paraId="635234EA" w14:textId="77777777" w:rsidR="00951E63" w:rsidRDefault="00000000">
            <w:r>
              <w:rPr>
                <w:sz w:val="18"/>
                <w:szCs w:val="18"/>
              </w:rPr>
              <w:t>Hold self and teammates accountable to tournament conduct and health/safety standards.</w:t>
            </w:r>
          </w:p>
        </w:tc>
        <w:tc>
          <w:tcPr>
            <w:tcW w:w="1000" w:type="dxa"/>
            <w:tcMar>
              <w:top w:w="70" w:type="dxa"/>
              <w:left w:w="90" w:type="dxa"/>
              <w:bottom w:w="70" w:type="dxa"/>
              <w:right w:w="90" w:type="dxa"/>
            </w:tcMar>
            <w:vAlign w:val="center"/>
          </w:tcPr>
          <w:p w14:paraId="63C4E5D9" w14:textId="77777777" w:rsidR="00951E63" w:rsidRDefault="00000000">
            <w:r>
              <w:rPr>
                <w:sz w:val="18"/>
                <w:szCs w:val="18"/>
              </w:rPr>
              <w:t>4</w:t>
            </w:r>
          </w:p>
        </w:tc>
      </w:tr>
    </w:tbl>
    <w:p w14:paraId="476926B0" w14:textId="77777777" w:rsidR="00951E63" w:rsidRDefault="00000000">
      <w:pPr>
        <w:pBdr>
          <w:bottom w:val="single" w:sz="8" w:space="4" w:color="CE9B01"/>
        </w:pBdr>
        <w:spacing w:before="360" w:after="160"/>
      </w:pPr>
      <w:r>
        <w:rPr>
          <w:b/>
          <w:bCs/>
          <w:color w:val="04136B"/>
          <w:sz w:val="26"/>
          <w:szCs w:val="26"/>
        </w:rPr>
        <w:t>Annexure: Learning Outcomes and Assessment Criteria</w:t>
      </w:r>
    </w:p>
    <w:p w14:paraId="27FDFC17" w14:textId="77777777" w:rsidR="00951E63" w:rsidRDefault="00000000">
      <w:pPr>
        <w:spacing w:before="260" w:after="120"/>
      </w:pPr>
      <w:r>
        <w:rPr>
          <w:b/>
          <w:bCs/>
          <w:color w:val="04136B"/>
          <w:sz w:val="22"/>
          <w:szCs w:val="22"/>
        </w:rPr>
        <w:t>Core NOS</w:t>
      </w:r>
    </w:p>
    <w:p w14:paraId="55BCC323" w14:textId="77777777" w:rsidR="00951E63" w:rsidRDefault="00000000">
      <w:pPr>
        <w:spacing w:after="120"/>
      </w:pPr>
      <w:r>
        <w:t>Official Performance Criteria and marks weightage for the four Core NOS (existing units) are to be confirmed against NCVET's approved SPS/N0101, N0102, N0105 and N9001 documentation. Not reproduced here to avoid conflicting with the authoritative source.</w:t>
      </w:r>
    </w:p>
    <w:p w14:paraId="45970C2D" w14:textId="77777777" w:rsidR="00951E63" w:rsidRDefault="00000000">
      <w:pPr>
        <w:spacing w:before="260" w:after="120"/>
      </w:pPr>
      <w:r>
        <w:rPr>
          <w:b/>
          <w:bCs/>
          <w:color w:val="04136B"/>
          <w:sz w:val="22"/>
          <w:szCs w:val="22"/>
        </w:rPr>
        <w:t>Elective NOS — SPS/N0201: Compete in Tactical FPS Formats</w:t>
      </w:r>
    </w:p>
    <w:p w14:paraId="4EBAFADB" w14:textId="77777777" w:rsidR="00951E63" w:rsidRDefault="00000000">
      <w:pPr>
        <w:spacing w:after="120"/>
      </w:pPr>
      <w:r>
        <w:t>Reference Game Titles (illustrative, non-binding): Counter-Strike, Rainbow Six Siege, and comparable tactical shooter mechanics (character/operator abilities, round-based economy, site attack/defence).</w:t>
      </w:r>
    </w:p>
    <w:p w14:paraId="76367B99" w14:textId="77777777" w:rsidR="00951E63" w:rsidRDefault="00000000">
      <w:pPr>
        <w:spacing w:before="260" w:after="120"/>
      </w:pPr>
      <w:r>
        <w:rPr>
          <w:b/>
          <w:bCs/>
          <w:color w:val="04136B"/>
          <w:sz w:val="22"/>
          <w:szCs w:val="22"/>
        </w:rPr>
        <w:t>Performance Criteria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951E63" w14:paraId="0B259979" w14:textId="77777777">
        <w:trPr>
          <w:tblHeader/>
        </w:trPr>
        <w:tc>
          <w:tcPr>
            <w:tcW w:w="1200" w:type="dxa"/>
            <w:shd w:val="clear" w:color="auto" w:fill="04136B"/>
            <w:tcMar>
              <w:top w:w="70" w:type="dxa"/>
              <w:left w:w="90" w:type="dxa"/>
              <w:bottom w:w="70" w:type="dxa"/>
              <w:right w:w="90" w:type="dxa"/>
            </w:tcMar>
            <w:vAlign w:val="center"/>
          </w:tcPr>
          <w:p w14:paraId="233086D5" w14:textId="77777777" w:rsidR="00951E63" w:rsidRDefault="00000000">
            <w:r>
              <w:rPr>
                <w:b/>
                <w:bCs/>
                <w:color w:val="FFFFFF"/>
                <w:sz w:val="18"/>
                <w:szCs w:val="18"/>
              </w:rPr>
              <w:t>PC No.</w:t>
            </w:r>
          </w:p>
        </w:tc>
        <w:tc>
          <w:tcPr>
            <w:tcW w:w="8000" w:type="dxa"/>
            <w:shd w:val="clear" w:color="auto" w:fill="04136B"/>
            <w:tcMar>
              <w:top w:w="70" w:type="dxa"/>
              <w:left w:w="90" w:type="dxa"/>
              <w:bottom w:w="70" w:type="dxa"/>
              <w:right w:w="90" w:type="dxa"/>
            </w:tcMar>
            <w:vAlign w:val="center"/>
          </w:tcPr>
          <w:p w14:paraId="17B162BD" w14:textId="77777777" w:rsidR="00951E63" w:rsidRDefault="00000000">
            <w:r>
              <w:rPr>
                <w:b/>
                <w:bCs/>
                <w:color w:val="FFFFFF"/>
                <w:sz w:val="18"/>
                <w:szCs w:val="18"/>
              </w:rPr>
              <w:t>Performance Criteria</w:t>
            </w:r>
          </w:p>
        </w:tc>
      </w:tr>
      <w:tr w:rsidR="00951E63" w14:paraId="6E55D23C" w14:textId="77777777">
        <w:tc>
          <w:tcPr>
            <w:tcW w:w="1200" w:type="dxa"/>
            <w:tcMar>
              <w:top w:w="70" w:type="dxa"/>
              <w:left w:w="90" w:type="dxa"/>
              <w:bottom w:w="70" w:type="dxa"/>
              <w:right w:w="90" w:type="dxa"/>
            </w:tcMar>
            <w:vAlign w:val="center"/>
          </w:tcPr>
          <w:p w14:paraId="3C7D5BE6" w14:textId="77777777" w:rsidR="00951E63" w:rsidRDefault="00000000">
            <w:r>
              <w:rPr>
                <w:sz w:val="18"/>
                <w:szCs w:val="18"/>
              </w:rPr>
              <w:t>PC1</w:t>
            </w:r>
          </w:p>
        </w:tc>
        <w:tc>
          <w:tcPr>
            <w:tcW w:w="8000" w:type="dxa"/>
            <w:tcMar>
              <w:top w:w="70" w:type="dxa"/>
              <w:left w:w="90" w:type="dxa"/>
              <w:bottom w:w="70" w:type="dxa"/>
              <w:right w:w="90" w:type="dxa"/>
            </w:tcMar>
            <w:vAlign w:val="center"/>
          </w:tcPr>
          <w:p w14:paraId="303B4F16" w14:textId="77777777" w:rsidR="00951E63" w:rsidRDefault="00000000">
            <w:r>
              <w:rPr>
                <w:sz w:val="18"/>
                <w:szCs w:val="18"/>
              </w:rPr>
              <w:t>Demonstrate proficiency in tactical FPS movement mechanics including peeking, strafing, and crosshair placement.</w:t>
            </w:r>
          </w:p>
        </w:tc>
      </w:tr>
      <w:tr w:rsidR="00951E63" w14:paraId="209A0DBC" w14:textId="77777777">
        <w:tc>
          <w:tcPr>
            <w:tcW w:w="1200" w:type="dxa"/>
            <w:tcMar>
              <w:top w:w="70" w:type="dxa"/>
              <w:left w:w="90" w:type="dxa"/>
              <w:bottom w:w="70" w:type="dxa"/>
              <w:right w:w="90" w:type="dxa"/>
            </w:tcMar>
            <w:vAlign w:val="center"/>
          </w:tcPr>
          <w:p w14:paraId="6D6F406E" w14:textId="77777777" w:rsidR="00951E63" w:rsidRDefault="00000000">
            <w:r>
              <w:rPr>
                <w:sz w:val="18"/>
                <w:szCs w:val="18"/>
              </w:rPr>
              <w:t>PC2</w:t>
            </w:r>
          </w:p>
        </w:tc>
        <w:tc>
          <w:tcPr>
            <w:tcW w:w="8000" w:type="dxa"/>
            <w:tcMar>
              <w:top w:w="70" w:type="dxa"/>
              <w:left w:w="90" w:type="dxa"/>
              <w:bottom w:w="70" w:type="dxa"/>
              <w:right w:w="90" w:type="dxa"/>
            </w:tcMar>
            <w:vAlign w:val="center"/>
          </w:tcPr>
          <w:p w14:paraId="6007A6E2" w14:textId="77777777" w:rsidR="00951E63" w:rsidRDefault="00000000">
            <w:r>
              <w:rPr>
                <w:sz w:val="18"/>
                <w:szCs w:val="18"/>
              </w:rPr>
              <w:t>Apply round-based economy management (buy phase decisions, force-buys, saves) appropriate to the match situation.</w:t>
            </w:r>
          </w:p>
        </w:tc>
      </w:tr>
      <w:tr w:rsidR="00951E63" w14:paraId="56773665" w14:textId="77777777">
        <w:tc>
          <w:tcPr>
            <w:tcW w:w="1200" w:type="dxa"/>
            <w:tcMar>
              <w:top w:w="70" w:type="dxa"/>
              <w:left w:w="90" w:type="dxa"/>
              <w:bottom w:w="70" w:type="dxa"/>
              <w:right w:w="90" w:type="dxa"/>
            </w:tcMar>
            <w:vAlign w:val="center"/>
          </w:tcPr>
          <w:p w14:paraId="510DB2C6" w14:textId="77777777" w:rsidR="00951E63" w:rsidRDefault="00000000">
            <w:r>
              <w:rPr>
                <w:sz w:val="18"/>
                <w:szCs w:val="18"/>
              </w:rPr>
              <w:t>PC3</w:t>
            </w:r>
          </w:p>
        </w:tc>
        <w:tc>
          <w:tcPr>
            <w:tcW w:w="8000" w:type="dxa"/>
            <w:tcMar>
              <w:top w:w="70" w:type="dxa"/>
              <w:left w:w="90" w:type="dxa"/>
              <w:bottom w:w="70" w:type="dxa"/>
              <w:right w:w="90" w:type="dxa"/>
            </w:tcMar>
            <w:vAlign w:val="center"/>
          </w:tcPr>
          <w:p w14:paraId="159028BA" w14:textId="77777777" w:rsidR="00951E63" w:rsidRDefault="00000000">
            <w:r>
              <w:rPr>
                <w:sz w:val="18"/>
                <w:szCs w:val="18"/>
              </w:rPr>
              <w:t>Execute site attack and site defence strategies in coordination with the team's assigned roles.</w:t>
            </w:r>
          </w:p>
        </w:tc>
      </w:tr>
      <w:tr w:rsidR="00951E63" w14:paraId="22547CD9" w14:textId="77777777">
        <w:tc>
          <w:tcPr>
            <w:tcW w:w="1200" w:type="dxa"/>
            <w:tcMar>
              <w:top w:w="70" w:type="dxa"/>
              <w:left w:w="90" w:type="dxa"/>
              <w:bottom w:w="70" w:type="dxa"/>
              <w:right w:w="90" w:type="dxa"/>
            </w:tcMar>
            <w:vAlign w:val="center"/>
          </w:tcPr>
          <w:p w14:paraId="366E9DD4" w14:textId="77777777" w:rsidR="00951E63" w:rsidRDefault="00000000">
            <w:r>
              <w:rPr>
                <w:sz w:val="18"/>
                <w:szCs w:val="18"/>
              </w:rPr>
              <w:t>PC4</w:t>
            </w:r>
          </w:p>
        </w:tc>
        <w:tc>
          <w:tcPr>
            <w:tcW w:w="8000" w:type="dxa"/>
            <w:tcMar>
              <w:top w:w="70" w:type="dxa"/>
              <w:left w:w="90" w:type="dxa"/>
              <w:bottom w:w="70" w:type="dxa"/>
              <w:right w:w="90" w:type="dxa"/>
            </w:tcMar>
            <w:vAlign w:val="center"/>
          </w:tcPr>
          <w:p w14:paraId="4CA99F63" w14:textId="77777777" w:rsidR="00951E63" w:rsidRDefault="00000000">
            <w:r>
              <w:rPr>
                <w:sz w:val="18"/>
                <w:szCs w:val="18"/>
              </w:rPr>
              <w:t>Utilize character/loadout-specific abilities and utility (smokes, flashes, recon tools) to support team objectives.</w:t>
            </w:r>
          </w:p>
        </w:tc>
      </w:tr>
      <w:tr w:rsidR="00951E63" w14:paraId="7D4064CA" w14:textId="77777777">
        <w:tc>
          <w:tcPr>
            <w:tcW w:w="1200" w:type="dxa"/>
            <w:tcMar>
              <w:top w:w="70" w:type="dxa"/>
              <w:left w:w="90" w:type="dxa"/>
              <w:bottom w:w="70" w:type="dxa"/>
              <w:right w:w="90" w:type="dxa"/>
            </w:tcMar>
            <w:vAlign w:val="center"/>
          </w:tcPr>
          <w:p w14:paraId="1E46492E" w14:textId="77777777" w:rsidR="00951E63" w:rsidRDefault="00000000">
            <w:r>
              <w:rPr>
                <w:sz w:val="18"/>
                <w:szCs w:val="18"/>
              </w:rPr>
              <w:t>PC5</w:t>
            </w:r>
          </w:p>
        </w:tc>
        <w:tc>
          <w:tcPr>
            <w:tcW w:w="8000" w:type="dxa"/>
            <w:tcMar>
              <w:top w:w="70" w:type="dxa"/>
              <w:left w:w="90" w:type="dxa"/>
              <w:bottom w:w="70" w:type="dxa"/>
              <w:right w:w="90" w:type="dxa"/>
            </w:tcMar>
            <w:vAlign w:val="center"/>
          </w:tcPr>
          <w:p w14:paraId="097233F8" w14:textId="77777777" w:rsidR="00951E63" w:rsidRDefault="00000000">
            <w:r>
              <w:rPr>
                <w:sz w:val="18"/>
                <w:szCs w:val="18"/>
              </w:rPr>
              <w:t>Communicate real-time callouts (enemy positions, utility usage, rotations) using standard map terminology.</w:t>
            </w:r>
          </w:p>
        </w:tc>
      </w:tr>
      <w:tr w:rsidR="00951E63" w14:paraId="5D3F12EE" w14:textId="77777777">
        <w:tc>
          <w:tcPr>
            <w:tcW w:w="1200" w:type="dxa"/>
            <w:tcMar>
              <w:top w:w="70" w:type="dxa"/>
              <w:left w:w="90" w:type="dxa"/>
              <w:bottom w:w="70" w:type="dxa"/>
              <w:right w:w="90" w:type="dxa"/>
            </w:tcMar>
            <w:vAlign w:val="center"/>
          </w:tcPr>
          <w:p w14:paraId="2A67A653" w14:textId="77777777" w:rsidR="00951E63" w:rsidRDefault="00000000">
            <w:r>
              <w:rPr>
                <w:sz w:val="18"/>
                <w:szCs w:val="18"/>
              </w:rPr>
              <w:t>PC6</w:t>
            </w:r>
          </w:p>
        </w:tc>
        <w:tc>
          <w:tcPr>
            <w:tcW w:w="8000" w:type="dxa"/>
            <w:tcMar>
              <w:top w:w="70" w:type="dxa"/>
              <w:left w:w="90" w:type="dxa"/>
              <w:bottom w:w="70" w:type="dxa"/>
              <w:right w:w="90" w:type="dxa"/>
            </w:tcMar>
            <w:vAlign w:val="center"/>
          </w:tcPr>
          <w:p w14:paraId="65648B40" w14:textId="77777777" w:rsidR="00951E63" w:rsidRDefault="00000000">
            <w:r>
              <w:rPr>
                <w:sz w:val="18"/>
                <w:szCs w:val="18"/>
              </w:rPr>
              <w:t>Analyse post-round/post-match performance data (aim accuracy, positioning, utility usage) to identify improvement areas.</w:t>
            </w:r>
          </w:p>
        </w:tc>
      </w:tr>
    </w:tbl>
    <w:p w14:paraId="57C617E4" w14:textId="77777777" w:rsidR="00951E63" w:rsidRDefault="00951E63">
      <w:pPr>
        <w:spacing w:after="120"/>
      </w:pPr>
    </w:p>
    <w:p w14:paraId="658F6117" w14:textId="77777777" w:rsidR="00951E63" w:rsidRDefault="00000000">
      <w:pPr>
        <w:spacing w:before="260" w:after="120"/>
      </w:pPr>
      <w:r>
        <w:rPr>
          <w:b/>
          <w:bCs/>
          <w:color w:val="04136B"/>
          <w:sz w:val="22"/>
          <w:szCs w:val="22"/>
        </w:rPr>
        <w:t>Knowledge and Understanding</w:t>
      </w:r>
    </w:p>
    <w:p w14:paraId="488C9256" w14:textId="77777777" w:rsidR="00951E63" w:rsidRDefault="00000000">
      <w:pPr>
        <w:spacing w:after="80"/>
      </w:pPr>
      <w:r>
        <w:t>KU1. Map layouts, callouts, and site names for the reference title(s) used in training.</w:t>
      </w:r>
    </w:p>
    <w:p w14:paraId="53D6C50F" w14:textId="77777777" w:rsidR="00951E63" w:rsidRDefault="00000000">
      <w:pPr>
        <w:spacing w:after="80"/>
      </w:pPr>
      <w:r>
        <w:t>KU2. Weapon/loadout economy systems and their impact on round strategy.</w:t>
      </w:r>
    </w:p>
    <w:p w14:paraId="7152A5CA" w14:textId="77777777" w:rsidR="00951E63" w:rsidRDefault="00000000">
      <w:pPr>
        <w:spacing w:after="80"/>
      </w:pPr>
      <w:r>
        <w:t>KU3. Role-based team compositions (e.g., entry, support, controller, sentinel-equivalent roles).</w:t>
      </w:r>
    </w:p>
    <w:p w14:paraId="0AAF3251" w14:textId="77777777" w:rsidR="00951E63" w:rsidRDefault="00000000">
      <w:pPr>
        <w:spacing w:after="80"/>
      </w:pPr>
      <w:r>
        <w:t>KU4. Anti-cheat, fair play, and tournament rulebook requirements specific to tactical FPS competitions.</w:t>
      </w:r>
    </w:p>
    <w:p w14:paraId="7E2A11AF" w14:textId="77777777" w:rsidR="00951E63" w:rsidRDefault="00000000">
      <w:pPr>
        <w:spacing w:before="260" w:after="120"/>
      </w:pPr>
      <w:r>
        <w:rPr>
          <w:b/>
          <w:bCs/>
          <w:color w:val="04136B"/>
          <w:sz w:val="22"/>
          <w:szCs w:val="22"/>
        </w:rPr>
        <w:lastRenderedPageBreak/>
        <w:t>Generic Skills</w:t>
      </w:r>
    </w:p>
    <w:p w14:paraId="2EF5529F" w14:textId="77777777" w:rsidR="00951E63" w:rsidRDefault="00000000">
      <w:pPr>
        <w:spacing w:after="80"/>
      </w:pPr>
      <w:r>
        <w:t>GS1. Precision aiming and recoil control.</w:t>
      </w:r>
    </w:p>
    <w:p w14:paraId="146F74E8" w14:textId="77777777" w:rsidR="00951E63" w:rsidRDefault="00000000">
      <w:pPr>
        <w:spacing w:after="80"/>
      </w:pPr>
      <w:r>
        <w:t>GS2. Rapid decision-making under time pressure (round timer, utility timing).</w:t>
      </w:r>
    </w:p>
    <w:p w14:paraId="12E4A547" w14:textId="77777777" w:rsidR="00951E63" w:rsidRDefault="00000000">
      <w:pPr>
        <w:spacing w:after="80"/>
      </w:pPr>
      <w:r>
        <w:t>GS3. Team communication and callout discipline.</w:t>
      </w:r>
    </w:p>
    <w:p w14:paraId="68A542B9" w14:textId="77777777" w:rsidR="00951E63" w:rsidRDefault="00000000">
      <w:pPr>
        <w:spacing w:after="80"/>
      </w:pPr>
      <w:r>
        <w:t>GS4. Basic VOD/replay review for self and team performance analysis.</w:t>
      </w:r>
    </w:p>
    <w:p w14:paraId="26FD9A4F" w14:textId="77777777" w:rsidR="00951E63" w:rsidRDefault="00000000">
      <w:pPr>
        <w:spacing w:before="260" w:after="120"/>
      </w:pPr>
      <w:r>
        <w:rPr>
          <w:b/>
          <w:bCs/>
          <w:color w:val="04136B"/>
          <w:sz w:val="22"/>
          <w:szCs w:val="22"/>
        </w:rPr>
        <w:t>Scope / Range</w:t>
      </w:r>
    </w:p>
    <w:p w14:paraId="6A15A023" w14:textId="77777777" w:rsidR="00951E63" w:rsidRDefault="00000000">
      <w:pPr>
        <w:spacing w:after="120"/>
      </w:pPr>
      <w:r>
        <w:t>Training and assessment content under this elective may be delivered using Counter-Strike, Rainbow Six Siege, or comparable tactical FPS titles, at the training partner's discretion, provided the underlying competencies (PC1–PC6) are demonstrated regardless of the specific title used.</w:t>
      </w:r>
    </w:p>
    <w:p w14:paraId="5AAD5DF1" w14:textId="77777777" w:rsidR="00951E63" w:rsidRDefault="00000000">
      <w:pPr>
        <w:spacing w:before="260" w:after="120"/>
      </w:pPr>
      <w:r>
        <w:rPr>
          <w:b/>
          <w:bCs/>
          <w:color w:val="04136B"/>
          <w:sz w:val="22"/>
          <w:szCs w:val="22"/>
        </w:rPr>
        <w:t>Assessment Criteria — SPS/N0201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500"/>
        <w:gridCol w:w="1550"/>
        <w:gridCol w:w="1550"/>
      </w:tblGrid>
      <w:tr w:rsidR="00951E63" w14:paraId="231A02C8" w14:textId="77777777">
        <w:trPr>
          <w:tblHeader/>
        </w:trPr>
        <w:tc>
          <w:tcPr>
            <w:tcW w:w="4600" w:type="dxa"/>
            <w:shd w:val="clear" w:color="auto" w:fill="04136B"/>
            <w:tcMar>
              <w:top w:w="70" w:type="dxa"/>
              <w:left w:w="90" w:type="dxa"/>
              <w:bottom w:w="70" w:type="dxa"/>
              <w:right w:w="90" w:type="dxa"/>
            </w:tcMar>
            <w:vAlign w:val="center"/>
          </w:tcPr>
          <w:p w14:paraId="47F9D0B9" w14:textId="77777777" w:rsidR="00951E63" w:rsidRDefault="00000000">
            <w:r>
              <w:rPr>
                <w:b/>
                <w:bCs/>
                <w:color w:val="FFFFFF"/>
                <w:sz w:val="18"/>
                <w:szCs w:val="18"/>
              </w:rPr>
              <w:t>Assessment Criteria</w:t>
            </w:r>
          </w:p>
        </w:tc>
        <w:tc>
          <w:tcPr>
            <w:tcW w:w="1500" w:type="dxa"/>
            <w:shd w:val="clear" w:color="auto" w:fill="04136B"/>
            <w:tcMar>
              <w:top w:w="70" w:type="dxa"/>
              <w:left w:w="90" w:type="dxa"/>
              <w:bottom w:w="70" w:type="dxa"/>
              <w:right w:w="90" w:type="dxa"/>
            </w:tcMar>
            <w:vAlign w:val="center"/>
          </w:tcPr>
          <w:p w14:paraId="55C931CE" w14:textId="77777777" w:rsidR="00951E63" w:rsidRDefault="00000000">
            <w:r>
              <w:rPr>
                <w:b/>
                <w:bCs/>
                <w:color w:val="FFFFFF"/>
                <w:sz w:val="18"/>
                <w:szCs w:val="18"/>
              </w:rPr>
              <w:t>Theory</w:t>
            </w:r>
          </w:p>
        </w:tc>
        <w:tc>
          <w:tcPr>
            <w:tcW w:w="1550" w:type="dxa"/>
            <w:shd w:val="clear" w:color="auto" w:fill="04136B"/>
            <w:tcMar>
              <w:top w:w="70" w:type="dxa"/>
              <w:left w:w="90" w:type="dxa"/>
              <w:bottom w:w="70" w:type="dxa"/>
              <w:right w:w="90" w:type="dxa"/>
            </w:tcMar>
            <w:vAlign w:val="center"/>
          </w:tcPr>
          <w:p w14:paraId="22889B8E" w14:textId="77777777" w:rsidR="00951E63" w:rsidRDefault="00000000">
            <w:r>
              <w:rPr>
                <w:b/>
                <w:bCs/>
                <w:color w:val="FFFFFF"/>
                <w:sz w:val="18"/>
                <w:szCs w:val="18"/>
              </w:rPr>
              <w:t>Practical</w:t>
            </w:r>
          </w:p>
        </w:tc>
        <w:tc>
          <w:tcPr>
            <w:tcW w:w="1550" w:type="dxa"/>
            <w:shd w:val="clear" w:color="auto" w:fill="04136B"/>
            <w:tcMar>
              <w:top w:w="70" w:type="dxa"/>
              <w:left w:w="90" w:type="dxa"/>
              <w:bottom w:w="70" w:type="dxa"/>
              <w:right w:w="90" w:type="dxa"/>
            </w:tcMar>
            <w:vAlign w:val="center"/>
          </w:tcPr>
          <w:p w14:paraId="6DC469C1" w14:textId="77777777" w:rsidR="00951E63" w:rsidRDefault="00000000">
            <w:r>
              <w:rPr>
                <w:b/>
                <w:bCs/>
                <w:color w:val="FFFFFF"/>
                <w:sz w:val="18"/>
                <w:szCs w:val="18"/>
              </w:rPr>
              <w:t>Total</w:t>
            </w:r>
          </w:p>
        </w:tc>
      </w:tr>
      <w:tr w:rsidR="00951E63" w14:paraId="00659C84" w14:textId="77777777">
        <w:tc>
          <w:tcPr>
            <w:tcW w:w="4600" w:type="dxa"/>
            <w:tcMar>
              <w:top w:w="70" w:type="dxa"/>
              <w:left w:w="90" w:type="dxa"/>
              <w:bottom w:w="70" w:type="dxa"/>
              <w:right w:w="90" w:type="dxa"/>
            </w:tcMar>
            <w:vAlign w:val="center"/>
          </w:tcPr>
          <w:p w14:paraId="37E97B43" w14:textId="77777777" w:rsidR="00951E63" w:rsidRDefault="00000000">
            <w:r>
              <w:rPr>
                <w:sz w:val="18"/>
                <w:szCs w:val="18"/>
              </w:rPr>
              <w:t>Tactical movement &amp; mechanics (PC1)</w:t>
            </w:r>
          </w:p>
        </w:tc>
        <w:tc>
          <w:tcPr>
            <w:tcW w:w="1500" w:type="dxa"/>
            <w:tcMar>
              <w:top w:w="70" w:type="dxa"/>
              <w:left w:w="90" w:type="dxa"/>
              <w:bottom w:w="70" w:type="dxa"/>
              <w:right w:w="90" w:type="dxa"/>
            </w:tcMar>
            <w:vAlign w:val="center"/>
          </w:tcPr>
          <w:p w14:paraId="132A938E" w14:textId="77777777" w:rsidR="00951E63" w:rsidRDefault="00000000">
            <w:r>
              <w:rPr>
                <w:sz w:val="18"/>
                <w:szCs w:val="18"/>
              </w:rPr>
              <w:t>5</w:t>
            </w:r>
          </w:p>
        </w:tc>
        <w:tc>
          <w:tcPr>
            <w:tcW w:w="1550" w:type="dxa"/>
            <w:tcMar>
              <w:top w:w="70" w:type="dxa"/>
              <w:left w:w="90" w:type="dxa"/>
              <w:bottom w:w="70" w:type="dxa"/>
              <w:right w:w="90" w:type="dxa"/>
            </w:tcMar>
            <w:vAlign w:val="center"/>
          </w:tcPr>
          <w:p w14:paraId="636B7CBC" w14:textId="77777777" w:rsidR="00951E63" w:rsidRDefault="00000000">
            <w:r>
              <w:rPr>
                <w:sz w:val="18"/>
                <w:szCs w:val="18"/>
              </w:rPr>
              <w:t>15</w:t>
            </w:r>
          </w:p>
        </w:tc>
        <w:tc>
          <w:tcPr>
            <w:tcW w:w="1550" w:type="dxa"/>
            <w:tcMar>
              <w:top w:w="70" w:type="dxa"/>
              <w:left w:w="90" w:type="dxa"/>
              <w:bottom w:w="70" w:type="dxa"/>
              <w:right w:w="90" w:type="dxa"/>
            </w:tcMar>
            <w:vAlign w:val="center"/>
          </w:tcPr>
          <w:p w14:paraId="2D9D2372" w14:textId="77777777" w:rsidR="00951E63" w:rsidRDefault="00000000">
            <w:r>
              <w:rPr>
                <w:sz w:val="18"/>
                <w:szCs w:val="18"/>
              </w:rPr>
              <w:t>20</w:t>
            </w:r>
          </w:p>
        </w:tc>
      </w:tr>
      <w:tr w:rsidR="00951E63" w14:paraId="539E17DA" w14:textId="77777777">
        <w:tc>
          <w:tcPr>
            <w:tcW w:w="4600" w:type="dxa"/>
            <w:tcMar>
              <w:top w:w="70" w:type="dxa"/>
              <w:left w:w="90" w:type="dxa"/>
              <w:bottom w:w="70" w:type="dxa"/>
              <w:right w:w="90" w:type="dxa"/>
            </w:tcMar>
            <w:vAlign w:val="center"/>
          </w:tcPr>
          <w:p w14:paraId="55322E19" w14:textId="77777777" w:rsidR="00951E63" w:rsidRDefault="00000000">
            <w:r>
              <w:rPr>
                <w:sz w:val="18"/>
                <w:szCs w:val="18"/>
              </w:rPr>
              <w:t>Economy management (PC2)</w:t>
            </w:r>
          </w:p>
        </w:tc>
        <w:tc>
          <w:tcPr>
            <w:tcW w:w="1500" w:type="dxa"/>
            <w:tcMar>
              <w:top w:w="70" w:type="dxa"/>
              <w:left w:w="90" w:type="dxa"/>
              <w:bottom w:w="70" w:type="dxa"/>
              <w:right w:w="90" w:type="dxa"/>
            </w:tcMar>
            <w:vAlign w:val="center"/>
          </w:tcPr>
          <w:p w14:paraId="011F4D21" w14:textId="77777777" w:rsidR="00951E63" w:rsidRDefault="00000000">
            <w:r>
              <w:rPr>
                <w:sz w:val="18"/>
                <w:szCs w:val="18"/>
              </w:rPr>
              <w:t>10</w:t>
            </w:r>
          </w:p>
        </w:tc>
        <w:tc>
          <w:tcPr>
            <w:tcW w:w="1550" w:type="dxa"/>
            <w:tcMar>
              <w:top w:w="70" w:type="dxa"/>
              <w:left w:w="90" w:type="dxa"/>
              <w:bottom w:w="70" w:type="dxa"/>
              <w:right w:w="90" w:type="dxa"/>
            </w:tcMar>
            <w:vAlign w:val="center"/>
          </w:tcPr>
          <w:p w14:paraId="28DE96E6" w14:textId="77777777" w:rsidR="00951E63" w:rsidRDefault="00000000">
            <w:r>
              <w:rPr>
                <w:sz w:val="18"/>
                <w:szCs w:val="18"/>
              </w:rPr>
              <w:t>5</w:t>
            </w:r>
          </w:p>
        </w:tc>
        <w:tc>
          <w:tcPr>
            <w:tcW w:w="1550" w:type="dxa"/>
            <w:tcMar>
              <w:top w:w="70" w:type="dxa"/>
              <w:left w:w="90" w:type="dxa"/>
              <w:bottom w:w="70" w:type="dxa"/>
              <w:right w:w="90" w:type="dxa"/>
            </w:tcMar>
            <w:vAlign w:val="center"/>
          </w:tcPr>
          <w:p w14:paraId="7E4FB9F6" w14:textId="77777777" w:rsidR="00951E63" w:rsidRDefault="00000000">
            <w:r>
              <w:rPr>
                <w:sz w:val="18"/>
                <w:szCs w:val="18"/>
              </w:rPr>
              <w:t>15</w:t>
            </w:r>
          </w:p>
        </w:tc>
      </w:tr>
      <w:tr w:rsidR="00951E63" w14:paraId="5D990AB0" w14:textId="77777777">
        <w:tc>
          <w:tcPr>
            <w:tcW w:w="4600" w:type="dxa"/>
            <w:tcMar>
              <w:top w:w="70" w:type="dxa"/>
              <w:left w:w="90" w:type="dxa"/>
              <w:bottom w:w="70" w:type="dxa"/>
              <w:right w:w="90" w:type="dxa"/>
            </w:tcMar>
            <w:vAlign w:val="center"/>
          </w:tcPr>
          <w:p w14:paraId="7305E3A1" w14:textId="77777777" w:rsidR="00951E63" w:rsidRDefault="00000000">
            <w:r>
              <w:rPr>
                <w:sz w:val="18"/>
                <w:szCs w:val="18"/>
              </w:rPr>
              <w:t>PC3. Site attack/defence execution</w:t>
            </w:r>
          </w:p>
        </w:tc>
        <w:tc>
          <w:tcPr>
            <w:tcW w:w="1500" w:type="dxa"/>
            <w:tcMar>
              <w:top w:w="70" w:type="dxa"/>
              <w:left w:w="90" w:type="dxa"/>
              <w:bottom w:w="70" w:type="dxa"/>
              <w:right w:w="90" w:type="dxa"/>
            </w:tcMar>
            <w:vAlign w:val="center"/>
          </w:tcPr>
          <w:p w14:paraId="43FA84BC" w14:textId="77777777" w:rsidR="00951E63" w:rsidRDefault="00000000">
            <w:r>
              <w:rPr>
                <w:sz w:val="18"/>
                <w:szCs w:val="18"/>
              </w:rPr>
              <w:t>5</w:t>
            </w:r>
          </w:p>
        </w:tc>
        <w:tc>
          <w:tcPr>
            <w:tcW w:w="1550" w:type="dxa"/>
            <w:tcMar>
              <w:top w:w="70" w:type="dxa"/>
              <w:left w:w="90" w:type="dxa"/>
              <w:bottom w:w="70" w:type="dxa"/>
              <w:right w:w="90" w:type="dxa"/>
            </w:tcMar>
            <w:vAlign w:val="center"/>
          </w:tcPr>
          <w:p w14:paraId="7CC2F3D7" w14:textId="77777777" w:rsidR="00951E63" w:rsidRDefault="00000000">
            <w:r>
              <w:rPr>
                <w:sz w:val="18"/>
                <w:szCs w:val="18"/>
              </w:rPr>
              <w:t>15</w:t>
            </w:r>
          </w:p>
        </w:tc>
        <w:tc>
          <w:tcPr>
            <w:tcW w:w="1550" w:type="dxa"/>
            <w:tcMar>
              <w:top w:w="70" w:type="dxa"/>
              <w:left w:w="90" w:type="dxa"/>
              <w:bottom w:w="70" w:type="dxa"/>
              <w:right w:w="90" w:type="dxa"/>
            </w:tcMar>
            <w:vAlign w:val="center"/>
          </w:tcPr>
          <w:p w14:paraId="5E116D40" w14:textId="77777777" w:rsidR="00951E63" w:rsidRDefault="00000000">
            <w:r>
              <w:rPr>
                <w:sz w:val="18"/>
                <w:szCs w:val="18"/>
              </w:rPr>
              <w:t>20</w:t>
            </w:r>
          </w:p>
        </w:tc>
      </w:tr>
      <w:tr w:rsidR="00951E63" w14:paraId="5D47478C" w14:textId="77777777">
        <w:tc>
          <w:tcPr>
            <w:tcW w:w="4600" w:type="dxa"/>
            <w:tcMar>
              <w:top w:w="70" w:type="dxa"/>
              <w:left w:w="90" w:type="dxa"/>
              <w:bottom w:w="70" w:type="dxa"/>
              <w:right w:w="90" w:type="dxa"/>
            </w:tcMar>
            <w:vAlign w:val="center"/>
          </w:tcPr>
          <w:p w14:paraId="533BE4FE" w14:textId="77777777" w:rsidR="00951E63" w:rsidRDefault="00000000">
            <w:r>
              <w:rPr>
                <w:sz w:val="18"/>
                <w:szCs w:val="18"/>
              </w:rPr>
              <w:t>PC4. Ability/utility usage</w:t>
            </w:r>
          </w:p>
        </w:tc>
        <w:tc>
          <w:tcPr>
            <w:tcW w:w="1500" w:type="dxa"/>
            <w:tcMar>
              <w:top w:w="70" w:type="dxa"/>
              <w:left w:w="90" w:type="dxa"/>
              <w:bottom w:w="70" w:type="dxa"/>
              <w:right w:w="90" w:type="dxa"/>
            </w:tcMar>
            <w:vAlign w:val="center"/>
          </w:tcPr>
          <w:p w14:paraId="3BCCC30F" w14:textId="77777777" w:rsidR="00951E63" w:rsidRDefault="00000000">
            <w:r>
              <w:rPr>
                <w:sz w:val="18"/>
                <w:szCs w:val="18"/>
              </w:rPr>
              <w:t>5</w:t>
            </w:r>
          </w:p>
        </w:tc>
        <w:tc>
          <w:tcPr>
            <w:tcW w:w="1550" w:type="dxa"/>
            <w:tcMar>
              <w:top w:w="70" w:type="dxa"/>
              <w:left w:w="90" w:type="dxa"/>
              <w:bottom w:w="70" w:type="dxa"/>
              <w:right w:w="90" w:type="dxa"/>
            </w:tcMar>
            <w:vAlign w:val="center"/>
          </w:tcPr>
          <w:p w14:paraId="3963E7AC" w14:textId="77777777" w:rsidR="00951E63" w:rsidRDefault="00000000">
            <w:r>
              <w:rPr>
                <w:sz w:val="18"/>
                <w:szCs w:val="18"/>
              </w:rPr>
              <w:t>10</w:t>
            </w:r>
          </w:p>
        </w:tc>
        <w:tc>
          <w:tcPr>
            <w:tcW w:w="1550" w:type="dxa"/>
            <w:tcMar>
              <w:top w:w="70" w:type="dxa"/>
              <w:left w:w="90" w:type="dxa"/>
              <w:bottom w:w="70" w:type="dxa"/>
              <w:right w:w="90" w:type="dxa"/>
            </w:tcMar>
            <w:vAlign w:val="center"/>
          </w:tcPr>
          <w:p w14:paraId="48BB876D" w14:textId="77777777" w:rsidR="00951E63" w:rsidRDefault="00000000">
            <w:r>
              <w:rPr>
                <w:sz w:val="18"/>
                <w:szCs w:val="18"/>
              </w:rPr>
              <w:t>15</w:t>
            </w:r>
          </w:p>
        </w:tc>
      </w:tr>
      <w:tr w:rsidR="00951E63" w14:paraId="2D3F0B78" w14:textId="77777777">
        <w:tc>
          <w:tcPr>
            <w:tcW w:w="4600" w:type="dxa"/>
            <w:tcMar>
              <w:top w:w="70" w:type="dxa"/>
              <w:left w:w="90" w:type="dxa"/>
              <w:bottom w:w="70" w:type="dxa"/>
              <w:right w:w="90" w:type="dxa"/>
            </w:tcMar>
            <w:vAlign w:val="center"/>
          </w:tcPr>
          <w:p w14:paraId="1290B5BB" w14:textId="77777777" w:rsidR="00951E63" w:rsidRDefault="00000000">
            <w:r>
              <w:rPr>
                <w:sz w:val="18"/>
                <w:szCs w:val="18"/>
              </w:rPr>
              <w:t>PC5. Communication &amp; callouts</w:t>
            </w:r>
          </w:p>
        </w:tc>
        <w:tc>
          <w:tcPr>
            <w:tcW w:w="1500" w:type="dxa"/>
            <w:tcMar>
              <w:top w:w="70" w:type="dxa"/>
              <w:left w:w="90" w:type="dxa"/>
              <w:bottom w:w="70" w:type="dxa"/>
              <w:right w:w="90" w:type="dxa"/>
            </w:tcMar>
            <w:vAlign w:val="center"/>
          </w:tcPr>
          <w:p w14:paraId="549881AD" w14:textId="77777777" w:rsidR="00951E63" w:rsidRDefault="00000000">
            <w:r>
              <w:rPr>
                <w:sz w:val="18"/>
                <w:szCs w:val="18"/>
              </w:rPr>
              <w:t>5</w:t>
            </w:r>
          </w:p>
        </w:tc>
        <w:tc>
          <w:tcPr>
            <w:tcW w:w="1550" w:type="dxa"/>
            <w:tcMar>
              <w:top w:w="70" w:type="dxa"/>
              <w:left w:w="90" w:type="dxa"/>
              <w:bottom w:w="70" w:type="dxa"/>
              <w:right w:w="90" w:type="dxa"/>
            </w:tcMar>
            <w:vAlign w:val="center"/>
          </w:tcPr>
          <w:p w14:paraId="79B3B345" w14:textId="77777777" w:rsidR="00951E63" w:rsidRDefault="00000000">
            <w:r>
              <w:rPr>
                <w:sz w:val="18"/>
                <w:szCs w:val="18"/>
              </w:rPr>
              <w:t>10</w:t>
            </w:r>
          </w:p>
        </w:tc>
        <w:tc>
          <w:tcPr>
            <w:tcW w:w="1550" w:type="dxa"/>
            <w:tcMar>
              <w:top w:w="70" w:type="dxa"/>
              <w:left w:w="90" w:type="dxa"/>
              <w:bottom w:w="70" w:type="dxa"/>
              <w:right w:w="90" w:type="dxa"/>
            </w:tcMar>
            <w:vAlign w:val="center"/>
          </w:tcPr>
          <w:p w14:paraId="7DF14DB5" w14:textId="77777777" w:rsidR="00951E63" w:rsidRDefault="00000000">
            <w:r>
              <w:rPr>
                <w:sz w:val="18"/>
                <w:szCs w:val="18"/>
              </w:rPr>
              <w:t>15</w:t>
            </w:r>
          </w:p>
        </w:tc>
      </w:tr>
      <w:tr w:rsidR="00951E63" w14:paraId="6159C807" w14:textId="77777777">
        <w:tc>
          <w:tcPr>
            <w:tcW w:w="4600" w:type="dxa"/>
            <w:tcMar>
              <w:top w:w="70" w:type="dxa"/>
              <w:left w:w="90" w:type="dxa"/>
              <w:bottom w:w="70" w:type="dxa"/>
              <w:right w:w="90" w:type="dxa"/>
            </w:tcMar>
            <w:vAlign w:val="center"/>
          </w:tcPr>
          <w:p w14:paraId="66A7D807" w14:textId="77777777" w:rsidR="00951E63" w:rsidRDefault="00000000">
            <w:r>
              <w:rPr>
                <w:sz w:val="18"/>
                <w:szCs w:val="18"/>
              </w:rPr>
              <w:t>PC6. Performance analysis</w:t>
            </w:r>
          </w:p>
        </w:tc>
        <w:tc>
          <w:tcPr>
            <w:tcW w:w="1500" w:type="dxa"/>
            <w:tcMar>
              <w:top w:w="70" w:type="dxa"/>
              <w:left w:w="90" w:type="dxa"/>
              <w:bottom w:w="70" w:type="dxa"/>
              <w:right w:w="90" w:type="dxa"/>
            </w:tcMar>
            <w:vAlign w:val="center"/>
          </w:tcPr>
          <w:p w14:paraId="501771CA" w14:textId="77777777" w:rsidR="00951E63" w:rsidRDefault="00000000">
            <w:r>
              <w:rPr>
                <w:sz w:val="18"/>
                <w:szCs w:val="18"/>
              </w:rPr>
              <w:t>10</w:t>
            </w:r>
          </w:p>
        </w:tc>
        <w:tc>
          <w:tcPr>
            <w:tcW w:w="1550" w:type="dxa"/>
            <w:tcMar>
              <w:top w:w="70" w:type="dxa"/>
              <w:left w:w="90" w:type="dxa"/>
              <w:bottom w:w="70" w:type="dxa"/>
              <w:right w:w="90" w:type="dxa"/>
            </w:tcMar>
            <w:vAlign w:val="center"/>
          </w:tcPr>
          <w:p w14:paraId="2E7525C8" w14:textId="77777777" w:rsidR="00951E63" w:rsidRDefault="00000000">
            <w:r>
              <w:rPr>
                <w:sz w:val="18"/>
                <w:szCs w:val="18"/>
              </w:rPr>
              <w:t>0</w:t>
            </w:r>
          </w:p>
        </w:tc>
        <w:tc>
          <w:tcPr>
            <w:tcW w:w="1550" w:type="dxa"/>
            <w:tcMar>
              <w:top w:w="70" w:type="dxa"/>
              <w:left w:w="90" w:type="dxa"/>
              <w:bottom w:w="70" w:type="dxa"/>
              <w:right w:w="90" w:type="dxa"/>
            </w:tcMar>
            <w:vAlign w:val="center"/>
          </w:tcPr>
          <w:p w14:paraId="5F372380" w14:textId="77777777" w:rsidR="00951E63" w:rsidRDefault="00000000">
            <w:r>
              <w:rPr>
                <w:sz w:val="18"/>
                <w:szCs w:val="18"/>
              </w:rPr>
              <w:t>10</w:t>
            </w:r>
          </w:p>
        </w:tc>
      </w:tr>
      <w:tr w:rsidR="00951E63" w14:paraId="586E4DB2" w14:textId="77777777">
        <w:tc>
          <w:tcPr>
            <w:tcW w:w="4600" w:type="dxa"/>
            <w:tcMar>
              <w:top w:w="70" w:type="dxa"/>
              <w:left w:w="90" w:type="dxa"/>
              <w:bottom w:w="70" w:type="dxa"/>
              <w:right w:w="90" w:type="dxa"/>
            </w:tcMar>
            <w:vAlign w:val="center"/>
          </w:tcPr>
          <w:p w14:paraId="4C5BAF46" w14:textId="77777777" w:rsidR="00951E63" w:rsidRDefault="00000000">
            <w:r>
              <w:rPr>
                <w:sz w:val="18"/>
                <w:szCs w:val="18"/>
              </w:rPr>
              <w:t>Total</w:t>
            </w:r>
          </w:p>
        </w:tc>
        <w:tc>
          <w:tcPr>
            <w:tcW w:w="1500" w:type="dxa"/>
            <w:tcMar>
              <w:top w:w="70" w:type="dxa"/>
              <w:left w:w="90" w:type="dxa"/>
              <w:bottom w:w="70" w:type="dxa"/>
              <w:right w:w="90" w:type="dxa"/>
            </w:tcMar>
            <w:vAlign w:val="center"/>
          </w:tcPr>
          <w:p w14:paraId="745FFE7F" w14:textId="77777777" w:rsidR="00951E63" w:rsidRDefault="00000000">
            <w:r>
              <w:rPr>
                <w:sz w:val="18"/>
                <w:szCs w:val="18"/>
              </w:rPr>
              <w:t>40</w:t>
            </w:r>
          </w:p>
        </w:tc>
        <w:tc>
          <w:tcPr>
            <w:tcW w:w="1550" w:type="dxa"/>
            <w:tcMar>
              <w:top w:w="70" w:type="dxa"/>
              <w:left w:w="90" w:type="dxa"/>
              <w:bottom w:w="70" w:type="dxa"/>
              <w:right w:w="90" w:type="dxa"/>
            </w:tcMar>
            <w:vAlign w:val="center"/>
          </w:tcPr>
          <w:p w14:paraId="21B347D3" w14:textId="77777777" w:rsidR="00951E63" w:rsidRDefault="00000000">
            <w:r>
              <w:rPr>
                <w:sz w:val="18"/>
                <w:szCs w:val="18"/>
              </w:rPr>
              <w:t>55</w:t>
            </w:r>
          </w:p>
        </w:tc>
        <w:tc>
          <w:tcPr>
            <w:tcW w:w="1550" w:type="dxa"/>
            <w:tcMar>
              <w:top w:w="70" w:type="dxa"/>
              <w:left w:w="90" w:type="dxa"/>
              <w:bottom w:w="70" w:type="dxa"/>
              <w:right w:w="90" w:type="dxa"/>
            </w:tcMar>
            <w:vAlign w:val="center"/>
          </w:tcPr>
          <w:p w14:paraId="75D71C87" w14:textId="77777777" w:rsidR="00951E63" w:rsidRDefault="00000000">
            <w:r>
              <w:rPr>
                <w:sz w:val="18"/>
                <w:szCs w:val="18"/>
              </w:rPr>
              <w:t>95</w:t>
            </w:r>
          </w:p>
        </w:tc>
      </w:tr>
    </w:tbl>
    <w:p w14:paraId="1AA779D0" w14:textId="77777777" w:rsidR="00951E63" w:rsidRDefault="00951E63">
      <w:pPr>
        <w:spacing w:after="200"/>
      </w:pPr>
    </w:p>
    <w:p w14:paraId="25F8D35E" w14:textId="77777777" w:rsidR="00951E63" w:rsidRDefault="00000000">
      <w:pPr>
        <w:spacing w:before="260" w:after="120"/>
      </w:pPr>
      <w:r>
        <w:rPr>
          <w:b/>
          <w:bCs/>
          <w:color w:val="04136B"/>
          <w:sz w:val="22"/>
          <w:szCs w:val="22"/>
        </w:rPr>
        <w:t>Elective NOS — SPS/N0202: Compete in Battle Royale Formats</w:t>
      </w:r>
    </w:p>
    <w:p w14:paraId="55D17678" w14:textId="77777777" w:rsidR="00951E63" w:rsidRDefault="00000000">
      <w:pPr>
        <w:spacing w:after="120"/>
      </w:pPr>
      <w:r>
        <w:t>Reference Game Titles (illustrative, non-binding): BGMI (primary reference for the Indian market), Apex Legends, Fortnite, and comparable battle royale mechanics (zone rotation, loot management, squad-based survival).</w:t>
      </w:r>
    </w:p>
    <w:p w14:paraId="5FBAB1B5" w14:textId="77777777" w:rsidR="00951E63" w:rsidRDefault="00000000">
      <w:pPr>
        <w:spacing w:before="260" w:after="120"/>
      </w:pPr>
      <w:r>
        <w:rPr>
          <w:b/>
          <w:bCs/>
          <w:color w:val="04136B"/>
          <w:sz w:val="22"/>
          <w:szCs w:val="22"/>
        </w:rPr>
        <w:t>Performance Criteria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951E63" w14:paraId="5DA3401A" w14:textId="77777777">
        <w:trPr>
          <w:tblHeader/>
        </w:trPr>
        <w:tc>
          <w:tcPr>
            <w:tcW w:w="1200" w:type="dxa"/>
            <w:shd w:val="clear" w:color="auto" w:fill="04136B"/>
            <w:tcMar>
              <w:top w:w="70" w:type="dxa"/>
              <w:left w:w="90" w:type="dxa"/>
              <w:bottom w:w="70" w:type="dxa"/>
              <w:right w:w="90" w:type="dxa"/>
            </w:tcMar>
            <w:vAlign w:val="center"/>
          </w:tcPr>
          <w:p w14:paraId="18405DF9" w14:textId="77777777" w:rsidR="00951E63" w:rsidRDefault="00000000">
            <w:r>
              <w:rPr>
                <w:b/>
                <w:bCs/>
                <w:color w:val="FFFFFF"/>
                <w:sz w:val="18"/>
                <w:szCs w:val="18"/>
              </w:rPr>
              <w:t>PC No.</w:t>
            </w:r>
          </w:p>
        </w:tc>
        <w:tc>
          <w:tcPr>
            <w:tcW w:w="8000" w:type="dxa"/>
            <w:shd w:val="clear" w:color="auto" w:fill="04136B"/>
            <w:tcMar>
              <w:top w:w="70" w:type="dxa"/>
              <w:left w:w="90" w:type="dxa"/>
              <w:bottom w:w="70" w:type="dxa"/>
              <w:right w:w="90" w:type="dxa"/>
            </w:tcMar>
            <w:vAlign w:val="center"/>
          </w:tcPr>
          <w:p w14:paraId="7861DE8A" w14:textId="77777777" w:rsidR="00951E63" w:rsidRDefault="00000000">
            <w:r>
              <w:rPr>
                <w:b/>
                <w:bCs/>
                <w:color w:val="FFFFFF"/>
                <w:sz w:val="18"/>
                <w:szCs w:val="18"/>
              </w:rPr>
              <w:t>Performance Criteria</w:t>
            </w:r>
          </w:p>
        </w:tc>
      </w:tr>
      <w:tr w:rsidR="00951E63" w14:paraId="42ECE46C" w14:textId="77777777">
        <w:tc>
          <w:tcPr>
            <w:tcW w:w="1200" w:type="dxa"/>
            <w:tcMar>
              <w:top w:w="70" w:type="dxa"/>
              <w:left w:w="90" w:type="dxa"/>
              <w:bottom w:w="70" w:type="dxa"/>
              <w:right w:w="90" w:type="dxa"/>
            </w:tcMar>
            <w:vAlign w:val="center"/>
          </w:tcPr>
          <w:p w14:paraId="5ADF1BE8" w14:textId="77777777" w:rsidR="00951E63" w:rsidRDefault="00000000">
            <w:r>
              <w:rPr>
                <w:sz w:val="18"/>
                <w:szCs w:val="18"/>
              </w:rPr>
              <w:t>PC1</w:t>
            </w:r>
          </w:p>
        </w:tc>
        <w:tc>
          <w:tcPr>
            <w:tcW w:w="8000" w:type="dxa"/>
            <w:tcMar>
              <w:top w:w="70" w:type="dxa"/>
              <w:left w:w="90" w:type="dxa"/>
              <w:bottom w:w="70" w:type="dxa"/>
              <w:right w:w="90" w:type="dxa"/>
            </w:tcMar>
            <w:vAlign w:val="center"/>
          </w:tcPr>
          <w:p w14:paraId="3C3E73CA" w14:textId="77777777" w:rsidR="00951E63" w:rsidRDefault="00000000">
            <w:r>
              <w:rPr>
                <w:sz w:val="18"/>
                <w:szCs w:val="18"/>
              </w:rPr>
              <w:t>Demonstrate proficiency in landing strategy, loot prioritization, and early-game positioning.</w:t>
            </w:r>
          </w:p>
        </w:tc>
      </w:tr>
      <w:tr w:rsidR="00951E63" w14:paraId="567DBDD9" w14:textId="77777777">
        <w:tc>
          <w:tcPr>
            <w:tcW w:w="1200" w:type="dxa"/>
            <w:tcMar>
              <w:top w:w="70" w:type="dxa"/>
              <w:left w:w="90" w:type="dxa"/>
              <w:bottom w:w="70" w:type="dxa"/>
              <w:right w:w="90" w:type="dxa"/>
            </w:tcMar>
            <w:vAlign w:val="center"/>
          </w:tcPr>
          <w:p w14:paraId="1503ED7C" w14:textId="77777777" w:rsidR="00951E63" w:rsidRDefault="00000000">
            <w:r>
              <w:rPr>
                <w:sz w:val="18"/>
                <w:szCs w:val="18"/>
              </w:rPr>
              <w:t>PC2</w:t>
            </w:r>
          </w:p>
        </w:tc>
        <w:tc>
          <w:tcPr>
            <w:tcW w:w="8000" w:type="dxa"/>
            <w:tcMar>
              <w:top w:w="70" w:type="dxa"/>
              <w:left w:w="90" w:type="dxa"/>
              <w:bottom w:w="70" w:type="dxa"/>
              <w:right w:w="90" w:type="dxa"/>
            </w:tcMar>
            <w:vAlign w:val="center"/>
          </w:tcPr>
          <w:p w14:paraId="52BA7740" w14:textId="77777777" w:rsidR="00951E63" w:rsidRDefault="00000000">
            <w:r>
              <w:rPr>
                <w:sz w:val="18"/>
                <w:szCs w:val="18"/>
              </w:rPr>
              <w:t>Apply zone/circle rotation strategy to maintain positional advantage through match phases.</w:t>
            </w:r>
          </w:p>
        </w:tc>
      </w:tr>
      <w:tr w:rsidR="00951E63" w14:paraId="2DAED01B" w14:textId="77777777">
        <w:tc>
          <w:tcPr>
            <w:tcW w:w="1200" w:type="dxa"/>
            <w:tcMar>
              <w:top w:w="70" w:type="dxa"/>
              <w:left w:w="90" w:type="dxa"/>
              <w:bottom w:w="70" w:type="dxa"/>
              <w:right w:w="90" w:type="dxa"/>
            </w:tcMar>
            <w:vAlign w:val="center"/>
          </w:tcPr>
          <w:p w14:paraId="30E90161" w14:textId="77777777" w:rsidR="00951E63" w:rsidRDefault="00000000">
            <w:r>
              <w:rPr>
                <w:sz w:val="18"/>
                <w:szCs w:val="18"/>
              </w:rPr>
              <w:t>PC3</w:t>
            </w:r>
          </w:p>
        </w:tc>
        <w:tc>
          <w:tcPr>
            <w:tcW w:w="8000" w:type="dxa"/>
            <w:tcMar>
              <w:top w:w="70" w:type="dxa"/>
              <w:left w:w="90" w:type="dxa"/>
              <w:bottom w:w="70" w:type="dxa"/>
              <w:right w:w="90" w:type="dxa"/>
            </w:tcMar>
            <w:vAlign w:val="center"/>
          </w:tcPr>
          <w:p w14:paraId="75E6AE04" w14:textId="77777777" w:rsidR="00951E63" w:rsidRDefault="00000000">
            <w:r>
              <w:rPr>
                <w:sz w:val="18"/>
                <w:szCs w:val="18"/>
              </w:rPr>
              <w:t>Execute squad-based engagement tactics including third-partying, trading, and revive/support mechanics.</w:t>
            </w:r>
          </w:p>
        </w:tc>
      </w:tr>
      <w:tr w:rsidR="00951E63" w14:paraId="565AD4FD" w14:textId="77777777">
        <w:tc>
          <w:tcPr>
            <w:tcW w:w="1200" w:type="dxa"/>
            <w:tcMar>
              <w:top w:w="70" w:type="dxa"/>
              <w:left w:w="90" w:type="dxa"/>
              <w:bottom w:w="70" w:type="dxa"/>
              <w:right w:w="90" w:type="dxa"/>
            </w:tcMar>
            <w:vAlign w:val="center"/>
          </w:tcPr>
          <w:p w14:paraId="26727101" w14:textId="77777777" w:rsidR="00951E63" w:rsidRDefault="00000000">
            <w:r>
              <w:rPr>
                <w:sz w:val="18"/>
                <w:szCs w:val="18"/>
              </w:rPr>
              <w:t>PC4</w:t>
            </w:r>
          </w:p>
        </w:tc>
        <w:tc>
          <w:tcPr>
            <w:tcW w:w="8000" w:type="dxa"/>
            <w:tcMar>
              <w:top w:w="70" w:type="dxa"/>
              <w:left w:w="90" w:type="dxa"/>
              <w:bottom w:w="70" w:type="dxa"/>
              <w:right w:w="90" w:type="dxa"/>
            </w:tcMar>
            <w:vAlign w:val="center"/>
          </w:tcPr>
          <w:p w14:paraId="0F65FAFF" w14:textId="77777777" w:rsidR="00951E63" w:rsidRDefault="00000000">
            <w:r>
              <w:rPr>
                <w:sz w:val="18"/>
                <w:szCs w:val="18"/>
              </w:rPr>
              <w:t>Manage in-match resources (healing items, ammunition, vehicles, utility grenades) effectively across match duration.</w:t>
            </w:r>
          </w:p>
        </w:tc>
      </w:tr>
      <w:tr w:rsidR="00951E63" w14:paraId="17C89390" w14:textId="77777777">
        <w:tc>
          <w:tcPr>
            <w:tcW w:w="1200" w:type="dxa"/>
            <w:tcMar>
              <w:top w:w="70" w:type="dxa"/>
              <w:left w:w="90" w:type="dxa"/>
              <w:bottom w:w="70" w:type="dxa"/>
              <w:right w:w="90" w:type="dxa"/>
            </w:tcMar>
            <w:vAlign w:val="center"/>
          </w:tcPr>
          <w:p w14:paraId="75A9CB45" w14:textId="77777777" w:rsidR="00951E63" w:rsidRDefault="00000000">
            <w:r>
              <w:rPr>
                <w:sz w:val="18"/>
                <w:szCs w:val="18"/>
              </w:rPr>
              <w:t>PC5</w:t>
            </w:r>
          </w:p>
        </w:tc>
        <w:tc>
          <w:tcPr>
            <w:tcW w:w="8000" w:type="dxa"/>
            <w:tcMar>
              <w:top w:w="70" w:type="dxa"/>
              <w:left w:w="90" w:type="dxa"/>
              <w:bottom w:w="70" w:type="dxa"/>
              <w:right w:w="90" w:type="dxa"/>
            </w:tcMar>
            <w:vAlign w:val="center"/>
          </w:tcPr>
          <w:p w14:paraId="0DE7FC59" w14:textId="77777777" w:rsidR="00951E63" w:rsidRDefault="00000000">
            <w:r>
              <w:rPr>
                <w:sz w:val="18"/>
                <w:szCs w:val="18"/>
              </w:rPr>
              <w:t>Communicate positional and threat information to squad members using standard map/grid callouts.</w:t>
            </w:r>
          </w:p>
        </w:tc>
      </w:tr>
      <w:tr w:rsidR="00951E63" w14:paraId="4CCD7A8F" w14:textId="77777777">
        <w:tc>
          <w:tcPr>
            <w:tcW w:w="1200" w:type="dxa"/>
            <w:tcMar>
              <w:top w:w="70" w:type="dxa"/>
              <w:left w:w="90" w:type="dxa"/>
              <w:bottom w:w="70" w:type="dxa"/>
              <w:right w:w="90" w:type="dxa"/>
            </w:tcMar>
            <w:vAlign w:val="center"/>
          </w:tcPr>
          <w:p w14:paraId="04D1BBC1" w14:textId="77777777" w:rsidR="00951E63" w:rsidRDefault="00000000">
            <w:r>
              <w:rPr>
                <w:sz w:val="18"/>
                <w:szCs w:val="18"/>
              </w:rPr>
              <w:t>PC6</w:t>
            </w:r>
          </w:p>
        </w:tc>
        <w:tc>
          <w:tcPr>
            <w:tcW w:w="8000" w:type="dxa"/>
            <w:tcMar>
              <w:top w:w="70" w:type="dxa"/>
              <w:left w:w="90" w:type="dxa"/>
              <w:bottom w:w="70" w:type="dxa"/>
              <w:right w:w="90" w:type="dxa"/>
            </w:tcMar>
            <w:vAlign w:val="center"/>
          </w:tcPr>
          <w:p w14:paraId="7D1C96AE" w14:textId="77777777" w:rsidR="00951E63" w:rsidRDefault="00000000">
            <w:r>
              <w:rPr>
                <w:sz w:val="18"/>
                <w:szCs w:val="18"/>
              </w:rPr>
              <w:t>Analyse post-match statistics (placement, survival time, engagement outcomes) to refine strategy.</w:t>
            </w:r>
          </w:p>
        </w:tc>
      </w:tr>
    </w:tbl>
    <w:p w14:paraId="01E3A8C7" w14:textId="77777777" w:rsidR="00951E63" w:rsidRDefault="00951E63">
      <w:pPr>
        <w:spacing w:after="120"/>
      </w:pPr>
    </w:p>
    <w:p w14:paraId="15CE9231" w14:textId="77777777" w:rsidR="00951E63" w:rsidRDefault="00000000">
      <w:pPr>
        <w:spacing w:before="260" w:after="120"/>
      </w:pPr>
      <w:r>
        <w:rPr>
          <w:b/>
          <w:bCs/>
          <w:color w:val="04136B"/>
          <w:sz w:val="22"/>
          <w:szCs w:val="22"/>
        </w:rPr>
        <w:t>Knowledge and Understanding</w:t>
      </w:r>
    </w:p>
    <w:p w14:paraId="30CB289D" w14:textId="77777777" w:rsidR="00951E63" w:rsidRDefault="00000000">
      <w:pPr>
        <w:spacing w:after="80"/>
      </w:pPr>
      <w:r>
        <w:t>KU1. Map rotation patterns, drop zones, and safe-zone mechanics for the reference title(s) used in training.</w:t>
      </w:r>
    </w:p>
    <w:p w14:paraId="7CE1CC19" w14:textId="77777777" w:rsidR="00951E63" w:rsidRDefault="00000000">
      <w:pPr>
        <w:spacing w:after="80"/>
      </w:pPr>
      <w:r>
        <w:t>KU2. Loadout and loot-tier systems and their impact on engagement decisions.</w:t>
      </w:r>
    </w:p>
    <w:p w14:paraId="7D5FDCB4" w14:textId="77777777" w:rsidR="00951E63" w:rsidRDefault="00000000">
      <w:pPr>
        <w:spacing w:after="80"/>
      </w:pPr>
      <w:r>
        <w:t>KU3. Squad role division (e.g., entry fragger, support, sniper, IGL-equivalent shot-caller).</w:t>
      </w:r>
    </w:p>
    <w:p w14:paraId="61A2EEE2" w14:textId="77777777" w:rsidR="00951E63" w:rsidRDefault="00000000">
      <w:pPr>
        <w:spacing w:after="80"/>
      </w:pPr>
      <w:r>
        <w:t>KU4. Fair play, anti-cheat, and tournament rulebook requirements specific to battle royale competitions.</w:t>
      </w:r>
    </w:p>
    <w:p w14:paraId="42B339EE" w14:textId="77777777" w:rsidR="00951E63" w:rsidRDefault="00000000">
      <w:pPr>
        <w:spacing w:before="260" w:after="120"/>
      </w:pPr>
      <w:r>
        <w:rPr>
          <w:b/>
          <w:bCs/>
          <w:color w:val="04136B"/>
          <w:sz w:val="22"/>
          <w:szCs w:val="22"/>
        </w:rPr>
        <w:lastRenderedPageBreak/>
        <w:t>Generic Skills</w:t>
      </w:r>
    </w:p>
    <w:p w14:paraId="70C23387" w14:textId="77777777" w:rsidR="00951E63" w:rsidRDefault="00000000">
      <w:pPr>
        <w:spacing w:after="80"/>
      </w:pPr>
      <w:r>
        <w:t>GS1. Positional awareness and map reading under a shrinking play area.</w:t>
      </w:r>
    </w:p>
    <w:p w14:paraId="653FBA9A" w14:textId="77777777" w:rsidR="00951E63" w:rsidRDefault="00000000">
      <w:pPr>
        <w:spacing w:after="80"/>
      </w:pPr>
      <w:r>
        <w:t>GS2. Resource and inventory management under time pressure.</w:t>
      </w:r>
    </w:p>
    <w:p w14:paraId="58E689D3" w14:textId="77777777" w:rsidR="00951E63" w:rsidRDefault="00000000">
      <w:pPr>
        <w:spacing w:after="80"/>
      </w:pPr>
      <w:r>
        <w:t>GS3. Squad communication and shot-calling.</w:t>
      </w:r>
    </w:p>
    <w:p w14:paraId="1F42425D" w14:textId="77777777" w:rsidR="00951E63" w:rsidRDefault="00000000">
      <w:pPr>
        <w:spacing w:after="80"/>
      </w:pPr>
      <w:r>
        <w:t>GS4. Post-match replay/statistics review for self and squad performance analysis.</w:t>
      </w:r>
    </w:p>
    <w:p w14:paraId="4BF8B40A" w14:textId="77777777" w:rsidR="00951E63" w:rsidRDefault="00000000">
      <w:pPr>
        <w:spacing w:before="260" w:after="120"/>
      </w:pPr>
      <w:r>
        <w:rPr>
          <w:b/>
          <w:bCs/>
          <w:color w:val="04136B"/>
          <w:sz w:val="22"/>
          <w:szCs w:val="22"/>
        </w:rPr>
        <w:t>Scope / Range</w:t>
      </w:r>
    </w:p>
    <w:p w14:paraId="1F1FBDB3" w14:textId="77777777" w:rsidR="00951E63" w:rsidRDefault="00000000">
      <w:pPr>
        <w:spacing w:after="120"/>
      </w:pPr>
      <w:r>
        <w:t>Training and assessment content under this elective may be delivered using BGMI, Apex Legends, Fortnite, or comparable battle royale titles, at the training partner's discretion, provided the underlying competencies (PC1–PC6) are demonstrated regardless of the specific title used.</w:t>
      </w:r>
    </w:p>
    <w:p w14:paraId="1FBD3C3E" w14:textId="77777777" w:rsidR="00951E63" w:rsidRDefault="00000000">
      <w:pPr>
        <w:spacing w:before="260" w:after="120"/>
      </w:pPr>
      <w:r>
        <w:rPr>
          <w:b/>
          <w:bCs/>
          <w:color w:val="04136B"/>
          <w:sz w:val="22"/>
          <w:szCs w:val="22"/>
        </w:rPr>
        <w:t>Assessment Criteria — SPS/N0202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500"/>
        <w:gridCol w:w="1550"/>
        <w:gridCol w:w="1550"/>
      </w:tblGrid>
      <w:tr w:rsidR="00951E63" w14:paraId="4CFA1986" w14:textId="77777777">
        <w:trPr>
          <w:tblHeader/>
        </w:trPr>
        <w:tc>
          <w:tcPr>
            <w:tcW w:w="4600" w:type="dxa"/>
            <w:shd w:val="clear" w:color="auto" w:fill="04136B"/>
            <w:tcMar>
              <w:top w:w="70" w:type="dxa"/>
              <w:left w:w="90" w:type="dxa"/>
              <w:bottom w:w="70" w:type="dxa"/>
              <w:right w:w="90" w:type="dxa"/>
            </w:tcMar>
            <w:vAlign w:val="center"/>
          </w:tcPr>
          <w:p w14:paraId="39BCE38D" w14:textId="77777777" w:rsidR="00951E63" w:rsidRDefault="00000000">
            <w:r>
              <w:rPr>
                <w:b/>
                <w:bCs/>
                <w:color w:val="FFFFFF"/>
                <w:sz w:val="18"/>
                <w:szCs w:val="18"/>
              </w:rPr>
              <w:t>Assessment Criteria</w:t>
            </w:r>
          </w:p>
        </w:tc>
        <w:tc>
          <w:tcPr>
            <w:tcW w:w="1500" w:type="dxa"/>
            <w:shd w:val="clear" w:color="auto" w:fill="04136B"/>
            <w:tcMar>
              <w:top w:w="70" w:type="dxa"/>
              <w:left w:w="90" w:type="dxa"/>
              <w:bottom w:w="70" w:type="dxa"/>
              <w:right w:w="90" w:type="dxa"/>
            </w:tcMar>
            <w:vAlign w:val="center"/>
          </w:tcPr>
          <w:p w14:paraId="1E726793" w14:textId="77777777" w:rsidR="00951E63" w:rsidRDefault="00000000">
            <w:r>
              <w:rPr>
                <w:b/>
                <w:bCs/>
                <w:color w:val="FFFFFF"/>
                <w:sz w:val="18"/>
                <w:szCs w:val="18"/>
              </w:rPr>
              <w:t>Theory</w:t>
            </w:r>
          </w:p>
        </w:tc>
        <w:tc>
          <w:tcPr>
            <w:tcW w:w="1550" w:type="dxa"/>
            <w:shd w:val="clear" w:color="auto" w:fill="04136B"/>
            <w:tcMar>
              <w:top w:w="70" w:type="dxa"/>
              <w:left w:w="90" w:type="dxa"/>
              <w:bottom w:w="70" w:type="dxa"/>
              <w:right w:w="90" w:type="dxa"/>
            </w:tcMar>
            <w:vAlign w:val="center"/>
          </w:tcPr>
          <w:p w14:paraId="25FC3398" w14:textId="77777777" w:rsidR="00951E63" w:rsidRDefault="00000000">
            <w:r>
              <w:rPr>
                <w:b/>
                <w:bCs/>
                <w:color w:val="FFFFFF"/>
                <w:sz w:val="18"/>
                <w:szCs w:val="18"/>
              </w:rPr>
              <w:t>Practical</w:t>
            </w:r>
          </w:p>
        </w:tc>
        <w:tc>
          <w:tcPr>
            <w:tcW w:w="1550" w:type="dxa"/>
            <w:shd w:val="clear" w:color="auto" w:fill="04136B"/>
            <w:tcMar>
              <w:top w:w="70" w:type="dxa"/>
              <w:left w:w="90" w:type="dxa"/>
              <w:bottom w:w="70" w:type="dxa"/>
              <w:right w:w="90" w:type="dxa"/>
            </w:tcMar>
            <w:vAlign w:val="center"/>
          </w:tcPr>
          <w:p w14:paraId="575402BE" w14:textId="77777777" w:rsidR="00951E63" w:rsidRDefault="00000000">
            <w:r>
              <w:rPr>
                <w:b/>
                <w:bCs/>
                <w:color w:val="FFFFFF"/>
                <w:sz w:val="18"/>
                <w:szCs w:val="18"/>
              </w:rPr>
              <w:t>Total</w:t>
            </w:r>
          </w:p>
        </w:tc>
      </w:tr>
      <w:tr w:rsidR="00951E63" w14:paraId="690454CA" w14:textId="77777777">
        <w:tc>
          <w:tcPr>
            <w:tcW w:w="4600" w:type="dxa"/>
            <w:tcMar>
              <w:top w:w="70" w:type="dxa"/>
              <w:left w:w="90" w:type="dxa"/>
              <w:bottom w:w="70" w:type="dxa"/>
              <w:right w:w="90" w:type="dxa"/>
            </w:tcMar>
            <w:vAlign w:val="center"/>
          </w:tcPr>
          <w:p w14:paraId="31B2161A" w14:textId="77777777" w:rsidR="00951E63" w:rsidRDefault="00000000">
            <w:r>
              <w:rPr>
                <w:sz w:val="18"/>
                <w:szCs w:val="18"/>
              </w:rPr>
              <w:t>PC1. Landing &amp; early-game positioning</w:t>
            </w:r>
          </w:p>
        </w:tc>
        <w:tc>
          <w:tcPr>
            <w:tcW w:w="1500" w:type="dxa"/>
            <w:tcMar>
              <w:top w:w="70" w:type="dxa"/>
              <w:left w:w="90" w:type="dxa"/>
              <w:bottom w:w="70" w:type="dxa"/>
              <w:right w:w="90" w:type="dxa"/>
            </w:tcMar>
            <w:vAlign w:val="center"/>
          </w:tcPr>
          <w:p w14:paraId="1806B6EB" w14:textId="77777777" w:rsidR="00951E63" w:rsidRDefault="00000000">
            <w:r>
              <w:rPr>
                <w:sz w:val="18"/>
                <w:szCs w:val="18"/>
              </w:rPr>
              <w:t>5</w:t>
            </w:r>
          </w:p>
        </w:tc>
        <w:tc>
          <w:tcPr>
            <w:tcW w:w="1550" w:type="dxa"/>
            <w:tcMar>
              <w:top w:w="70" w:type="dxa"/>
              <w:left w:w="90" w:type="dxa"/>
              <w:bottom w:w="70" w:type="dxa"/>
              <w:right w:w="90" w:type="dxa"/>
            </w:tcMar>
            <w:vAlign w:val="center"/>
          </w:tcPr>
          <w:p w14:paraId="54A4162F" w14:textId="77777777" w:rsidR="00951E63" w:rsidRDefault="00000000">
            <w:r>
              <w:rPr>
                <w:sz w:val="18"/>
                <w:szCs w:val="18"/>
              </w:rPr>
              <w:t>10</w:t>
            </w:r>
          </w:p>
        </w:tc>
        <w:tc>
          <w:tcPr>
            <w:tcW w:w="1550" w:type="dxa"/>
            <w:tcMar>
              <w:top w:w="70" w:type="dxa"/>
              <w:left w:w="90" w:type="dxa"/>
              <w:bottom w:w="70" w:type="dxa"/>
              <w:right w:w="90" w:type="dxa"/>
            </w:tcMar>
            <w:vAlign w:val="center"/>
          </w:tcPr>
          <w:p w14:paraId="35F3E77C" w14:textId="77777777" w:rsidR="00951E63" w:rsidRDefault="00000000">
            <w:r>
              <w:rPr>
                <w:sz w:val="18"/>
                <w:szCs w:val="18"/>
              </w:rPr>
              <w:t>15</w:t>
            </w:r>
          </w:p>
        </w:tc>
      </w:tr>
      <w:tr w:rsidR="00951E63" w14:paraId="48861A85" w14:textId="77777777">
        <w:tc>
          <w:tcPr>
            <w:tcW w:w="4600" w:type="dxa"/>
            <w:tcMar>
              <w:top w:w="70" w:type="dxa"/>
              <w:left w:w="90" w:type="dxa"/>
              <w:bottom w:w="70" w:type="dxa"/>
              <w:right w:w="90" w:type="dxa"/>
            </w:tcMar>
            <w:vAlign w:val="center"/>
          </w:tcPr>
          <w:p w14:paraId="6635B3EE" w14:textId="77777777" w:rsidR="00951E63" w:rsidRDefault="00000000">
            <w:r>
              <w:rPr>
                <w:sz w:val="18"/>
                <w:szCs w:val="18"/>
              </w:rPr>
              <w:t>PC2. Zone rotation strategy</w:t>
            </w:r>
          </w:p>
        </w:tc>
        <w:tc>
          <w:tcPr>
            <w:tcW w:w="1500" w:type="dxa"/>
            <w:tcMar>
              <w:top w:w="70" w:type="dxa"/>
              <w:left w:w="90" w:type="dxa"/>
              <w:bottom w:w="70" w:type="dxa"/>
              <w:right w:w="90" w:type="dxa"/>
            </w:tcMar>
            <w:vAlign w:val="center"/>
          </w:tcPr>
          <w:p w14:paraId="3544968A" w14:textId="77777777" w:rsidR="00951E63" w:rsidRDefault="00000000">
            <w:r>
              <w:rPr>
                <w:sz w:val="18"/>
                <w:szCs w:val="18"/>
              </w:rPr>
              <w:t>10</w:t>
            </w:r>
          </w:p>
        </w:tc>
        <w:tc>
          <w:tcPr>
            <w:tcW w:w="1550" w:type="dxa"/>
            <w:tcMar>
              <w:top w:w="70" w:type="dxa"/>
              <w:left w:w="90" w:type="dxa"/>
              <w:bottom w:w="70" w:type="dxa"/>
              <w:right w:w="90" w:type="dxa"/>
            </w:tcMar>
            <w:vAlign w:val="center"/>
          </w:tcPr>
          <w:p w14:paraId="2350073F" w14:textId="77777777" w:rsidR="00951E63" w:rsidRDefault="00000000">
            <w:r>
              <w:rPr>
                <w:sz w:val="18"/>
                <w:szCs w:val="18"/>
              </w:rPr>
              <w:t>10</w:t>
            </w:r>
          </w:p>
        </w:tc>
        <w:tc>
          <w:tcPr>
            <w:tcW w:w="1550" w:type="dxa"/>
            <w:tcMar>
              <w:top w:w="70" w:type="dxa"/>
              <w:left w:w="90" w:type="dxa"/>
              <w:bottom w:w="70" w:type="dxa"/>
              <w:right w:w="90" w:type="dxa"/>
            </w:tcMar>
            <w:vAlign w:val="center"/>
          </w:tcPr>
          <w:p w14:paraId="5032D0EE" w14:textId="77777777" w:rsidR="00951E63" w:rsidRDefault="00000000">
            <w:r>
              <w:rPr>
                <w:sz w:val="18"/>
                <w:szCs w:val="18"/>
              </w:rPr>
              <w:t>20</w:t>
            </w:r>
          </w:p>
        </w:tc>
      </w:tr>
      <w:tr w:rsidR="00951E63" w14:paraId="4AE2FD86" w14:textId="77777777">
        <w:tc>
          <w:tcPr>
            <w:tcW w:w="4600" w:type="dxa"/>
            <w:tcMar>
              <w:top w:w="70" w:type="dxa"/>
              <w:left w:w="90" w:type="dxa"/>
              <w:bottom w:w="70" w:type="dxa"/>
              <w:right w:w="90" w:type="dxa"/>
            </w:tcMar>
            <w:vAlign w:val="center"/>
          </w:tcPr>
          <w:p w14:paraId="5BB434E9" w14:textId="77777777" w:rsidR="00951E63" w:rsidRDefault="00000000">
            <w:r>
              <w:rPr>
                <w:sz w:val="18"/>
                <w:szCs w:val="18"/>
              </w:rPr>
              <w:t>PC3. Squad engagement tactics</w:t>
            </w:r>
          </w:p>
        </w:tc>
        <w:tc>
          <w:tcPr>
            <w:tcW w:w="1500" w:type="dxa"/>
            <w:tcMar>
              <w:top w:w="70" w:type="dxa"/>
              <w:left w:w="90" w:type="dxa"/>
              <w:bottom w:w="70" w:type="dxa"/>
              <w:right w:w="90" w:type="dxa"/>
            </w:tcMar>
            <w:vAlign w:val="center"/>
          </w:tcPr>
          <w:p w14:paraId="2B5EAB42" w14:textId="77777777" w:rsidR="00951E63" w:rsidRDefault="00000000">
            <w:r>
              <w:rPr>
                <w:sz w:val="18"/>
                <w:szCs w:val="18"/>
              </w:rPr>
              <w:t>5</w:t>
            </w:r>
          </w:p>
        </w:tc>
        <w:tc>
          <w:tcPr>
            <w:tcW w:w="1550" w:type="dxa"/>
            <w:tcMar>
              <w:top w:w="70" w:type="dxa"/>
              <w:left w:w="90" w:type="dxa"/>
              <w:bottom w:w="70" w:type="dxa"/>
              <w:right w:w="90" w:type="dxa"/>
            </w:tcMar>
            <w:vAlign w:val="center"/>
          </w:tcPr>
          <w:p w14:paraId="69DCC9EE" w14:textId="77777777" w:rsidR="00951E63" w:rsidRDefault="00000000">
            <w:r>
              <w:rPr>
                <w:sz w:val="18"/>
                <w:szCs w:val="18"/>
              </w:rPr>
              <w:t>15</w:t>
            </w:r>
          </w:p>
        </w:tc>
        <w:tc>
          <w:tcPr>
            <w:tcW w:w="1550" w:type="dxa"/>
            <w:tcMar>
              <w:top w:w="70" w:type="dxa"/>
              <w:left w:w="90" w:type="dxa"/>
              <w:bottom w:w="70" w:type="dxa"/>
              <w:right w:w="90" w:type="dxa"/>
            </w:tcMar>
            <w:vAlign w:val="center"/>
          </w:tcPr>
          <w:p w14:paraId="563BB030" w14:textId="77777777" w:rsidR="00951E63" w:rsidRDefault="00000000">
            <w:r>
              <w:rPr>
                <w:sz w:val="18"/>
                <w:szCs w:val="18"/>
              </w:rPr>
              <w:t>20</w:t>
            </w:r>
          </w:p>
        </w:tc>
      </w:tr>
      <w:tr w:rsidR="00951E63" w14:paraId="30FF3D17" w14:textId="77777777">
        <w:tc>
          <w:tcPr>
            <w:tcW w:w="4600" w:type="dxa"/>
            <w:tcMar>
              <w:top w:w="70" w:type="dxa"/>
              <w:left w:w="90" w:type="dxa"/>
              <w:bottom w:w="70" w:type="dxa"/>
              <w:right w:w="90" w:type="dxa"/>
            </w:tcMar>
            <w:vAlign w:val="center"/>
          </w:tcPr>
          <w:p w14:paraId="0124E097" w14:textId="77777777" w:rsidR="00951E63" w:rsidRDefault="00000000">
            <w:r>
              <w:rPr>
                <w:sz w:val="18"/>
                <w:szCs w:val="18"/>
              </w:rPr>
              <w:t>PC4. Resource management</w:t>
            </w:r>
          </w:p>
        </w:tc>
        <w:tc>
          <w:tcPr>
            <w:tcW w:w="1500" w:type="dxa"/>
            <w:tcMar>
              <w:top w:w="70" w:type="dxa"/>
              <w:left w:w="90" w:type="dxa"/>
              <w:bottom w:w="70" w:type="dxa"/>
              <w:right w:w="90" w:type="dxa"/>
            </w:tcMar>
            <w:vAlign w:val="center"/>
          </w:tcPr>
          <w:p w14:paraId="7EC8AB56" w14:textId="77777777" w:rsidR="00951E63" w:rsidRDefault="00000000">
            <w:r>
              <w:rPr>
                <w:sz w:val="18"/>
                <w:szCs w:val="18"/>
              </w:rPr>
              <w:t>5</w:t>
            </w:r>
          </w:p>
        </w:tc>
        <w:tc>
          <w:tcPr>
            <w:tcW w:w="1550" w:type="dxa"/>
            <w:tcMar>
              <w:top w:w="70" w:type="dxa"/>
              <w:left w:w="90" w:type="dxa"/>
              <w:bottom w:w="70" w:type="dxa"/>
              <w:right w:w="90" w:type="dxa"/>
            </w:tcMar>
            <w:vAlign w:val="center"/>
          </w:tcPr>
          <w:p w14:paraId="73620211" w14:textId="77777777" w:rsidR="00951E63" w:rsidRDefault="00000000">
            <w:r>
              <w:rPr>
                <w:sz w:val="18"/>
                <w:szCs w:val="18"/>
              </w:rPr>
              <w:t>10</w:t>
            </w:r>
          </w:p>
        </w:tc>
        <w:tc>
          <w:tcPr>
            <w:tcW w:w="1550" w:type="dxa"/>
            <w:tcMar>
              <w:top w:w="70" w:type="dxa"/>
              <w:left w:w="90" w:type="dxa"/>
              <w:bottom w:w="70" w:type="dxa"/>
              <w:right w:w="90" w:type="dxa"/>
            </w:tcMar>
            <w:vAlign w:val="center"/>
          </w:tcPr>
          <w:p w14:paraId="11F64D46" w14:textId="77777777" w:rsidR="00951E63" w:rsidRDefault="00000000">
            <w:r>
              <w:rPr>
                <w:sz w:val="18"/>
                <w:szCs w:val="18"/>
              </w:rPr>
              <w:t>15</w:t>
            </w:r>
          </w:p>
        </w:tc>
      </w:tr>
      <w:tr w:rsidR="00951E63" w14:paraId="664F08D5" w14:textId="77777777">
        <w:tc>
          <w:tcPr>
            <w:tcW w:w="4600" w:type="dxa"/>
            <w:tcMar>
              <w:top w:w="70" w:type="dxa"/>
              <w:left w:w="90" w:type="dxa"/>
              <w:bottom w:w="70" w:type="dxa"/>
              <w:right w:w="90" w:type="dxa"/>
            </w:tcMar>
            <w:vAlign w:val="center"/>
          </w:tcPr>
          <w:p w14:paraId="4AD759D8" w14:textId="77777777" w:rsidR="00951E63" w:rsidRDefault="00000000">
            <w:r>
              <w:rPr>
                <w:sz w:val="18"/>
                <w:szCs w:val="18"/>
              </w:rPr>
              <w:t>PC5. Communication &amp; callouts</w:t>
            </w:r>
          </w:p>
        </w:tc>
        <w:tc>
          <w:tcPr>
            <w:tcW w:w="1500" w:type="dxa"/>
            <w:tcMar>
              <w:top w:w="70" w:type="dxa"/>
              <w:left w:w="90" w:type="dxa"/>
              <w:bottom w:w="70" w:type="dxa"/>
              <w:right w:w="90" w:type="dxa"/>
            </w:tcMar>
            <w:vAlign w:val="center"/>
          </w:tcPr>
          <w:p w14:paraId="429EA00A" w14:textId="77777777" w:rsidR="00951E63" w:rsidRDefault="00000000">
            <w:r>
              <w:rPr>
                <w:sz w:val="18"/>
                <w:szCs w:val="18"/>
              </w:rPr>
              <w:t>5</w:t>
            </w:r>
          </w:p>
        </w:tc>
        <w:tc>
          <w:tcPr>
            <w:tcW w:w="1550" w:type="dxa"/>
            <w:tcMar>
              <w:top w:w="70" w:type="dxa"/>
              <w:left w:w="90" w:type="dxa"/>
              <w:bottom w:w="70" w:type="dxa"/>
              <w:right w:w="90" w:type="dxa"/>
            </w:tcMar>
            <w:vAlign w:val="center"/>
          </w:tcPr>
          <w:p w14:paraId="5A6E810A" w14:textId="77777777" w:rsidR="00951E63" w:rsidRDefault="00000000">
            <w:r>
              <w:rPr>
                <w:sz w:val="18"/>
                <w:szCs w:val="18"/>
              </w:rPr>
              <w:t>10</w:t>
            </w:r>
          </w:p>
        </w:tc>
        <w:tc>
          <w:tcPr>
            <w:tcW w:w="1550" w:type="dxa"/>
            <w:tcMar>
              <w:top w:w="70" w:type="dxa"/>
              <w:left w:w="90" w:type="dxa"/>
              <w:bottom w:w="70" w:type="dxa"/>
              <w:right w:w="90" w:type="dxa"/>
            </w:tcMar>
            <w:vAlign w:val="center"/>
          </w:tcPr>
          <w:p w14:paraId="5C593B91" w14:textId="77777777" w:rsidR="00951E63" w:rsidRDefault="00000000">
            <w:r>
              <w:rPr>
                <w:sz w:val="18"/>
                <w:szCs w:val="18"/>
              </w:rPr>
              <w:t>15</w:t>
            </w:r>
          </w:p>
        </w:tc>
      </w:tr>
      <w:tr w:rsidR="00951E63" w14:paraId="18E380C8" w14:textId="77777777">
        <w:tc>
          <w:tcPr>
            <w:tcW w:w="4600" w:type="dxa"/>
            <w:tcMar>
              <w:top w:w="70" w:type="dxa"/>
              <w:left w:w="90" w:type="dxa"/>
              <w:bottom w:w="70" w:type="dxa"/>
              <w:right w:w="90" w:type="dxa"/>
            </w:tcMar>
            <w:vAlign w:val="center"/>
          </w:tcPr>
          <w:p w14:paraId="0112C772" w14:textId="77777777" w:rsidR="00951E63" w:rsidRDefault="00000000">
            <w:r>
              <w:rPr>
                <w:sz w:val="18"/>
                <w:szCs w:val="18"/>
              </w:rPr>
              <w:t>PC6. Performance analysis</w:t>
            </w:r>
          </w:p>
        </w:tc>
        <w:tc>
          <w:tcPr>
            <w:tcW w:w="1500" w:type="dxa"/>
            <w:tcMar>
              <w:top w:w="70" w:type="dxa"/>
              <w:left w:w="90" w:type="dxa"/>
              <w:bottom w:w="70" w:type="dxa"/>
              <w:right w:w="90" w:type="dxa"/>
            </w:tcMar>
            <w:vAlign w:val="center"/>
          </w:tcPr>
          <w:p w14:paraId="487A21C0" w14:textId="77777777" w:rsidR="00951E63" w:rsidRDefault="00000000">
            <w:r>
              <w:rPr>
                <w:sz w:val="18"/>
                <w:szCs w:val="18"/>
              </w:rPr>
              <w:t>10</w:t>
            </w:r>
          </w:p>
        </w:tc>
        <w:tc>
          <w:tcPr>
            <w:tcW w:w="1550" w:type="dxa"/>
            <w:tcMar>
              <w:top w:w="70" w:type="dxa"/>
              <w:left w:w="90" w:type="dxa"/>
              <w:bottom w:w="70" w:type="dxa"/>
              <w:right w:w="90" w:type="dxa"/>
            </w:tcMar>
            <w:vAlign w:val="center"/>
          </w:tcPr>
          <w:p w14:paraId="106DAB94" w14:textId="77777777" w:rsidR="00951E63" w:rsidRDefault="00000000">
            <w:r>
              <w:rPr>
                <w:sz w:val="18"/>
                <w:szCs w:val="18"/>
              </w:rPr>
              <w:t>0</w:t>
            </w:r>
          </w:p>
        </w:tc>
        <w:tc>
          <w:tcPr>
            <w:tcW w:w="1550" w:type="dxa"/>
            <w:tcMar>
              <w:top w:w="70" w:type="dxa"/>
              <w:left w:w="90" w:type="dxa"/>
              <w:bottom w:w="70" w:type="dxa"/>
              <w:right w:w="90" w:type="dxa"/>
            </w:tcMar>
            <w:vAlign w:val="center"/>
          </w:tcPr>
          <w:p w14:paraId="5A5C1020" w14:textId="77777777" w:rsidR="00951E63" w:rsidRDefault="00000000">
            <w:r>
              <w:rPr>
                <w:sz w:val="18"/>
                <w:szCs w:val="18"/>
              </w:rPr>
              <w:t>10</w:t>
            </w:r>
          </w:p>
        </w:tc>
      </w:tr>
      <w:tr w:rsidR="00951E63" w14:paraId="34668F0C" w14:textId="77777777">
        <w:tc>
          <w:tcPr>
            <w:tcW w:w="4600" w:type="dxa"/>
            <w:tcMar>
              <w:top w:w="70" w:type="dxa"/>
              <w:left w:w="90" w:type="dxa"/>
              <w:bottom w:w="70" w:type="dxa"/>
              <w:right w:w="90" w:type="dxa"/>
            </w:tcMar>
            <w:vAlign w:val="center"/>
          </w:tcPr>
          <w:p w14:paraId="6AD0345F" w14:textId="77777777" w:rsidR="00951E63" w:rsidRDefault="00000000">
            <w:r>
              <w:rPr>
                <w:sz w:val="18"/>
                <w:szCs w:val="18"/>
              </w:rPr>
              <w:t>Total</w:t>
            </w:r>
          </w:p>
        </w:tc>
        <w:tc>
          <w:tcPr>
            <w:tcW w:w="1500" w:type="dxa"/>
            <w:tcMar>
              <w:top w:w="70" w:type="dxa"/>
              <w:left w:w="90" w:type="dxa"/>
              <w:bottom w:w="70" w:type="dxa"/>
              <w:right w:w="90" w:type="dxa"/>
            </w:tcMar>
            <w:vAlign w:val="center"/>
          </w:tcPr>
          <w:p w14:paraId="507617CC" w14:textId="77777777" w:rsidR="00951E63" w:rsidRDefault="00000000">
            <w:r>
              <w:rPr>
                <w:sz w:val="18"/>
                <w:szCs w:val="18"/>
              </w:rPr>
              <w:t>40</w:t>
            </w:r>
          </w:p>
        </w:tc>
        <w:tc>
          <w:tcPr>
            <w:tcW w:w="1550" w:type="dxa"/>
            <w:tcMar>
              <w:top w:w="70" w:type="dxa"/>
              <w:left w:w="90" w:type="dxa"/>
              <w:bottom w:w="70" w:type="dxa"/>
              <w:right w:w="90" w:type="dxa"/>
            </w:tcMar>
            <w:vAlign w:val="center"/>
          </w:tcPr>
          <w:p w14:paraId="5D7BCD8A" w14:textId="77777777" w:rsidR="00951E63" w:rsidRDefault="00000000">
            <w:r>
              <w:rPr>
                <w:sz w:val="18"/>
                <w:szCs w:val="18"/>
              </w:rPr>
              <w:t>55</w:t>
            </w:r>
          </w:p>
        </w:tc>
        <w:tc>
          <w:tcPr>
            <w:tcW w:w="1550" w:type="dxa"/>
            <w:tcMar>
              <w:top w:w="70" w:type="dxa"/>
              <w:left w:w="90" w:type="dxa"/>
              <w:bottom w:w="70" w:type="dxa"/>
              <w:right w:w="90" w:type="dxa"/>
            </w:tcMar>
            <w:vAlign w:val="center"/>
          </w:tcPr>
          <w:p w14:paraId="71891E91" w14:textId="77777777" w:rsidR="00951E63" w:rsidRDefault="00000000">
            <w:r>
              <w:rPr>
                <w:sz w:val="18"/>
                <w:szCs w:val="18"/>
              </w:rPr>
              <w:t>95</w:t>
            </w:r>
          </w:p>
        </w:tc>
      </w:tr>
    </w:tbl>
    <w:p w14:paraId="5D8A8843" w14:textId="77777777" w:rsidR="00951E63" w:rsidRDefault="00000000">
      <w:pPr>
        <w:pBdr>
          <w:bottom w:val="single" w:sz="8" w:space="4" w:color="CE9B01"/>
        </w:pBdr>
        <w:spacing w:before="360" w:after="160"/>
      </w:pPr>
      <w:r>
        <w:rPr>
          <w:b/>
          <w:bCs/>
          <w:color w:val="04136B"/>
          <w:sz w:val="26"/>
          <w:szCs w:val="26"/>
        </w:rPr>
        <w:t>Annexure: Future Roadmap</w:t>
      </w:r>
    </w:p>
    <w:p w14:paraId="269A686E" w14:textId="77777777" w:rsidR="00951E63" w:rsidRDefault="00000000">
      <w:pPr>
        <w:spacing w:after="120"/>
      </w:pPr>
      <w:r>
        <w:t>SPS/N0203 — Compete in MOBA Formats is planned as a future elective (e.g., mapped to titles with lane-based, hero/character-drafting mechanics). This will follow the same PC / Knowledge / Skills / Assessment structure once training and industry demand is confirmed, without requiring any change to the core QP.</w:t>
      </w:r>
    </w:p>
    <w:p w14:paraId="0CA501A1" w14:textId="77777777" w:rsidR="00951E63" w:rsidRDefault="00000000">
      <w:pPr>
        <w:pBdr>
          <w:bottom w:val="single" w:sz="8" w:space="4" w:color="CE9B01"/>
        </w:pBdr>
        <w:spacing w:before="360" w:after="160"/>
      </w:pPr>
      <w:r>
        <w:rPr>
          <w:b/>
          <w:bCs/>
          <w:color w:val="04136B"/>
          <w:sz w:val="26"/>
          <w:szCs w:val="26"/>
        </w:rPr>
        <w:t>Annexure: Assessment Strategy</w:t>
      </w:r>
    </w:p>
    <w:p w14:paraId="313C43C6" w14:textId="77777777" w:rsidR="00951E63" w:rsidRDefault="00000000">
      <w:pPr>
        <w:spacing w:before="260" w:after="120"/>
      </w:pPr>
      <w:r>
        <w:rPr>
          <w:b/>
          <w:bCs/>
          <w:color w:val="04136B"/>
          <w:sz w:val="22"/>
          <w:szCs w:val="22"/>
        </w:rPr>
        <w:t>1. Assessment System Overview</w:t>
      </w:r>
    </w:p>
    <w:p w14:paraId="7000C4F0" w14:textId="77777777" w:rsidR="00951E63" w:rsidRDefault="00000000">
      <w:pPr>
        <w:pStyle w:val="ListParagraph"/>
        <w:numPr>
          <w:ilvl w:val="0"/>
          <w:numId w:val="1"/>
        </w:numPr>
        <w:spacing w:after="80"/>
      </w:pPr>
      <w:r>
        <w:t>Batches are assigned to assessment agencies for conducting the assessment, communicated via SIP or email.</w:t>
      </w:r>
    </w:p>
    <w:p w14:paraId="68902C5D" w14:textId="77777777" w:rsidR="00951E63" w:rsidRDefault="00000000">
      <w:pPr>
        <w:pStyle w:val="ListParagraph"/>
        <w:numPr>
          <w:ilvl w:val="0"/>
          <w:numId w:val="1"/>
        </w:numPr>
        <w:spacing w:after="80"/>
      </w:pPr>
      <w:r>
        <w:t>Assessment agencies send assessment confirmation to the Training Center/VTP, looping in SPEFL-SC.</w:t>
      </w:r>
    </w:p>
    <w:p w14:paraId="7E02CB51" w14:textId="77777777" w:rsidR="00951E63" w:rsidRDefault="00000000">
      <w:pPr>
        <w:pStyle w:val="ListParagraph"/>
        <w:numPr>
          <w:ilvl w:val="0"/>
          <w:numId w:val="1"/>
        </w:numPr>
        <w:spacing w:after="80"/>
      </w:pPr>
      <w:r>
        <w:t>The assessment agency deploys a ToA-certified Assessor to conduct the online assessment (custom game/room) matched to the trainee's elective.</w:t>
      </w:r>
    </w:p>
    <w:p w14:paraId="4C3ED2F8" w14:textId="77777777" w:rsidR="00951E63" w:rsidRDefault="00000000">
      <w:pPr>
        <w:pStyle w:val="ListParagraph"/>
        <w:numPr>
          <w:ilvl w:val="0"/>
          <w:numId w:val="1"/>
        </w:numPr>
        <w:spacing w:after="80"/>
      </w:pPr>
      <w:r>
        <w:t>SPEFL-SC monitors the assessment process and records.</w:t>
      </w:r>
    </w:p>
    <w:p w14:paraId="21304757" w14:textId="77777777" w:rsidR="00951E63" w:rsidRDefault="00000000">
      <w:pPr>
        <w:spacing w:before="260" w:after="120"/>
      </w:pPr>
      <w:r>
        <w:rPr>
          <w:b/>
          <w:bCs/>
          <w:color w:val="04136B"/>
          <w:sz w:val="22"/>
          <w:szCs w:val="22"/>
        </w:rPr>
        <w:t>2. Testing Environment</w:t>
      </w:r>
    </w:p>
    <w:p w14:paraId="542DA6E0" w14:textId="77777777" w:rsidR="00951E63" w:rsidRDefault="00000000">
      <w:pPr>
        <w:pStyle w:val="ListParagraph"/>
        <w:numPr>
          <w:ilvl w:val="0"/>
          <w:numId w:val="1"/>
        </w:numPr>
        <w:spacing w:after="80"/>
      </w:pPr>
      <w:r>
        <w:t>Confirm the assessment date, time, and online platform/access in advance.</w:t>
      </w:r>
    </w:p>
    <w:p w14:paraId="7667CA25" w14:textId="77777777" w:rsidR="00951E63" w:rsidRDefault="00000000">
      <w:pPr>
        <w:pStyle w:val="ListParagraph"/>
        <w:numPr>
          <w:ilvl w:val="0"/>
          <w:numId w:val="1"/>
        </w:numPr>
        <w:spacing w:after="80"/>
      </w:pPr>
      <w:r>
        <w:t>Confirm allotted time for Theory, Viva, and Practical assessment per NOS is correct.</w:t>
      </w:r>
    </w:p>
    <w:p w14:paraId="06C2E76E" w14:textId="77777777" w:rsidR="00951E63" w:rsidRDefault="00000000">
      <w:pPr>
        <w:spacing w:before="260" w:after="120"/>
      </w:pPr>
      <w:r>
        <w:rPr>
          <w:b/>
          <w:bCs/>
          <w:color w:val="04136B"/>
          <w:sz w:val="22"/>
          <w:szCs w:val="22"/>
        </w:rPr>
        <w:t>3. Assessment Quality Assurance Levels/Framework</w:t>
      </w:r>
    </w:p>
    <w:p w14:paraId="7E350F58" w14:textId="77777777" w:rsidR="00951E63" w:rsidRDefault="00000000">
      <w:pPr>
        <w:pStyle w:val="ListParagraph"/>
        <w:numPr>
          <w:ilvl w:val="0"/>
          <w:numId w:val="1"/>
        </w:numPr>
        <w:spacing w:after="80"/>
      </w:pPr>
      <w:r>
        <w:t>Question bank created by Subject Matter Experts (SMEs) and verified by other SMEs, mapped to the specified PCs.</w:t>
      </w:r>
    </w:p>
    <w:p w14:paraId="549A9F80" w14:textId="77777777" w:rsidR="00951E63" w:rsidRDefault="00000000">
      <w:pPr>
        <w:pStyle w:val="ListParagraph"/>
        <w:numPr>
          <w:ilvl w:val="0"/>
          <w:numId w:val="1"/>
        </w:numPr>
        <w:spacing w:after="80"/>
      </w:pPr>
      <w:r>
        <w:t>Assessor must be ToA certified; trainer must be ToT certified.</w:t>
      </w:r>
    </w:p>
    <w:p w14:paraId="4AE5C725" w14:textId="77777777" w:rsidR="00951E63" w:rsidRDefault="00000000">
      <w:pPr>
        <w:spacing w:before="260" w:after="120"/>
      </w:pPr>
      <w:r>
        <w:rPr>
          <w:b/>
          <w:bCs/>
          <w:color w:val="04136B"/>
          <w:sz w:val="22"/>
          <w:szCs w:val="22"/>
        </w:rPr>
        <w:lastRenderedPageBreak/>
        <w:t>4. Types of Evidence or Evidence-Gathering Protocol</w:t>
      </w:r>
    </w:p>
    <w:p w14:paraId="6C15A184" w14:textId="77777777" w:rsidR="00951E63" w:rsidRDefault="00000000">
      <w:pPr>
        <w:pStyle w:val="ListParagraph"/>
        <w:numPr>
          <w:ilvl w:val="0"/>
          <w:numId w:val="1"/>
        </w:numPr>
        <w:spacing w:after="80"/>
      </w:pPr>
      <w:r>
        <w:t>Time-stamped screen/session recording of the assessment session.</w:t>
      </w:r>
    </w:p>
    <w:p w14:paraId="14E2454F" w14:textId="77777777" w:rsidR="00951E63" w:rsidRDefault="00000000">
      <w:pPr>
        <w:pStyle w:val="ListParagraph"/>
        <w:numPr>
          <w:ilvl w:val="0"/>
          <w:numId w:val="1"/>
        </w:numPr>
        <w:spacing w:after="80"/>
      </w:pPr>
      <w:r>
        <w:t>Completed Scrim/Match Performance Rubric per candidate, mapped to the elective's PCs.</w:t>
      </w:r>
    </w:p>
    <w:p w14:paraId="4789A105" w14:textId="77777777" w:rsidR="00951E63" w:rsidRDefault="00000000">
      <w:pPr>
        <w:spacing w:before="260" w:after="120"/>
      </w:pPr>
      <w:r>
        <w:rPr>
          <w:b/>
          <w:bCs/>
          <w:color w:val="04136B"/>
          <w:sz w:val="22"/>
          <w:szCs w:val="22"/>
        </w:rPr>
        <w:t>5. Method of Verification or Validation</w:t>
      </w:r>
    </w:p>
    <w:p w14:paraId="05F314F0" w14:textId="77777777" w:rsidR="00951E63" w:rsidRDefault="00000000">
      <w:pPr>
        <w:pStyle w:val="ListParagraph"/>
        <w:numPr>
          <w:ilvl w:val="0"/>
          <w:numId w:val="1"/>
        </w:numPr>
        <w:spacing w:after="80"/>
      </w:pPr>
      <w:r>
        <w:t>Surprise remote observation of a live assessment session by SPEFL-SC.</w:t>
      </w:r>
    </w:p>
    <w:p w14:paraId="5976DFAD" w14:textId="77777777" w:rsidR="00951E63" w:rsidRDefault="00000000">
      <w:pPr>
        <w:spacing w:before="260" w:after="120"/>
      </w:pPr>
      <w:r>
        <w:rPr>
          <w:b/>
          <w:bCs/>
          <w:color w:val="04136B"/>
          <w:sz w:val="22"/>
          <w:szCs w:val="22"/>
        </w:rPr>
        <w:t>6. Method for Assessment Documentation, Archiving, and Access</w:t>
      </w:r>
    </w:p>
    <w:p w14:paraId="406FDB4C" w14:textId="77777777" w:rsidR="00951E63" w:rsidRDefault="00000000">
      <w:pPr>
        <w:pStyle w:val="ListParagraph"/>
        <w:numPr>
          <w:ilvl w:val="0"/>
          <w:numId w:val="1"/>
        </w:numPr>
        <w:spacing w:after="80"/>
      </w:pPr>
      <w:r>
        <w:t>Digital copies of all recordings and rubrics are securely archived.</w:t>
      </w:r>
    </w:p>
    <w:p w14:paraId="1E3CB838" w14:textId="77777777" w:rsidR="00951E63" w:rsidRDefault="00000000">
      <w:pPr>
        <w:pBdr>
          <w:bottom w:val="single" w:sz="8" w:space="4" w:color="CE9B01"/>
        </w:pBdr>
        <w:spacing w:before="360" w:after="160"/>
      </w:pPr>
      <w:r>
        <w:rPr>
          <w:b/>
          <w:bCs/>
          <w:color w:val="04136B"/>
          <w:sz w:val="26"/>
          <w:szCs w:val="26"/>
        </w:rPr>
        <w:t>Annexure: Tools and Equipment</w:t>
      </w:r>
    </w:p>
    <w:p w14:paraId="1A740C5F" w14:textId="77777777" w:rsidR="00951E63" w:rsidRDefault="00000000">
      <w:pPr>
        <w:spacing w:after="120"/>
      </w:pPr>
      <w:r>
        <w:t>Batch Size: 10 (mixed Core cohort; sub-groups by elective for practical sessions)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1900"/>
        <w:gridCol w:w="2900"/>
        <w:gridCol w:w="1100"/>
      </w:tblGrid>
      <w:tr w:rsidR="00951E63" w14:paraId="1894AF03" w14:textId="77777777">
        <w:trPr>
          <w:tblHeader/>
        </w:trPr>
        <w:tc>
          <w:tcPr>
            <w:tcW w:w="500" w:type="dxa"/>
            <w:shd w:val="clear" w:color="auto" w:fill="04136B"/>
            <w:tcMar>
              <w:top w:w="70" w:type="dxa"/>
              <w:left w:w="90" w:type="dxa"/>
              <w:bottom w:w="70" w:type="dxa"/>
              <w:right w:w="90" w:type="dxa"/>
            </w:tcMar>
            <w:vAlign w:val="center"/>
          </w:tcPr>
          <w:p w14:paraId="710B4BAF" w14:textId="77777777" w:rsidR="00951E63" w:rsidRDefault="00000000">
            <w:r>
              <w:rPr>
                <w:b/>
                <w:bCs/>
                <w:color w:val="FFFFFF"/>
                <w:sz w:val="18"/>
                <w:szCs w:val="18"/>
              </w:rPr>
              <w:t>#</w:t>
            </w:r>
          </w:p>
        </w:tc>
        <w:tc>
          <w:tcPr>
            <w:tcW w:w="2800" w:type="dxa"/>
            <w:shd w:val="clear" w:color="auto" w:fill="04136B"/>
            <w:tcMar>
              <w:top w:w="70" w:type="dxa"/>
              <w:left w:w="90" w:type="dxa"/>
              <w:bottom w:w="70" w:type="dxa"/>
              <w:right w:w="90" w:type="dxa"/>
            </w:tcMar>
            <w:vAlign w:val="center"/>
          </w:tcPr>
          <w:p w14:paraId="59637B19" w14:textId="77777777" w:rsidR="00951E63" w:rsidRDefault="00000000">
            <w:r>
              <w:rPr>
                <w:b/>
                <w:bCs/>
                <w:color w:val="FFFFFF"/>
                <w:sz w:val="18"/>
                <w:szCs w:val="18"/>
              </w:rPr>
              <w:t>Tool / Equipment</w:t>
            </w:r>
          </w:p>
        </w:tc>
        <w:tc>
          <w:tcPr>
            <w:tcW w:w="1900" w:type="dxa"/>
            <w:shd w:val="clear" w:color="auto" w:fill="04136B"/>
            <w:tcMar>
              <w:top w:w="70" w:type="dxa"/>
              <w:left w:w="90" w:type="dxa"/>
              <w:bottom w:w="70" w:type="dxa"/>
              <w:right w:w="90" w:type="dxa"/>
            </w:tcMar>
            <w:vAlign w:val="center"/>
          </w:tcPr>
          <w:p w14:paraId="5876581B" w14:textId="77777777" w:rsidR="00951E63" w:rsidRDefault="00000000">
            <w:r>
              <w:rPr>
                <w:b/>
                <w:bCs/>
                <w:color w:val="FFFFFF"/>
                <w:sz w:val="18"/>
                <w:szCs w:val="18"/>
              </w:rPr>
              <w:t>Min. Required (per batch of 10)</w:t>
            </w:r>
          </w:p>
        </w:tc>
        <w:tc>
          <w:tcPr>
            <w:tcW w:w="2900" w:type="dxa"/>
            <w:shd w:val="clear" w:color="auto" w:fill="04136B"/>
            <w:tcMar>
              <w:top w:w="70" w:type="dxa"/>
              <w:left w:w="90" w:type="dxa"/>
              <w:bottom w:w="70" w:type="dxa"/>
              <w:right w:w="90" w:type="dxa"/>
            </w:tcMar>
            <w:vAlign w:val="center"/>
          </w:tcPr>
          <w:p w14:paraId="4F1EDE79" w14:textId="77777777" w:rsidR="00951E63" w:rsidRDefault="00000000">
            <w:r>
              <w:rPr>
                <w:b/>
                <w:bCs/>
                <w:color w:val="FFFFFF"/>
                <w:sz w:val="18"/>
                <w:szCs w:val="18"/>
              </w:rPr>
              <w:t>Specification</w:t>
            </w:r>
          </w:p>
        </w:tc>
        <w:tc>
          <w:tcPr>
            <w:tcW w:w="1100" w:type="dxa"/>
            <w:shd w:val="clear" w:color="auto" w:fill="04136B"/>
            <w:tcMar>
              <w:top w:w="70" w:type="dxa"/>
              <w:left w:w="90" w:type="dxa"/>
              <w:bottom w:w="70" w:type="dxa"/>
              <w:right w:w="90" w:type="dxa"/>
            </w:tcMar>
            <w:vAlign w:val="center"/>
          </w:tcPr>
          <w:p w14:paraId="6E49998D" w14:textId="77777777" w:rsidR="00951E63" w:rsidRDefault="00000000">
            <w:r>
              <w:rPr>
                <w:b/>
                <w:bCs/>
                <w:color w:val="FFFFFF"/>
                <w:sz w:val="18"/>
                <w:szCs w:val="18"/>
              </w:rPr>
              <w:t>Mandatory</w:t>
            </w:r>
          </w:p>
        </w:tc>
      </w:tr>
      <w:tr w:rsidR="00951E63" w14:paraId="702C1999" w14:textId="77777777">
        <w:tc>
          <w:tcPr>
            <w:tcW w:w="500" w:type="dxa"/>
            <w:tcMar>
              <w:top w:w="70" w:type="dxa"/>
              <w:left w:w="90" w:type="dxa"/>
              <w:bottom w:w="70" w:type="dxa"/>
              <w:right w:w="90" w:type="dxa"/>
            </w:tcMar>
            <w:vAlign w:val="center"/>
          </w:tcPr>
          <w:p w14:paraId="1B0AB213" w14:textId="77777777" w:rsidR="00951E63" w:rsidRDefault="00000000">
            <w:r>
              <w:rPr>
                <w:sz w:val="18"/>
                <w:szCs w:val="18"/>
              </w:rPr>
              <w:t>1</w:t>
            </w:r>
          </w:p>
        </w:tc>
        <w:tc>
          <w:tcPr>
            <w:tcW w:w="2800" w:type="dxa"/>
            <w:tcMar>
              <w:top w:w="70" w:type="dxa"/>
              <w:left w:w="90" w:type="dxa"/>
              <w:bottom w:w="70" w:type="dxa"/>
              <w:right w:w="90" w:type="dxa"/>
            </w:tcMar>
            <w:vAlign w:val="center"/>
          </w:tcPr>
          <w:p w14:paraId="045E4E49" w14:textId="77777777" w:rsidR="00951E63" w:rsidRDefault="00000000">
            <w:r>
              <w:rPr>
                <w:sz w:val="18"/>
                <w:szCs w:val="18"/>
              </w:rPr>
              <w:t>Gaming PCs (Tactical FPS elective)</w:t>
            </w:r>
          </w:p>
        </w:tc>
        <w:tc>
          <w:tcPr>
            <w:tcW w:w="1900" w:type="dxa"/>
            <w:tcMar>
              <w:top w:w="70" w:type="dxa"/>
              <w:left w:w="90" w:type="dxa"/>
              <w:bottom w:w="70" w:type="dxa"/>
              <w:right w:w="90" w:type="dxa"/>
            </w:tcMar>
            <w:vAlign w:val="center"/>
          </w:tcPr>
          <w:p w14:paraId="30EDEFA8" w14:textId="77777777" w:rsidR="00951E63" w:rsidRDefault="00000000">
            <w:r>
              <w:rPr>
                <w:sz w:val="18"/>
                <w:szCs w:val="18"/>
              </w:rPr>
              <w:t>As per FPS cohort size</w:t>
            </w:r>
          </w:p>
        </w:tc>
        <w:tc>
          <w:tcPr>
            <w:tcW w:w="2900" w:type="dxa"/>
            <w:tcMar>
              <w:top w:w="70" w:type="dxa"/>
              <w:left w:w="90" w:type="dxa"/>
              <w:bottom w:w="70" w:type="dxa"/>
              <w:right w:w="90" w:type="dxa"/>
            </w:tcMar>
            <w:vAlign w:val="center"/>
          </w:tcPr>
          <w:p w14:paraId="330FCF28" w14:textId="77777777" w:rsidR="00951E63" w:rsidRDefault="00000000">
            <w:r>
              <w:rPr>
                <w:sz w:val="18"/>
                <w:szCs w:val="18"/>
              </w:rPr>
              <w:t>Meets Counter-Strike / Rainbow Six Siege / comparable title minimum specs</w:t>
            </w:r>
          </w:p>
        </w:tc>
        <w:tc>
          <w:tcPr>
            <w:tcW w:w="1100" w:type="dxa"/>
            <w:tcMar>
              <w:top w:w="70" w:type="dxa"/>
              <w:left w:w="90" w:type="dxa"/>
              <w:bottom w:w="70" w:type="dxa"/>
              <w:right w:w="90" w:type="dxa"/>
            </w:tcMar>
            <w:vAlign w:val="center"/>
          </w:tcPr>
          <w:p w14:paraId="008B042E" w14:textId="77777777" w:rsidR="00951E63" w:rsidRDefault="00000000">
            <w:r>
              <w:rPr>
                <w:sz w:val="18"/>
                <w:szCs w:val="18"/>
              </w:rPr>
              <w:t>Yes</w:t>
            </w:r>
          </w:p>
        </w:tc>
      </w:tr>
      <w:tr w:rsidR="00951E63" w14:paraId="11DBFAC7" w14:textId="77777777">
        <w:tc>
          <w:tcPr>
            <w:tcW w:w="500" w:type="dxa"/>
            <w:tcMar>
              <w:top w:w="70" w:type="dxa"/>
              <w:left w:w="90" w:type="dxa"/>
              <w:bottom w:w="70" w:type="dxa"/>
              <w:right w:w="90" w:type="dxa"/>
            </w:tcMar>
            <w:vAlign w:val="center"/>
          </w:tcPr>
          <w:p w14:paraId="66DEE7F6" w14:textId="77777777" w:rsidR="00951E63" w:rsidRDefault="00000000">
            <w:r>
              <w:rPr>
                <w:sz w:val="18"/>
                <w:szCs w:val="18"/>
              </w:rPr>
              <w:t>2</w:t>
            </w:r>
          </w:p>
        </w:tc>
        <w:tc>
          <w:tcPr>
            <w:tcW w:w="2800" w:type="dxa"/>
            <w:tcMar>
              <w:top w:w="70" w:type="dxa"/>
              <w:left w:w="90" w:type="dxa"/>
              <w:bottom w:w="70" w:type="dxa"/>
              <w:right w:w="90" w:type="dxa"/>
            </w:tcMar>
            <w:vAlign w:val="center"/>
          </w:tcPr>
          <w:p w14:paraId="1075A49B" w14:textId="77777777" w:rsidR="00951E63" w:rsidRDefault="00000000">
            <w:r>
              <w:rPr>
                <w:sz w:val="18"/>
                <w:szCs w:val="18"/>
              </w:rPr>
              <w:t>Gaming Smartphones/Tablets or Emulator PCs (Battle Royale elective)</w:t>
            </w:r>
          </w:p>
        </w:tc>
        <w:tc>
          <w:tcPr>
            <w:tcW w:w="1900" w:type="dxa"/>
            <w:tcMar>
              <w:top w:w="70" w:type="dxa"/>
              <w:left w:w="90" w:type="dxa"/>
              <w:bottom w:w="70" w:type="dxa"/>
              <w:right w:w="90" w:type="dxa"/>
            </w:tcMar>
            <w:vAlign w:val="center"/>
          </w:tcPr>
          <w:p w14:paraId="0C3898CA" w14:textId="77777777" w:rsidR="00951E63" w:rsidRDefault="00000000">
            <w:r>
              <w:rPr>
                <w:sz w:val="18"/>
                <w:szCs w:val="18"/>
              </w:rPr>
              <w:t>As per BR cohort size</w:t>
            </w:r>
          </w:p>
        </w:tc>
        <w:tc>
          <w:tcPr>
            <w:tcW w:w="2900" w:type="dxa"/>
            <w:tcMar>
              <w:top w:w="70" w:type="dxa"/>
              <w:left w:w="90" w:type="dxa"/>
              <w:bottom w:w="70" w:type="dxa"/>
              <w:right w:w="90" w:type="dxa"/>
            </w:tcMar>
            <w:vAlign w:val="center"/>
          </w:tcPr>
          <w:p w14:paraId="724A45FC" w14:textId="77777777" w:rsidR="00951E63" w:rsidRDefault="00000000">
            <w:r>
              <w:rPr>
                <w:sz w:val="18"/>
                <w:szCs w:val="18"/>
              </w:rPr>
              <w:t>Meets BGMI/comparable title minimum specs</w:t>
            </w:r>
          </w:p>
        </w:tc>
        <w:tc>
          <w:tcPr>
            <w:tcW w:w="1100" w:type="dxa"/>
            <w:tcMar>
              <w:top w:w="70" w:type="dxa"/>
              <w:left w:w="90" w:type="dxa"/>
              <w:bottom w:w="70" w:type="dxa"/>
              <w:right w:w="90" w:type="dxa"/>
            </w:tcMar>
            <w:vAlign w:val="center"/>
          </w:tcPr>
          <w:p w14:paraId="266BD520" w14:textId="77777777" w:rsidR="00951E63" w:rsidRDefault="00000000">
            <w:r>
              <w:rPr>
                <w:sz w:val="18"/>
                <w:szCs w:val="18"/>
              </w:rPr>
              <w:t>Yes</w:t>
            </w:r>
          </w:p>
        </w:tc>
      </w:tr>
      <w:tr w:rsidR="00951E63" w14:paraId="5EC121A4" w14:textId="77777777">
        <w:tc>
          <w:tcPr>
            <w:tcW w:w="500" w:type="dxa"/>
            <w:tcMar>
              <w:top w:w="70" w:type="dxa"/>
              <w:left w:w="90" w:type="dxa"/>
              <w:bottom w:w="70" w:type="dxa"/>
              <w:right w:w="90" w:type="dxa"/>
            </w:tcMar>
            <w:vAlign w:val="center"/>
          </w:tcPr>
          <w:p w14:paraId="3F306914" w14:textId="77777777" w:rsidR="00951E63" w:rsidRDefault="00000000">
            <w:r>
              <w:rPr>
                <w:sz w:val="18"/>
                <w:szCs w:val="18"/>
              </w:rPr>
              <w:t>3</w:t>
            </w:r>
          </w:p>
        </w:tc>
        <w:tc>
          <w:tcPr>
            <w:tcW w:w="2800" w:type="dxa"/>
            <w:tcMar>
              <w:top w:w="70" w:type="dxa"/>
              <w:left w:w="90" w:type="dxa"/>
              <w:bottom w:w="70" w:type="dxa"/>
              <w:right w:w="90" w:type="dxa"/>
            </w:tcMar>
            <w:vAlign w:val="center"/>
          </w:tcPr>
          <w:p w14:paraId="3F3BF45D" w14:textId="77777777" w:rsidR="00951E63" w:rsidRDefault="00000000">
            <w:r>
              <w:rPr>
                <w:sz w:val="18"/>
                <w:szCs w:val="18"/>
              </w:rPr>
              <w:t>Licensed Game Accounts &amp; Custom-Game/Room Access</w:t>
            </w:r>
          </w:p>
        </w:tc>
        <w:tc>
          <w:tcPr>
            <w:tcW w:w="1900" w:type="dxa"/>
            <w:tcMar>
              <w:top w:w="70" w:type="dxa"/>
              <w:left w:w="90" w:type="dxa"/>
              <w:bottom w:w="70" w:type="dxa"/>
              <w:right w:w="90" w:type="dxa"/>
            </w:tcMar>
            <w:vAlign w:val="center"/>
          </w:tcPr>
          <w:p w14:paraId="7A1A744A" w14:textId="77777777" w:rsidR="00951E63" w:rsidRDefault="00000000">
            <w:r>
              <w:rPr>
                <w:sz w:val="18"/>
                <w:szCs w:val="18"/>
              </w:rPr>
              <w:t>1 per trainee</w:t>
            </w:r>
          </w:p>
        </w:tc>
        <w:tc>
          <w:tcPr>
            <w:tcW w:w="2900" w:type="dxa"/>
            <w:tcMar>
              <w:top w:w="70" w:type="dxa"/>
              <w:left w:w="90" w:type="dxa"/>
              <w:bottom w:w="70" w:type="dxa"/>
              <w:right w:w="90" w:type="dxa"/>
            </w:tcMar>
            <w:vAlign w:val="center"/>
          </w:tcPr>
          <w:p w14:paraId="63EC3949" w14:textId="77777777" w:rsidR="00951E63" w:rsidRDefault="00000000">
            <w:r>
              <w:rPr>
                <w:sz w:val="18"/>
                <w:szCs w:val="18"/>
              </w:rPr>
              <w:t>Per elective</w:t>
            </w:r>
          </w:p>
        </w:tc>
        <w:tc>
          <w:tcPr>
            <w:tcW w:w="1100" w:type="dxa"/>
            <w:tcMar>
              <w:top w:w="70" w:type="dxa"/>
              <w:left w:w="90" w:type="dxa"/>
              <w:bottom w:w="70" w:type="dxa"/>
              <w:right w:w="90" w:type="dxa"/>
            </w:tcMar>
            <w:vAlign w:val="center"/>
          </w:tcPr>
          <w:p w14:paraId="785E8FD7" w14:textId="77777777" w:rsidR="00951E63" w:rsidRDefault="00000000">
            <w:r>
              <w:rPr>
                <w:sz w:val="18"/>
                <w:szCs w:val="18"/>
              </w:rPr>
              <w:t>Yes</w:t>
            </w:r>
          </w:p>
        </w:tc>
      </w:tr>
      <w:tr w:rsidR="00951E63" w14:paraId="5F4324D9" w14:textId="77777777">
        <w:tc>
          <w:tcPr>
            <w:tcW w:w="500" w:type="dxa"/>
            <w:tcMar>
              <w:top w:w="70" w:type="dxa"/>
              <w:left w:w="90" w:type="dxa"/>
              <w:bottom w:w="70" w:type="dxa"/>
              <w:right w:w="90" w:type="dxa"/>
            </w:tcMar>
            <w:vAlign w:val="center"/>
          </w:tcPr>
          <w:p w14:paraId="32347835" w14:textId="77777777" w:rsidR="00951E63" w:rsidRDefault="00000000">
            <w:r>
              <w:rPr>
                <w:sz w:val="18"/>
                <w:szCs w:val="18"/>
              </w:rPr>
              <w:t>4</w:t>
            </w:r>
          </w:p>
        </w:tc>
        <w:tc>
          <w:tcPr>
            <w:tcW w:w="2800" w:type="dxa"/>
            <w:tcMar>
              <w:top w:w="70" w:type="dxa"/>
              <w:left w:w="90" w:type="dxa"/>
              <w:bottom w:w="70" w:type="dxa"/>
              <w:right w:w="90" w:type="dxa"/>
            </w:tcMar>
            <w:vAlign w:val="center"/>
          </w:tcPr>
          <w:p w14:paraId="21F444C0" w14:textId="77777777" w:rsidR="00951E63" w:rsidRDefault="00000000">
            <w:r>
              <w:rPr>
                <w:sz w:val="18"/>
                <w:szCs w:val="18"/>
              </w:rPr>
              <w:t>Gaming Headsets with Microphone</w:t>
            </w:r>
          </w:p>
        </w:tc>
        <w:tc>
          <w:tcPr>
            <w:tcW w:w="1900" w:type="dxa"/>
            <w:tcMar>
              <w:top w:w="70" w:type="dxa"/>
              <w:left w:w="90" w:type="dxa"/>
              <w:bottom w:w="70" w:type="dxa"/>
              <w:right w:w="90" w:type="dxa"/>
            </w:tcMar>
            <w:vAlign w:val="center"/>
          </w:tcPr>
          <w:p w14:paraId="32FE35C5" w14:textId="77777777" w:rsidR="00951E63" w:rsidRDefault="00000000">
            <w:r>
              <w:rPr>
                <w:sz w:val="18"/>
                <w:szCs w:val="18"/>
              </w:rPr>
              <w:t>10</w:t>
            </w:r>
          </w:p>
        </w:tc>
        <w:tc>
          <w:tcPr>
            <w:tcW w:w="2900" w:type="dxa"/>
            <w:tcMar>
              <w:top w:w="70" w:type="dxa"/>
              <w:left w:w="90" w:type="dxa"/>
              <w:bottom w:w="70" w:type="dxa"/>
              <w:right w:w="90" w:type="dxa"/>
            </w:tcMar>
            <w:vAlign w:val="center"/>
          </w:tcPr>
          <w:p w14:paraId="5D618CFF" w14:textId="77777777" w:rsidR="00951E63" w:rsidRDefault="00000000">
            <w:r>
              <w:rPr>
                <w:sz w:val="18"/>
                <w:szCs w:val="18"/>
              </w:rPr>
              <w:t>Set</w:t>
            </w:r>
          </w:p>
        </w:tc>
        <w:tc>
          <w:tcPr>
            <w:tcW w:w="1100" w:type="dxa"/>
            <w:tcMar>
              <w:top w:w="70" w:type="dxa"/>
              <w:left w:w="90" w:type="dxa"/>
              <w:bottom w:w="70" w:type="dxa"/>
              <w:right w:w="90" w:type="dxa"/>
            </w:tcMar>
            <w:vAlign w:val="center"/>
          </w:tcPr>
          <w:p w14:paraId="026B08F4" w14:textId="77777777" w:rsidR="00951E63" w:rsidRDefault="00000000">
            <w:r>
              <w:rPr>
                <w:sz w:val="18"/>
                <w:szCs w:val="18"/>
              </w:rPr>
              <w:t>Yes</w:t>
            </w:r>
          </w:p>
        </w:tc>
      </w:tr>
      <w:tr w:rsidR="00951E63" w14:paraId="0D630242" w14:textId="77777777">
        <w:tc>
          <w:tcPr>
            <w:tcW w:w="500" w:type="dxa"/>
            <w:tcMar>
              <w:top w:w="70" w:type="dxa"/>
              <w:left w:w="90" w:type="dxa"/>
              <w:bottom w:w="70" w:type="dxa"/>
              <w:right w:w="90" w:type="dxa"/>
            </w:tcMar>
            <w:vAlign w:val="center"/>
          </w:tcPr>
          <w:p w14:paraId="2DE9791E" w14:textId="77777777" w:rsidR="00951E63" w:rsidRDefault="00000000">
            <w:r>
              <w:rPr>
                <w:sz w:val="18"/>
                <w:szCs w:val="18"/>
              </w:rPr>
              <w:t>5</w:t>
            </w:r>
          </w:p>
        </w:tc>
        <w:tc>
          <w:tcPr>
            <w:tcW w:w="2800" w:type="dxa"/>
            <w:tcMar>
              <w:top w:w="70" w:type="dxa"/>
              <w:left w:w="90" w:type="dxa"/>
              <w:bottom w:w="70" w:type="dxa"/>
              <w:right w:w="90" w:type="dxa"/>
            </w:tcMar>
            <w:vAlign w:val="center"/>
          </w:tcPr>
          <w:p w14:paraId="70D84E09" w14:textId="77777777" w:rsidR="00951E63" w:rsidRDefault="00000000">
            <w:r>
              <w:rPr>
                <w:sz w:val="18"/>
                <w:szCs w:val="18"/>
              </w:rPr>
              <w:t>Stable High-Speed Internet Connection</w:t>
            </w:r>
          </w:p>
        </w:tc>
        <w:tc>
          <w:tcPr>
            <w:tcW w:w="1900" w:type="dxa"/>
            <w:tcMar>
              <w:top w:w="70" w:type="dxa"/>
              <w:left w:w="90" w:type="dxa"/>
              <w:bottom w:w="70" w:type="dxa"/>
              <w:right w:w="90" w:type="dxa"/>
            </w:tcMar>
            <w:vAlign w:val="center"/>
          </w:tcPr>
          <w:p w14:paraId="35369CD1" w14:textId="77777777" w:rsidR="00951E63" w:rsidRDefault="00000000">
            <w:r>
              <w:rPr>
                <w:sz w:val="18"/>
                <w:szCs w:val="18"/>
              </w:rPr>
              <w:t>1 per device</w:t>
            </w:r>
          </w:p>
        </w:tc>
        <w:tc>
          <w:tcPr>
            <w:tcW w:w="2900" w:type="dxa"/>
            <w:tcMar>
              <w:top w:w="70" w:type="dxa"/>
              <w:left w:w="90" w:type="dxa"/>
              <w:bottom w:w="70" w:type="dxa"/>
              <w:right w:w="90" w:type="dxa"/>
            </w:tcMar>
            <w:vAlign w:val="center"/>
          </w:tcPr>
          <w:p w14:paraId="0B2AC6FC" w14:textId="77777777" w:rsidR="00951E63" w:rsidRDefault="00000000">
            <w:r>
              <w:rPr>
                <w:sz w:val="18"/>
                <w:szCs w:val="18"/>
              </w:rPr>
              <w:t>Minimum 25 Mbps, low latency</w:t>
            </w:r>
          </w:p>
        </w:tc>
        <w:tc>
          <w:tcPr>
            <w:tcW w:w="1100" w:type="dxa"/>
            <w:tcMar>
              <w:top w:w="70" w:type="dxa"/>
              <w:left w:w="90" w:type="dxa"/>
              <w:bottom w:w="70" w:type="dxa"/>
              <w:right w:w="90" w:type="dxa"/>
            </w:tcMar>
            <w:vAlign w:val="center"/>
          </w:tcPr>
          <w:p w14:paraId="032068D9" w14:textId="77777777" w:rsidR="00951E63" w:rsidRDefault="00000000">
            <w:r>
              <w:rPr>
                <w:sz w:val="18"/>
                <w:szCs w:val="18"/>
              </w:rPr>
              <w:t>Yes</w:t>
            </w:r>
          </w:p>
        </w:tc>
      </w:tr>
      <w:tr w:rsidR="00951E63" w14:paraId="7AC70A41" w14:textId="77777777">
        <w:tc>
          <w:tcPr>
            <w:tcW w:w="500" w:type="dxa"/>
            <w:tcMar>
              <w:top w:w="70" w:type="dxa"/>
              <w:left w:w="90" w:type="dxa"/>
              <w:bottom w:w="70" w:type="dxa"/>
              <w:right w:w="90" w:type="dxa"/>
            </w:tcMar>
            <w:vAlign w:val="center"/>
          </w:tcPr>
          <w:p w14:paraId="2A5A6503" w14:textId="77777777" w:rsidR="00951E63" w:rsidRDefault="00000000">
            <w:r>
              <w:rPr>
                <w:sz w:val="18"/>
                <w:szCs w:val="18"/>
              </w:rPr>
              <w:t>6</w:t>
            </w:r>
          </w:p>
        </w:tc>
        <w:tc>
          <w:tcPr>
            <w:tcW w:w="2800" w:type="dxa"/>
            <w:tcMar>
              <w:top w:w="70" w:type="dxa"/>
              <w:left w:w="90" w:type="dxa"/>
              <w:bottom w:w="70" w:type="dxa"/>
              <w:right w:w="90" w:type="dxa"/>
            </w:tcMar>
            <w:vAlign w:val="center"/>
          </w:tcPr>
          <w:p w14:paraId="68E1F60F" w14:textId="77777777" w:rsidR="00951E63" w:rsidRDefault="00000000">
            <w:r>
              <w:rPr>
                <w:sz w:val="18"/>
                <w:szCs w:val="18"/>
              </w:rPr>
              <w:t>Voice/Communication Platform (Discord or equivalent)</w:t>
            </w:r>
          </w:p>
        </w:tc>
        <w:tc>
          <w:tcPr>
            <w:tcW w:w="1900" w:type="dxa"/>
            <w:tcMar>
              <w:top w:w="70" w:type="dxa"/>
              <w:left w:w="90" w:type="dxa"/>
              <w:bottom w:w="70" w:type="dxa"/>
              <w:right w:w="90" w:type="dxa"/>
            </w:tcMar>
            <w:vAlign w:val="center"/>
          </w:tcPr>
          <w:p w14:paraId="3FA992B6" w14:textId="77777777" w:rsidR="00951E63" w:rsidRDefault="00000000">
            <w:r>
              <w:rPr>
                <w:sz w:val="18"/>
                <w:szCs w:val="18"/>
              </w:rPr>
              <w:t>1</w:t>
            </w:r>
          </w:p>
        </w:tc>
        <w:tc>
          <w:tcPr>
            <w:tcW w:w="2900" w:type="dxa"/>
            <w:tcMar>
              <w:top w:w="70" w:type="dxa"/>
              <w:left w:w="90" w:type="dxa"/>
              <w:bottom w:w="70" w:type="dxa"/>
              <w:right w:w="90" w:type="dxa"/>
            </w:tcMar>
            <w:vAlign w:val="center"/>
          </w:tcPr>
          <w:p w14:paraId="676E3438" w14:textId="77777777" w:rsidR="00951E63" w:rsidRDefault="00000000">
            <w:r>
              <w:rPr>
                <w:sz w:val="18"/>
                <w:szCs w:val="18"/>
              </w:rPr>
              <w:t>Licensed/free tier</w:t>
            </w:r>
          </w:p>
        </w:tc>
        <w:tc>
          <w:tcPr>
            <w:tcW w:w="1100" w:type="dxa"/>
            <w:tcMar>
              <w:top w:w="70" w:type="dxa"/>
              <w:left w:w="90" w:type="dxa"/>
              <w:bottom w:w="70" w:type="dxa"/>
              <w:right w:w="90" w:type="dxa"/>
            </w:tcMar>
            <w:vAlign w:val="center"/>
          </w:tcPr>
          <w:p w14:paraId="09D63BF6" w14:textId="77777777" w:rsidR="00951E63" w:rsidRDefault="00000000">
            <w:r>
              <w:rPr>
                <w:sz w:val="18"/>
                <w:szCs w:val="18"/>
              </w:rPr>
              <w:t>Yes</w:t>
            </w:r>
          </w:p>
        </w:tc>
      </w:tr>
      <w:tr w:rsidR="00951E63" w14:paraId="3F41910D" w14:textId="77777777">
        <w:tc>
          <w:tcPr>
            <w:tcW w:w="500" w:type="dxa"/>
            <w:tcMar>
              <w:top w:w="70" w:type="dxa"/>
              <w:left w:w="90" w:type="dxa"/>
              <w:bottom w:w="70" w:type="dxa"/>
              <w:right w:w="90" w:type="dxa"/>
            </w:tcMar>
            <w:vAlign w:val="center"/>
          </w:tcPr>
          <w:p w14:paraId="40E1612A" w14:textId="77777777" w:rsidR="00951E63" w:rsidRDefault="00000000">
            <w:r>
              <w:rPr>
                <w:sz w:val="18"/>
                <w:szCs w:val="18"/>
              </w:rPr>
              <w:t>7</w:t>
            </w:r>
          </w:p>
        </w:tc>
        <w:tc>
          <w:tcPr>
            <w:tcW w:w="2800" w:type="dxa"/>
            <w:tcMar>
              <w:top w:w="70" w:type="dxa"/>
              <w:left w:w="90" w:type="dxa"/>
              <w:bottom w:w="70" w:type="dxa"/>
              <w:right w:w="90" w:type="dxa"/>
            </w:tcMar>
            <w:vAlign w:val="center"/>
          </w:tcPr>
          <w:p w14:paraId="21596459" w14:textId="77777777" w:rsidR="00951E63" w:rsidRDefault="00000000">
            <w:r>
              <w:rPr>
                <w:sz w:val="18"/>
                <w:szCs w:val="18"/>
              </w:rPr>
              <w:t>VOD Review Software / In-Client Replay Access</w:t>
            </w:r>
          </w:p>
        </w:tc>
        <w:tc>
          <w:tcPr>
            <w:tcW w:w="1900" w:type="dxa"/>
            <w:tcMar>
              <w:top w:w="70" w:type="dxa"/>
              <w:left w:w="90" w:type="dxa"/>
              <w:bottom w:w="70" w:type="dxa"/>
              <w:right w:w="90" w:type="dxa"/>
            </w:tcMar>
            <w:vAlign w:val="center"/>
          </w:tcPr>
          <w:p w14:paraId="7D6B66DF" w14:textId="77777777" w:rsidR="00951E63" w:rsidRDefault="00000000">
            <w:r>
              <w:rPr>
                <w:sz w:val="18"/>
                <w:szCs w:val="18"/>
              </w:rPr>
              <w:t>1</w:t>
            </w:r>
          </w:p>
        </w:tc>
        <w:tc>
          <w:tcPr>
            <w:tcW w:w="2900" w:type="dxa"/>
            <w:tcMar>
              <w:top w:w="70" w:type="dxa"/>
              <w:left w:w="90" w:type="dxa"/>
              <w:bottom w:w="70" w:type="dxa"/>
              <w:right w:w="90" w:type="dxa"/>
            </w:tcMar>
            <w:vAlign w:val="center"/>
          </w:tcPr>
          <w:p w14:paraId="1C56703A" w14:textId="77777777" w:rsidR="00951E63" w:rsidRDefault="00000000">
            <w:r>
              <w:rPr>
                <w:sz w:val="18"/>
                <w:szCs w:val="18"/>
              </w:rPr>
              <w:t>-</w:t>
            </w:r>
          </w:p>
        </w:tc>
        <w:tc>
          <w:tcPr>
            <w:tcW w:w="1100" w:type="dxa"/>
            <w:tcMar>
              <w:top w:w="70" w:type="dxa"/>
              <w:left w:w="90" w:type="dxa"/>
              <w:bottom w:w="70" w:type="dxa"/>
              <w:right w:w="90" w:type="dxa"/>
            </w:tcMar>
            <w:vAlign w:val="center"/>
          </w:tcPr>
          <w:p w14:paraId="3B1C143F" w14:textId="77777777" w:rsidR="00951E63" w:rsidRDefault="00000000">
            <w:r>
              <w:rPr>
                <w:sz w:val="18"/>
                <w:szCs w:val="18"/>
              </w:rPr>
              <w:t>Yes</w:t>
            </w:r>
          </w:p>
        </w:tc>
      </w:tr>
      <w:tr w:rsidR="00951E63" w14:paraId="63565D32" w14:textId="77777777">
        <w:tc>
          <w:tcPr>
            <w:tcW w:w="500" w:type="dxa"/>
            <w:tcMar>
              <w:top w:w="70" w:type="dxa"/>
              <w:left w:w="90" w:type="dxa"/>
              <w:bottom w:w="70" w:type="dxa"/>
              <w:right w:w="90" w:type="dxa"/>
            </w:tcMar>
            <w:vAlign w:val="center"/>
          </w:tcPr>
          <w:p w14:paraId="5166633B" w14:textId="77777777" w:rsidR="00951E63" w:rsidRDefault="00000000">
            <w:r>
              <w:rPr>
                <w:sz w:val="18"/>
                <w:szCs w:val="18"/>
              </w:rPr>
              <w:t>8</w:t>
            </w:r>
          </w:p>
        </w:tc>
        <w:tc>
          <w:tcPr>
            <w:tcW w:w="2800" w:type="dxa"/>
            <w:tcMar>
              <w:top w:w="70" w:type="dxa"/>
              <w:left w:w="90" w:type="dxa"/>
              <w:bottom w:w="70" w:type="dxa"/>
              <w:right w:w="90" w:type="dxa"/>
            </w:tcMar>
            <w:vAlign w:val="center"/>
          </w:tcPr>
          <w:p w14:paraId="5FF9C186" w14:textId="77777777" w:rsidR="00951E63" w:rsidRDefault="00000000">
            <w:r>
              <w:rPr>
                <w:sz w:val="18"/>
                <w:szCs w:val="18"/>
              </w:rPr>
              <w:t>Whiteboard &amp; Markers / Digital Whiteboard</w:t>
            </w:r>
          </w:p>
        </w:tc>
        <w:tc>
          <w:tcPr>
            <w:tcW w:w="1900" w:type="dxa"/>
            <w:tcMar>
              <w:top w:w="70" w:type="dxa"/>
              <w:left w:w="90" w:type="dxa"/>
              <w:bottom w:w="70" w:type="dxa"/>
              <w:right w:w="90" w:type="dxa"/>
            </w:tcMar>
            <w:vAlign w:val="center"/>
          </w:tcPr>
          <w:p w14:paraId="0B820B86" w14:textId="77777777" w:rsidR="00951E63" w:rsidRDefault="00000000">
            <w:r>
              <w:rPr>
                <w:sz w:val="18"/>
                <w:szCs w:val="18"/>
              </w:rPr>
              <w:t>1</w:t>
            </w:r>
          </w:p>
        </w:tc>
        <w:tc>
          <w:tcPr>
            <w:tcW w:w="2900" w:type="dxa"/>
            <w:tcMar>
              <w:top w:w="70" w:type="dxa"/>
              <w:left w:w="90" w:type="dxa"/>
              <w:bottom w:w="70" w:type="dxa"/>
              <w:right w:w="90" w:type="dxa"/>
            </w:tcMar>
            <w:vAlign w:val="center"/>
          </w:tcPr>
          <w:p w14:paraId="1700BEFE" w14:textId="77777777" w:rsidR="00951E63" w:rsidRDefault="00000000">
            <w:r>
              <w:rPr>
                <w:sz w:val="18"/>
                <w:szCs w:val="18"/>
              </w:rPr>
              <w:t>-</w:t>
            </w:r>
          </w:p>
        </w:tc>
        <w:tc>
          <w:tcPr>
            <w:tcW w:w="1100" w:type="dxa"/>
            <w:tcMar>
              <w:top w:w="70" w:type="dxa"/>
              <w:left w:w="90" w:type="dxa"/>
              <w:bottom w:w="70" w:type="dxa"/>
              <w:right w:w="90" w:type="dxa"/>
            </w:tcMar>
            <w:vAlign w:val="center"/>
          </w:tcPr>
          <w:p w14:paraId="12ABC94D" w14:textId="77777777" w:rsidR="00951E63" w:rsidRDefault="00000000">
            <w:r>
              <w:rPr>
                <w:sz w:val="18"/>
                <w:szCs w:val="18"/>
              </w:rPr>
              <w:t>No</w:t>
            </w:r>
          </w:p>
        </w:tc>
      </w:tr>
      <w:tr w:rsidR="00951E63" w14:paraId="015FC900" w14:textId="77777777">
        <w:tc>
          <w:tcPr>
            <w:tcW w:w="500" w:type="dxa"/>
            <w:tcMar>
              <w:top w:w="70" w:type="dxa"/>
              <w:left w:w="90" w:type="dxa"/>
              <w:bottom w:w="70" w:type="dxa"/>
              <w:right w:w="90" w:type="dxa"/>
            </w:tcMar>
            <w:vAlign w:val="center"/>
          </w:tcPr>
          <w:p w14:paraId="03423949" w14:textId="77777777" w:rsidR="00951E63" w:rsidRDefault="00000000">
            <w:r>
              <w:rPr>
                <w:sz w:val="18"/>
                <w:szCs w:val="18"/>
              </w:rPr>
              <w:t>9</w:t>
            </w:r>
          </w:p>
        </w:tc>
        <w:tc>
          <w:tcPr>
            <w:tcW w:w="2800" w:type="dxa"/>
            <w:tcMar>
              <w:top w:w="70" w:type="dxa"/>
              <w:left w:w="90" w:type="dxa"/>
              <w:bottom w:w="70" w:type="dxa"/>
              <w:right w:w="90" w:type="dxa"/>
            </w:tcMar>
            <w:vAlign w:val="center"/>
          </w:tcPr>
          <w:p w14:paraId="1E9C4B23" w14:textId="77777777" w:rsidR="00951E63" w:rsidRDefault="00000000">
            <w:r>
              <w:rPr>
                <w:sz w:val="18"/>
                <w:szCs w:val="18"/>
              </w:rPr>
              <w:t>Ergonomic Chairs, Desks &amp; Accessories</w:t>
            </w:r>
          </w:p>
        </w:tc>
        <w:tc>
          <w:tcPr>
            <w:tcW w:w="1900" w:type="dxa"/>
            <w:tcMar>
              <w:top w:w="70" w:type="dxa"/>
              <w:left w:w="90" w:type="dxa"/>
              <w:bottom w:w="70" w:type="dxa"/>
              <w:right w:w="90" w:type="dxa"/>
            </w:tcMar>
            <w:vAlign w:val="center"/>
          </w:tcPr>
          <w:p w14:paraId="6CFB383C" w14:textId="77777777" w:rsidR="00951E63" w:rsidRDefault="00000000">
            <w:r>
              <w:rPr>
                <w:sz w:val="18"/>
                <w:szCs w:val="18"/>
              </w:rPr>
              <w:t>10</w:t>
            </w:r>
          </w:p>
        </w:tc>
        <w:tc>
          <w:tcPr>
            <w:tcW w:w="2900" w:type="dxa"/>
            <w:tcMar>
              <w:top w:w="70" w:type="dxa"/>
              <w:left w:w="90" w:type="dxa"/>
              <w:bottom w:w="70" w:type="dxa"/>
              <w:right w:w="90" w:type="dxa"/>
            </w:tcMar>
            <w:vAlign w:val="center"/>
          </w:tcPr>
          <w:p w14:paraId="7CA94151" w14:textId="77777777" w:rsidR="00951E63" w:rsidRDefault="00000000">
            <w:r>
              <w:rPr>
                <w:sz w:val="18"/>
                <w:szCs w:val="18"/>
              </w:rPr>
              <w:t>-</w:t>
            </w:r>
          </w:p>
        </w:tc>
        <w:tc>
          <w:tcPr>
            <w:tcW w:w="1100" w:type="dxa"/>
            <w:tcMar>
              <w:top w:w="70" w:type="dxa"/>
              <w:left w:w="90" w:type="dxa"/>
              <w:bottom w:w="70" w:type="dxa"/>
              <w:right w:w="90" w:type="dxa"/>
            </w:tcMar>
            <w:vAlign w:val="center"/>
          </w:tcPr>
          <w:p w14:paraId="043BB372" w14:textId="77777777" w:rsidR="00951E63" w:rsidRDefault="00000000">
            <w:r>
              <w:rPr>
                <w:sz w:val="18"/>
                <w:szCs w:val="18"/>
              </w:rPr>
              <w:t>No</w:t>
            </w:r>
          </w:p>
        </w:tc>
      </w:tr>
      <w:tr w:rsidR="00951E63" w14:paraId="15B27654" w14:textId="77777777">
        <w:tc>
          <w:tcPr>
            <w:tcW w:w="500" w:type="dxa"/>
            <w:tcMar>
              <w:top w:w="70" w:type="dxa"/>
              <w:left w:w="90" w:type="dxa"/>
              <w:bottom w:w="70" w:type="dxa"/>
              <w:right w:w="90" w:type="dxa"/>
            </w:tcMar>
            <w:vAlign w:val="center"/>
          </w:tcPr>
          <w:p w14:paraId="52AEBB66" w14:textId="77777777" w:rsidR="00951E63" w:rsidRDefault="00000000">
            <w:r>
              <w:rPr>
                <w:sz w:val="18"/>
                <w:szCs w:val="18"/>
              </w:rPr>
              <w:t>10</w:t>
            </w:r>
          </w:p>
        </w:tc>
        <w:tc>
          <w:tcPr>
            <w:tcW w:w="2800" w:type="dxa"/>
            <w:tcMar>
              <w:top w:w="70" w:type="dxa"/>
              <w:left w:w="90" w:type="dxa"/>
              <w:bottom w:w="70" w:type="dxa"/>
              <w:right w:w="90" w:type="dxa"/>
            </w:tcMar>
            <w:vAlign w:val="center"/>
          </w:tcPr>
          <w:p w14:paraId="14580CF4" w14:textId="77777777" w:rsidR="00951E63" w:rsidRDefault="00000000">
            <w:r>
              <w:rPr>
                <w:sz w:val="18"/>
                <w:szCs w:val="18"/>
              </w:rPr>
              <w:t>Instructional Materials (Coach Handbook, Session Notes, Scenario Bank)</w:t>
            </w:r>
          </w:p>
        </w:tc>
        <w:tc>
          <w:tcPr>
            <w:tcW w:w="1900" w:type="dxa"/>
            <w:tcMar>
              <w:top w:w="70" w:type="dxa"/>
              <w:left w:w="90" w:type="dxa"/>
              <w:bottom w:w="70" w:type="dxa"/>
              <w:right w:w="90" w:type="dxa"/>
            </w:tcMar>
            <w:vAlign w:val="center"/>
          </w:tcPr>
          <w:p w14:paraId="10F5A3DE" w14:textId="77777777" w:rsidR="00951E63" w:rsidRDefault="00000000">
            <w:r>
              <w:rPr>
                <w:sz w:val="18"/>
                <w:szCs w:val="18"/>
              </w:rPr>
              <w:t>1 Set</w:t>
            </w:r>
          </w:p>
        </w:tc>
        <w:tc>
          <w:tcPr>
            <w:tcW w:w="2900" w:type="dxa"/>
            <w:tcMar>
              <w:top w:w="70" w:type="dxa"/>
              <w:left w:w="90" w:type="dxa"/>
              <w:bottom w:w="70" w:type="dxa"/>
              <w:right w:w="90" w:type="dxa"/>
            </w:tcMar>
            <w:vAlign w:val="center"/>
          </w:tcPr>
          <w:p w14:paraId="3A9C2A1B" w14:textId="77777777" w:rsidR="00951E63" w:rsidRDefault="00000000">
            <w:r>
              <w:rPr>
                <w:sz w:val="18"/>
                <w:szCs w:val="18"/>
              </w:rPr>
              <w:t>-</w:t>
            </w:r>
          </w:p>
        </w:tc>
        <w:tc>
          <w:tcPr>
            <w:tcW w:w="1100" w:type="dxa"/>
            <w:tcMar>
              <w:top w:w="70" w:type="dxa"/>
              <w:left w:w="90" w:type="dxa"/>
              <w:bottom w:w="70" w:type="dxa"/>
              <w:right w:w="90" w:type="dxa"/>
            </w:tcMar>
            <w:vAlign w:val="center"/>
          </w:tcPr>
          <w:p w14:paraId="140818F7" w14:textId="77777777" w:rsidR="00951E63" w:rsidRDefault="00000000">
            <w:r>
              <w:rPr>
                <w:sz w:val="18"/>
                <w:szCs w:val="18"/>
              </w:rPr>
              <w:t>No</w:t>
            </w:r>
          </w:p>
        </w:tc>
      </w:tr>
    </w:tbl>
    <w:p w14:paraId="7A7229A3" w14:textId="77777777" w:rsidR="00951E63" w:rsidRDefault="00000000">
      <w:pPr>
        <w:pBdr>
          <w:bottom w:val="single" w:sz="8" w:space="4" w:color="CE9B01"/>
        </w:pBdr>
        <w:spacing w:before="360" w:after="160"/>
      </w:pPr>
      <w:r>
        <w:rPr>
          <w:b/>
          <w:bCs/>
          <w:color w:val="04136B"/>
          <w:sz w:val="26"/>
          <w:szCs w:val="26"/>
        </w:rPr>
        <w:t>Annexure: Blended Learning</w:t>
      </w:r>
    </w:p>
    <w:p w14:paraId="08B44A1B" w14:textId="77777777" w:rsidR="00951E63" w:rsidRDefault="00000000">
      <w:pPr>
        <w:spacing w:after="120"/>
      </w:pPr>
      <w:r>
        <w:t>This qualification is delivered fully online; the table below is included for completeness in line with the standard Qualification File template.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400"/>
        <w:gridCol w:w="3400"/>
        <w:gridCol w:w="1900"/>
      </w:tblGrid>
      <w:tr w:rsidR="00951E63" w14:paraId="2435D373" w14:textId="77777777">
        <w:trPr>
          <w:tblHeader/>
        </w:trPr>
        <w:tc>
          <w:tcPr>
            <w:tcW w:w="500" w:type="dxa"/>
            <w:shd w:val="clear" w:color="auto" w:fill="04136B"/>
            <w:tcMar>
              <w:top w:w="70" w:type="dxa"/>
              <w:left w:w="90" w:type="dxa"/>
              <w:bottom w:w="70" w:type="dxa"/>
              <w:right w:w="90" w:type="dxa"/>
            </w:tcMar>
            <w:vAlign w:val="center"/>
          </w:tcPr>
          <w:p w14:paraId="078B92E7" w14:textId="77777777" w:rsidR="00951E63" w:rsidRDefault="00000000">
            <w:r>
              <w:rPr>
                <w:b/>
                <w:bCs/>
                <w:color w:val="FFFFFF"/>
                <w:sz w:val="18"/>
                <w:szCs w:val="18"/>
              </w:rPr>
              <w:t>#</w:t>
            </w:r>
          </w:p>
        </w:tc>
        <w:tc>
          <w:tcPr>
            <w:tcW w:w="3400" w:type="dxa"/>
            <w:shd w:val="clear" w:color="auto" w:fill="04136B"/>
            <w:tcMar>
              <w:top w:w="70" w:type="dxa"/>
              <w:left w:w="90" w:type="dxa"/>
              <w:bottom w:w="70" w:type="dxa"/>
              <w:right w:w="90" w:type="dxa"/>
            </w:tcMar>
            <w:vAlign w:val="center"/>
          </w:tcPr>
          <w:p w14:paraId="108F5806" w14:textId="77777777" w:rsidR="00951E63" w:rsidRDefault="00000000">
            <w:r>
              <w:rPr>
                <w:b/>
                <w:bCs/>
                <w:color w:val="FFFFFF"/>
                <w:sz w:val="18"/>
                <w:szCs w:val="18"/>
              </w:rPr>
              <w:t>Component of the Qualification</w:t>
            </w:r>
          </w:p>
        </w:tc>
        <w:tc>
          <w:tcPr>
            <w:tcW w:w="3400" w:type="dxa"/>
            <w:shd w:val="clear" w:color="auto" w:fill="04136B"/>
            <w:tcMar>
              <w:top w:w="70" w:type="dxa"/>
              <w:left w:w="90" w:type="dxa"/>
              <w:bottom w:w="70" w:type="dxa"/>
              <w:right w:w="90" w:type="dxa"/>
            </w:tcMar>
            <w:vAlign w:val="center"/>
          </w:tcPr>
          <w:p w14:paraId="6630A92E" w14:textId="77777777" w:rsidR="00951E63" w:rsidRDefault="00000000">
            <w:r>
              <w:rPr>
                <w:b/>
                <w:bCs/>
                <w:color w:val="FFFFFF"/>
                <w:sz w:val="18"/>
                <w:szCs w:val="18"/>
              </w:rPr>
              <w:t>Recommended Tools</w:t>
            </w:r>
          </w:p>
        </w:tc>
        <w:tc>
          <w:tcPr>
            <w:tcW w:w="1900" w:type="dxa"/>
            <w:shd w:val="clear" w:color="auto" w:fill="04136B"/>
            <w:tcMar>
              <w:top w:w="70" w:type="dxa"/>
              <w:left w:w="90" w:type="dxa"/>
              <w:bottom w:w="70" w:type="dxa"/>
              <w:right w:w="90" w:type="dxa"/>
            </w:tcMar>
            <w:vAlign w:val="center"/>
          </w:tcPr>
          <w:p w14:paraId="73D74318" w14:textId="77777777" w:rsidR="00951E63" w:rsidRDefault="00000000">
            <w:r>
              <w:rPr>
                <w:b/>
                <w:bCs/>
                <w:color w:val="FFFFFF"/>
                <w:sz w:val="18"/>
                <w:szCs w:val="18"/>
              </w:rPr>
              <w:t>Offline : Online Ratio</w:t>
            </w:r>
          </w:p>
        </w:tc>
      </w:tr>
      <w:tr w:rsidR="00951E63" w14:paraId="0CBA0068" w14:textId="77777777">
        <w:tc>
          <w:tcPr>
            <w:tcW w:w="500" w:type="dxa"/>
            <w:tcMar>
              <w:top w:w="70" w:type="dxa"/>
              <w:left w:w="90" w:type="dxa"/>
              <w:bottom w:w="70" w:type="dxa"/>
              <w:right w:w="90" w:type="dxa"/>
            </w:tcMar>
            <w:vAlign w:val="center"/>
          </w:tcPr>
          <w:p w14:paraId="3FFDB3A0" w14:textId="77777777" w:rsidR="00951E63" w:rsidRDefault="00000000">
            <w:r>
              <w:rPr>
                <w:sz w:val="18"/>
                <w:szCs w:val="18"/>
              </w:rPr>
              <w:t>1</w:t>
            </w:r>
          </w:p>
        </w:tc>
        <w:tc>
          <w:tcPr>
            <w:tcW w:w="3400" w:type="dxa"/>
            <w:tcMar>
              <w:top w:w="70" w:type="dxa"/>
              <w:left w:w="90" w:type="dxa"/>
              <w:bottom w:w="70" w:type="dxa"/>
              <w:right w:w="90" w:type="dxa"/>
            </w:tcMar>
            <w:vAlign w:val="center"/>
          </w:tcPr>
          <w:p w14:paraId="02E0DA98" w14:textId="77777777" w:rsidR="00951E63" w:rsidRDefault="00000000">
            <w:r>
              <w:rPr>
                <w:sz w:val="18"/>
                <w:szCs w:val="18"/>
              </w:rPr>
              <w:t>Theory/Lectures (Core + Elective)</w:t>
            </w:r>
          </w:p>
        </w:tc>
        <w:tc>
          <w:tcPr>
            <w:tcW w:w="3400" w:type="dxa"/>
            <w:tcMar>
              <w:top w:w="70" w:type="dxa"/>
              <w:left w:w="90" w:type="dxa"/>
              <w:bottom w:w="70" w:type="dxa"/>
              <w:right w:w="90" w:type="dxa"/>
            </w:tcMar>
            <w:vAlign w:val="center"/>
          </w:tcPr>
          <w:p w14:paraId="072EA80D" w14:textId="77777777" w:rsidR="00951E63" w:rsidRDefault="00000000">
            <w:r>
              <w:rPr>
                <w:sz w:val="18"/>
                <w:szCs w:val="18"/>
              </w:rPr>
              <w:t>Slide deck, screen-share</w:t>
            </w:r>
          </w:p>
        </w:tc>
        <w:tc>
          <w:tcPr>
            <w:tcW w:w="1900" w:type="dxa"/>
            <w:tcMar>
              <w:top w:w="70" w:type="dxa"/>
              <w:left w:w="90" w:type="dxa"/>
              <w:bottom w:w="70" w:type="dxa"/>
              <w:right w:w="90" w:type="dxa"/>
            </w:tcMar>
            <w:vAlign w:val="center"/>
          </w:tcPr>
          <w:p w14:paraId="23F1C25C" w14:textId="77777777" w:rsidR="00951E63" w:rsidRDefault="00000000">
            <w:r>
              <w:rPr>
                <w:sz w:val="18"/>
                <w:szCs w:val="18"/>
              </w:rPr>
              <w:t>0 : 100</w:t>
            </w:r>
          </w:p>
        </w:tc>
      </w:tr>
      <w:tr w:rsidR="00951E63" w14:paraId="46D0288E" w14:textId="77777777">
        <w:tc>
          <w:tcPr>
            <w:tcW w:w="500" w:type="dxa"/>
            <w:tcMar>
              <w:top w:w="70" w:type="dxa"/>
              <w:left w:w="90" w:type="dxa"/>
              <w:bottom w:w="70" w:type="dxa"/>
              <w:right w:w="90" w:type="dxa"/>
            </w:tcMar>
            <w:vAlign w:val="center"/>
          </w:tcPr>
          <w:p w14:paraId="56AE5AD4" w14:textId="77777777" w:rsidR="00951E63" w:rsidRDefault="00000000">
            <w:r>
              <w:rPr>
                <w:sz w:val="18"/>
                <w:szCs w:val="18"/>
              </w:rPr>
              <w:t>2</w:t>
            </w:r>
          </w:p>
        </w:tc>
        <w:tc>
          <w:tcPr>
            <w:tcW w:w="3400" w:type="dxa"/>
            <w:tcMar>
              <w:top w:w="70" w:type="dxa"/>
              <w:left w:w="90" w:type="dxa"/>
              <w:bottom w:w="70" w:type="dxa"/>
              <w:right w:w="90" w:type="dxa"/>
            </w:tcMar>
            <w:vAlign w:val="center"/>
          </w:tcPr>
          <w:p w14:paraId="79DF4C51" w14:textId="77777777" w:rsidR="00951E63" w:rsidRDefault="00000000">
            <w:r>
              <w:rPr>
                <w:sz w:val="18"/>
                <w:szCs w:val="18"/>
              </w:rPr>
              <w:t>Practical Demonstrations</w:t>
            </w:r>
          </w:p>
        </w:tc>
        <w:tc>
          <w:tcPr>
            <w:tcW w:w="3400" w:type="dxa"/>
            <w:tcMar>
              <w:top w:w="70" w:type="dxa"/>
              <w:left w:w="90" w:type="dxa"/>
              <w:bottom w:w="70" w:type="dxa"/>
              <w:right w:w="90" w:type="dxa"/>
            </w:tcMar>
            <w:vAlign w:val="center"/>
          </w:tcPr>
          <w:p w14:paraId="067FCB19" w14:textId="77777777" w:rsidR="00951E63" w:rsidRDefault="00000000">
            <w:r>
              <w:rPr>
                <w:sz w:val="18"/>
                <w:szCs w:val="18"/>
              </w:rPr>
              <w:t>VOD clips, live whiteboard</w:t>
            </w:r>
          </w:p>
        </w:tc>
        <w:tc>
          <w:tcPr>
            <w:tcW w:w="1900" w:type="dxa"/>
            <w:tcMar>
              <w:top w:w="70" w:type="dxa"/>
              <w:left w:w="90" w:type="dxa"/>
              <w:bottom w:w="70" w:type="dxa"/>
              <w:right w:w="90" w:type="dxa"/>
            </w:tcMar>
            <w:vAlign w:val="center"/>
          </w:tcPr>
          <w:p w14:paraId="6F9F215F" w14:textId="77777777" w:rsidR="00951E63" w:rsidRDefault="00000000">
            <w:r>
              <w:rPr>
                <w:sz w:val="18"/>
                <w:szCs w:val="18"/>
              </w:rPr>
              <w:t>0 : 100</w:t>
            </w:r>
          </w:p>
        </w:tc>
      </w:tr>
      <w:tr w:rsidR="00951E63" w14:paraId="51AD9C96" w14:textId="77777777">
        <w:tc>
          <w:tcPr>
            <w:tcW w:w="500" w:type="dxa"/>
            <w:tcMar>
              <w:top w:w="70" w:type="dxa"/>
              <w:left w:w="90" w:type="dxa"/>
              <w:bottom w:w="70" w:type="dxa"/>
              <w:right w:w="90" w:type="dxa"/>
            </w:tcMar>
            <w:vAlign w:val="center"/>
          </w:tcPr>
          <w:p w14:paraId="3AB0B0EB" w14:textId="77777777" w:rsidR="00951E63" w:rsidRDefault="00000000">
            <w:r>
              <w:rPr>
                <w:sz w:val="18"/>
                <w:szCs w:val="18"/>
              </w:rPr>
              <w:lastRenderedPageBreak/>
              <w:t>3</w:t>
            </w:r>
          </w:p>
        </w:tc>
        <w:tc>
          <w:tcPr>
            <w:tcW w:w="3400" w:type="dxa"/>
            <w:tcMar>
              <w:top w:w="70" w:type="dxa"/>
              <w:left w:w="90" w:type="dxa"/>
              <w:bottom w:w="70" w:type="dxa"/>
              <w:right w:w="90" w:type="dxa"/>
            </w:tcMar>
            <w:vAlign w:val="center"/>
          </w:tcPr>
          <w:p w14:paraId="277FFF57" w14:textId="77777777" w:rsidR="00951E63" w:rsidRDefault="00000000">
            <w:r>
              <w:rPr>
                <w:sz w:val="18"/>
                <w:szCs w:val="18"/>
              </w:rPr>
              <w:t>Practical Hands-on / Scrim Practice</w:t>
            </w:r>
          </w:p>
        </w:tc>
        <w:tc>
          <w:tcPr>
            <w:tcW w:w="3400" w:type="dxa"/>
            <w:tcMar>
              <w:top w:w="70" w:type="dxa"/>
              <w:left w:w="90" w:type="dxa"/>
              <w:bottom w:w="70" w:type="dxa"/>
              <w:right w:w="90" w:type="dxa"/>
            </w:tcMar>
            <w:vAlign w:val="center"/>
          </w:tcPr>
          <w:p w14:paraId="74736985" w14:textId="77777777" w:rsidR="00951E63" w:rsidRDefault="00000000">
            <w:r>
              <w:rPr>
                <w:sz w:val="18"/>
                <w:szCs w:val="18"/>
              </w:rPr>
              <w:t>Game client, custom game/room</w:t>
            </w:r>
          </w:p>
        </w:tc>
        <w:tc>
          <w:tcPr>
            <w:tcW w:w="1900" w:type="dxa"/>
            <w:tcMar>
              <w:top w:w="70" w:type="dxa"/>
              <w:left w:w="90" w:type="dxa"/>
              <w:bottom w:w="70" w:type="dxa"/>
              <w:right w:w="90" w:type="dxa"/>
            </w:tcMar>
            <w:vAlign w:val="center"/>
          </w:tcPr>
          <w:p w14:paraId="0AA40702" w14:textId="77777777" w:rsidR="00951E63" w:rsidRDefault="00000000">
            <w:r>
              <w:rPr>
                <w:sz w:val="18"/>
                <w:szCs w:val="18"/>
              </w:rPr>
              <w:t>0 : 100</w:t>
            </w:r>
          </w:p>
        </w:tc>
      </w:tr>
      <w:tr w:rsidR="00951E63" w14:paraId="5B44A670" w14:textId="77777777">
        <w:tc>
          <w:tcPr>
            <w:tcW w:w="500" w:type="dxa"/>
            <w:tcMar>
              <w:top w:w="70" w:type="dxa"/>
              <w:left w:w="90" w:type="dxa"/>
              <w:bottom w:w="70" w:type="dxa"/>
              <w:right w:w="90" w:type="dxa"/>
            </w:tcMar>
            <w:vAlign w:val="center"/>
          </w:tcPr>
          <w:p w14:paraId="0C5CFD90" w14:textId="77777777" w:rsidR="00951E63" w:rsidRDefault="00000000">
            <w:r>
              <w:rPr>
                <w:sz w:val="18"/>
                <w:szCs w:val="18"/>
              </w:rPr>
              <w:t>4</w:t>
            </w:r>
          </w:p>
        </w:tc>
        <w:tc>
          <w:tcPr>
            <w:tcW w:w="3400" w:type="dxa"/>
            <w:tcMar>
              <w:top w:w="70" w:type="dxa"/>
              <w:left w:w="90" w:type="dxa"/>
              <w:bottom w:w="70" w:type="dxa"/>
              <w:right w:w="90" w:type="dxa"/>
            </w:tcMar>
            <w:vAlign w:val="center"/>
          </w:tcPr>
          <w:p w14:paraId="66783355" w14:textId="77777777" w:rsidR="00951E63" w:rsidRDefault="00000000">
            <w:r>
              <w:rPr>
                <w:sz w:val="18"/>
                <w:szCs w:val="18"/>
              </w:rPr>
              <w:t>Assessment</w:t>
            </w:r>
          </w:p>
        </w:tc>
        <w:tc>
          <w:tcPr>
            <w:tcW w:w="3400" w:type="dxa"/>
            <w:tcMar>
              <w:top w:w="70" w:type="dxa"/>
              <w:left w:w="90" w:type="dxa"/>
              <w:bottom w:w="70" w:type="dxa"/>
              <w:right w:w="90" w:type="dxa"/>
            </w:tcMar>
            <w:vAlign w:val="center"/>
          </w:tcPr>
          <w:p w14:paraId="2C5642A9" w14:textId="77777777" w:rsidR="00951E63" w:rsidRDefault="00000000">
            <w:r>
              <w:rPr>
                <w:sz w:val="18"/>
                <w:szCs w:val="18"/>
              </w:rPr>
              <w:t>Live scrim/custom room, recorded session</w:t>
            </w:r>
          </w:p>
        </w:tc>
        <w:tc>
          <w:tcPr>
            <w:tcW w:w="1900" w:type="dxa"/>
            <w:tcMar>
              <w:top w:w="70" w:type="dxa"/>
              <w:left w:w="90" w:type="dxa"/>
              <w:bottom w:w="70" w:type="dxa"/>
              <w:right w:w="90" w:type="dxa"/>
            </w:tcMar>
            <w:vAlign w:val="center"/>
          </w:tcPr>
          <w:p w14:paraId="04480DC3" w14:textId="77777777" w:rsidR="00951E63" w:rsidRDefault="00000000">
            <w:r>
              <w:rPr>
                <w:sz w:val="18"/>
                <w:szCs w:val="18"/>
              </w:rPr>
              <w:t>0 : 100</w:t>
            </w:r>
          </w:p>
        </w:tc>
      </w:tr>
    </w:tbl>
    <w:p w14:paraId="73B20428" w14:textId="77777777" w:rsidR="00951E63" w:rsidRDefault="00000000">
      <w:pPr>
        <w:pBdr>
          <w:bottom w:val="single" w:sz="8" w:space="4" w:color="CE9B01"/>
        </w:pBdr>
        <w:spacing w:before="360" w:after="160"/>
      </w:pPr>
      <w:r>
        <w:rPr>
          <w:b/>
          <w:bCs/>
          <w:color w:val="04136B"/>
          <w:sz w:val="26"/>
          <w:szCs w:val="26"/>
        </w:rPr>
        <w:t>Annexure: Acronym and Glossary</w:t>
      </w:r>
    </w:p>
    <w:p w14:paraId="0F565AD6" w14:textId="77777777" w:rsidR="00951E63" w:rsidRDefault="00000000">
      <w:pPr>
        <w:spacing w:before="260" w:after="120"/>
      </w:pPr>
      <w:r>
        <w:rPr>
          <w:b/>
          <w:bCs/>
          <w:color w:val="04136B"/>
          <w:sz w:val="22"/>
          <w:szCs w:val="22"/>
        </w:rPr>
        <w:t>Acronym</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951E63" w14:paraId="715C68BD" w14:textId="77777777">
        <w:trPr>
          <w:tblHeader/>
        </w:trPr>
        <w:tc>
          <w:tcPr>
            <w:tcW w:w="2200" w:type="dxa"/>
            <w:shd w:val="clear" w:color="auto" w:fill="04136B"/>
            <w:tcMar>
              <w:top w:w="70" w:type="dxa"/>
              <w:left w:w="90" w:type="dxa"/>
              <w:bottom w:w="70" w:type="dxa"/>
              <w:right w:w="90" w:type="dxa"/>
            </w:tcMar>
            <w:vAlign w:val="center"/>
          </w:tcPr>
          <w:p w14:paraId="7EE77138" w14:textId="77777777" w:rsidR="00951E63" w:rsidRDefault="00000000">
            <w:r>
              <w:rPr>
                <w:b/>
                <w:bCs/>
                <w:color w:val="FFFFFF"/>
                <w:sz w:val="18"/>
                <w:szCs w:val="18"/>
              </w:rPr>
              <w:t>Acronym</w:t>
            </w:r>
          </w:p>
        </w:tc>
        <w:tc>
          <w:tcPr>
            <w:tcW w:w="6600" w:type="dxa"/>
            <w:shd w:val="clear" w:color="auto" w:fill="04136B"/>
            <w:tcMar>
              <w:top w:w="70" w:type="dxa"/>
              <w:left w:w="90" w:type="dxa"/>
              <w:bottom w:w="70" w:type="dxa"/>
              <w:right w:w="90" w:type="dxa"/>
            </w:tcMar>
            <w:vAlign w:val="center"/>
          </w:tcPr>
          <w:p w14:paraId="0FEF7B5D" w14:textId="77777777" w:rsidR="00951E63" w:rsidRDefault="00000000">
            <w:r>
              <w:rPr>
                <w:b/>
                <w:bCs/>
                <w:color w:val="FFFFFF"/>
                <w:sz w:val="18"/>
                <w:szCs w:val="18"/>
              </w:rPr>
              <w:t>Description</w:t>
            </w:r>
          </w:p>
        </w:tc>
      </w:tr>
      <w:tr w:rsidR="00951E63" w14:paraId="7BEBEB7A" w14:textId="77777777">
        <w:tc>
          <w:tcPr>
            <w:tcW w:w="2200" w:type="dxa"/>
            <w:tcMar>
              <w:top w:w="70" w:type="dxa"/>
              <w:left w:w="90" w:type="dxa"/>
              <w:bottom w:w="70" w:type="dxa"/>
              <w:right w:w="90" w:type="dxa"/>
            </w:tcMar>
            <w:vAlign w:val="center"/>
          </w:tcPr>
          <w:p w14:paraId="012AFF38" w14:textId="77777777" w:rsidR="00951E63" w:rsidRDefault="00000000">
            <w:r>
              <w:rPr>
                <w:sz w:val="18"/>
                <w:szCs w:val="18"/>
              </w:rPr>
              <w:t>AA</w:t>
            </w:r>
          </w:p>
        </w:tc>
        <w:tc>
          <w:tcPr>
            <w:tcW w:w="6600" w:type="dxa"/>
            <w:tcMar>
              <w:top w:w="70" w:type="dxa"/>
              <w:left w:w="90" w:type="dxa"/>
              <w:bottom w:w="70" w:type="dxa"/>
              <w:right w:w="90" w:type="dxa"/>
            </w:tcMar>
            <w:vAlign w:val="center"/>
          </w:tcPr>
          <w:p w14:paraId="698DB1D3" w14:textId="77777777" w:rsidR="00951E63" w:rsidRDefault="00000000">
            <w:r>
              <w:rPr>
                <w:sz w:val="18"/>
                <w:szCs w:val="18"/>
              </w:rPr>
              <w:t>Assessment Agency</w:t>
            </w:r>
          </w:p>
        </w:tc>
      </w:tr>
      <w:tr w:rsidR="00951E63" w14:paraId="132A66E1" w14:textId="77777777">
        <w:tc>
          <w:tcPr>
            <w:tcW w:w="2200" w:type="dxa"/>
            <w:tcMar>
              <w:top w:w="70" w:type="dxa"/>
              <w:left w:w="90" w:type="dxa"/>
              <w:bottom w:w="70" w:type="dxa"/>
              <w:right w:w="90" w:type="dxa"/>
            </w:tcMar>
            <w:vAlign w:val="center"/>
          </w:tcPr>
          <w:p w14:paraId="24B5AE58" w14:textId="77777777" w:rsidR="00951E63" w:rsidRDefault="00000000">
            <w:r>
              <w:rPr>
                <w:sz w:val="18"/>
                <w:szCs w:val="18"/>
              </w:rPr>
              <w:t>AB</w:t>
            </w:r>
          </w:p>
        </w:tc>
        <w:tc>
          <w:tcPr>
            <w:tcW w:w="6600" w:type="dxa"/>
            <w:tcMar>
              <w:top w:w="70" w:type="dxa"/>
              <w:left w:w="90" w:type="dxa"/>
              <w:bottom w:w="70" w:type="dxa"/>
              <w:right w:w="90" w:type="dxa"/>
            </w:tcMar>
            <w:vAlign w:val="center"/>
          </w:tcPr>
          <w:p w14:paraId="68EE25BB" w14:textId="77777777" w:rsidR="00951E63" w:rsidRDefault="00000000">
            <w:r>
              <w:rPr>
                <w:sz w:val="18"/>
                <w:szCs w:val="18"/>
              </w:rPr>
              <w:t>Awarding Body</w:t>
            </w:r>
          </w:p>
        </w:tc>
      </w:tr>
      <w:tr w:rsidR="00951E63" w14:paraId="6D3DEB48" w14:textId="77777777">
        <w:tc>
          <w:tcPr>
            <w:tcW w:w="2200" w:type="dxa"/>
            <w:tcMar>
              <w:top w:w="70" w:type="dxa"/>
              <w:left w:w="90" w:type="dxa"/>
              <w:bottom w:w="70" w:type="dxa"/>
              <w:right w:w="90" w:type="dxa"/>
            </w:tcMar>
            <w:vAlign w:val="center"/>
          </w:tcPr>
          <w:p w14:paraId="5CB98773" w14:textId="77777777" w:rsidR="00951E63" w:rsidRDefault="00000000">
            <w:r>
              <w:rPr>
                <w:sz w:val="18"/>
                <w:szCs w:val="18"/>
              </w:rPr>
              <w:t>NOS</w:t>
            </w:r>
          </w:p>
        </w:tc>
        <w:tc>
          <w:tcPr>
            <w:tcW w:w="6600" w:type="dxa"/>
            <w:tcMar>
              <w:top w:w="70" w:type="dxa"/>
              <w:left w:w="90" w:type="dxa"/>
              <w:bottom w:w="70" w:type="dxa"/>
              <w:right w:w="90" w:type="dxa"/>
            </w:tcMar>
            <w:vAlign w:val="center"/>
          </w:tcPr>
          <w:p w14:paraId="548E2C14" w14:textId="77777777" w:rsidR="00951E63" w:rsidRDefault="00000000">
            <w:r>
              <w:rPr>
                <w:sz w:val="18"/>
                <w:szCs w:val="18"/>
              </w:rPr>
              <w:t>National Occupational Standard(s)</w:t>
            </w:r>
          </w:p>
        </w:tc>
      </w:tr>
      <w:tr w:rsidR="00951E63" w14:paraId="0062F8F8" w14:textId="77777777">
        <w:tc>
          <w:tcPr>
            <w:tcW w:w="2200" w:type="dxa"/>
            <w:tcMar>
              <w:top w:w="70" w:type="dxa"/>
              <w:left w:w="90" w:type="dxa"/>
              <w:bottom w:w="70" w:type="dxa"/>
              <w:right w:w="90" w:type="dxa"/>
            </w:tcMar>
            <w:vAlign w:val="center"/>
          </w:tcPr>
          <w:p w14:paraId="7B781832" w14:textId="77777777" w:rsidR="00951E63" w:rsidRDefault="00000000">
            <w:r>
              <w:rPr>
                <w:sz w:val="18"/>
                <w:szCs w:val="18"/>
              </w:rPr>
              <w:t>PC</w:t>
            </w:r>
          </w:p>
        </w:tc>
        <w:tc>
          <w:tcPr>
            <w:tcW w:w="6600" w:type="dxa"/>
            <w:tcMar>
              <w:top w:w="70" w:type="dxa"/>
              <w:left w:w="90" w:type="dxa"/>
              <w:bottom w:w="70" w:type="dxa"/>
              <w:right w:w="90" w:type="dxa"/>
            </w:tcMar>
            <w:vAlign w:val="center"/>
          </w:tcPr>
          <w:p w14:paraId="49453DDC" w14:textId="77777777" w:rsidR="00951E63" w:rsidRDefault="00000000">
            <w:r>
              <w:rPr>
                <w:sz w:val="18"/>
                <w:szCs w:val="18"/>
              </w:rPr>
              <w:t>Performance Criteria</w:t>
            </w:r>
          </w:p>
        </w:tc>
      </w:tr>
      <w:tr w:rsidR="00951E63" w14:paraId="2F960301" w14:textId="77777777">
        <w:tc>
          <w:tcPr>
            <w:tcW w:w="2200" w:type="dxa"/>
            <w:tcMar>
              <w:top w:w="70" w:type="dxa"/>
              <w:left w:w="90" w:type="dxa"/>
              <w:bottom w:w="70" w:type="dxa"/>
              <w:right w:w="90" w:type="dxa"/>
            </w:tcMar>
            <w:vAlign w:val="center"/>
          </w:tcPr>
          <w:p w14:paraId="6FF5DF9D" w14:textId="77777777" w:rsidR="00951E63" w:rsidRDefault="00000000">
            <w:r>
              <w:rPr>
                <w:sz w:val="18"/>
                <w:szCs w:val="18"/>
              </w:rPr>
              <w:t>QP</w:t>
            </w:r>
          </w:p>
        </w:tc>
        <w:tc>
          <w:tcPr>
            <w:tcW w:w="6600" w:type="dxa"/>
            <w:tcMar>
              <w:top w:w="70" w:type="dxa"/>
              <w:left w:w="90" w:type="dxa"/>
              <w:bottom w:w="70" w:type="dxa"/>
              <w:right w:w="90" w:type="dxa"/>
            </w:tcMar>
            <w:vAlign w:val="center"/>
          </w:tcPr>
          <w:p w14:paraId="4690799B" w14:textId="77777777" w:rsidR="00951E63" w:rsidRDefault="00000000">
            <w:r>
              <w:rPr>
                <w:sz w:val="18"/>
                <w:szCs w:val="18"/>
              </w:rPr>
              <w:t>Qualification Pack</w:t>
            </w:r>
          </w:p>
        </w:tc>
      </w:tr>
      <w:tr w:rsidR="00951E63" w14:paraId="3F2168B7" w14:textId="77777777">
        <w:tc>
          <w:tcPr>
            <w:tcW w:w="2200" w:type="dxa"/>
            <w:tcMar>
              <w:top w:w="70" w:type="dxa"/>
              <w:left w:w="90" w:type="dxa"/>
              <w:bottom w:w="70" w:type="dxa"/>
              <w:right w:w="90" w:type="dxa"/>
            </w:tcMar>
            <w:vAlign w:val="center"/>
          </w:tcPr>
          <w:p w14:paraId="28FE1315" w14:textId="77777777" w:rsidR="00951E63" w:rsidRDefault="00000000">
            <w:r>
              <w:rPr>
                <w:sz w:val="18"/>
                <w:szCs w:val="18"/>
              </w:rPr>
              <w:t>NCrF</w:t>
            </w:r>
          </w:p>
        </w:tc>
        <w:tc>
          <w:tcPr>
            <w:tcW w:w="6600" w:type="dxa"/>
            <w:tcMar>
              <w:top w:w="70" w:type="dxa"/>
              <w:left w:w="90" w:type="dxa"/>
              <w:bottom w:w="70" w:type="dxa"/>
              <w:right w:w="90" w:type="dxa"/>
            </w:tcMar>
            <w:vAlign w:val="center"/>
          </w:tcPr>
          <w:p w14:paraId="362EDEAD" w14:textId="77777777" w:rsidR="00951E63" w:rsidRDefault="00000000">
            <w:r>
              <w:rPr>
                <w:sz w:val="18"/>
                <w:szCs w:val="18"/>
              </w:rPr>
              <w:t>National Credit Framework</w:t>
            </w:r>
          </w:p>
        </w:tc>
      </w:tr>
      <w:tr w:rsidR="00951E63" w14:paraId="5501404A" w14:textId="77777777">
        <w:tc>
          <w:tcPr>
            <w:tcW w:w="2200" w:type="dxa"/>
            <w:tcMar>
              <w:top w:w="70" w:type="dxa"/>
              <w:left w:w="90" w:type="dxa"/>
              <w:bottom w:w="70" w:type="dxa"/>
              <w:right w:w="90" w:type="dxa"/>
            </w:tcMar>
            <w:vAlign w:val="center"/>
          </w:tcPr>
          <w:p w14:paraId="7FBB1476" w14:textId="77777777" w:rsidR="00951E63" w:rsidRDefault="00000000">
            <w:r>
              <w:rPr>
                <w:sz w:val="18"/>
                <w:szCs w:val="18"/>
              </w:rPr>
              <w:t>NQR</w:t>
            </w:r>
          </w:p>
        </w:tc>
        <w:tc>
          <w:tcPr>
            <w:tcW w:w="6600" w:type="dxa"/>
            <w:tcMar>
              <w:top w:w="70" w:type="dxa"/>
              <w:left w:w="90" w:type="dxa"/>
              <w:bottom w:w="70" w:type="dxa"/>
              <w:right w:w="90" w:type="dxa"/>
            </w:tcMar>
            <w:vAlign w:val="center"/>
          </w:tcPr>
          <w:p w14:paraId="470CE6DB" w14:textId="77777777" w:rsidR="00951E63" w:rsidRDefault="00000000">
            <w:r>
              <w:rPr>
                <w:sz w:val="18"/>
                <w:szCs w:val="18"/>
              </w:rPr>
              <w:t>National Qualification Register</w:t>
            </w:r>
          </w:p>
        </w:tc>
      </w:tr>
      <w:tr w:rsidR="00951E63" w14:paraId="3A89DD3F" w14:textId="77777777">
        <w:tc>
          <w:tcPr>
            <w:tcW w:w="2200" w:type="dxa"/>
            <w:tcMar>
              <w:top w:w="70" w:type="dxa"/>
              <w:left w:w="90" w:type="dxa"/>
              <w:bottom w:w="70" w:type="dxa"/>
              <w:right w:w="90" w:type="dxa"/>
            </w:tcMar>
            <w:vAlign w:val="center"/>
          </w:tcPr>
          <w:p w14:paraId="2C0C43D5" w14:textId="77777777" w:rsidR="00951E63" w:rsidRDefault="00000000">
            <w:r>
              <w:rPr>
                <w:sz w:val="18"/>
                <w:szCs w:val="18"/>
              </w:rPr>
              <w:t>NSQF</w:t>
            </w:r>
          </w:p>
        </w:tc>
        <w:tc>
          <w:tcPr>
            <w:tcW w:w="6600" w:type="dxa"/>
            <w:tcMar>
              <w:top w:w="70" w:type="dxa"/>
              <w:left w:w="90" w:type="dxa"/>
              <w:bottom w:w="70" w:type="dxa"/>
              <w:right w:w="90" w:type="dxa"/>
            </w:tcMar>
            <w:vAlign w:val="center"/>
          </w:tcPr>
          <w:p w14:paraId="6D92F9E6" w14:textId="77777777" w:rsidR="00951E63" w:rsidRDefault="00000000">
            <w:r>
              <w:rPr>
                <w:sz w:val="18"/>
                <w:szCs w:val="18"/>
              </w:rPr>
              <w:t>National Skills Qualifications Framework</w:t>
            </w:r>
          </w:p>
        </w:tc>
      </w:tr>
      <w:tr w:rsidR="00951E63" w14:paraId="4D07916B" w14:textId="77777777">
        <w:tc>
          <w:tcPr>
            <w:tcW w:w="2200" w:type="dxa"/>
            <w:tcMar>
              <w:top w:w="70" w:type="dxa"/>
              <w:left w:w="90" w:type="dxa"/>
              <w:bottom w:w="70" w:type="dxa"/>
              <w:right w:w="90" w:type="dxa"/>
            </w:tcMar>
            <w:vAlign w:val="center"/>
          </w:tcPr>
          <w:p w14:paraId="55F99AEB" w14:textId="77777777" w:rsidR="00951E63" w:rsidRDefault="00000000">
            <w:r>
              <w:rPr>
                <w:sz w:val="18"/>
                <w:szCs w:val="18"/>
              </w:rPr>
              <w:t>NCVET</w:t>
            </w:r>
          </w:p>
        </w:tc>
        <w:tc>
          <w:tcPr>
            <w:tcW w:w="6600" w:type="dxa"/>
            <w:tcMar>
              <w:top w:w="70" w:type="dxa"/>
              <w:left w:w="90" w:type="dxa"/>
              <w:bottom w:w="70" w:type="dxa"/>
              <w:right w:w="90" w:type="dxa"/>
            </w:tcMar>
            <w:vAlign w:val="center"/>
          </w:tcPr>
          <w:p w14:paraId="63B90BD3" w14:textId="77777777" w:rsidR="00951E63" w:rsidRDefault="00000000">
            <w:r>
              <w:rPr>
                <w:sz w:val="18"/>
                <w:szCs w:val="18"/>
              </w:rPr>
              <w:t>National Council for Vocational Education and Training</w:t>
            </w:r>
          </w:p>
        </w:tc>
      </w:tr>
      <w:tr w:rsidR="00951E63" w14:paraId="06AB6739" w14:textId="77777777">
        <w:tc>
          <w:tcPr>
            <w:tcW w:w="2200" w:type="dxa"/>
            <w:tcMar>
              <w:top w:w="70" w:type="dxa"/>
              <w:left w:w="90" w:type="dxa"/>
              <w:bottom w:w="70" w:type="dxa"/>
              <w:right w:w="90" w:type="dxa"/>
            </w:tcMar>
            <w:vAlign w:val="center"/>
          </w:tcPr>
          <w:p w14:paraId="366281B3" w14:textId="77777777" w:rsidR="00951E63" w:rsidRDefault="00000000">
            <w:r>
              <w:rPr>
                <w:sz w:val="18"/>
                <w:szCs w:val="18"/>
              </w:rPr>
              <w:t>VOD</w:t>
            </w:r>
          </w:p>
        </w:tc>
        <w:tc>
          <w:tcPr>
            <w:tcW w:w="6600" w:type="dxa"/>
            <w:tcMar>
              <w:top w:w="70" w:type="dxa"/>
              <w:left w:w="90" w:type="dxa"/>
              <w:bottom w:w="70" w:type="dxa"/>
              <w:right w:w="90" w:type="dxa"/>
            </w:tcMar>
            <w:vAlign w:val="center"/>
          </w:tcPr>
          <w:p w14:paraId="7C1682F8" w14:textId="77777777" w:rsidR="00951E63" w:rsidRDefault="00000000">
            <w:r>
              <w:rPr>
                <w:sz w:val="18"/>
                <w:szCs w:val="18"/>
              </w:rPr>
              <w:t>Video (recording) review</w:t>
            </w:r>
          </w:p>
        </w:tc>
      </w:tr>
    </w:tbl>
    <w:p w14:paraId="78A3A462" w14:textId="77777777" w:rsidR="00951E63" w:rsidRDefault="00951E63">
      <w:pPr>
        <w:spacing w:after="200"/>
      </w:pPr>
    </w:p>
    <w:p w14:paraId="38E64A06" w14:textId="77777777" w:rsidR="00951E63" w:rsidRDefault="00000000">
      <w:pPr>
        <w:spacing w:before="260" w:after="120"/>
      </w:pPr>
      <w:r>
        <w:rPr>
          <w:b/>
          <w:bCs/>
          <w:color w:val="04136B"/>
          <w:sz w:val="22"/>
          <w:szCs w:val="22"/>
        </w:rPr>
        <w:t>Glossary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951E63" w14:paraId="50BA5362" w14:textId="77777777">
        <w:trPr>
          <w:tblHeader/>
        </w:trPr>
        <w:tc>
          <w:tcPr>
            <w:tcW w:w="2200" w:type="dxa"/>
            <w:shd w:val="clear" w:color="auto" w:fill="04136B"/>
            <w:tcMar>
              <w:top w:w="70" w:type="dxa"/>
              <w:left w:w="90" w:type="dxa"/>
              <w:bottom w:w="70" w:type="dxa"/>
              <w:right w:w="90" w:type="dxa"/>
            </w:tcMar>
            <w:vAlign w:val="center"/>
          </w:tcPr>
          <w:p w14:paraId="75B29CEC" w14:textId="77777777" w:rsidR="00951E63" w:rsidRDefault="00000000">
            <w:r>
              <w:rPr>
                <w:b/>
                <w:bCs/>
                <w:color w:val="FFFFFF"/>
                <w:sz w:val="18"/>
                <w:szCs w:val="18"/>
              </w:rPr>
              <w:t>Term</w:t>
            </w:r>
          </w:p>
        </w:tc>
        <w:tc>
          <w:tcPr>
            <w:tcW w:w="6600" w:type="dxa"/>
            <w:shd w:val="clear" w:color="auto" w:fill="04136B"/>
            <w:tcMar>
              <w:top w:w="70" w:type="dxa"/>
              <w:left w:w="90" w:type="dxa"/>
              <w:bottom w:w="70" w:type="dxa"/>
              <w:right w:w="90" w:type="dxa"/>
            </w:tcMar>
            <w:vAlign w:val="center"/>
          </w:tcPr>
          <w:p w14:paraId="603AF448" w14:textId="77777777" w:rsidR="00951E63" w:rsidRDefault="00000000">
            <w:r>
              <w:rPr>
                <w:b/>
                <w:bCs/>
                <w:color w:val="FFFFFF"/>
                <w:sz w:val="18"/>
                <w:szCs w:val="18"/>
              </w:rPr>
              <w:t>Description</w:t>
            </w:r>
          </w:p>
        </w:tc>
      </w:tr>
      <w:tr w:rsidR="00951E63" w14:paraId="328C7A67" w14:textId="77777777">
        <w:tc>
          <w:tcPr>
            <w:tcW w:w="2200" w:type="dxa"/>
            <w:tcMar>
              <w:top w:w="70" w:type="dxa"/>
              <w:left w:w="90" w:type="dxa"/>
              <w:bottom w:w="70" w:type="dxa"/>
              <w:right w:w="90" w:type="dxa"/>
            </w:tcMar>
            <w:vAlign w:val="center"/>
          </w:tcPr>
          <w:p w14:paraId="171DBFA7" w14:textId="77777777" w:rsidR="00951E63" w:rsidRDefault="00000000">
            <w:r>
              <w:rPr>
                <w:sz w:val="18"/>
                <w:szCs w:val="18"/>
              </w:rPr>
              <w:t>Qualification</w:t>
            </w:r>
          </w:p>
        </w:tc>
        <w:tc>
          <w:tcPr>
            <w:tcW w:w="6600" w:type="dxa"/>
            <w:tcMar>
              <w:top w:w="70" w:type="dxa"/>
              <w:left w:w="90" w:type="dxa"/>
              <w:bottom w:w="70" w:type="dxa"/>
              <w:right w:w="90" w:type="dxa"/>
            </w:tcMar>
            <w:vAlign w:val="center"/>
          </w:tcPr>
          <w:p w14:paraId="6B4E3678" w14:textId="77777777" w:rsidR="00951E63" w:rsidRDefault="00000000">
            <w:r>
              <w:rPr>
                <w:sz w:val="18"/>
                <w:szCs w:val="18"/>
              </w:rPr>
              <w:t>A formal outcome of an assessment and validation process which is obtained when a competent body determines that an individual has achieved learning outcomes to given standards.</w:t>
            </w:r>
          </w:p>
        </w:tc>
      </w:tr>
      <w:tr w:rsidR="00951E63" w14:paraId="185057A1" w14:textId="77777777">
        <w:tc>
          <w:tcPr>
            <w:tcW w:w="2200" w:type="dxa"/>
            <w:tcMar>
              <w:top w:w="70" w:type="dxa"/>
              <w:left w:w="90" w:type="dxa"/>
              <w:bottom w:w="70" w:type="dxa"/>
              <w:right w:w="90" w:type="dxa"/>
            </w:tcMar>
            <w:vAlign w:val="center"/>
          </w:tcPr>
          <w:p w14:paraId="52408EF8" w14:textId="77777777" w:rsidR="00951E63" w:rsidRDefault="00000000">
            <w:r>
              <w:rPr>
                <w:sz w:val="18"/>
                <w:szCs w:val="18"/>
              </w:rPr>
              <w:t>Qualification File</w:t>
            </w:r>
          </w:p>
        </w:tc>
        <w:tc>
          <w:tcPr>
            <w:tcW w:w="6600" w:type="dxa"/>
            <w:tcMar>
              <w:top w:w="70" w:type="dxa"/>
              <w:left w:w="90" w:type="dxa"/>
              <w:bottom w:w="70" w:type="dxa"/>
              <w:right w:w="90" w:type="dxa"/>
            </w:tcMar>
            <w:vAlign w:val="center"/>
          </w:tcPr>
          <w:p w14:paraId="11B999DC" w14:textId="77777777" w:rsidR="00951E63" w:rsidRDefault="00000000">
            <w:r>
              <w:rPr>
                <w:sz w:val="18"/>
                <w:szCs w:val="18"/>
              </w:rPr>
              <w:t>A template designed to capture the necessary information of a qualification from the perspective of NSQF compliance, normally submitted by the awarding body for the qualification.</w:t>
            </w:r>
          </w:p>
        </w:tc>
      </w:tr>
      <w:tr w:rsidR="00951E63" w14:paraId="5C894C73" w14:textId="77777777">
        <w:tc>
          <w:tcPr>
            <w:tcW w:w="2200" w:type="dxa"/>
            <w:tcMar>
              <w:top w:w="70" w:type="dxa"/>
              <w:left w:w="90" w:type="dxa"/>
              <w:bottom w:w="70" w:type="dxa"/>
              <w:right w:w="90" w:type="dxa"/>
            </w:tcMar>
            <w:vAlign w:val="center"/>
          </w:tcPr>
          <w:p w14:paraId="5D3E72A2" w14:textId="77777777" w:rsidR="00951E63" w:rsidRDefault="00000000">
            <w:r>
              <w:rPr>
                <w:sz w:val="18"/>
                <w:szCs w:val="18"/>
              </w:rPr>
              <w:t>Core NOS</w:t>
            </w:r>
          </w:p>
        </w:tc>
        <w:tc>
          <w:tcPr>
            <w:tcW w:w="6600" w:type="dxa"/>
            <w:tcMar>
              <w:top w:w="70" w:type="dxa"/>
              <w:left w:w="90" w:type="dxa"/>
              <w:bottom w:w="70" w:type="dxa"/>
              <w:right w:w="90" w:type="dxa"/>
            </w:tcMar>
            <w:vAlign w:val="center"/>
          </w:tcPr>
          <w:p w14:paraId="3FC0A511" w14:textId="77777777" w:rsidR="00951E63" w:rsidRDefault="00000000">
            <w:r>
              <w:rPr>
                <w:sz w:val="18"/>
                <w:szCs w:val="18"/>
              </w:rPr>
              <w:t>An NOS that is mandatory for every trainee regardless of specialization.</w:t>
            </w:r>
          </w:p>
        </w:tc>
      </w:tr>
      <w:tr w:rsidR="00951E63" w14:paraId="081AE218" w14:textId="77777777">
        <w:tc>
          <w:tcPr>
            <w:tcW w:w="2200" w:type="dxa"/>
            <w:tcMar>
              <w:top w:w="70" w:type="dxa"/>
              <w:left w:w="90" w:type="dxa"/>
              <w:bottom w:w="70" w:type="dxa"/>
              <w:right w:w="90" w:type="dxa"/>
            </w:tcMar>
            <w:vAlign w:val="center"/>
          </w:tcPr>
          <w:p w14:paraId="1A46B85D" w14:textId="77777777" w:rsidR="00951E63" w:rsidRDefault="00000000">
            <w:r>
              <w:rPr>
                <w:sz w:val="18"/>
                <w:szCs w:val="18"/>
              </w:rPr>
              <w:t>Elective NOS</w:t>
            </w:r>
          </w:p>
        </w:tc>
        <w:tc>
          <w:tcPr>
            <w:tcW w:w="6600" w:type="dxa"/>
            <w:tcMar>
              <w:top w:w="70" w:type="dxa"/>
              <w:left w:w="90" w:type="dxa"/>
              <w:bottom w:w="70" w:type="dxa"/>
              <w:right w:w="90" w:type="dxa"/>
            </w:tcMar>
            <w:vAlign w:val="center"/>
          </w:tcPr>
          <w:p w14:paraId="261B806F" w14:textId="77777777" w:rsidR="00951E63" w:rsidRDefault="00000000">
            <w:r>
              <w:rPr>
                <w:sz w:val="18"/>
                <w:szCs w:val="18"/>
              </w:rPr>
              <w:t>An NOS a trainee selects based on their chosen game/format specialization.</w:t>
            </w:r>
          </w:p>
        </w:tc>
      </w:tr>
      <w:tr w:rsidR="00951E63" w14:paraId="6695F1DB" w14:textId="77777777">
        <w:tc>
          <w:tcPr>
            <w:tcW w:w="2200" w:type="dxa"/>
            <w:tcMar>
              <w:top w:w="70" w:type="dxa"/>
              <w:left w:w="90" w:type="dxa"/>
              <w:bottom w:w="70" w:type="dxa"/>
              <w:right w:w="90" w:type="dxa"/>
            </w:tcMar>
            <w:vAlign w:val="center"/>
          </w:tcPr>
          <w:p w14:paraId="0A6055F0" w14:textId="77777777" w:rsidR="00951E63" w:rsidRDefault="00000000">
            <w:r>
              <w:rPr>
                <w:sz w:val="18"/>
                <w:szCs w:val="18"/>
              </w:rPr>
              <w:t>Scope / Range</w:t>
            </w:r>
          </w:p>
        </w:tc>
        <w:tc>
          <w:tcPr>
            <w:tcW w:w="6600" w:type="dxa"/>
            <w:tcMar>
              <w:top w:w="70" w:type="dxa"/>
              <w:left w:w="90" w:type="dxa"/>
              <w:bottom w:w="70" w:type="dxa"/>
              <w:right w:w="90" w:type="dxa"/>
            </w:tcMar>
            <w:vAlign w:val="center"/>
          </w:tcPr>
          <w:p w14:paraId="2CCD99E7" w14:textId="77777777" w:rsidR="00951E63" w:rsidRDefault="00000000">
            <w:r>
              <w:rPr>
                <w:sz w:val="18"/>
                <w:szCs w:val="18"/>
              </w:rPr>
              <w:t>The permitted variation in delivery (e.g., which specific game titles may be used) while still meeting the same underlying Performance Criteria.</w:t>
            </w:r>
          </w:p>
        </w:tc>
      </w:tr>
    </w:tbl>
    <w:p w14:paraId="216C4E94" w14:textId="77777777" w:rsidR="008050D2" w:rsidRDefault="008050D2"/>
    <w:sectPr w:rsidR="008050D2">
      <w:headerReference w:type="default" r:id="rId8"/>
      <w:footerReference w:type="default" r:id="rId9"/>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BCBE2" w14:textId="77777777" w:rsidR="00F534C8" w:rsidRDefault="00F534C8">
      <w:r>
        <w:separator/>
      </w:r>
    </w:p>
  </w:endnote>
  <w:endnote w:type="continuationSeparator" w:id="0">
    <w:p w14:paraId="12F968B3" w14:textId="77777777" w:rsidR="00F534C8" w:rsidRDefault="00F53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250406"/>
      <w:docPartObj>
        <w:docPartGallery w:val="Page Numbers (Bottom of Page)"/>
        <w:docPartUnique/>
      </w:docPartObj>
    </w:sdtPr>
    <w:sdtContent>
      <w:sdt>
        <w:sdtPr>
          <w:id w:val="1728636285"/>
          <w:docPartObj>
            <w:docPartGallery w:val="Page Numbers (Top of Page)"/>
            <w:docPartUnique/>
          </w:docPartObj>
        </w:sdtPr>
        <w:sdtContent>
          <w:p w14:paraId="6A88AE68" w14:textId="77777777" w:rsidR="009E6427" w:rsidRDefault="009E642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97B1B0" w14:textId="77777777" w:rsidR="00951E63" w:rsidRDefault="00951E63">
    <w:pPr>
      <w:pBdr>
        <w:top w:val="single" w:sz="8" w:space="6" w:color="CE9B01"/>
      </w:pBdr>
      <w:spacing w:before="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741E3" w14:textId="77777777" w:rsidR="00F534C8" w:rsidRDefault="00F534C8">
      <w:r>
        <w:separator/>
      </w:r>
    </w:p>
  </w:footnote>
  <w:footnote w:type="continuationSeparator" w:id="0">
    <w:p w14:paraId="7B699DB2" w14:textId="77777777" w:rsidR="00F534C8" w:rsidRDefault="00F53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D73B" w14:textId="77777777" w:rsidR="00951E63" w:rsidRDefault="00000000">
    <w:pPr>
      <w:pBdr>
        <w:bottom w:val="single" w:sz="8" w:space="6" w:color="CE9B01"/>
      </w:pBdr>
      <w:spacing w:after="100"/>
    </w:pPr>
    <w:r>
      <w:rPr>
        <w:b/>
        <w:bCs/>
        <w:color w:val="04136B"/>
      </w:rPr>
      <w:t>GOSU ACADEMY</w:t>
    </w:r>
    <w:r>
      <w:rPr>
        <w:color w:val="555555"/>
      </w:rPr>
      <w:t xml:space="preserve">  |  Qualification File — Esports Athlete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71344"/>
    <w:multiLevelType w:val="hybridMultilevel"/>
    <w:tmpl w:val="EDD832C2"/>
    <w:lvl w:ilvl="0" w:tplc="AB06A0F0">
      <w:start w:val="1"/>
      <w:numFmt w:val="bullet"/>
      <w:lvlText w:val="●"/>
      <w:lvlJc w:val="left"/>
      <w:pPr>
        <w:ind w:left="720" w:hanging="360"/>
      </w:pPr>
    </w:lvl>
    <w:lvl w:ilvl="1" w:tplc="ADEE391E">
      <w:start w:val="1"/>
      <w:numFmt w:val="bullet"/>
      <w:lvlText w:val="○"/>
      <w:lvlJc w:val="left"/>
      <w:pPr>
        <w:ind w:left="1440" w:hanging="360"/>
      </w:pPr>
    </w:lvl>
    <w:lvl w:ilvl="2" w:tplc="C4A0A73E">
      <w:start w:val="1"/>
      <w:numFmt w:val="bullet"/>
      <w:lvlText w:val="■"/>
      <w:lvlJc w:val="left"/>
      <w:pPr>
        <w:ind w:left="2160" w:hanging="360"/>
      </w:pPr>
    </w:lvl>
    <w:lvl w:ilvl="3" w:tplc="9016298E">
      <w:start w:val="1"/>
      <w:numFmt w:val="bullet"/>
      <w:lvlText w:val="●"/>
      <w:lvlJc w:val="left"/>
      <w:pPr>
        <w:ind w:left="2880" w:hanging="360"/>
      </w:pPr>
    </w:lvl>
    <w:lvl w:ilvl="4" w:tplc="8E888C2A">
      <w:start w:val="1"/>
      <w:numFmt w:val="bullet"/>
      <w:lvlText w:val="○"/>
      <w:lvlJc w:val="left"/>
      <w:pPr>
        <w:ind w:left="3600" w:hanging="360"/>
      </w:pPr>
    </w:lvl>
    <w:lvl w:ilvl="5" w:tplc="CC6CC104">
      <w:start w:val="1"/>
      <w:numFmt w:val="bullet"/>
      <w:lvlText w:val="■"/>
      <w:lvlJc w:val="left"/>
      <w:pPr>
        <w:ind w:left="4320" w:hanging="360"/>
      </w:pPr>
    </w:lvl>
    <w:lvl w:ilvl="6" w:tplc="5A528C78">
      <w:start w:val="1"/>
      <w:numFmt w:val="bullet"/>
      <w:lvlText w:val="●"/>
      <w:lvlJc w:val="left"/>
      <w:pPr>
        <w:ind w:left="5040" w:hanging="360"/>
      </w:pPr>
    </w:lvl>
    <w:lvl w:ilvl="7" w:tplc="6164B5A6">
      <w:start w:val="1"/>
      <w:numFmt w:val="bullet"/>
      <w:lvlText w:val="●"/>
      <w:lvlJc w:val="left"/>
      <w:pPr>
        <w:ind w:left="5760" w:hanging="360"/>
      </w:pPr>
    </w:lvl>
    <w:lvl w:ilvl="8" w:tplc="1FEE6592">
      <w:start w:val="1"/>
      <w:numFmt w:val="bullet"/>
      <w:lvlText w:val="●"/>
      <w:lvlJc w:val="left"/>
      <w:pPr>
        <w:ind w:left="6480" w:hanging="360"/>
      </w:pPr>
    </w:lvl>
  </w:abstractNum>
  <w:num w:numId="1" w16cid:durableId="148638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E63"/>
    <w:rsid w:val="00046E4D"/>
    <w:rsid w:val="003B6CBC"/>
    <w:rsid w:val="007A545A"/>
    <w:rsid w:val="008050D2"/>
    <w:rsid w:val="00951E63"/>
    <w:rsid w:val="009E6427"/>
    <w:rsid w:val="00F534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B3DA3"/>
  <w15:docId w15:val="{AD474B83-1C32-4511-A3C8-F07E37FA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6427"/>
    <w:pPr>
      <w:tabs>
        <w:tab w:val="center" w:pos="4680"/>
        <w:tab w:val="right" w:pos="9360"/>
      </w:tabs>
    </w:pPr>
  </w:style>
  <w:style w:type="character" w:customStyle="1" w:styleId="HeaderChar">
    <w:name w:val="Header Char"/>
    <w:basedOn w:val="DefaultParagraphFont"/>
    <w:link w:val="Header"/>
    <w:uiPriority w:val="99"/>
    <w:rsid w:val="009E6427"/>
  </w:style>
  <w:style w:type="paragraph" w:styleId="Footer">
    <w:name w:val="footer"/>
    <w:basedOn w:val="Normal"/>
    <w:link w:val="FooterChar"/>
    <w:uiPriority w:val="99"/>
    <w:unhideWhenUsed/>
    <w:rsid w:val="009E6427"/>
    <w:pPr>
      <w:tabs>
        <w:tab w:val="center" w:pos="4680"/>
        <w:tab w:val="right" w:pos="9360"/>
      </w:tabs>
    </w:pPr>
  </w:style>
  <w:style w:type="character" w:customStyle="1" w:styleId="FooterChar">
    <w:name w:val="Footer Char"/>
    <w:basedOn w:val="DefaultParagraphFont"/>
    <w:link w:val="Footer"/>
    <w:uiPriority w:val="99"/>
    <w:rsid w:val="009E6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CFA05-C9ED-42D3-8B8F-3D50CAAC3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2783</Words>
  <Characters>15867</Characters>
  <Application>Microsoft Office Word</Application>
  <DocSecurity>0</DocSecurity>
  <Lines>132</Lines>
  <Paragraphs>37</Paragraphs>
  <ScaleCrop>false</ScaleCrop>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Nermin Naboulsi</cp:lastModifiedBy>
  <cp:revision>2</cp:revision>
  <dcterms:created xsi:type="dcterms:W3CDTF">2026-09-10T06:47:00Z</dcterms:created>
  <dcterms:modified xsi:type="dcterms:W3CDTF">2026-09-10T06:47:00Z</dcterms:modified>
</cp:coreProperties>
</file>