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304B0" w14:textId="164F1211" w:rsidR="00697CFA" w:rsidRDefault="00CE41B2">
      <w:r w:rsidRPr="00CE41B2">
        <w:rPr>
          <w:b/>
          <w:bCs/>
          <w:sz w:val="36"/>
          <w:szCs w:val="36"/>
        </w:rPr>
        <w:t xml:space="preserve">Project Completion Report : Career Aspirations of </w:t>
      </w:r>
      <w:proofErr w:type="spellStart"/>
      <w:r w:rsidRPr="00CE41B2">
        <w:rPr>
          <w:b/>
          <w:bCs/>
          <w:sz w:val="36"/>
          <w:szCs w:val="36"/>
        </w:rPr>
        <w:t>GenZ</w:t>
      </w:r>
      <w:proofErr w:type="spellEnd"/>
      <w:r w:rsidR="00000000">
        <w:pict w14:anchorId="4F17D1B8">
          <v:rect id="_x0000_i1025" style="width:468pt;height:1.5pt" o:hralign="center" o:hrstd="t" o:hr="t" fillcolor="#a0a0a0" stroked="f"/>
        </w:pict>
      </w:r>
    </w:p>
    <w:p w14:paraId="0B433A08" w14:textId="559BAFC5" w:rsidR="00745291" w:rsidRPr="00697CFA" w:rsidRDefault="00745291">
      <w:pPr>
        <w:rPr>
          <w:b/>
          <w:bCs/>
          <w:lang w:val="en-US"/>
        </w:rPr>
      </w:pPr>
      <w:r w:rsidRPr="00697CFA">
        <w:rPr>
          <w:b/>
          <w:bCs/>
          <w:lang w:val="en-US"/>
        </w:rPr>
        <w:t>Introduction</w:t>
      </w:r>
    </w:p>
    <w:p w14:paraId="360442D6" w14:textId="77777777" w:rsidR="00697CFA" w:rsidRDefault="00745291">
      <w:r w:rsidRPr="00ED50B0">
        <w:t>The aim of Gen Z career aspirations, born between 1997 and 2012, is to understand their career expectations, values, and preferences as they enter the workforce</w:t>
      </w:r>
      <w:r>
        <w:t xml:space="preserve">. The report  </w:t>
      </w:r>
      <w:r w:rsidR="00AF06DA">
        <w:t>present</w:t>
      </w:r>
      <w:r>
        <w:t xml:space="preserve"> a comprehensive overview of the project, it’s objective, methodology, findings and key insights.</w:t>
      </w:r>
      <w:r w:rsidR="00000000">
        <w:pict w14:anchorId="3C3C55BF">
          <v:rect id="_x0000_i1026" style="width:468pt;height:1.5pt" o:hralign="center" o:hrstd="t" o:hr="t" fillcolor="#a0a0a0" stroked="f"/>
        </w:pict>
      </w:r>
    </w:p>
    <w:p w14:paraId="2D6D72AB" w14:textId="146306B0" w:rsidR="00E44C2B" w:rsidRDefault="00697CFA">
      <w:pPr>
        <w:rPr>
          <w:b/>
          <w:bCs/>
        </w:rPr>
      </w:pPr>
      <w:r w:rsidRPr="00697CFA">
        <w:rPr>
          <w:b/>
          <w:bCs/>
        </w:rPr>
        <w:t>Objectives</w:t>
      </w:r>
    </w:p>
    <w:p w14:paraId="127A26A4" w14:textId="7E4F84C2" w:rsidR="00141056" w:rsidRDefault="00697CFA" w:rsidP="00141056">
      <w:pPr>
        <w:pStyle w:val="ListParagraph"/>
        <w:numPr>
          <w:ilvl w:val="0"/>
          <w:numId w:val="1"/>
        </w:numPr>
      </w:pPr>
      <w:r>
        <w:t>To understand the career aspirations, goals  and motivations of Genz</w:t>
      </w:r>
      <w:r w:rsidR="00141056">
        <w:t xml:space="preserve"> and</w:t>
      </w:r>
      <w:r w:rsidR="00400C85">
        <w:t xml:space="preserve"> understand Genz’s preferred industries, work environments, and career development exceptions.</w:t>
      </w:r>
    </w:p>
    <w:p w14:paraId="16AA5F9E" w14:textId="77777777" w:rsidR="00141056" w:rsidRDefault="00141056" w:rsidP="00141056">
      <w:pPr>
        <w:pStyle w:val="ListParagraph"/>
      </w:pPr>
    </w:p>
    <w:p w14:paraId="798E4655" w14:textId="77777777" w:rsidR="00141056" w:rsidRDefault="00141056" w:rsidP="00141056">
      <w:pPr>
        <w:pStyle w:val="ListParagraph"/>
        <w:numPr>
          <w:ilvl w:val="0"/>
          <w:numId w:val="1"/>
        </w:numPr>
      </w:pPr>
      <w:r>
        <w:t xml:space="preserve">To provide actionable recommendations for businesses and educational institutions to support Genz’s career development and </w:t>
      </w:r>
      <w:r w:rsidRPr="00141056">
        <w:t>identify the skills and qualifications Gen</w:t>
      </w:r>
      <w:r>
        <w:t>z</w:t>
      </w:r>
      <w:r w:rsidRPr="00141056">
        <w:t xml:space="preserve"> considers most valuable for future careers.</w:t>
      </w:r>
    </w:p>
    <w:p w14:paraId="622D29BB" w14:textId="77777777" w:rsidR="00141056" w:rsidRDefault="00141056" w:rsidP="00141056">
      <w:pPr>
        <w:pStyle w:val="ListParagraph"/>
      </w:pPr>
    </w:p>
    <w:p w14:paraId="611F2A07" w14:textId="39AD7666" w:rsidR="00CB61EF" w:rsidRDefault="00141056" w:rsidP="00CB61EF">
      <w:pPr>
        <w:pStyle w:val="ListParagraph"/>
        <w:numPr>
          <w:ilvl w:val="0"/>
          <w:numId w:val="1"/>
        </w:numPr>
      </w:pPr>
      <w:r>
        <w:t xml:space="preserve">To assess the factors influencing </w:t>
      </w:r>
      <w:r w:rsidR="007D2FBE">
        <w:t>Genz’s</w:t>
      </w:r>
      <w:r>
        <w:t xml:space="preserve"> career decisions, including personal interests, economic factors, and technological advancements</w:t>
      </w:r>
      <w:r w:rsidR="00CB61EF">
        <w:t>.</w:t>
      </w:r>
    </w:p>
    <w:p w14:paraId="057CEF5D" w14:textId="61FF0507" w:rsidR="00CB61EF" w:rsidRDefault="00000000" w:rsidP="00CB61EF">
      <w:r>
        <w:pict w14:anchorId="0924C0A4">
          <v:rect id="_x0000_i1027" style="width:468pt;height:1.5pt" o:hralign="center" o:hrstd="t" o:hr="t" fillcolor="#a0a0a0" stroked="f"/>
        </w:pict>
      </w:r>
    </w:p>
    <w:p w14:paraId="63254CE3" w14:textId="000C69C6" w:rsidR="00CB61EF" w:rsidRDefault="00CB61EF" w:rsidP="00CB61EF">
      <w:pPr>
        <w:rPr>
          <w:b/>
          <w:bCs/>
        </w:rPr>
      </w:pPr>
      <w:r w:rsidRPr="00CB61EF">
        <w:rPr>
          <w:b/>
          <w:bCs/>
        </w:rPr>
        <w:t>Methodologies us</w:t>
      </w:r>
      <w:r w:rsidR="00A30978">
        <w:rPr>
          <w:b/>
          <w:bCs/>
        </w:rPr>
        <w:t>ed – Survey &amp; Questions:</w:t>
      </w:r>
    </w:p>
    <w:p w14:paraId="6746ADBF" w14:textId="39BE3619" w:rsidR="00A30978" w:rsidRDefault="00A30978" w:rsidP="00A30978">
      <w:r w:rsidRPr="00A30978">
        <w:t>A survey was conducted with many respondents from various regions and</w:t>
      </w:r>
      <w:r>
        <w:t xml:space="preserve"> </w:t>
      </w:r>
      <w:r w:rsidRPr="00A30978">
        <w:t>backgrounds.</w:t>
      </w:r>
      <w:r>
        <w:t xml:space="preserve"> </w:t>
      </w:r>
      <w:r w:rsidRPr="00A30978">
        <w:t>The survey focused on gathering data about career preferences, industry</w:t>
      </w:r>
      <w:r>
        <w:t xml:space="preserve"> i</w:t>
      </w:r>
      <w:r w:rsidRPr="00A30978">
        <w:t>nterests, work-life balance expectations, and desired income levels.</w:t>
      </w:r>
      <w:r w:rsidR="007D2FBE" w:rsidRPr="007D2FBE">
        <w:t xml:space="preserve"> </w:t>
      </w:r>
      <w:r w:rsidR="00000000">
        <w:pict w14:anchorId="2C945DE6">
          <v:rect id="_x0000_i1028" style="width:468pt;height:1.5pt" o:hralign="center" o:hrstd="t" o:hr="t" fillcolor="#a0a0a0" stroked="f"/>
        </w:pict>
      </w:r>
    </w:p>
    <w:p w14:paraId="7958D5AC" w14:textId="77777777" w:rsidR="00646FAB" w:rsidRDefault="00646FAB" w:rsidP="00646FAB">
      <w:pPr>
        <w:rPr>
          <w:b/>
          <w:bCs/>
        </w:rPr>
      </w:pPr>
      <w:r w:rsidRPr="00982082">
        <w:rPr>
          <w:b/>
          <w:bCs/>
        </w:rPr>
        <w:t>List of Identified Stakeholders</w:t>
      </w:r>
    </w:p>
    <w:p w14:paraId="600A21D7" w14:textId="77777777" w:rsidR="00646FAB" w:rsidRPr="00794606" w:rsidRDefault="00646FAB" w:rsidP="00646FAB">
      <w:pPr>
        <w:pStyle w:val="ListParagraph"/>
        <w:numPr>
          <w:ilvl w:val="0"/>
          <w:numId w:val="2"/>
        </w:numPr>
        <w:rPr>
          <w:b/>
          <w:bCs/>
        </w:rPr>
      </w:pPr>
      <w:r w:rsidRPr="00794606">
        <w:rPr>
          <w:b/>
          <w:bCs/>
        </w:rPr>
        <w:t xml:space="preserve">Employers &amp; Organizations: </w:t>
      </w:r>
      <w:r w:rsidRPr="00872864">
        <w:t>Need to adapt workplace policies, culture, and flexibility to attract and retain Gen Z talent.</w:t>
      </w:r>
    </w:p>
    <w:p w14:paraId="7FC126C5" w14:textId="77777777" w:rsidR="00646FAB" w:rsidRPr="00794606" w:rsidRDefault="00646FAB" w:rsidP="00646FAB">
      <w:pPr>
        <w:pStyle w:val="ListParagraph"/>
        <w:rPr>
          <w:b/>
          <w:bCs/>
        </w:rPr>
      </w:pPr>
    </w:p>
    <w:p w14:paraId="2FF94276" w14:textId="77777777" w:rsidR="00646FAB" w:rsidRDefault="00646FAB" w:rsidP="00646FAB">
      <w:pPr>
        <w:pStyle w:val="ListParagraph"/>
        <w:numPr>
          <w:ilvl w:val="0"/>
          <w:numId w:val="2"/>
        </w:numPr>
      </w:pPr>
      <w:r w:rsidRPr="00794606">
        <w:rPr>
          <w:b/>
          <w:bCs/>
        </w:rPr>
        <w:t xml:space="preserve">Parents &amp; supportive people: </w:t>
      </w:r>
      <w:r w:rsidRPr="00872864">
        <w:t>members who provide emotional, financial, and career guidance during Gen Z’s education and early career exploration.</w:t>
      </w:r>
    </w:p>
    <w:p w14:paraId="08777C1E" w14:textId="77777777" w:rsidR="00646FAB" w:rsidRPr="00794606" w:rsidRDefault="00646FAB" w:rsidP="00646FAB">
      <w:pPr>
        <w:pStyle w:val="ListParagraph"/>
        <w:rPr>
          <w:b/>
          <w:bCs/>
        </w:rPr>
      </w:pPr>
    </w:p>
    <w:p w14:paraId="6AE136CE" w14:textId="77777777" w:rsidR="00646FAB" w:rsidRDefault="00646FAB" w:rsidP="00646FAB">
      <w:pPr>
        <w:pStyle w:val="ListParagraph"/>
        <w:numPr>
          <w:ilvl w:val="0"/>
          <w:numId w:val="2"/>
        </w:numPr>
      </w:pPr>
      <w:r w:rsidRPr="00794606">
        <w:rPr>
          <w:b/>
          <w:bCs/>
        </w:rPr>
        <w:t xml:space="preserve">Gen Z Individuals: </w:t>
      </w:r>
      <w:r w:rsidRPr="00872864">
        <w:t>Directly affected by career opportunities, work culture, and job market trends.</w:t>
      </w:r>
    </w:p>
    <w:p w14:paraId="5D00679B" w14:textId="77777777" w:rsidR="00646FAB" w:rsidRPr="00794606" w:rsidRDefault="00646FAB" w:rsidP="00646FAB">
      <w:pPr>
        <w:pStyle w:val="ListParagraph"/>
        <w:rPr>
          <w:b/>
          <w:bCs/>
        </w:rPr>
      </w:pPr>
    </w:p>
    <w:p w14:paraId="73939F5D" w14:textId="77777777" w:rsidR="00646FAB" w:rsidRDefault="00646FAB" w:rsidP="00646FAB">
      <w:pPr>
        <w:pStyle w:val="ListParagraph"/>
        <w:numPr>
          <w:ilvl w:val="0"/>
          <w:numId w:val="2"/>
        </w:numPr>
      </w:pPr>
      <w:r w:rsidRPr="00794606">
        <w:rPr>
          <w:b/>
          <w:bCs/>
        </w:rPr>
        <w:t xml:space="preserve">Government &amp; Policymakers: </w:t>
      </w:r>
      <w:r w:rsidRPr="00CA130F">
        <w:t>Government bodies that influence labour market policies,</w:t>
      </w:r>
      <w:r>
        <w:t xml:space="preserve"> </w:t>
      </w:r>
      <w:r w:rsidRPr="00CA130F">
        <w:t>education systems, and workforce development initiatives.</w:t>
      </w:r>
    </w:p>
    <w:p w14:paraId="0155AEDF" w14:textId="77777777" w:rsidR="00646FAB" w:rsidRPr="00794606" w:rsidRDefault="00646FAB" w:rsidP="00646FAB">
      <w:pPr>
        <w:pStyle w:val="ListParagraph"/>
      </w:pPr>
    </w:p>
    <w:p w14:paraId="4F224CB2" w14:textId="77777777" w:rsidR="00646FAB" w:rsidRDefault="00646FAB" w:rsidP="00646FAB">
      <w:pPr>
        <w:pStyle w:val="ListParagraph"/>
        <w:numPr>
          <w:ilvl w:val="0"/>
          <w:numId w:val="2"/>
        </w:numPr>
      </w:pPr>
      <w:r w:rsidRPr="00794606">
        <w:rPr>
          <w:b/>
          <w:bCs/>
        </w:rPr>
        <w:t xml:space="preserve">Educational Institutions: </w:t>
      </w:r>
      <w:r w:rsidRPr="00CA130F">
        <w:t>Responsible for equipping Gen Z with relevant skills for the future workforce.</w:t>
      </w:r>
    </w:p>
    <w:p w14:paraId="752BCB56" w14:textId="0EABB95E" w:rsidR="007D2FBE" w:rsidRDefault="00000000" w:rsidP="007D2FBE">
      <w:r>
        <w:pict w14:anchorId="49FC72C9">
          <v:rect id="_x0000_i1029" style="width:468pt;height:1.5pt" o:hralign="center" o:hrstd="t" o:hr="t" fillcolor="#a0a0a0" stroked="f"/>
        </w:pict>
      </w:r>
    </w:p>
    <w:p w14:paraId="643E3856" w14:textId="77777777" w:rsidR="00295D75" w:rsidRDefault="00295D75" w:rsidP="007D2FBE">
      <w:pPr>
        <w:rPr>
          <w:b/>
          <w:bCs/>
          <w:sz w:val="28"/>
          <w:szCs w:val="28"/>
        </w:rPr>
      </w:pPr>
    </w:p>
    <w:p w14:paraId="131740B2" w14:textId="39B15CB4" w:rsidR="007D2FBE" w:rsidRDefault="007D2FBE" w:rsidP="007D2FBE">
      <w:pPr>
        <w:rPr>
          <w:b/>
          <w:bCs/>
          <w:sz w:val="24"/>
          <w:szCs w:val="24"/>
        </w:rPr>
      </w:pPr>
      <w:r w:rsidRPr="00C96B1C">
        <w:rPr>
          <w:b/>
          <w:bCs/>
          <w:sz w:val="28"/>
          <w:szCs w:val="28"/>
        </w:rPr>
        <w:lastRenderedPageBreak/>
        <w:t>Roles of Interests</w:t>
      </w:r>
      <w:r w:rsidR="00000000">
        <w:pict w14:anchorId="633C15A5">
          <v:rect id="_x0000_i1030" style="width:468pt;height:1.5pt" o:hralign="center" o:hrstd="t" o:hr="t" fillcolor="#a0a0a0" stroked="f"/>
        </w:pict>
      </w:r>
    </w:p>
    <w:p w14:paraId="7E19B9C3" w14:textId="77777777" w:rsidR="007D2FBE" w:rsidRPr="00C96B1C" w:rsidRDefault="007D2FBE" w:rsidP="007D2FBE">
      <w:pPr>
        <w:rPr>
          <w:b/>
          <w:bCs/>
          <w:sz w:val="24"/>
          <w:szCs w:val="24"/>
          <w:u w:val="single"/>
        </w:rPr>
      </w:pPr>
      <w:r w:rsidRPr="00C96B1C">
        <w:rPr>
          <w:b/>
          <w:bCs/>
          <w:u w:val="single"/>
        </w:rPr>
        <w:t>Gen Z Individuals</w:t>
      </w:r>
    </w:p>
    <w:p w14:paraId="3BF86A85" w14:textId="77777777" w:rsidR="007D2FBE" w:rsidRDefault="007D2FBE" w:rsidP="007D2FBE">
      <w:pPr>
        <w:pStyle w:val="ListParagraph"/>
        <w:numPr>
          <w:ilvl w:val="0"/>
          <w:numId w:val="3"/>
        </w:numPr>
      </w:pPr>
      <w:r w:rsidRPr="008B1E39">
        <w:rPr>
          <w:b/>
          <w:bCs/>
        </w:rPr>
        <w:t xml:space="preserve">Role: </w:t>
      </w:r>
      <w:r w:rsidRPr="008B1E39">
        <w:t>The central group whose career aspirations and preferences are being studied.</w:t>
      </w:r>
    </w:p>
    <w:p w14:paraId="441B53BF" w14:textId="77777777" w:rsidR="007D2FBE" w:rsidRPr="008B1E39" w:rsidRDefault="007D2FBE" w:rsidP="007D2FBE">
      <w:pPr>
        <w:pStyle w:val="ListParagraph"/>
      </w:pPr>
    </w:p>
    <w:p w14:paraId="6768A1A6" w14:textId="77777777" w:rsidR="007D2FBE" w:rsidRDefault="007D2FBE" w:rsidP="007D2FBE">
      <w:pPr>
        <w:pStyle w:val="ListParagraph"/>
        <w:numPr>
          <w:ilvl w:val="0"/>
          <w:numId w:val="3"/>
        </w:numPr>
      </w:pPr>
      <w:r w:rsidRPr="008B1E39">
        <w:rPr>
          <w:b/>
          <w:bCs/>
        </w:rPr>
        <w:t xml:space="preserve">Interests: </w:t>
      </w:r>
      <w:r w:rsidRPr="008B1E39">
        <w:t>Career fulfilment, work-life balance, flexible work arrangements, purpose-driven work, and opportunities for personal growth.</w:t>
      </w:r>
    </w:p>
    <w:p w14:paraId="340E4049" w14:textId="77777777" w:rsidR="007D2FBE" w:rsidRPr="00C96B1C" w:rsidRDefault="007D2FBE" w:rsidP="007D2FBE">
      <w:pPr>
        <w:rPr>
          <w:b/>
          <w:bCs/>
          <w:u w:val="single"/>
        </w:rPr>
      </w:pPr>
      <w:r w:rsidRPr="00C96B1C">
        <w:rPr>
          <w:b/>
          <w:bCs/>
          <w:u w:val="single"/>
        </w:rPr>
        <w:t>Employers &amp; Organizations</w:t>
      </w:r>
    </w:p>
    <w:p w14:paraId="21C50856" w14:textId="77777777" w:rsidR="007D2FBE" w:rsidRPr="00141782" w:rsidRDefault="007D2FBE" w:rsidP="007D2FBE">
      <w:pPr>
        <w:pStyle w:val="ListParagraph"/>
        <w:numPr>
          <w:ilvl w:val="0"/>
          <w:numId w:val="4"/>
        </w:numPr>
      </w:pPr>
      <w:r w:rsidRPr="00141782">
        <w:rPr>
          <w:b/>
          <w:bCs/>
        </w:rPr>
        <w:t xml:space="preserve">Role: </w:t>
      </w:r>
      <w:r w:rsidRPr="00141782">
        <w:t>Providers of job opportunities and workplace environments.</w:t>
      </w:r>
    </w:p>
    <w:p w14:paraId="1EDDA096" w14:textId="77777777" w:rsidR="007D2FBE" w:rsidRPr="00141782" w:rsidRDefault="007D2FBE" w:rsidP="007D2FBE">
      <w:pPr>
        <w:pStyle w:val="ListParagraph"/>
        <w:rPr>
          <w:b/>
          <w:bCs/>
        </w:rPr>
      </w:pPr>
    </w:p>
    <w:p w14:paraId="37667010" w14:textId="77777777" w:rsidR="007D2FBE" w:rsidRDefault="007D2FBE" w:rsidP="007D2FBE">
      <w:pPr>
        <w:pStyle w:val="ListParagraph"/>
        <w:numPr>
          <w:ilvl w:val="0"/>
          <w:numId w:val="4"/>
        </w:numPr>
      </w:pPr>
      <w:r w:rsidRPr="00141782">
        <w:rPr>
          <w:b/>
          <w:bCs/>
        </w:rPr>
        <w:t xml:space="preserve">Interests: </w:t>
      </w:r>
      <w:r w:rsidRPr="00141782">
        <w:t>Attracting and retaining Gen Z talent, fostering inclusive and flexible workplaces, and aligning policies with Gen Z’s values and expectations.</w:t>
      </w:r>
    </w:p>
    <w:p w14:paraId="6FE5D9EB" w14:textId="77777777" w:rsidR="007D2FBE" w:rsidRPr="00C96B1C" w:rsidRDefault="007D2FBE" w:rsidP="007D2FBE">
      <w:pPr>
        <w:rPr>
          <w:b/>
          <w:bCs/>
          <w:u w:val="single"/>
        </w:rPr>
      </w:pPr>
      <w:r w:rsidRPr="00C96B1C">
        <w:rPr>
          <w:b/>
          <w:bCs/>
          <w:u w:val="single"/>
        </w:rPr>
        <w:t>Government &amp; Policymakers</w:t>
      </w:r>
    </w:p>
    <w:p w14:paraId="5FE610D8" w14:textId="77777777" w:rsidR="007D2FBE" w:rsidRPr="00141782" w:rsidRDefault="007D2FBE" w:rsidP="007D2FBE">
      <w:pPr>
        <w:pStyle w:val="ListParagraph"/>
        <w:numPr>
          <w:ilvl w:val="0"/>
          <w:numId w:val="5"/>
        </w:numPr>
      </w:pPr>
      <w:r w:rsidRPr="00141782">
        <w:t>Role: Create policies that influence workforce development and education.</w:t>
      </w:r>
    </w:p>
    <w:p w14:paraId="18210DB5" w14:textId="77777777" w:rsidR="007D2FBE" w:rsidRPr="00141782" w:rsidRDefault="007D2FBE" w:rsidP="007D2FBE">
      <w:pPr>
        <w:pStyle w:val="ListParagraph"/>
      </w:pPr>
    </w:p>
    <w:p w14:paraId="4717870F" w14:textId="77777777" w:rsidR="007D2FBE" w:rsidRDefault="007D2FBE" w:rsidP="007D2FBE">
      <w:pPr>
        <w:pStyle w:val="ListParagraph"/>
        <w:numPr>
          <w:ilvl w:val="0"/>
          <w:numId w:val="5"/>
        </w:numPr>
      </w:pPr>
      <w:r w:rsidRPr="00141782">
        <w:t>Interests: Supporting youth employment, promoting workforce readiness, and addressing the unique needs and expectations of Gen Z.</w:t>
      </w:r>
    </w:p>
    <w:p w14:paraId="6CA52E07" w14:textId="77777777" w:rsidR="007D2FBE" w:rsidRPr="00C96B1C" w:rsidRDefault="007D2FBE" w:rsidP="007D2FBE">
      <w:pPr>
        <w:rPr>
          <w:b/>
          <w:bCs/>
          <w:u w:val="single"/>
        </w:rPr>
      </w:pPr>
      <w:r w:rsidRPr="00C96B1C">
        <w:rPr>
          <w:b/>
          <w:bCs/>
          <w:u w:val="single"/>
        </w:rPr>
        <w:t>Parents &amp; supportive people:</w:t>
      </w:r>
    </w:p>
    <w:p w14:paraId="17E3ABBF" w14:textId="77777777" w:rsidR="007D2FBE" w:rsidRPr="00141782" w:rsidRDefault="007D2FBE" w:rsidP="007D2FBE">
      <w:pPr>
        <w:pStyle w:val="ListParagraph"/>
        <w:numPr>
          <w:ilvl w:val="0"/>
          <w:numId w:val="6"/>
        </w:numPr>
        <w:rPr>
          <w:b/>
          <w:bCs/>
        </w:rPr>
      </w:pPr>
      <w:r w:rsidRPr="00141782">
        <w:rPr>
          <w:b/>
          <w:bCs/>
        </w:rPr>
        <w:t xml:space="preserve">Role: </w:t>
      </w:r>
      <w:r w:rsidRPr="00141782">
        <w:t>Provide guidance, support, and advice to Gen Z individuals.</w:t>
      </w:r>
    </w:p>
    <w:p w14:paraId="144072C4" w14:textId="77777777" w:rsidR="007D2FBE" w:rsidRPr="00141782" w:rsidRDefault="007D2FBE" w:rsidP="007D2FBE">
      <w:pPr>
        <w:pStyle w:val="ListParagraph"/>
        <w:rPr>
          <w:b/>
          <w:bCs/>
        </w:rPr>
      </w:pPr>
    </w:p>
    <w:p w14:paraId="077F7B69" w14:textId="77777777" w:rsidR="007D2FBE" w:rsidRPr="00141782" w:rsidRDefault="007D2FBE" w:rsidP="007D2FBE">
      <w:pPr>
        <w:pStyle w:val="ListParagraph"/>
        <w:numPr>
          <w:ilvl w:val="0"/>
          <w:numId w:val="6"/>
        </w:numPr>
        <w:rPr>
          <w:b/>
          <w:bCs/>
        </w:rPr>
      </w:pPr>
      <w:r w:rsidRPr="00141782">
        <w:rPr>
          <w:b/>
          <w:bCs/>
        </w:rPr>
        <w:t xml:space="preserve">Interests: </w:t>
      </w:r>
      <w:r w:rsidRPr="00141782">
        <w:t>Ensuring career stability for their children, supporting decisions that align with Gen Z’s values, and promoting long-term well-being.</w:t>
      </w:r>
    </w:p>
    <w:p w14:paraId="40AE1315" w14:textId="77777777" w:rsidR="007D2FBE" w:rsidRPr="00C96B1C" w:rsidRDefault="007D2FBE" w:rsidP="007D2FBE">
      <w:pPr>
        <w:rPr>
          <w:b/>
          <w:bCs/>
          <w:u w:val="single"/>
        </w:rPr>
      </w:pPr>
      <w:r w:rsidRPr="00C96B1C">
        <w:rPr>
          <w:b/>
          <w:bCs/>
          <w:u w:val="single"/>
        </w:rPr>
        <w:t>Educational Institutions</w:t>
      </w:r>
    </w:p>
    <w:p w14:paraId="711EDF59" w14:textId="77777777" w:rsidR="007D2FBE" w:rsidRPr="00141782" w:rsidRDefault="007D2FBE" w:rsidP="007D2FBE">
      <w:pPr>
        <w:pStyle w:val="ListParagraph"/>
        <w:numPr>
          <w:ilvl w:val="0"/>
          <w:numId w:val="7"/>
        </w:numPr>
        <w:rPr>
          <w:b/>
          <w:bCs/>
        </w:rPr>
      </w:pPr>
      <w:r w:rsidRPr="00141782">
        <w:rPr>
          <w:b/>
          <w:bCs/>
        </w:rPr>
        <w:t xml:space="preserve">Role: </w:t>
      </w:r>
      <w:r w:rsidRPr="00141782">
        <w:t>Train, guide, and prepare students for professional life.</w:t>
      </w:r>
    </w:p>
    <w:p w14:paraId="486B478D" w14:textId="77777777" w:rsidR="007D2FBE" w:rsidRPr="00141782" w:rsidRDefault="007D2FBE" w:rsidP="007D2FBE">
      <w:pPr>
        <w:pStyle w:val="ListParagraph"/>
        <w:rPr>
          <w:b/>
          <w:bCs/>
        </w:rPr>
      </w:pPr>
    </w:p>
    <w:p w14:paraId="56A4CD8E" w14:textId="77777777" w:rsidR="007D2FBE" w:rsidRPr="00141782" w:rsidRDefault="007D2FBE" w:rsidP="007D2FBE">
      <w:pPr>
        <w:pStyle w:val="ListParagraph"/>
        <w:numPr>
          <w:ilvl w:val="0"/>
          <w:numId w:val="7"/>
        </w:numPr>
        <w:rPr>
          <w:b/>
          <w:bCs/>
        </w:rPr>
      </w:pPr>
      <w:r w:rsidRPr="00141782">
        <w:rPr>
          <w:b/>
          <w:bCs/>
        </w:rPr>
        <w:t xml:space="preserve">Interests: </w:t>
      </w:r>
      <w:r w:rsidRPr="00141782">
        <w:t>Updating curricula to meet evolving job market needs, strengthening career services, and equipping students with relevant skills.</w:t>
      </w:r>
    </w:p>
    <w:p w14:paraId="0B6E988E" w14:textId="77777777" w:rsidR="007D2FBE" w:rsidRPr="00141782" w:rsidRDefault="007D2FBE" w:rsidP="007D2FBE">
      <w:pPr>
        <w:rPr>
          <w:b/>
          <w:bCs/>
          <w:u w:val="single"/>
        </w:rPr>
      </w:pPr>
      <w:r w:rsidRPr="00141782">
        <w:rPr>
          <w:b/>
          <w:bCs/>
          <w:u w:val="single"/>
        </w:rPr>
        <w:t>Technology Providers</w:t>
      </w:r>
    </w:p>
    <w:p w14:paraId="2CDF3C81" w14:textId="77777777" w:rsidR="007D2FBE" w:rsidRPr="00141782" w:rsidRDefault="007D2FBE" w:rsidP="007D2FBE">
      <w:pPr>
        <w:numPr>
          <w:ilvl w:val="0"/>
          <w:numId w:val="8"/>
        </w:numPr>
        <w:rPr>
          <w:b/>
          <w:bCs/>
        </w:rPr>
      </w:pPr>
      <w:r w:rsidRPr="00141782">
        <w:rPr>
          <w:b/>
          <w:bCs/>
        </w:rPr>
        <w:t xml:space="preserve">Role: </w:t>
      </w:r>
      <w:r w:rsidRPr="00141782">
        <w:t>Supply digital tools for job search, learning, and career development.</w:t>
      </w:r>
    </w:p>
    <w:p w14:paraId="014459BC" w14:textId="58753DC5" w:rsidR="00940C5B" w:rsidRPr="00295D75" w:rsidRDefault="007D2FBE" w:rsidP="00940C5B">
      <w:pPr>
        <w:numPr>
          <w:ilvl w:val="0"/>
          <w:numId w:val="8"/>
        </w:numPr>
        <w:rPr>
          <w:b/>
          <w:bCs/>
        </w:rPr>
      </w:pPr>
      <w:r w:rsidRPr="00141782">
        <w:rPr>
          <w:b/>
          <w:bCs/>
        </w:rPr>
        <w:t xml:space="preserve">Interests: </w:t>
      </w:r>
      <w:r w:rsidRPr="00141782">
        <w:t>Enhancing platforms and applications that address Gen Z’s expectations for flexibility, skill-building, and career exploration.</w:t>
      </w:r>
    </w:p>
    <w:p w14:paraId="7CEEC3ED" w14:textId="77777777" w:rsidR="00295D75" w:rsidRDefault="00295D75" w:rsidP="00940C5B">
      <w:pPr>
        <w:rPr>
          <w:b/>
          <w:bCs/>
        </w:rPr>
      </w:pPr>
      <w:r>
        <w:pict w14:anchorId="509AEC3E">
          <v:rect id="_x0000_i1036" style="width:468pt;height:1.5pt" o:hralign="center" o:hrstd="t" o:hr="t" fillcolor="#a0a0a0" stroked="f"/>
        </w:pict>
      </w:r>
    </w:p>
    <w:p w14:paraId="6E64B5F1" w14:textId="7CBF8E10" w:rsidR="00940C5B" w:rsidRPr="00295D75" w:rsidRDefault="00295D75" w:rsidP="00940C5B">
      <w:pPr>
        <w:rPr>
          <w:b/>
          <w:bCs/>
          <w:u w:val="single"/>
        </w:rPr>
      </w:pPr>
      <w:r w:rsidRPr="00295D75">
        <w:rPr>
          <w:b/>
          <w:bCs/>
          <w:u w:val="single"/>
        </w:rPr>
        <w:t>5W1H Framework</w:t>
      </w:r>
      <w:r>
        <w:rPr>
          <w:b/>
          <w:bCs/>
          <w:u w:val="single"/>
        </w:rPr>
        <w:t>:</w:t>
      </w:r>
    </w:p>
    <w:p w14:paraId="5B3B2FEC" w14:textId="77777777" w:rsidR="00940C5B" w:rsidRPr="00295D75" w:rsidRDefault="00940C5B" w:rsidP="00940C5B">
      <w:pPr>
        <w:rPr>
          <w:b/>
          <w:bCs/>
        </w:rPr>
      </w:pPr>
      <w:r w:rsidRPr="00295D75">
        <w:rPr>
          <w:b/>
          <w:bCs/>
        </w:rPr>
        <w:t>Who?</w:t>
      </w:r>
    </w:p>
    <w:p w14:paraId="08AA6015" w14:textId="77777777" w:rsidR="00940C5B" w:rsidRDefault="00940C5B" w:rsidP="00940C5B">
      <w:r w:rsidRPr="001D787E">
        <w:t xml:space="preserve">Gen Z employees are interns, fresh graduates, junior associates, and young creators in workplaces today. They describe themselves as </w:t>
      </w:r>
      <w:r w:rsidRPr="001D787E">
        <w:rPr>
          <w:i/>
          <w:iCs/>
        </w:rPr>
        <w:t>learners and contributors</w:t>
      </w:r>
      <w:r w:rsidRPr="001D787E">
        <w:t xml:space="preserve"> rather than just workers. For example, many fresh hires share that they want managers to treat them as collaborators whose ideas are valued, not just task executors. </w:t>
      </w:r>
    </w:p>
    <w:p w14:paraId="0B34B5F6" w14:textId="77777777" w:rsidR="00940C5B" w:rsidRDefault="00940C5B" w:rsidP="00940C5B">
      <w:r w:rsidRPr="001D787E">
        <w:rPr>
          <w:b/>
          <w:bCs/>
        </w:rPr>
        <w:lastRenderedPageBreak/>
        <w:t>Example:</w:t>
      </w:r>
      <w:r w:rsidRPr="001D787E">
        <w:t xml:space="preserve"> During an onboarding program, several Gen Z hires asked more about the company’s mentorship structure and leadership style than about salary or benefits. One manager noted that their interns thrived when given ownership of small projects and ongoing feedback, rather than only structured training sessions.</w:t>
      </w:r>
    </w:p>
    <w:p w14:paraId="003557EB" w14:textId="77777777" w:rsidR="00940C5B" w:rsidRDefault="00000000" w:rsidP="00940C5B">
      <w:r>
        <w:pict w14:anchorId="04E0BF0E">
          <v:rect id="_x0000_i1031" style="width:468pt;height:1.5pt" o:hralign="center" o:hrstd="t" o:hr="t" fillcolor="#a0a0a0" stroked="f"/>
        </w:pict>
      </w:r>
    </w:p>
    <w:p w14:paraId="197A72AB" w14:textId="77777777" w:rsidR="00940C5B" w:rsidRDefault="00940C5B" w:rsidP="00940C5B">
      <w:pPr>
        <w:rPr>
          <w:b/>
          <w:bCs/>
        </w:rPr>
      </w:pPr>
      <w:r w:rsidRPr="00D72E27">
        <w:rPr>
          <w:b/>
          <w:bCs/>
        </w:rPr>
        <w:t>What?</w:t>
      </w:r>
    </w:p>
    <w:p w14:paraId="098DC89E" w14:textId="77777777" w:rsidR="00940C5B" w:rsidRDefault="00940C5B" w:rsidP="00940C5B">
      <w:r w:rsidRPr="004E4C6B">
        <w:t>Gen Z aspires to careers that align with both professional growth and personal values. They prioritize roles offering flexibility, continuous learning, and opportunities to contribute to innovation. Unlike previous generations, they are less motivated by job security alone and more by purpose, work-life balance, and mental well-being.</w:t>
      </w:r>
    </w:p>
    <w:p w14:paraId="1F56039D" w14:textId="77777777" w:rsidR="00940C5B" w:rsidRDefault="00940C5B" w:rsidP="00940C5B">
      <w:r w:rsidRPr="00027800">
        <w:rPr>
          <w:b/>
          <w:bCs/>
        </w:rPr>
        <w:t>Example</w:t>
      </w:r>
      <w:r>
        <w:t>: A Gen Z colleague voluntarily transitioned from a high-paying corporate role toa startup environment that offered greater creative autonomy and development potential. This case illustrates a broader generational trend: career fulfilment is no longer solely defined by compensation, but by alignment with personal values, role engagement, and long-term growth prospects.</w:t>
      </w:r>
    </w:p>
    <w:p w14:paraId="41D55C22" w14:textId="77777777" w:rsidR="00940C5B" w:rsidRDefault="00000000" w:rsidP="00940C5B">
      <w:r>
        <w:pict w14:anchorId="3D0E33C2">
          <v:rect id="_x0000_i1032" style="width:468pt;height:1.5pt" o:hralign="center" o:hrstd="t" o:hr="t" fillcolor="#a0a0a0" stroked="f"/>
        </w:pict>
      </w:r>
    </w:p>
    <w:p w14:paraId="313C55F3" w14:textId="77777777" w:rsidR="00940C5B" w:rsidRDefault="00940C5B" w:rsidP="00940C5B">
      <w:pPr>
        <w:rPr>
          <w:b/>
          <w:bCs/>
        </w:rPr>
      </w:pPr>
      <w:r w:rsidRPr="00D72E27">
        <w:rPr>
          <w:b/>
          <w:bCs/>
        </w:rPr>
        <w:t>When?</w:t>
      </w:r>
    </w:p>
    <w:p w14:paraId="72BA1DB2" w14:textId="77777777" w:rsidR="00940C5B" w:rsidRDefault="00940C5B" w:rsidP="00940C5B">
      <w:r w:rsidRPr="004E4C6B">
        <w:t>Gen Z is stepping into the workforce during a time of rapid digital transformation, economic uncertainty, and evolving workplace models. They are actively seeking internships, freelance roles, and full-time opportunities early in their academic years. Their career engagement often begins earlier than past generations, as side hustles and digital platforms create additional income streams.</w:t>
      </w:r>
    </w:p>
    <w:p w14:paraId="69122E5F" w14:textId="77777777" w:rsidR="00940C5B" w:rsidRPr="00027800" w:rsidRDefault="00940C5B" w:rsidP="00940C5B">
      <w:pPr>
        <w:rPr>
          <w:b/>
          <w:bCs/>
        </w:rPr>
      </w:pPr>
      <w:r w:rsidRPr="00027800">
        <w:rPr>
          <w:b/>
          <w:bCs/>
        </w:rPr>
        <w:t>Example:</w:t>
      </w:r>
      <w:r>
        <w:rPr>
          <w:b/>
          <w:bCs/>
        </w:rPr>
        <w:t xml:space="preserve"> </w:t>
      </w:r>
      <w:r w:rsidRPr="00027800">
        <w:t>Employers report that many Gen Z candidates arrive at interviews with portfolios of freelance or project-based work, even before graduation. One HR manager noted that these early experiences often give them a maturity in problem-solving that allows companies to assign them responsibilities sooner than previous generations of graduates.</w:t>
      </w:r>
    </w:p>
    <w:p w14:paraId="7989E453" w14:textId="77777777" w:rsidR="00940C5B" w:rsidRDefault="00000000" w:rsidP="00940C5B">
      <w:r>
        <w:pict w14:anchorId="64E471BD">
          <v:rect id="_x0000_i1033" style="width:468pt;height:1.5pt" o:hralign="center" o:hrstd="t" o:hr="t" fillcolor="#a0a0a0" stroked="f"/>
        </w:pict>
      </w:r>
    </w:p>
    <w:p w14:paraId="3A0940FC" w14:textId="77777777" w:rsidR="00940C5B" w:rsidRPr="002B74C4" w:rsidRDefault="00940C5B" w:rsidP="00940C5B">
      <w:r w:rsidRPr="00D72E27">
        <w:rPr>
          <w:b/>
          <w:bCs/>
        </w:rPr>
        <w:t>Where?</w:t>
      </w:r>
    </w:p>
    <w:p w14:paraId="100ECEB4" w14:textId="77777777" w:rsidR="00940C5B" w:rsidRDefault="00940C5B" w:rsidP="00940C5B">
      <w:r w:rsidRPr="00A82CFE">
        <w:t xml:space="preserve">This generational shift is having a global impact across multiple industries, </w:t>
      </w:r>
      <w:r>
        <w:t xml:space="preserve">including </w:t>
      </w:r>
      <w:r w:rsidRPr="00A82CFE">
        <w:t>technology, healthcare, finance, and the creative sectors. To remain competitive in attracting</w:t>
      </w:r>
      <w:r>
        <w:t xml:space="preserve"> </w:t>
      </w:r>
      <w:r w:rsidRPr="00A82CFE">
        <w:t>and retaining top Generation Z talent, organizations must proactively adapt their workforce strategies to align with the evolving expectations of this demographic.</w:t>
      </w:r>
      <w:r>
        <w:t xml:space="preserve"> </w:t>
      </w:r>
      <w:r w:rsidRPr="00A82CFE">
        <w:t>The impact is global. In every major industry, Gen Z’s influence is reshaping how and where</w:t>
      </w:r>
      <w:r>
        <w:t xml:space="preserve"> </w:t>
      </w:r>
      <w:r w:rsidRPr="00A82CFE">
        <w:t>work happens. Forward-thinking employers are globalizing policies like flexible scheduling and virtual onboarding to meet these demands</w:t>
      </w:r>
      <w:r>
        <w:t>.</w:t>
      </w:r>
    </w:p>
    <w:p w14:paraId="231C89FD" w14:textId="77777777" w:rsidR="00940C5B" w:rsidRDefault="00940C5B" w:rsidP="00940C5B">
      <w:r w:rsidRPr="00027800">
        <w:rPr>
          <w:b/>
          <w:bCs/>
        </w:rPr>
        <w:t>Example:</w:t>
      </w:r>
      <w:r>
        <w:t xml:space="preserve"> </w:t>
      </w:r>
      <w:r w:rsidRPr="00027800">
        <w:t>A consulting firm introduced hybrid working options after noticing that Gen Z applicants consistently asked about flexibility during interviews. The shift not only attracted top Gen Z candidates but also boosted productivity among existing employees, confirming that flexible policies create a competitive advantage.</w:t>
      </w:r>
    </w:p>
    <w:p w14:paraId="18E66409" w14:textId="77777777" w:rsidR="00940C5B" w:rsidRDefault="00000000" w:rsidP="00940C5B">
      <w:r>
        <w:pict w14:anchorId="2AEC5ED1">
          <v:rect id="_x0000_i1034" style="width:468pt;height:1.5pt" o:hralign="center" o:hrstd="t" o:hr="t" fillcolor="#a0a0a0" stroked="f"/>
        </w:pict>
      </w:r>
    </w:p>
    <w:p w14:paraId="59987ECA" w14:textId="77777777" w:rsidR="00940C5B" w:rsidRDefault="00940C5B" w:rsidP="00940C5B">
      <w:pPr>
        <w:rPr>
          <w:b/>
          <w:bCs/>
        </w:rPr>
      </w:pPr>
      <w:r w:rsidRPr="00D72E27">
        <w:rPr>
          <w:b/>
          <w:bCs/>
        </w:rPr>
        <w:lastRenderedPageBreak/>
        <w:t>Why?</w:t>
      </w:r>
    </w:p>
    <w:p w14:paraId="4A44FD33" w14:textId="77777777" w:rsidR="00940C5B" w:rsidRDefault="00940C5B" w:rsidP="00940C5B">
      <w:r>
        <w:t>A clear understanding of Generation Z’s career aspirations is essential for organizations seeking to maintain a competitive edge in today’s talent-driven market. Employers that do not adapt to these evolving expectations risk experiencing elevated turnover, low employee engagement, and difficulty attracting qualified candidates. Ignoring Gen Z’s expectations leads to attrition, disengagement, and reputational risk. Employers must recognize that adapting to Gen Z is not a short-term fix it’s a long-term survival strategy. “After losing several top-performing Gen Z employees, they conducted exit interviews. The key takeaway wasn’t offering purpose or progression. Instead launched ‘Leadership Pathways’ initiative that’s already seeing strong uptake.</w:t>
      </w:r>
    </w:p>
    <w:p w14:paraId="53B263FE" w14:textId="77777777" w:rsidR="00940C5B" w:rsidRPr="002537C8" w:rsidRDefault="00940C5B" w:rsidP="00940C5B">
      <w:r w:rsidRPr="002537C8">
        <w:rPr>
          <w:b/>
          <w:bCs/>
        </w:rPr>
        <w:t>Example:</w:t>
      </w:r>
      <w:r>
        <w:t xml:space="preserve"> </w:t>
      </w:r>
      <w:r w:rsidRPr="002537C8">
        <w:t>discovered through exit interviews that Gen Z employees were leaving because they felt the firm’s sustainability efforts were “all talk.” After introducing measurable ESG goals and employee-led initiatives, the company saw improved loyalty among younger staff, who felt their values were genuinely reflected</w:t>
      </w:r>
    </w:p>
    <w:p w14:paraId="7DB2F8A3" w14:textId="77777777" w:rsidR="00940C5B" w:rsidRDefault="00000000" w:rsidP="00940C5B">
      <w:r>
        <w:pict w14:anchorId="48FE34C4">
          <v:rect id="_x0000_i1035" style="width:468pt;height:1.5pt" o:hralign="center" o:hrstd="t" o:hr="t" fillcolor="#a0a0a0" stroked="f"/>
        </w:pict>
      </w:r>
    </w:p>
    <w:p w14:paraId="55F97E99" w14:textId="77777777" w:rsidR="00940C5B" w:rsidRDefault="00940C5B" w:rsidP="00940C5B">
      <w:pPr>
        <w:rPr>
          <w:b/>
          <w:bCs/>
        </w:rPr>
      </w:pPr>
      <w:r w:rsidRPr="00D72E27">
        <w:rPr>
          <w:b/>
          <w:bCs/>
        </w:rPr>
        <w:t>How?</w:t>
      </w:r>
    </w:p>
    <w:p w14:paraId="5F7A974F" w14:textId="77777777" w:rsidR="00940C5B" w:rsidRDefault="00940C5B" w:rsidP="00940C5B">
      <w:r w:rsidRPr="002C0B92">
        <w:t>Gen Z pursues career aspirations by leveraging digital platforms, online learning, and networking communities. They prefer companies that invest in mentorship, career growth programs, and innovation-driven cultures. Employers can engage them through transparent communication, inclusive policies, and opportunities to experiment and grow within dynamic environments.</w:t>
      </w:r>
    </w:p>
    <w:p w14:paraId="7D0BA8D5" w14:textId="77777777" w:rsidR="00940C5B" w:rsidRDefault="00940C5B" w:rsidP="00940C5B">
      <w:r w:rsidRPr="002537C8">
        <w:rPr>
          <w:b/>
          <w:bCs/>
        </w:rPr>
        <w:t>Example:</w:t>
      </w:r>
      <w:r>
        <w:t xml:space="preserve"> </w:t>
      </w:r>
      <w:r w:rsidRPr="002537C8">
        <w:t>A tech organization introduced reverse mentoring, allowing Gen Z employees to coach senior leaders on digital trends</w:t>
      </w:r>
      <w:r>
        <w:t xml:space="preserve">. </w:t>
      </w:r>
      <w:r w:rsidRPr="002537C8">
        <w:t>Employers also noticed that offering learning stipends for self-selected courses significantly increased retention rates.</w:t>
      </w:r>
    </w:p>
    <w:p w14:paraId="69D2D4F9" w14:textId="05EAE796" w:rsidR="00682D70" w:rsidRDefault="00682D70" w:rsidP="00682D70">
      <w:pPr>
        <w:rPr>
          <w:b/>
          <w:bCs/>
        </w:rPr>
      </w:pPr>
      <w:r>
        <w:pict w14:anchorId="58413BC8">
          <v:rect id="_x0000_i1037" style="width:468pt;height:1.5pt" o:hralign="center" o:hrstd="t" o:hr="t" fillcolor="#a0a0a0" stroked="f"/>
        </w:pict>
      </w:r>
    </w:p>
    <w:p w14:paraId="23E1AAAD" w14:textId="3E80AF53" w:rsidR="00682D70" w:rsidRPr="002537C8" w:rsidRDefault="00682D70" w:rsidP="00682D70">
      <w:r w:rsidRPr="00D72E27">
        <w:rPr>
          <w:b/>
          <w:bCs/>
        </w:rPr>
        <w:t>Conclusion</w:t>
      </w:r>
    </w:p>
    <w:p w14:paraId="235D78BB" w14:textId="77777777" w:rsidR="00682D70" w:rsidRPr="002C0B92" w:rsidRDefault="00682D70" w:rsidP="00682D70">
      <w:r w:rsidRPr="002C0B92">
        <w:t>Gen Z’s career aspirations reflect a blend of ambition, creativity, and social consciousness. For businesses, understanding these aspirations through the 5W1H framework is crucial in building work cultures that attract and retain this generation. Companies that prioritize flexibility, purpose, and innovation will be best positioned to harness Gen Z’s potential</w:t>
      </w:r>
      <w:r>
        <w:t>.</w:t>
      </w:r>
    </w:p>
    <w:p w14:paraId="552844B5" w14:textId="77777777" w:rsidR="00940C5B" w:rsidRPr="00940C5B" w:rsidRDefault="00940C5B" w:rsidP="00940C5B">
      <w:pPr>
        <w:rPr>
          <w:b/>
          <w:bCs/>
        </w:rPr>
      </w:pPr>
    </w:p>
    <w:p w14:paraId="2D176D9B" w14:textId="77777777" w:rsidR="007D2FBE" w:rsidRDefault="007D2FBE" w:rsidP="007D2FBE"/>
    <w:p w14:paraId="5249EEBE" w14:textId="77777777" w:rsidR="00646FAB" w:rsidRPr="00A30978" w:rsidRDefault="00646FAB" w:rsidP="00A30978"/>
    <w:p w14:paraId="51E9B9E2" w14:textId="77777777" w:rsidR="00CB61EF" w:rsidRDefault="00CB61EF" w:rsidP="00CB61EF"/>
    <w:p w14:paraId="5DDB4239" w14:textId="77777777" w:rsidR="00697CFA" w:rsidRPr="00697CFA" w:rsidRDefault="00697CFA"/>
    <w:p w14:paraId="706193E0" w14:textId="77777777" w:rsidR="00697CFA" w:rsidRDefault="00697CFA"/>
    <w:p w14:paraId="4CBA79D6" w14:textId="77777777" w:rsidR="00745291" w:rsidRPr="00745291" w:rsidRDefault="00745291">
      <w:pPr>
        <w:rPr>
          <w:lang w:val="en-US"/>
        </w:rPr>
      </w:pPr>
    </w:p>
    <w:sectPr w:rsidR="00745291" w:rsidRPr="007452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55089"/>
    <w:multiLevelType w:val="hybridMultilevel"/>
    <w:tmpl w:val="A4025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C771E4"/>
    <w:multiLevelType w:val="hybridMultilevel"/>
    <w:tmpl w:val="214CA4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720D9B"/>
    <w:multiLevelType w:val="multilevel"/>
    <w:tmpl w:val="3608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F41746"/>
    <w:multiLevelType w:val="hybridMultilevel"/>
    <w:tmpl w:val="35FC8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3C66EFB"/>
    <w:multiLevelType w:val="hybridMultilevel"/>
    <w:tmpl w:val="C1383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1036211"/>
    <w:multiLevelType w:val="hybridMultilevel"/>
    <w:tmpl w:val="CD5C0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2C071E8"/>
    <w:multiLevelType w:val="hybridMultilevel"/>
    <w:tmpl w:val="53544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A141DD1"/>
    <w:multiLevelType w:val="hybridMultilevel"/>
    <w:tmpl w:val="3E92B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7346805">
    <w:abstractNumId w:val="0"/>
  </w:num>
  <w:num w:numId="2" w16cid:durableId="923338558">
    <w:abstractNumId w:val="6"/>
  </w:num>
  <w:num w:numId="3" w16cid:durableId="1211261754">
    <w:abstractNumId w:val="4"/>
  </w:num>
  <w:num w:numId="4" w16cid:durableId="841091327">
    <w:abstractNumId w:val="3"/>
  </w:num>
  <w:num w:numId="5" w16cid:durableId="957758413">
    <w:abstractNumId w:val="5"/>
  </w:num>
  <w:num w:numId="6" w16cid:durableId="1579289914">
    <w:abstractNumId w:val="1"/>
  </w:num>
  <w:num w:numId="7" w16cid:durableId="1251769495">
    <w:abstractNumId w:val="7"/>
  </w:num>
  <w:num w:numId="8" w16cid:durableId="1566136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291"/>
    <w:rsid w:val="00141056"/>
    <w:rsid w:val="00295D75"/>
    <w:rsid w:val="003A5FE3"/>
    <w:rsid w:val="003C504F"/>
    <w:rsid w:val="00400C85"/>
    <w:rsid w:val="004926A5"/>
    <w:rsid w:val="0054640F"/>
    <w:rsid w:val="0055259A"/>
    <w:rsid w:val="00646FAB"/>
    <w:rsid w:val="00682D70"/>
    <w:rsid w:val="00697CFA"/>
    <w:rsid w:val="00745291"/>
    <w:rsid w:val="007D2FBE"/>
    <w:rsid w:val="00940C5B"/>
    <w:rsid w:val="00A30978"/>
    <w:rsid w:val="00AF06DA"/>
    <w:rsid w:val="00BA7183"/>
    <w:rsid w:val="00CB61EF"/>
    <w:rsid w:val="00CE41B2"/>
    <w:rsid w:val="00DE22D4"/>
    <w:rsid w:val="00DE6D87"/>
    <w:rsid w:val="00E44C2B"/>
    <w:rsid w:val="00E80CDB"/>
    <w:rsid w:val="00F945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83071"/>
  <w15:chartTrackingRefBased/>
  <w15:docId w15:val="{A45F2707-CDA2-4DF2-8309-7148E7812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5FF"/>
  </w:style>
  <w:style w:type="paragraph" w:styleId="Heading1">
    <w:name w:val="heading 1"/>
    <w:basedOn w:val="Normal"/>
    <w:next w:val="Normal"/>
    <w:link w:val="Heading1Char"/>
    <w:uiPriority w:val="9"/>
    <w:qFormat/>
    <w:rsid w:val="00F94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5FF"/>
    <w:rPr>
      <w:rFonts w:eastAsiaTheme="majorEastAsia" w:cstheme="majorBidi"/>
      <w:color w:val="272727" w:themeColor="text1" w:themeTint="D8"/>
    </w:rPr>
  </w:style>
  <w:style w:type="paragraph" w:styleId="Title">
    <w:name w:val="Title"/>
    <w:basedOn w:val="Normal"/>
    <w:next w:val="Normal"/>
    <w:link w:val="TitleChar"/>
    <w:uiPriority w:val="10"/>
    <w:qFormat/>
    <w:rsid w:val="00F94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5F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F945FF"/>
    <w:pPr>
      <w:ind w:left="720"/>
      <w:contextualSpacing/>
    </w:pPr>
  </w:style>
  <w:style w:type="paragraph" w:styleId="Quote">
    <w:name w:val="Quote"/>
    <w:basedOn w:val="Normal"/>
    <w:next w:val="Normal"/>
    <w:link w:val="QuoteChar"/>
    <w:uiPriority w:val="29"/>
    <w:qFormat/>
    <w:rsid w:val="00F945FF"/>
    <w:pPr>
      <w:spacing w:before="160"/>
      <w:jc w:val="center"/>
    </w:pPr>
    <w:rPr>
      <w:i/>
      <w:iCs/>
      <w:color w:val="404040" w:themeColor="text1" w:themeTint="BF"/>
    </w:rPr>
  </w:style>
  <w:style w:type="character" w:customStyle="1" w:styleId="QuoteChar">
    <w:name w:val="Quote Char"/>
    <w:basedOn w:val="DefaultParagraphFont"/>
    <w:link w:val="Quote"/>
    <w:uiPriority w:val="29"/>
    <w:rsid w:val="00F945FF"/>
    <w:rPr>
      <w:i/>
      <w:iCs/>
      <w:color w:val="404040" w:themeColor="text1" w:themeTint="BF"/>
    </w:rPr>
  </w:style>
  <w:style w:type="paragraph" w:styleId="IntenseQuote">
    <w:name w:val="Intense Quote"/>
    <w:basedOn w:val="Normal"/>
    <w:next w:val="Normal"/>
    <w:link w:val="IntenseQuoteChar"/>
    <w:uiPriority w:val="30"/>
    <w:qFormat/>
    <w:rsid w:val="00F94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5FF"/>
    <w:rPr>
      <w:i/>
      <w:iCs/>
      <w:color w:val="0F4761" w:themeColor="accent1" w:themeShade="BF"/>
    </w:rPr>
  </w:style>
  <w:style w:type="character" w:styleId="IntenseEmphasis">
    <w:name w:val="Intense Emphasis"/>
    <w:basedOn w:val="DefaultParagraphFont"/>
    <w:uiPriority w:val="21"/>
    <w:qFormat/>
    <w:rsid w:val="00F945FF"/>
    <w:rPr>
      <w:i/>
      <w:iCs/>
      <w:color w:val="0F4761" w:themeColor="accent1" w:themeShade="BF"/>
    </w:rPr>
  </w:style>
  <w:style w:type="character" w:styleId="IntenseReference">
    <w:name w:val="Intense Reference"/>
    <w:basedOn w:val="DefaultParagraphFont"/>
    <w:uiPriority w:val="32"/>
    <w:qFormat/>
    <w:rsid w:val="00F945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1077</Words>
  <Characters>7308</Characters>
  <Application>Microsoft Office Word</Application>
  <DocSecurity>0</DocSecurity>
  <Lines>187</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Sumen Mallick</dc:creator>
  <cp:keywords/>
  <dc:description/>
  <cp:lastModifiedBy>Sumen Mallick</cp:lastModifiedBy>
  <cp:revision>15</cp:revision>
  <dcterms:created xsi:type="dcterms:W3CDTF">2025-10-20T05:06:00Z</dcterms:created>
  <dcterms:modified xsi:type="dcterms:W3CDTF">2025-10-21T05:30:00Z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2025-10-20T05:09:35Z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ef9d5458-6ce5-4bb1-9bcd-bbd6d4513acb</vt:lpwstr>
  </property>
  <property fmtid="{D5CDD505-2E9C-101B-9397-08002B2CF9AE}" pid="7" name="MSIP_Label_defa4170-0d19-0005-0004-bc88714345d2_ActionId">
    <vt:lpwstr>05df712c-c8fb-4966-a4d7-b214f9876e99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