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4DFE9" w14:textId="23A0A67E" w:rsidR="001C2907" w:rsidRPr="001C2907" w:rsidRDefault="001C2907" w:rsidP="001C2907">
      <w:pPr>
        <w:autoSpaceDE w:val="0"/>
        <w:autoSpaceDN w:val="0"/>
        <w:adjustRightInd w:val="0"/>
        <w:spacing w:line="360" w:lineRule="auto"/>
        <w:jc w:val="center"/>
        <w:rPr>
          <w:rFonts w:ascii="`‹ı" w:hAnsi="`‹ı" w:cs="`‹ı"/>
          <w:kern w:val="0"/>
          <w:sz w:val="36"/>
          <w:szCs w:val="36"/>
          <w:lang w:val="en-GB"/>
        </w:rPr>
      </w:pPr>
      <w:r>
        <w:rPr>
          <w:rFonts w:ascii="`‹ı" w:hAnsi="`‹ı" w:cs="`‹ı"/>
          <w:kern w:val="0"/>
          <w:sz w:val="36"/>
          <w:szCs w:val="36"/>
          <w:lang w:val="en-GB"/>
        </w:rPr>
        <w:t>CSIT998 Project Description</w:t>
      </w:r>
    </w:p>
    <w:tbl>
      <w:tblPr>
        <w:tblStyle w:val="TableGrid"/>
        <w:tblW w:w="0" w:type="auto"/>
        <w:tblLook w:val="04A0" w:firstRow="1" w:lastRow="0" w:firstColumn="1" w:lastColumn="0" w:noHBand="0" w:noVBand="1"/>
      </w:tblPr>
      <w:tblGrid>
        <w:gridCol w:w="2547"/>
        <w:gridCol w:w="6469"/>
      </w:tblGrid>
      <w:tr w:rsidR="00905A36" w14:paraId="0A9B7B80" w14:textId="77777777" w:rsidTr="00905A36">
        <w:tc>
          <w:tcPr>
            <w:tcW w:w="2547" w:type="dxa"/>
          </w:tcPr>
          <w:p w14:paraId="77D0B637" w14:textId="2BEE25CD" w:rsidR="00905A36" w:rsidRPr="00905A36" w:rsidRDefault="00905A36" w:rsidP="00905A36">
            <w:pPr>
              <w:autoSpaceDE w:val="0"/>
              <w:autoSpaceDN w:val="0"/>
              <w:adjustRightInd w:val="0"/>
              <w:rPr>
                <w:rFonts w:ascii="`‹ı" w:hAnsi="`‹ı" w:cs="`‹ı"/>
                <w:kern w:val="0"/>
                <w:lang w:val="en-GB"/>
              </w:rPr>
            </w:pPr>
            <w:r w:rsidRPr="00905A36">
              <w:rPr>
                <w:rFonts w:ascii="`‹ı" w:hAnsi="`‹ı" w:cs="`‹ı"/>
                <w:kern w:val="0"/>
                <w:lang w:val="en-GB"/>
              </w:rPr>
              <w:t>Title:</w:t>
            </w:r>
          </w:p>
        </w:tc>
        <w:tc>
          <w:tcPr>
            <w:tcW w:w="6469" w:type="dxa"/>
          </w:tcPr>
          <w:p w14:paraId="1CEB5152" w14:textId="6060936D" w:rsidR="00905A36" w:rsidRPr="006426FA" w:rsidRDefault="004F071D" w:rsidP="006426FA">
            <w:pPr>
              <w:tabs>
                <w:tab w:val="left" w:pos="1698"/>
              </w:tabs>
              <w:autoSpaceDE w:val="0"/>
              <w:autoSpaceDN w:val="0"/>
              <w:adjustRightInd w:val="0"/>
              <w:rPr>
                <w:rFonts w:ascii="`‹ı" w:hAnsi="`‹ı" w:cs="`‹ı"/>
                <w:kern w:val="0"/>
                <w:lang w:val="en-GB"/>
              </w:rPr>
            </w:pPr>
            <w:r w:rsidRPr="006426FA">
              <w:rPr>
                <w:rFonts w:ascii="`‹ı" w:hAnsi="`‹ı" w:cs="`‹ı"/>
                <w:kern w:val="0"/>
                <w:lang w:val="en-GB"/>
              </w:rPr>
              <w:t>Link Scanner</w:t>
            </w:r>
          </w:p>
        </w:tc>
      </w:tr>
      <w:tr w:rsidR="00905A36" w14:paraId="32D77D91" w14:textId="77777777" w:rsidTr="00905A36">
        <w:tc>
          <w:tcPr>
            <w:tcW w:w="2547" w:type="dxa"/>
          </w:tcPr>
          <w:p w14:paraId="58446421" w14:textId="1E84CE95" w:rsidR="00905A36" w:rsidRPr="00905A36" w:rsidRDefault="00905A36" w:rsidP="00905A36">
            <w:pPr>
              <w:autoSpaceDE w:val="0"/>
              <w:autoSpaceDN w:val="0"/>
              <w:adjustRightInd w:val="0"/>
              <w:rPr>
                <w:rFonts w:ascii="`‹ı" w:hAnsi="`‹ı" w:cs="`‹ı"/>
                <w:kern w:val="0"/>
                <w:lang w:val="en-GB"/>
              </w:rPr>
            </w:pPr>
            <w:r w:rsidRPr="00905A36">
              <w:rPr>
                <w:rFonts w:ascii="`‹ı" w:hAnsi="`‹ı" w:cs="`‹ı"/>
                <w:kern w:val="0"/>
                <w:lang w:val="en-GB"/>
              </w:rPr>
              <w:t>Brief Description</w:t>
            </w:r>
            <w:r>
              <w:rPr>
                <w:rFonts w:ascii="`‹ı" w:hAnsi="`‹ı" w:cs="`‹ı"/>
                <w:kern w:val="0"/>
                <w:lang w:val="en-GB"/>
              </w:rPr>
              <w:t xml:space="preserve"> (</w:t>
            </w:r>
            <w:r w:rsidRPr="00905A36">
              <w:rPr>
                <w:rFonts w:ascii="`‹ı" w:hAnsi="`‹ı" w:cs="`‹ı"/>
                <w:kern w:val="0"/>
                <w:lang w:val="en-GB"/>
              </w:rPr>
              <w:t>About 100 words</w:t>
            </w:r>
            <w:r>
              <w:rPr>
                <w:rFonts w:ascii="`‹ı" w:hAnsi="`‹ı" w:cs="`‹ı"/>
                <w:kern w:val="0"/>
                <w:lang w:val="en-GB"/>
              </w:rPr>
              <w:t>)</w:t>
            </w:r>
          </w:p>
          <w:p w14:paraId="09DDA6A2" w14:textId="77777777" w:rsidR="00905A36" w:rsidRPr="00905A36" w:rsidRDefault="00905A36" w:rsidP="00905A36">
            <w:pPr>
              <w:autoSpaceDE w:val="0"/>
              <w:autoSpaceDN w:val="0"/>
              <w:adjustRightInd w:val="0"/>
              <w:rPr>
                <w:rFonts w:ascii="`‹ı" w:hAnsi="`‹ı" w:cs="`‹ı"/>
                <w:kern w:val="0"/>
                <w:lang w:val="en-GB"/>
              </w:rPr>
            </w:pPr>
          </w:p>
        </w:tc>
        <w:tc>
          <w:tcPr>
            <w:tcW w:w="6469" w:type="dxa"/>
          </w:tcPr>
          <w:p w14:paraId="3633AD9D" w14:textId="77777777" w:rsidR="00686CB7" w:rsidRDefault="00686CB7" w:rsidP="00686CB7">
            <w:pPr>
              <w:keepNext/>
              <w:keepLines/>
              <w:jc w:val="both"/>
              <w:rPr>
                <w:rFonts w:ascii="Times New Roman" w:hAnsi="Times New Roman"/>
              </w:rPr>
            </w:pPr>
            <w:r w:rsidRPr="00C2527E">
              <w:rPr>
                <w:rFonts w:ascii="Times New Roman" w:hAnsi="Times New Roman"/>
              </w:rPr>
              <w:t xml:space="preserve">Many web </w:t>
            </w:r>
            <w:r>
              <w:rPr>
                <w:rFonts w:ascii="Times New Roman" w:hAnsi="Times New Roman"/>
              </w:rPr>
              <w:t xml:space="preserve">links are vulnerable due to security risks, threats, and attacks. For example, a linking website may be </w:t>
            </w:r>
            <w:proofErr w:type="gramStart"/>
            <w:r>
              <w:rPr>
                <w:rFonts w:ascii="Times New Roman" w:hAnsi="Times New Roman"/>
              </w:rPr>
              <w:t>phishing</w:t>
            </w:r>
            <w:proofErr w:type="gramEnd"/>
            <w:r>
              <w:rPr>
                <w:rFonts w:ascii="Times New Roman" w:hAnsi="Times New Roman"/>
              </w:rPr>
              <w:t xml:space="preserve"> or an insecure web page suffers from potential security risks. It is not straightforward to check across platforms, such as computers, tablets, and smartphones. Users may not be able to install security </w:t>
            </w:r>
            <w:proofErr w:type="spellStart"/>
            <w:r>
              <w:rPr>
                <w:rFonts w:ascii="Times New Roman" w:hAnsi="Times New Roman"/>
              </w:rPr>
              <w:t>defense</w:t>
            </w:r>
            <w:proofErr w:type="spellEnd"/>
            <w:r>
              <w:rPr>
                <w:rFonts w:ascii="Times New Roman" w:hAnsi="Times New Roman"/>
              </w:rPr>
              <w:t xml:space="preserve"> software (e.g., on public computers) for website verification. </w:t>
            </w:r>
          </w:p>
          <w:p w14:paraId="779840B1" w14:textId="77777777" w:rsidR="00686CB7" w:rsidRPr="00C2527E" w:rsidRDefault="00686CB7" w:rsidP="00686CB7">
            <w:pPr>
              <w:keepNext/>
              <w:keepLines/>
              <w:jc w:val="both"/>
              <w:rPr>
                <w:rFonts w:ascii="Times New Roman" w:hAnsi="Times New Roman"/>
              </w:rPr>
            </w:pPr>
          </w:p>
          <w:p w14:paraId="26F6AC48" w14:textId="77777777" w:rsidR="00686CB7" w:rsidRDefault="00686CB7" w:rsidP="00686CB7">
            <w:pPr>
              <w:keepNext/>
              <w:keepLines/>
              <w:jc w:val="both"/>
              <w:rPr>
                <w:rFonts w:ascii="Times New Roman" w:hAnsi="Times New Roman"/>
              </w:rPr>
            </w:pPr>
            <w:r w:rsidRPr="00C2527E">
              <w:rPr>
                <w:rFonts w:ascii="Times New Roman" w:hAnsi="Times New Roman"/>
              </w:rPr>
              <w:t>This project aims to develop a</w:t>
            </w:r>
            <w:r>
              <w:rPr>
                <w:rFonts w:ascii="Times New Roman" w:hAnsi="Times New Roman"/>
              </w:rPr>
              <w:t xml:space="preserve"> mobile application that can simplify link scanning for different computing platforms. The application will perform comprehensive scanning on mobile phones and can check links via camera for other devices. The key functionalities should include:</w:t>
            </w:r>
          </w:p>
          <w:p w14:paraId="603C01DF" w14:textId="77777777" w:rsidR="00686CB7" w:rsidRDefault="00686CB7" w:rsidP="00686CB7">
            <w:pPr>
              <w:pStyle w:val="ListParagraph"/>
              <w:keepNext/>
              <w:keepLines/>
              <w:numPr>
                <w:ilvl w:val="0"/>
                <w:numId w:val="1"/>
              </w:numPr>
              <w:spacing w:after="120"/>
              <w:jc w:val="both"/>
              <w:rPr>
                <w:rFonts w:ascii="Times New Roman" w:hAnsi="Times New Roman"/>
              </w:rPr>
            </w:pPr>
            <w:r>
              <w:rPr>
                <w:rFonts w:ascii="Times New Roman" w:hAnsi="Times New Roman"/>
              </w:rPr>
              <w:t>URL observation from browser or camera captures.</w:t>
            </w:r>
          </w:p>
          <w:p w14:paraId="7920BF4B" w14:textId="77777777" w:rsidR="00686CB7" w:rsidRDefault="00686CB7" w:rsidP="00686CB7">
            <w:pPr>
              <w:pStyle w:val="ListParagraph"/>
              <w:keepNext/>
              <w:keepLines/>
              <w:numPr>
                <w:ilvl w:val="0"/>
                <w:numId w:val="1"/>
              </w:numPr>
              <w:spacing w:after="120"/>
              <w:jc w:val="both"/>
              <w:rPr>
                <w:rFonts w:ascii="Times New Roman" w:hAnsi="Times New Roman"/>
              </w:rPr>
            </w:pPr>
            <w:r>
              <w:rPr>
                <w:rFonts w:ascii="Times New Roman" w:hAnsi="Times New Roman"/>
              </w:rPr>
              <w:t>Link security analysis against common security risks.</w:t>
            </w:r>
          </w:p>
          <w:p w14:paraId="7857A70A" w14:textId="77777777" w:rsidR="00686CB7" w:rsidRDefault="00686CB7" w:rsidP="00686CB7">
            <w:pPr>
              <w:pStyle w:val="ListParagraph"/>
              <w:keepNext/>
              <w:keepLines/>
              <w:numPr>
                <w:ilvl w:val="0"/>
                <w:numId w:val="1"/>
              </w:numPr>
              <w:spacing w:after="120"/>
              <w:jc w:val="both"/>
              <w:rPr>
                <w:rFonts w:ascii="Times New Roman" w:hAnsi="Times New Roman"/>
              </w:rPr>
            </w:pPr>
            <w:r>
              <w:rPr>
                <w:rFonts w:ascii="Times New Roman" w:hAnsi="Times New Roman"/>
              </w:rPr>
              <w:t>Security notification</w:t>
            </w:r>
          </w:p>
          <w:p w14:paraId="55B02224" w14:textId="0C8CE0EC" w:rsidR="00686CB7" w:rsidRDefault="00B7680D" w:rsidP="00686CB7">
            <w:pPr>
              <w:pStyle w:val="ListParagraph"/>
              <w:keepNext/>
              <w:keepLines/>
              <w:numPr>
                <w:ilvl w:val="0"/>
                <w:numId w:val="1"/>
              </w:numPr>
              <w:spacing w:after="120"/>
              <w:jc w:val="both"/>
              <w:rPr>
                <w:rFonts w:ascii="Times New Roman" w:hAnsi="Times New Roman"/>
              </w:rPr>
            </w:pPr>
            <w:r>
              <w:rPr>
                <w:rFonts w:ascii="Times New Roman" w:hAnsi="Times New Roman"/>
              </w:rPr>
              <w:t>Comprehensive</w:t>
            </w:r>
            <w:r w:rsidR="00686CB7">
              <w:rPr>
                <w:rFonts w:ascii="Times New Roman" w:hAnsi="Times New Roman"/>
              </w:rPr>
              <w:t xml:space="preserve"> security analysis based on script level inspection.</w:t>
            </w:r>
          </w:p>
          <w:p w14:paraId="208B93B7" w14:textId="29A295F1" w:rsidR="00905A36" w:rsidRDefault="00686CB7" w:rsidP="00905A36">
            <w:pPr>
              <w:autoSpaceDE w:val="0"/>
              <w:autoSpaceDN w:val="0"/>
              <w:adjustRightInd w:val="0"/>
              <w:rPr>
                <w:rFonts w:ascii="`‹ı" w:hAnsi="`‹ı" w:cs="`‹ı"/>
                <w:i/>
                <w:iCs/>
                <w:kern w:val="0"/>
                <w:sz w:val="36"/>
                <w:szCs w:val="36"/>
                <w:lang w:val="en-GB"/>
              </w:rPr>
            </w:pPr>
            <w:r>
              <w:rPr>
                <w:rFonts w:ascii="Times New Roman" w:hAnsi="Times New Roman"/>
              </w:rPr>
              <w:t>Potentially reduce Ad intensive websites.</w:t>
            </w:r>
          </w:p>
          <w:p w14:paraId="174E531F" w14:textId="77777777" w:rsidR="00905A36" w:rsidRDefault="00905A36" w:rsidP="00905A36">
            <w:pPr>
              <w:autoSpaceDE w:val="0"/>
              <w:autoSpaceDN w:val="0"/>
              <w:adjustRightInd w:val="0"/>
              <w:rPr>
                <w:rFonts w:ascii="`‹ı" w:hAnsi="`‹ı" w:cs="`‹ı"/>
                <w:i/>
                <w:iCs/>
                <w:kern w:val="0"/>
                <w:sz w:val="36"/>
                <w:szCs w:val="36"/>
                <w:lang w:val="en-GB"/>
              </w:rPr>
            </w:pPr>
          </w:p>
        </w:tc>
      </w:tr>
      <w:tr w:rsidR="00B7680D" w14:paraId="75504C69" w14:textId="77777777" w:rsidTr="00905A36">
        <w:tc>
          <w:tcPr>
            <w:tcW w:w="2547" w:type="dxa"/>
          </w:tcPr>
          <w:p w14:paraId="0FF8EB16" w14:textId="19578F24" w:rsidR="00B7680D" w:rsidRPr="00905A36" w:rsidRDefault="00B7680D" w:rsidP="00B7680D">
            <w:pPr>
              <w:autoSpaceDE w:val="0"/>
              <w:autoSpaceDN w:val="0"/>
              <w:adjustRightInd w:val="0"/>
              <w:rPr>
                <w:rFonts w:ascii="`‹ı" w:hAnsi="`‹ı" w:cs="`‹ı"/>
                <w:kern w:val="0"/>
                <w:lang w:val="en-GB"/>
              </w:rPr>
            </w:pPr>
            <w:r w:rsidRPr="00905A36">
              <w:rPr>
                <w:rFonts w:ascii="`‹ı" w:hAnsi="`‹ı" w:cs="`‹ı"/>
                <w:kern w:val="0"/>
                <w:lang w:val="en-GB"/>
              </w:rPr>
              <w:t>Who will receive benefits from this</w:t>
            </w:r>
            <w:r>
              <w:rPr>
                <w:rFonts w:ascii="`‹ı" w:hAnsi="`‹ı" w:cs="`‹ı"/>
                <w:kern w:val="0"/>
                <w:lang w:val="en-GB"/>
              </w:rPr>
              <w:t xml:space="preserve"> </w:t>
            </w:r>
            <w:r w:rsidRPr="00905A36">
              <w:rPr>
                <w:rFonts w:ascii="`‹ı" w:hAnsi="`‹ı" w:cs="`‹ı"/>
                <w:kern w:val="0"/>
                <w:lang w:val="en-GB"/>
              </w:rPr>
              <w:t>project</w:t>
            </w:r>
          </w:p>
        </w:tc>
        <w:tc>
          <w:tcPr>
            <w:tcW w:w="6469" w:type="dxa"/>
          </w:tcPr>
          <w:p w14:paraId="1E8C38C3" w14:textId="09D0BA43" w:rsidR="00B7680D" w:rsidRPr="00664499" w:rsidRDefault="00B7680D" w:rsidP="00B7680D">
            <w:pPr>
              <w:pStyle w:val="ListParagraph"/>
              <w:numPr>
                <w:ilvl w:val="0"/>
                <w:numId w:val="2"/>
              </w:numPr>
              <w:spacing w:after="120"/>
              <w:rPr>
                <w:rFonts w:cstheme="minorHAnsi"/>
              </w:rPr>
            </w:pPr>
            <w:r>
              <w:rPr>
                <w:rFonts w:cstheme="minorHAnsi"/>
              </w:rPr>
              <w:t>A</w:t>
            </w:r>
            <w:r w:rsidRPr="00664499">
              <w:rPr>
                <w:rFonts w:cstheme="minorHAnsi"/>
              </w:rPr>
              <w:t xml:space="preserve"> new way to check web links </w:t>
            </w:r>
            <w:r w:rsidR="0071107E" w:rsidRPr="00664499">
              <w:rPr>
                <w:rFonts w:cstheme="minorHAnsi"/>
              </w:rPr>
              <w:t>crossing</w:t>
            </w:r>
            <w:r w:rsidRPr="00664499">
              <w:rPr>
                <w:rFonts w:cstheme="minorHAnsi"/>
              </w:rPr>
              <w:t xml:space="preserve"> devices.</w:t>
            </w:r>
          </w:p>
          <w:p w14:paraId="38A8AA27" w14:textId="77777777" w:rsidR="00B7680D" w:rsidRDefault="00B7680D" w:rsidP="00B7680D">
            <w:pPr>
              <w:pStyle w:val="ListParagraph"/>
              <w:numPr>
                <w:ilvl w:val="0"/>
                <w:numId w:val="2"/>
              </w:numPr>
              <w:spacing w:after="120"/>
              <w:rPr>
                <w:rFonts w:cstheme="minorHAnsi"/>
              </w:rPr>
            </w:pPr>
            <w:r w:rsidRPr="00664499">
              <w:rPr>
                <w:rFonts w:cstheme="minorHAnsi"/>
              </w:rPr>
              <w:t>Simplify website verification.</w:t>
            </w:r>
          </w:p>
          <w:p w14:paraId="5B5F6270" w14:textId="6D74E601" w:rsidR="00B7680D" w:rsidRPr="00B7680D" w:rsidRDefault="00B7680D" w:rsidP="00B7680D">
            <w:pPr>
              <w:pStyle w:val="ListParagraph"/>
              <w:numPr>
                <w:ilvl w:val="0"/>
                <w:numId w:val="2"/>
              </w:numPr>
              <w:spacing w:after="120"/>
              <w:rPr>
                <w:rFonts w:cstheme="minorHAnsi"/>
              </w:rPr>
            </w:pPr>
            <w:r w:rsidRPr="00B7680D">
              <w:rPr>
                <w:rFonts w:cstheme="minorHAnsi"/>
              </w:rPr>
              <w:t>Protect web users on different types of devices.</w:t>
            </w:r>
          </w:p>
        </w:tc>
      </w:tr>
      <w:tr w:rsidR="00B7680D" w14:paraId="427F4D39" w14:textId="77777777" w:rsidTr="00905A36">
        <w:tc>
          <w:tcPr>
            <w:tcW w:w="2547" w:type="dxa"/>
          </w:tcPr>
          <w:p w14:paraId="24903D4D" w14:textId="2B082432" w:rsidR="00B7680D" w:rsidRPr="00905A36" w:rsidRDefault="00B7680D" w:rsidP="00B7680D">
            <w:pPr>
              <w:autoSpaceDE w:val="0"/>
              <w:autoSpaceDN w:val="0"/>
              <w:adjustRightInd w:val="0"/>
              <w:rPr>
                <w:rFonts w:ascii="`‹ı" w:hAnsi="`‹ı" w:cs="`‹ı"/>
                <w:kern w:val="0"/>
                <w:lang w:val="en-GB"/>
              </w:rPr>
            </w:pPr>
            <w:r w:rsidRPr="00905A36">
              <w:rPr>
                <w:rFonts w:ascii="`‹ı" w:hAnsi="`‹ı" w:cs="`‹ı"/>
                <w:kern w:val="0"/>
                <w:lang w:val="en-GB"/>
              </w:rPr>
              <w:t>How are these people (you will benefit) doing now without this</w:t>
            </w:r>
            <w:r>
              <w:rPr>
                <w:rFonts w:ascii="`‹ı" w:hAnsi="`‹ı" w:cs="`‹ı"/>
                <w:kern w:val="0"/>
                <w:lang w:val="en-GB"/>
              </w:rPr>
              <w:t xml:space="preserve"> </w:t>
            </w:r>
            <w:r w:rsidRPr="00905A36">
              <w:rPr>
                <w:rFonts w:ascii="`‹ı" w:hAnsi="`‹ı" w:cs="`‹ı"/>
                <w:kern w:val="0"/>
                <w:lang w:val="en-GB"/>
              </w:rPr>
              <w:t>project? Current challenges without this project.</w:t>
            </w:r>
          </w:p>
        </w:tc>
        <w:tc>
          <w:tcPr>
            <w:tcW w:w="6469" w:type="dxa"/>
          </w:tcPr>
          <w:p w14:paraId="451FA500" w14:textId="70882F01" w:rsidR="00B7680D" w:rsidRPr="006426FA" w:rsidRDefault="00FB6FAE" w:rsidP="006426FA">
            <w:pPr>
              <w:tabs>
                <w:tab w:val="left" w:pos="1698"/>
              </w:tabs>
              <w:autoSpaceDE w:val="0"/>
              <w:autoSpaceDN w:val="0"/>
              <w:adjustRightInd w:val="0"/>
              <w:rPr>
                <w:rFonts w:ascii="`‹ı" w:hAnsi="`‹ı" w:cs="`‹ı"/>
                <w:kern w:val="0"/>
                <w:lang w:val="en-GB"/>
              </w:rPr>
            </w:pPr>
            <w:r w:rsidRPr="006426FA">
              <w:rPr>
                <w:rFonts w:ascii="`‹ı" w:hAnsi="`‹ı" w:cs="`‹ı"/>
                <w:kern w:val="0"/>
                <w:lang w:val="en-GB"/>
              </w:rPr>
              <w:t xml:space="preserve">Manually check online or </w:t>
            </w:r>
            <w:r w:rsidR="00507280" w:rsidRPr="006426FA">
              <w:rPr>
                <w:rFonts w:ascii="`‹ı" w:hAnsi="`‹ı" w:cs="`‹ı"/>
                <w:kern w:val="0"/>
                <w:lang w:val="en-GB"/>
              </w:rPr>
              <w:t xml:space="preserve">depend on the availability of defending software on </w:t>
            </w:r>
            <w:r w:rsidR="000E2A44" w:rsidRPr="006426FA">
              <w:rPr>
                <w:rFonts w:ascii="`‹ı" w:hAnsi="`‹ı" w:cs="`‹ı"/>
                <w:kern w:val="0"/>
                <w:lang w:val="en-GB"/>
              </w:rPr>
              <w:t>devices</w:t>
            </w:r>
            <w:r w:rsidR="002D7E2E" w:rsidRPr="006426FA">
              <w:rPr>
                <w:rFonts w:ascii="`‹ı" w:hAnsi="`‹ı" w:cs="`‹ı"/>
                <w:kern w:val="0"/>
                <w:lang w:val="en-GB"/>
              </w:rPr>
              <w:t>.</w:t>
            </w:r>
          </w:p>
          <w:p w14:paraId="489802EA" w14:textId="77777777" w:rsidR="00B7680D" w:rsidRPr="000E2A44" w:rsidRDefault="00B7680D" w:rsidP="00B7680D">
            <w:pPr>
              <w:autoSpaceDE w:val="0"/>
              <w:autoSpaceDN w:val="0"/>
              <w:adjustRightInd w:val="0"/>
              <w:rPr>
                <w:rFonts w:ascii="`‹ı" w:hAnsi="`‹ı" w:cs="`‹ı"/>
                <w:kern w:val="0"/>
                <w:lang w:val="en-GB"/>
              </w:rPr>
            </w:pPr>
          </w:p>
          <w:p w14:paraId="4EDD0DBD" w14:textId="77777777" w:rsidR="00B7680D" w:rsidRPr="000E2A44" w:rsidRDefault="00B7680D" w:rsidP="00B7680D">
            <w:pPr>
              <w:autoSpaceDE w:val="0"/>
              <w:autoSpaceDN w:val="0"/>
              <w:adjustRightInd w:val="0"/>
              <w:rPr>
                <w:rFonts w:ascii="`‹ı" w:hAnsi="`‹ı" w:cs="`‹ı"/>
                <w:kern w:val="0"/>
                <w:lang w:val="en-GB"/>
              </w:rPr>
            </w:pPr>
          </w:p>
          <w:p w14:paraId="64E526C4" w14:textId="77777777" w:rsidR="00B7680D" w:rsidRPr="000E2A44" w:rsidRDefault="00B7680D" w:rsidP="00B7680D">
            <w:pPr>
              <w:autoSpaceDE w:val="0"/>
              <w:autoSpaceDN w:val="0"/>
              <w:adjustRightInd w:val="0"/>
              <w:rPr>
                <w:rFonts w:ascii="`‹ı" w:hAnsi="`‹ı" w:cs="`‹ı"/>
                <w:kern w:val="0"/>
                <w:lang w:val="en-GB"/>
              </w:rPr>
            </w:pPr>
          </w:p>
          <w:p w14:paraId="4C8C6EB1" w14:textId="77777777" w:rsidR="00B7680D" w:rsidRPr="000E2A44" w:rsidRDefault="00B7680D" w:rsidP="00B7680D">
            <w:pPr>
              <w:autoSpaceDE w:val="0"/>
              <w:autoSpaceDN w:val="0"/>
              <w:adjustRightInd w:val="0"/>
              <w:rPr>
                <w:rFonts w:ascii="`‹ı" w:hAnsi="`‹ı" w:cs="`‹ı"/>
                <w:kern w:val="0"/>
                <w:lang w:val="en-GB"/>
              </w:rPr>
            </w:pPr>
          </w:p>
        </w:tc>
      </w:tr>
      <w:tr w:rsidR="00B7680D" w14:paraId="4528C22D" w14:textId="77777777" w:rsidTr="00905A36">
        <w:tc>
          <w:tcPr>
            <w:tcW w:w="2547" w:type="dxa"/>
          </w:tcPr>
          <w:p w14:paraId="28C26424" w14:textId="2BC53C47" w:rsidR="00B7680D" w:rsidRPr="00905A36" w:rsidRDefault="00B7680D" w:rsidP="00B7680D">
            <w:pPr>
              <w:autoSpaceDE w:val="0"/>
              <w:autoSpaceDN w:val="0"/>
              <w:adjustRightInd w:val="0"/>
              <w:rPr>
                <w:rFonts w:ascii="`‹ı" w:hAnsi="`‹ı" w:cs="`‹ı"/>
                <w:kern w:val="0"/>
                <w:lang w:val="en-GB"/>
              </w:rPr>
            </w:pPr>
            <w:r w:rsidRPr="00905A36">
              <w:rPr>
                <w:rFonts w:ascii="`‹ı" w:hAnsi="`‹ı" w:cs="`‹ı"/>
                <w:kern w:val="0"/>
                <w:lang w:val="en-GB"/>
              </w:rPr>
              <w:t>How can people benefit from this project?</w:t>
            </w:r>
          </w:p>
        </w:tc>
        <w:tc>
          <w:tcPr>
            <w:tcW w:w="6469" w:type="dxa"/>
          </w:tcPr>
          <w:p w14:paraId="2AABAA4E" w14:textId="77777777" w:rsidR="0019043D" w:rsidRPr="001C2907" w:rsidRDefault="002D7E2E" w:rsidP="001C2907">
            <w:pPr>
              <w:pStyle w:val="ListParagraph"/>
              <w:numPr>
                <w:ilvl w:val="0"/>
                <w:numId w:val="5"/>
              </w:numPr>
              <w:spacing w:after="120"/>
              <w:rPr>
                <w:rFonts w:cstheme="minorHAnsi"/>
              </w:rPr>
            </w:pPr>
            <w:r w:rsidRPr="001C2907">
              <w:rPr>
                <w:rFonts w:cstheme="minorHAnsi"/>
              </w:rPr>
              <w:t>Automatic</w:t>
            </w:r>
            <w:r w:rsidR="0019043D" w:rsidRPr="001C2907">
              <w:rPr>
                <w:rFonts w:cstheme="minorHAnsi"/>
              </w:rPr>
              <w:t xml:space="preserve"> link</w:t>
            </w:r>
            <w:r w:rsidRPr="001C2907">
              <w:rPr>
                <w:rFonts w:cstheme="minorHAnsi"/>
              </w:rPr>
              <w:t xml:space="preserve"> scan on mobile devices</w:t>
            </w:r>
          </w:p>
          <w:p w14:paraId="2FF0FBAA" w14:textId="77777777" w:rsidR="00B7680D" w:rsidRDefault="0019043D" w:rsidP="001C2907">
            <w:pPr>
              <w:pStyle w:val="ListParagraph"/>
              <w:numPr>
                <w:ilvl w:val="0"/>
                <w:numId w:val="5"/>
              </w:numPr>
              <w:spacing w:after="120"/>
              <w:rPr>
                <w:rFonts w:cstheme="minorHAnsi"/>
              </w:rPr>
            </w:pPr>
            <w:r w:rsidRPr="001C2907">
              <w:rPr>
                <w:rFonts w:cstheme="minorHAnsi"/>
              </w:rPr>
              <w:t xml:space="preserve">Simply </w:t>
            </w:r>
            <w:r w:rsidR="008C6C3D" w:rsidRPr="001C2907">
              <w:rPr>
                <w:rFonts w:cstheme="minorHAnsi"/>
              </w:rPr>
              <w:t xml:space="preserve">scan </w:t>
            </w:r>
            <w:r w:rsidR="000471CB" w:rsidRPr="001C2907">
              <w:rPr>
                <w:rFonts w:cstheme="minorHAnsi"/>
              </w:rPr>
              <w:t xml:space="preserve">and check any links via </w:t>
            </w:r>
            <w:r w:rsidR="0064143D" w:rsidRPr="001C2907">
              <w:rPr>
                <w:rFonts w:cstheme="minorHAnsi"/>
              </w:rPr>
              <w:t>smartphone without additional installation or steps.</w:t>
            </w:r>
            <w:r w:rsidR="008C6C3D" w:rsidRPr="001C2907">
              <w:rPr>
                <w:rFonts w:cstheme="minorHAnsi"/>
              </w:rPr>
              <w:t xml:space="preserve"> </w:t>
            </w:r>
            <w:r w:rsidR="002D7E2E" w:rsidRPr="001C2907">
              <w:rPr>
                <w:rFonts w:cstheme="minorHAnsi"/>
              </w:rPr>
              <w:t xml:space="preserve"> </w:t>
            </w:r>
          </w:p>
          <w:p w14:paraId="44888A27" w14:textId="0355B7AE" w:rsidR="001C2907" w:rsidRPr="001C2907" w:rsidRDefault="001C2907" w:rsidP="001C2907">
            <w:pPr>
              <w:pStyle w:val="ListParagraph"/>
              <w:spacing w:after="120"/>
              <w:rPr>
                <w:rFonts w:cstheme="minorHAnsi"/>
              </w:rPr>
            </w:pPr>
          </w:p>
        </w:tc>
      </w:tr>
      <w:tr w:rsidR="00B7680D" w14:paraId="5A4E5F61" w14:textId="77777777" w:rsidTr="00905A36">
        <w:tc>
          <w:tcPr>
            <w:tcW w:w="2547" w:type="dxa"/>
          </w:tcPr>
          <w:p w14:paraId="7AF44C2D" w14:textId="2D724446" w:rsidR="00B7680D" w:rsidRPr="00905A36" w:rsidRDefault="00B7680D" w:rsidP="00B7680D">
            <w:pPr>
              <w:autoSpaceDE w:val="0"/>
              <w:autoSpaceDN w:val="0"/>
              <w:adjustRightInd w:val="0"/>
              <w:rPr>
                <w:rFonts w:ascii="`‹ı" w:hAnsi="`‹ı" w:cs="`‹ı"/>
                <w:kern w:val="0"/>
                <w:lang w:val="en-GB"/>
              </w:rPr>
            </w:pPr>
            <w:r w:rsidRPr="00905A36">
              <w:rPr>
                <w:rFonts w:ascii="`‹ı" w:hAnsi="`‹ı" w:cs="`‹ı"/>
                <w:kern w:val="0"/>
                <w:lang w:val="en-GB"/>
              </w:rPr>
              <w:t>What are the big changes (improvements) before and after this</w:t>
            </w:r>
          </w:p>
          <w:p w14:paraId="47AE012E" w14:textId="091B493F" w:rsidR="00B7680D" w:rsidRPr="00905A36" w:rsidRDefault="00B7680D" w:rsidP="00B7680D">
            <w:pPr>
              <w:autoSpaceDE w:val="0"/>
              <w:autoSpaceDN w:val="0"/>
              <w:adjustRightInd w:val="0"/>
              <w:rPr>
                <w:rFonts w:ascii="`‹ı" w:hAnsi="`‹ı" w:cs="`‹ı"/>
                <w:kern w:val="0"/>
                <w:lang w:val="en-GB"/>
              </w:rPr>
            </w:pPr>
            <w:r w:rsidRPr="00905A36">
              <w:rPr>
                <w:rFonts w:ascii="`‹ı" w:hAnsi="`‹ı" w:cs="`‹ı"/>
                <w:kern w:val="0"/>
                <w:lang w:val="en-GB"/>
              </w:rPr>
              <w:t>project?</w:t>
            </w:r>
          </w:p>
        </w:tc>
        <w:tc>
          <w:tcPr>
            <w:tcW w:w="6469" w:type="dxa"/>
          </w:tcPr>
          <w:p w14:paraId="374FD605" w14:textId="5BAE9216" w:rsidR="00B7680D" w:rsidRPr="000E2A44" w:rsidRDefault="009906B2" w:rsidP="00B7680D">
            <w:pPr>
              <w:autoSpaceDE w:val="0"/>
              <w:autoSpaceDN w:val="0"/>
              <w:adjustRightInd w:val="0"/>
              <w:rPr>
                <w:rFonts w:ascii="`‹ı" w:hAnsi="`‹ı" w:cs="`‹ı"/>
                <w:kern w:val="0"/>
                <w:lang w:val="en-GB"/>
              </w:rPr>
            </w:pPr>
            <w:r w:rsidRPr="000E2A44">
              <w:rPr>
                <w:rFonts w:ascii="`‹ı" w:hAnsi="`‹ı" w:cs="`‹ı"/>
                <w:kern w:val="0"/>
                <w:lang w:val="en-GB"/>
              </w:rPr>
              <w:t xml:space="preserve">This project will </w:t>
            </w:r>
            <w:r w:rsidR="00E322FD" w:rsidRPr="000E2A44">
              <w:rPr>
                <w:rFonts w:ascii="`‹ı" w:hAnsi="`‹ı" w:cs="`‹ı"/>
                <w:kern w:val="0"/>
                <w:lang w:val="en-GB"/>
              </w:rPr>
              <w:t xml:space="preserve">simply the </w:t>
            </w:r>
            <w:r w:rsidR="00641F4A">
              <w:rPr>
                <w:rFonts w:ascii="`‹ı" w:hAnsi="`‹ı" w:cs="`‹ı"/>
                <w:kern w:val="0"/>
                <w:lang w:val="en-GB"/>
              </w:rPr>
              <w:t xml:space="preserve">web </w:t>
            </w:r>
            <w:r w:rsidR="00E322FD" w:rsidRPr="000E2A44">
              <w:rPr>
                <w:rFonts w:ascii="`‹ı" w:hAnsi="`‹ı" w:cs="`‹ı"/>
                <w:kern w:val="0"/>
                <w:lang w:val="en-GB"/>
              </w:rPr>
              <w:t xml:space="preserve">link scanning and checking </w:t>
            </w:r>
            <w:r w:rsidR="009F6848" w:rsidRPr="000E2A44">
              <w:rPr>
                <w:rFonts w:ascii="`‹ı" w:hAnsi="`‹ı" w:cs="`‹ı"/>
                <w:kern w:val="0"/>
                <w:lang w:val="en-GB"/>
              </w:rPr>
              <w:t xml:space="preserve">process on different type of computing devices. It helps to improve web security </w:t>
            </w:r>
            <w:r w:rsidR="006426FA" w:rsidRPr="000E2A44">
              <w:rPr>
                <w:rFonts w:ascii="`‹ı" w:hAnsi="`‹ı" w:cs="`‹ı"/>
                <w:kern w:val="0"/>
                <w:lang w:val="en-GB"/>
              </w:rPr>
              <w:t>and prevent potential risks for users.</w:t>
            </w:r>
          </w:p>
          <w:p w14:paraId="13E1BA60" w14:textId="77777777" w:rsidR="00B7680D" w:rsidRDefault="00B7680D" w:rsidP="00B7680D">
            <w:pPr>
              <w:autoSpaceDE w:val="0"/>
              <w:autoSpaceDN w:val="0"/>
              <w:adjustRightInd w:val="0"/>
              <w:rPr>
                <w:rFonts w:ascii="`‹ı" w:hAnsi="`‹ı" w:cs="`‹ı"/>
                <w:i/>
                <w:iCs/>
                <w:kern w:val="0"/>
                <w:sz w:val="36"/>
                <w:szCs w:val="36"/>
                <w:lang w:val="en-GB"/>
              </w:rPr>
            </w:pPr>
          </w:p>
          <w:p w14:paraId="79700A77" w14:textId="77777777" w:rsidR="00B7680D" w:rsidRDefault="00B7680D" w:rsidP="00B7680D">
            <w:pPr>
              <w:autoSpaceDE w:val="0"/>
              <w:autoSpaceDN w:val="0"/>
              <w:adjustRightInd w:val="0"/>
              <w:rPr>
                <w:rFonts w:ascii="`‹ı" w:hAnsi="`‹ı" w:cs="`‹ı"/>
                <w:i/>
                <w:iCs/>
                <w:kern w:val="0"/>
                <w:sz w:val="36"/>
                <w:szCs w:val="36"/>
                <w:lang w:val="en-GB"/>
              </w:rPr>
            </w:pPr>
          </w:p>
        </w:tc>
      </w:tr>
    </w:tbl>
    <w:p w14:paraId="070F49AD" w14:textId="76D5A2C4" w:rsidR="00260B9C" w:rsidRDefault="00260B9C" w:rsidP="00905A36"/>
    <w:sectPr w:rsidR="00260B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ı">
    <w:altName w:val="Calibri"/>
    <w:panose1 w:val="020B0604020202020204"/>
    <w:charset w:val="4D"/>
    <w:family w:val="auto"/>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534B7"/>
    <w:multiLevelType w:val="hybridMultilevel"/>
    <w:tmpl w:val="01BE3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B01F0C"/>
    <w:multiLevelType w:val="hybridMultilevel"/>
    <w:tmpl w:val="BB649F7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FC5AAB"/>
    <w:multiLevelType w:val="hybridMultilevel"/>
    <w:tmpl w:val="39C6B5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1C236BE"/>
    <w:multiLevelType w:val="hybridMultilevel"/>
    <w:tmpl w:val="BC84A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131A5A"/>
    <w:multiLevelType w:val="hybridMultilevel"/>
    <w:tmpl w:val="62E0C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53141303">
    <w:abstractNumId w:val="0"/>
  </w:num>
  <w:num w:numId="2" w16cid:durableId="1484158760">
    <w:abstractNumId w:val="2"/>
  </w:num>
  <w:num w:numId="3" w16cid:durableId="1527910316">
    <w:abstractNumId w:val="4"/>
  </w:num>
  <w:num w:numId="4" w16cid:durableId="1502701686">
    <w:abstractNumId w:val="3"/>
  </w:num>
  <w:num w:numId="5" w16cid:durableId="911693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A36"/>
    <w:rsid w:val="000471CB"/>
    <w:rsid w:val="000E2A44"/>
    <w:rsid w:val="0019043D"/>
    <w:rsid w:val="001C2907"/>
    <w:rsid w:val="00260B9C"/>
    <w:rsid w:val="00264DC0"/>
    <w:rsid w:val="002D7E2E"/>
    <w:rsid w:val="004F071D"/>
    <w:rsid w:val="00507280"/>
    <w:rsid w:val="0064143D"/>
    <w:rsid w:val="00641F4A"/>
    <w:rsid w:val="006426FA"/>
    <w:rsid w:val="00686CB7"/>
    <w:rsid w:val="0071107E"/>
    <w:rsid w:val="007B1613"/>
    <w:rsid w:val="008C6C3D"/>
    <w:rsid w:val="00905A36"/>
    <w:rsid w:val="009906B2"/>
    <w:rsid w:val="009F6848"/>
    <w:rsid w:val="00B7680D"/>
    <w:rsid w:val="00C92C22"/>
    <w:rsid w:val="00E322FD"/>
    <w:rsid w:val="00E3307E"/>
    <w:rsid w:val="00E43331"/>
    <w:rsid w:val="00FB6FA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1E7832"/>
  <w15:chartTrackingRefBased/>
  <w15:docId w15:val="{B8CFF46B-CBE1-D843-A16D-FE8BC5B7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A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5A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5A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5A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5A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5A3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5A3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5A3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5A3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A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5A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5A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5A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5A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5A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5A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5A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5A36"/>
    <w:rPr>
      <w:rFonts w:eastAsiaTheme="majorEastAsia" w:cstheme="majorBidi"/>
      <w:color w:val="272727" w:themeColor="text1" w:themeTint="D8"/>
    </w:rPr>
  </w:style>
  <w:style w:type="paragraph" w:styleId="Title">
    <w:name w:val="Title"/>
    <w:basedOn w:val="Normal"/>
    <w:next w:val="Normal"/>
    <w:link w:val="TitleChar"/>
    <w:uiPriority w:val="10"/>
    <w:qFormat/>
    <w:rsid w:val="00905A3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A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A3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A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5A3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05A36"/>
    <w:rPr>
      <w:i/>
      <w:iCs/>
      <w:color w:val="404040" w:themeColor="text1" w:themeTint="BF"/>
    </w:rPr>
  </w:style>
  <w:style w:type="paragraph" w:styleId="ListParagraph">
    <w:name w:val="List Paragraph"/>
    <w:basedOn w:val="Normal"/>
    <w:uiPriority w:val="34"/>
    <w:qFormat/>
    <w:rsid w:val="00905A36"/>
    <w:pPr>
      <w:ind w:left="720"/>
      <w:contextualSpacing/>
    </w:pPr>
  </w:style>
  <w:style w:type="character" w:styleId="IntenseEmphasis">
    <w:name w:val="Intense Emphasis"/>
    <w:basedOn w:val="DefaultParagraphFont"/>
    <w:uiPriority w:val="21"/>
    <w:qFormat/>
    <w:rsid w:val="00905A36"/>
    <w:rPr>
      <w:i/>
      <w:iCs/>
      <w:color w:val="0F4761" w:themeColor="accent1" w:themeShade="BF"/>
    </w:rPr>
  </w:style>
  <w:style w:type="paragraph" w:styleId="IntenseQuote">
    <w:name w:val="Intense Quote"/>
    <w:basedOn w:val="Normal"/>
    <w:next w:val="Normal"/>
    <w:link w:val="IntenseQuoteChar"/>
    <w:uiPriority w:val="30"/>
    <w:qFormat/>
    <w:rsid w:val="00905A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5A36"/>
    <w:rPr>
      <w:i/>
      <w:iCs/>
      <w:color w:val="0F4761" w:themeColor="accent1" w:themeShade="BF"/>
    </w:rPr>
  </w:style>
  <w:style w:type="character" w:styleId="IntenseReference">
    <w:name w:val="Intense Reference"/>
    <w:basedOn w:val="DefaultParagraphFont"/>
    <w:uiPriority w:val="32"/>
    <w:qFormat/>
    <w:rsid w:val="00905A36"/>
    <w:rPr>
      <w:b/>
      <w:bCs/>
      <w:smallCaps/>
      <w:color w:val="0F4761" w:themeColor="accent1" w:themeShade="BF"/>
      <w:spacing w:val="5"/>
    </w:rPr>
  </w:style>
  <w:style w:type="table" w:styleId="TableGrid">
    <w:name w:val="Table Grid"/>
    <w:basedOn w:val="TableNormal"/>
    <w:uiPriority w:val="39"/>
    <w:rsid w:val="00905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268</Words>
  <Characters>1531</Characters>
  <Application>Microsoft Office Word</Application>
  <DocSecurity>0</DocSecurity>
  <Lines>12</Lines>
  <Paragraphs>3</Paragraphs>
  <ScaleCrop>false</ScaleCrop>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Wang</dc:creator>
  <cp:keywords/>
  <dc:description/>
  <cp:lastModifiedBy>Nan Li</cp:lastModifiedBy>
  <cp:revision>19</cp:revision>
  <dcterms:created xsi:type="dcterms:W3CDTF">2024-02-21T10:43:00Z</dcterms:created>
  <dcterms:modified xsi:type="dcterms:W3CDTF">2024-07-23T02:34:00Z</dcterms:modified>
</cp:coreProperties>
</file>