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AE2" w:rsidRPr="007123D4" w:rsidRDefault="007123D4" w:rsidP="007123D4">
      <w:pPr>
        <w:pStyle w:val="ListParagraph"/>
        <w:numPr>
          <w:ilvl w:val="0"/>
          <w:numId w:val="1"/>
        </w:numPr>
        <w:jc w:val="both"/>
        <w:rPr>
          <w:rFonts w:ascii="Times New Roman" w:hAnsi="Times New Roman" w:cs="Times New Roman"/>
          <w:sz w:val="24"/>
        </w:rPr>
      </w:pPr>
      <w:r w:rsidRPr="007123D4">
        <w:rPr>
          <w:rFonts w:ascii="Times New Roman" w:hAnsi="Times New Roman" w:cs="Times New Roman"/>
          <w:sz w:val="24"/>
        </w:rPr>
        <w:t>What do you mean by AutoComplete fe</w:t>
      </w:r>
      <w:r w:rsidRPr="007123D4">
        <w:rPr>
          <w:rFonts w:ascii="Times New Roman" w:hAnsi="Times New Roman" w:cs="Times New Roman"/>
          <w:sz w:val="24"/>
        </w:rPr>
        <w:t xml:space="preserve">ature in Excel and what are the </w:t>
      </w:r>
      <w:r w:rsidRPr="007123D4">
        <w:rPr>
          <w:rFonts w:ascii="Times New Roman" w:hAnsi="Times New Roman" w:cs="Times New Roman"/>
          <w:sz w:val="24"/>
        </w:rPr>
        <w:t>benefits of using this feature?</w:t>
      </w:r>
    </w:p>
    <w:p w:rsidR="007123D4" w:rsidRPr="007123D4" w:rsidRDefault="007123D4" w:rsidP="007123D4">
      <w:pPr>
        <w:pStyle w:val="ListParagraph"/>
        <w:jc w:val="both"/>
        <w:rPr>
          <w:rFonts w:ascii="Times New Roman" w:hAnsi="Times New Roman" w:cs="Times New Roman"/>
          <w:sz w:val="24"/>
        </w:rPr>
      </w:pPr>
      <w:r>
        <w:rPr>
          <w:rFonts w:ascii="Times New Roman" w:hAnsi="Times New Roman" w:cs="Times New Roman"/>
          <w:sz w:val="24"/>
        </w:rPr>
        <w:t xml:space="preserve">Answer: </w:t>
      </w:r>
      <w:r w:rsidRPr="007123D4">
        <w:rPr>
          <w:rFonts w:ascii="Times New Roman" w:hAnsi="Times New Roman" w:cs="Times New Roman"/>
          <w:sz w:val="24"/>
        </w:rPr>
        <w:t>The AutoComplete feature in Excel is a tool that predicts and completes text entries based on the existing entries in the column. When you start typing in a cell, Excel will suggest possible completions based on the data already entered in the same column.</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The benefits of using AutoComplete in Excel include:</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Time-saving: It helps save time by automatically suggesting or completing entries, reducing the need to type repetitive information.</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Accuracy: It minimizes the chances of typographical errors by suggesting options based on existing data, ensuring consistency in data entry.</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Efficiency: AutoComplete speeds up data entry tasks, especially when dealing with long lists or repetitive data.</w:t>
      </w:r>
    </w:p>
    <w:p w:rsid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Reduced cognitive load: With AutoComplete, users don't have to remember or manually type long or complex entries, enhancing productivity and reducing mental effort.</w:t>
      </w:r>
    </w:p>
    <w:p w:rsidR="007123D4" w:rsidRDefault="007123D4" w:rsidP="007123D4">
      <w:pPr>
        <w:pStyle w:val="ListParagraph"/>
        <w:jc w:val="both"/>
        <w:rPr>
          <w:rFonts w:ascii="Times New Roman" w:hAnsi="Times New Roman" w:cs="Times New Roman"/>
          <w:sz w:val="24"/>
        </w:rPr>
      </w:pPr>
    </w:p>
    <w:p w:rsidR="007123D4" w:rsidRDefault="007123D4" w:rsidP="007123D4">
      <w:pPr>
        <w:pStyle w:val="ListParagraph"/>
        <w:numPr>
          <w:ilvl w:val="0"/>
          <w:numId w:val="1"/>
        </w:numPr>
        <w:jc w:val="both"/>
        <w:rPr>
          <w:rFonts w:ascii="Times New Roman" w:hAnsi="Times New Roman" w:cs="Times New Roman"/>
          <w:sz w:val="24"/>
        </w:rPr>
      </w:pPr>
      <w:r w:rsidRPr="007123D4">
        <w:rPr>
          <w:rFonts w:ascii="Times New Roman" w:hAnsi="Times New Roman" w:cs="Times New Roman"/>
          <w:sz w:val="24"/>
        </w:rPr>
        <w:t>Explain working with workbooks and working with cells.</w:t>
      </w:r>
    </w:p>
    <w:p w:rsidR="007123D4" w:rsidRPr="007123D4" w:rsidRDefault="007123D4" w:rsidP="007123D4">
      <w:pPr>
        <w:pStyle w:val="ListParagraph"/>
        <w:jc w:val="both"/>
        <w:rPr>
          <w:rFonts w:ascii="Times New Roman" w:hAnsi="Times New Roman" w:cs="Times New Roman"/>
          <w:sz w:val="24"/>
        </w:rPr>
      </w:pPr>
      <w:r>
        <w:rPr>
          <w:rFonts w:ascii="Times New Roman" w:hAnsi="Times New Roman" w:cs="Times New Roman"/>
          <w:sz w:val="24"/>
        </w:rPr>
        <w:t xml:space="preserve">Answer: </w:t>
      </w:r>
      <w:r w:rsidRPr="007123D4">
        <w:rPr>
          <w:rFonts w:ascii="Times New Roman" w:hAnsi="Times New Roman" w:cs="Times New Roman"/>
          <w:sz w:val="24"/>
        </w:rPr>
        <w:t>Working with workbooks and cells are fundamental aspects of Excel that allow users to organize and manipulate data effectively.</w:t>
      </w:r>
    </w:p>
    <w:p w:rsidR="007123D4" w:rsidRPr="007123D4" w:rsidRDefault="007123D4" w:rsidP="007123D4">
      <w:pPr>
        <w:pStyle w:val="ListParagraph"/>
        <w:jc w:val="both"/>
        <w:rPr>
          <w:rFonts w:ascii="Times New Roman" w:hAnsi="Times New Roman" w:cs="Times New Roman"/>
          <w:sz w:val="24"/>
        </w:rPr>
      </w:pP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Working with Workbooks:</w:t>
      </w:r>
    </w:p>
    <w:p w:rsidR="007123D4" w:rsidRPr="007123D4" w:rsidRDefault="007123D4" w:rsidP="007123D4">
      <w:pPr>
        <w:pStyle w:val="ListParagraph"/>
        <w:jc w:val="both"/>
        <w:rPr>
          <w:rFonts w:ascii="Times New Roman" w:hAnsi="Times New Roman" w:cs="Times New Roman"/>
          <w:sz w:val="24"/>
        </w:rPr>
      </w:pP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Creating Workbooks: Excel workbooks are files that contain one or more worksheets. Users can create new workbooks by opening Excel and selecting "Blank Workbook" or by using a template.</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Opening and Saving Workbooks: Users can open existing workbooks from their computer or network drive. After making changes, they can save the workbook using different formats such as Excel Workbook (.</w:t>
      </w:r>
      <w:proofErr w:type="spellStart"/>
      <w:r w:rsidRPr="007123D4">
        <w:rPr>
          <w:rFonts w:ascii="Times New Roman" w:hAnsi="Times New Roman" w:cs="Times New Roman"/>
          <w:sz w:val="24"/>
        </w:rPr>
        <w:t>xlsx</w:t>
      </w:r>
      <w:proofErr w:type="spellEnd"/>
      <w:r w:rsidRPr="007123D4">
        <w:rPr>
          <w:rFonts w:ascii="Times New Roman" w:hAnsi="Times New Roman" w:cs="Times New Roman"/>
          <w:sz w:val="24"/>
        </w:rPr>
        <w:t>), Excel Macro-Enabled Workbook (.</w:t>
      </w:r>
      <w:proofErr w:type="spellStart"/>
      <w:r w:rsidRPr="007123D4">
        <w:rPr>
          <w:rFonts w:ascii="Times New Roman" w:hAnsi="Times New Roman" w:cs="Times New Roman"/>
          <w:sz w:val="24"/>
        </w:rPr>
        <w:t>xlsm</w:t>
      </w:r>
      <w:proofErr w:type="spellEnd"/>
      <w:r w:rsidRPr="007123D4">
        <w:rPr>
          <w:rFonts w:ascii="Times New Roman" w:hAnsi="Times New Roman" w:cs="Times New Roman"/>
          <w:sz w:val="24"/>
        </w:rPr>
        <w:t>), or others.</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Adding and Deleting Worksheets: Within a workbook, users can add new worksheets to organize data. They can also delete unnecessary worksheets.</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Renaming and Reordering Worksheets: Worksheets can be renamed to provide descriptive names. Users can also reorder worksheets within a workbook to suit their preferences.</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Working with Cells:</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Entering Data: Cells are the individual boxes where data is entered. Users can click on a cell and type in data such as text, numbers, or formulas.</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Formatting Cells: Users can format cells to change the appearance of data, such as font style, size, color, alignment, and borders. Formatting options are available in the Home tab.</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Copying and Pasting: Excel allows users to copy data from one cell or range of cells and paste it elsewhere. This can be done using keyboard shortcuts (</w:t>
      </w:r>
      <w:proofErr w:type="spellStart"/>
      <w:r w:rsidRPr="007123D4">
        <w:rPr>
          <w:rFonts w:ascii="Times New Roman" w:hAnsi="Times New Roman" w:cs="Times New Roman"/>
          <w:sz w:val="24"/>
        </w:rPr>
        <w:t>Ctrl+C</w:t>
      </w:r>
      <w:proofErr w:type="spellEnd"/>
      <w:r w:rsidRPr="007123D4">
        <w:rPr>
          <w:rFonts w:ascii="Times New Roman" w:hAnsi="Times New Roman" w:cs="Times New Roman"/>
          <w:sz w:val="24"/>
        </w:rPr>
        <w:t xml:space="preserve"> to copy, </w:t>
      </w:r>
      <w:proofErr w:type="spellStart"/>
      <w:r w:rsidRPr="007123D4">
        <w:rPr>
          <w:rFonts w:ascii="Times New Roman" w:hAnsi="Times New Roman" w:cs="Times New Roman"/>
          <w:sz w:val="24"/>
        </w:rPr>
        <w:t>Ctrl+V</w:t>
      </w:r>
      <w:proofErr w:type="spellEnd"/>
      <w:r w:rsidRPr="007123D4">
        <w:rPr>
          <w:rFonts w:ascii="Times New Roman" w:hAnsi="Times New Roman" w:cs="Times New Roman"/>
          <w:sz w:val="24"/>
        </w:rPr>
        <w:t xml:space="preserve"> to paste) or through the Ribbon.</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Using Formulas and Functions: Excel includes a wide range of functions and formulas to perform calculations on data within cells. Users can write their own formulas or use built-in functions like SUM, AVERAGE, IF, VLOOKUP, etc.</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lastRenderedPageBreak/>
        <w:t>Referencing Cells: Formulas can reference other cells within the same worksheet or even in different worksheets or workbooks. This allows users to perform calculations based on data from multiple sources.</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Sorting and Filtering: Users can sort data within cells in ascending or descending order based on their values. They can also filter data to display only specific rows that meet certain criteria.</w:t>
      </w:r>
    </w:p>
    <w:p w:rsid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Merging and Splitting Cells: Excel allows users to merge multiple cells together to create a single larger cell. Conversely, cells can also be split into multiple smaller cells</w:t>
      </w:r>
      <w:r>
        <w:rPr>
          <w:rFonts w:ascii="Times New Roman" w:hAnsi="Times New Roman" w:cs="Times New Roman"/>
          <w:sz w:val="24"/>
        </w:rPr>
        <w:t>.</w:t>
      </w:r>
    </w:p>
    <w:p w:rsidR="007123D4" w:rsidRDefault="007123D4" w:rsidP="007123D4">
      <w:pPr>
        <w:pStyle w:val="ListParagraph"/>
        <w:jc w:val="both"/>
        <w:rPr>
          <w:rFonts w:ascii="Times New Roman" w:hAnsi="Times New Roman" w:cs="Times New Roman"/>
          <w:sz w:val="24"/>
        </w:rPr>
      </w:pPr>
    </w:p>
    <w:p w:rsidR="007123D4" w:rsidRDefault="007123D4" w:rsidP="007123D4">
      <w:pPr>
        <w:pStyle w:val="ListParagraph"/>
        <w:numPr>
          <w:ilvl w:val="0"/>
          <w:numId w:val="1"/>
        </w:numPr>
        <w:jc w:val="both"/>
        <w:rPr>
          <w:rFonts w:ascii="Times New Roman" w:hAnsi="Times New Roman" w:cs="Times New Roman"/>
          <w:sz w:val="24"/>
        </w:rPr>
      </w:pPr>
      <w:r w:rsidRPr="007123D4">
        <w:rPr>
          <w:rFonts w:ascii="Times New Roman" w:hAnsi="Times New Roman" w:cs="Times New Roman"/>
          <w:sz w:val="24"/>
        </w:rPr>
        <w:t>What is fill handle in Excel and why do we use it?</w:t>
      </w:r>
    </w:p>
    <w:p w:rsidR="007123D4" w:rsidRPr="007123D4" w:rsidRDefault="007123D4" w:rsidP="007123D4">
      <w:pPr>
        <w:pStyle w:val="ListParagraph"/>
        <w:jc w:val="both"/>
        <w:rPr>
          <w:rFonts w:ascii="Times New Roman" w:hAnsi="Times New Roman" w:cs="Times New Roman"/>
          <w:sz w:val="24"/>
        </w:rPr>
      </w:pPr>
      <w:r>
        <w:rPr>
          <w:rFonts w:ascii="Times New Roman" w:hAnsi="Times New Roman" w:cs="Times New Roman"/>
          <w:sz w:val="24"/>
        </w:rPr>
        <w:t xml:space="preserve">Answer: </w:t>
      </w:r>
      <w:r w:rsidRPr="007123D4">
        <w:rPr>
          <w:rFonts w:ascii="Times New Roman" w:hAnsi="Times New Roman" w:cs="Times New Roman"/>
          <w:sz w:val="24"/>
        </w:rPr>
        <w:t>The fill handle in Excel is a small square located in the bottom-right corner of a selected cell or range of cells. It's used to quickly fill data into adjacent cells based on the content of the selected cell or cells.</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AutoFill: The fill handle allows users to quickly populate a series of cells with a pattern, such as numbers, dates, or text, without having to manually type each value.</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Copying Formulas: When a cell contains a formula, dragging the fill handle over adjacent cells copies the formula to those cells, adjusting the references in the formula relative to their new positions.</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Incrementing Values: If the initial cell contains a numerical or date value, dragging the fill handle will increment or decrement the values in the adjacent cells, making it easy to create a series.</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Copying Formatting: In addition to copying data or formulas, the fill handle can also be used to copy formatting. When dragging the fill handle, Excel provides options to copy only formatting, only content, or both.</w:t>
      </w:r>
    </w:p>
    <w:p w:rsid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Custom Lists: Users can create custom lists of values and use the fill handle to populate cells with these custom lists, making it useful for repetitive data entry tasks.</w:t>
      </w:r>
    </w:p>
    <w:p w:rsidR="007123D4" w:rsidRDefault="007123D4" w:rsidP="007123D4">
      <w:pPr>
        <w:pStyle w:val="ListParagraph"/>
        <w:jc w:val="both"/>
        <w:rPr>
          <w:rFonts w:ascii="Times New Roman" w:hAnsi="Times New Roman" w:cs="Times New Roman"/>
          <w:sz w:val="24"/>
        </w:rPr>
      </w:pPr>
    </w:p>
    <w:p w:rsidR="007123D4" w:rsidRDefault="007123D4" w:rsidP="007123D4">
      <w:pPr>
        <w:pStyle w:val="ListParagraph"/>
        <w:numPr>
          <w:ilvl w:val="0"/>
          <w:numId w:val="1"/>
        </w:numPr>
        <w:jc w:val="both"/>
        <w:rPr>
          <w:rFonts w:ascii="Times New Roman" w:hAnsi="Times New Roman" w:cs="Times New Roman"/>
          <w:sz w:val="24"/>
        </w:rPr>
      </w:pPr>
      <w:r w:rsidRPr="007123D4">
        <w:rPr>
          <w:rFonts w:ascii="Times New Roman" w:hAnsi="Times New Roman" w:cs="Times New Roman"/>
          <w:sz w:val="24"/>
        </w:rPr>
        <w:t>Give some examples of using the fill handle.</w:t>
      </w:r>
    </w:p>
    <w:p w:rsidR="007123D4" w:rsidRPr="007123D4" w:rsidRDefault="007123D4" w:rsidP="007123D4">
      <w:pPr>
        <w:pStyle w:val="ListParagraph"/>
        <w:jc w:val="both"/>
        <w:rPr>
          <w:rFonts w:ascii="Times New Roman" w:hAnsi="Times New Roman" w:cs="Times New Roman"/>
          <w:sz w:val="24"/>
        </w:rPr>
      </w:pPr>
      <w:r>
        <w:rPr>
          <w:rFonts w:ascii="Times New Roman" w:hAnsi="Times New Roman" w:cs="Times New Roman"/>
          <w:sz w:val="24"/>
        </w:rPr>
        <w:t xml:space="preserve">Answer: </w:t>
      </w:r>
      <w:r w:rsidRPr="007123D4">
        <w:rPr>
          <w:rFonts w:ascii="Times New Roman" w:hAnsi="Times New Roman" w:cs="Times New Roman"/>
          <w:sz w:val="24"/>
        </w:rPr>
        <w:t>Creating a Series of Numbers or Dates:</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Enter a starting number or date in a cell (e.g., 1 or January 1, 2024).</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Click and drag the fill handle down or across to fill adjacent cells with a series of numbers or dates, automatically incrementing or decrementing based on the pattern.</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Copying Formulas:</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Write a formula in a cell (e.g., =A1+B1).</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Use the fill handle to drag the formula across or down to copy it to adjacent cells. Excel will adjust the references in the formula relative to their new positions.</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AutoFill for Text Patterns:</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Type a text value in a cell (e.g., "January").</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Click and drag the fill handle down or across to fill adjacent cells with a pattern of text values (e.g., "January", "February", "March", etc.).</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Copying Formatting:</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Format a cell with specific formatting (e.g., bold text, colored background).</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Click and drag the fill handle to copy the formatting to adjacent cells without copying the content.</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Creating Custom Lists:</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Type a list of values in cells (e.g., "Monday", "Tuesday", "Wednesday").</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Select the cells containing the list.</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Click and drag the fill handle to fill adjacent cells with the custom list, automatically repeating the pattern.</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Incrementing Values by a Specific Amount:</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Enter a starting value in a cell (e.g., 10).</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Enter the increment amount in the adjacent cell (e.g., 5).</w:t>
      </w:r>
    </w:p>
    <w:p w:rsid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Use the fill handle to drag the starting value and increment amount to adjacent cells, creating a series of values incremented by the specified amount.</w:t>
      </w:r>
    </w:p>
    <w:p w:rsidR="007123D4" w:rsidRDefault="007123D4" w:rsidP="007123D4">
      <w:pPr>
        <w:pStyle w:val="ListParagraph"/>
        <w:jc w:val="both"/>
        <w:rPr>
          <w:rFonts w:ascii="Times New Roman" w:hAnsi="Times New Roman" w:cs="Times New Roman"/>
          <w:sz w:val="24"/>
        </w:rPr>
      </w:pPr>
    </w:p>
    <w:p w:rsidR="007123D4" w:rsidRDefault="007123D4" w:rsidP="007123D4">
      <w:pPr>
        <w:pStyle w:val="ListParagraph"/>
        <w:numPr>
          <w:ilvl w:val="0"/>
          <w:numId w:val="1"/>
        </w:numPr>
        <w:jc w:val="both"/>
        <w:rPr>
          <w:rFonts w:ascii="Times New Roman" w:hAnsi="Times New Roman" w:cs="Times New Roman"/>
          <w:sz w:val="24"/>
        </w:rPr>
      </w:pPr>
      <w:r w:rsidRPr="007123D4">
        <w:rPr>
          <w:rFonts w:ascii="Times New Roman" w:hAnsi="Times New Roman" w:cs="Times New Roman"/>
          <w:sz w:val="24"/>
        </w:rPr>
        <w:t>Describe flash fill and what the different ways to access the flash fill are.</w:t>
      </w:r>
    </w:p>
    <w:p w:rsidR="007123D4" w:rsidRPr="007123D4" w:rsidRDefault="007123D4" w:rsidP="007123D4">
      <w:pPr>
        <w:pStyle w:val="ListParagraph"/>
        <w:jc w:val="both"/>
        <w:rPr>
          <w:rFonts w:ascii="Times New Roman" w:hAnsi="Times New Roman" w:cs="Times New Roman"/>
          <w:sz w:val="24"/>
        </w:rPr>
      </w:pPr>
      <w:r>
        <w:rPr>
          <w:rFonts w:ascii="Times New Roman" w:hAnsi="Times New Roman" w:cs="Times New Roman"/>
          <w:sz w:val="24"/>
        </w:rPr>
        <w:t xml:space="preserve">Answer: </w:t>
      </w:r>
      <w:r w:rsidRPr="007123D4">
        <w:rPr>
          <w:rFonts w:ascii="Times New Roman" w:hAnsi="Times New Roman" w:cs="Times New Roman"/>
          <w:sz w:val="24"/>
        </w:rPr>
        <w:t>Flash Fill is a powerful feature introduced in Excel 2013 that automates the process of extracting, formatting, or rearranging data based on patterns it detects in adjacent cells. It's particularly useful for tasks such as splitting data into different columns, combining data from multiple columns into a single column, or reformatting data.</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Automatic Detection: When you start typing a pattern in a column adjacent to a set of data, Excel automatically detects the pattern and provides a preview of how it will fill the adjacent cells. If the preview is correct, you can press Enter to accept it.</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 xml:space="preserve">Manual Activation: If Flash Fill doesn't automatically detect the pattern, you can manually activate it by pressing Ctrl + E or by going to the Data tab in the ribbon, selecting the Flash Fill button, and choosing either "Flash Fill" or "Fill </w:t>
      </w:r>
      <w:proofErr w:type="gramStart"/>
      <w:r w:rsidRPr="007123D4">
        <w:rPr>
          <w:rFonts w:ascii="Times New Roman" w:hAnsi="Times New Roman" w:cs="Times New Roman"/>
          <w:sz w:val="24"/>
        </w:rPr>
        <w:t>Without</w:t>
      </w:r>
      <w:proofErr w:type="gramEnd"/>
      <w:r w:rsidRPr="007123D4">
        <w:rPr>
          <w:rFonts w:ascii="Times New Roman" w:hAnsi="Times New Roman" w:cs="Times New Roman"/>
          <w:sz w:val="24"/>
        </w:rPr>
        <w:t xml:space="preserve"> Formatting" from the dropdown menu.</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 xml:space="preserve">Using the Context Menu: Right-click on the cell containing the pattern you want to fill, and select "Flash Fill" or "Fill </w:t>
      </w:r>
      <w:proofErr w:type="gramStart"/>
      <w:r w:rsidRPr="007123D4">
        <w:rPr>
          <w:rFonts w:ascii="Times New Roman" w:hAnsi="Times New Roman" w:cs="Times New Roman"/>
          <w:sz w:val="24"/>
        </w:rPr>
        <w:t>Without</w:t>
      </w:r>
      <w:proofErr w:type="gramEnd"/>
      <w:r w:rsidRPr="007123D4">
        <w:rPr>
          <w:rFonts w:ascii="Times New Roman" w:hAnsi="Times New Roman" w:cs="Times New Roman"/>
          <w:sz w:val="24"/>
        </w:rPr>
        <w:t xml:space="preserve"> Formatting" from the context menu.</w:t>
      </w:r>
    </w:p>
    <w:p w:rsidR="007123D4" w:rsidRP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Keyboard Shortcut: In addition to Ctrl + E, you can also use the keyboard shortcut Ctrl + Enter to fill the adjacent cells with the Flash Fill pattern.</w:t>
      </w:r>
    </w:p>
    <w:p w:rsidR="007123D4" w:rsidRDefault="007123D4" w:rsidP="007123D4">
      <w:pPr>
        <w:pStyle w:val="ListParagraph"/>
        <w:jc w:val="both"/>
        <w:rPr>
          <w:rFonts w:ascii="Times New Roman" w:hAnsi="Times New Roman" w:cs="Times New Roman"/>
          <w:sz w:val="24"/>
        </w:rPr>
      </w:pPr>
      <w:r w:rsidRPr="007123D4">
        <w:rPr>
          <w:rFonts w:ascii="Times New Roman" w:hAnsi="Times New Roman" w:cs="Times New Roman"/>
          <w:sz w:val="24"/>
        </w:rPr>
        <w:t xml:space="preserve">Ribbon Access: You can access Flash Fill from the Data tab on the ribbon. Click on the Flash Fill button and choose either "Flash Fill" or "Fill </w:t>
      </w:r>
      <w:proofErr w:type="gramStart"/>
      <w:r w:rsidRPr="007123D4">
        <w:rPr>
          <w:rFonts w:ascii="Times New Roman" w:hAnsi="Times New Roman" w:cs="Times New Roman"/>
          <w:sz w:val="24"/>
        </w:rPr>
        <w:t>Without</w:t>
      </w:r>
      <w:proofErr w:type="gramEnd"/>
      <w:r w:rsidRPr="007123D4">
        <w:rPr>
          <w:rFonts w:ascii="Times New Roman" w:hAnsi="Times New Roman" w:cs="Times New Roman"/>
          <w:sz w:val="24"/>
        </w:rPr>
        <w:t xml:space="preserve"> Formatting" from the dropdown menu.</w:t>
      </w:r>
    </w:p>
    <w:p w:rsidR="007123D4" w:rsidRDefault="007123D4" w:rsidP="007123D4">
      <w:pPr>
        <w:pStyle w:val="ListParagraph"/>
        <w:jc w:val="both"/>
        <w:rPr>
          <w:rFonts w:ascii="Times New Roman" w:hAnsi="Times New Roman" w:cs="Times New Roman"/>
          <w:sz w:val="24"/>
        </w:rPr>
      </w:pPr>
    </w:p>
    <w:p w:rsidR="007123D4" w:rsidRDefault="007123D4" w:rsidP="007123D4">
      <w:pPr>
        <w:pStyle w:val="ListParagraph"/>
        <w:numPr>
          <w:ilvl w:val="0"/>
          <w:numId w:val="1"/>
        </w:numPr>
        <w:jc w:val="both"/>
        <w:rPr>
          <w:rFonts w:ascii="Times New Roman" w:hAnsi="Times New Roman" w:cs="Times New Roman"/>
          <w:sz w:val="24"/>
        </w:rPr>
      </w:pPr>
      <w:r w:rsidRPr="007123D4">
        <w:rPr>
          <w:rFonts w:ascii="Times New Roman" w:hAnsi="Times New Roman" w:cs="Times New Roman"/>
          <w:sz w:val="24"/>
        </w:rPr>
        <w:t>Extract first name and last name from the mail id and then from the</w:t>
      </w:r>
      <w:r>
        <w:rPr>
          <w:rFonts w:ascii="Times New Roman" w:hAnsi="Times New Roman" w:cs="Times New Roman"/>
          <w:sz w:val="24"/>
        </w:rPr>
        <w:t xml:space="preserve"> </w:t>
      </w:r>
      <w:r w:rsidRPr="007123D4">
        <w:rPr>
          <w:rFonts w:ascii="Times New Roman" w:hAnsi="Times New Roman" w:cs="Times New Roman"/>
          <w:sz w:val="24"/>
        </w:rPr>
        <w:t>address column, extract the city, state, and pin code using the flash fill.</w:t>
      </w:r>
      <w:r>
        <w:rPr>
          <w:rFonts w:ascii="Times New Roman" w:hAnsi="Times New Roman" w:cs="Times New Roman"/>
          <w:sz w:val="24"/>
        </w:rPr>
        <w:t xml:space="preserve"> </w:t>
      </w:r>
      <w:r w:rsidRPr="007123D4">
        <w:rPr>
          <w:rFonts w:ascii="Times New Roman" w:hAnsi="Times New Roman" w:cs="Times New Roman"/>
          <w:sz w:val="24"/>
        </w:rPr>
        <w:t>Given below is an example of the colum</w:t>
      </w:r>
      <w:r>
        <w:rPr>
          <w:rFonts w:ascii="Times New Roman" w:hAnsi="Times New Roman" w:cs="Times New Roman"/>
          <w:sz w:val="24"/>
        </w:rPr>
        <w:t xml:space="preserve">ns you have to create. Paste the </w:t>
      </w:r>
      <w:r w:rsidRPr="007123D4">
        <w:rPr>
          <w:rFonts w:ascii="Times New Roman" w:hAnsi="Times New Roman" w:cs="Times New Roman"/>
          <w:sz w:val="24"/>
        </w:rPr>
        <w:t>screenshot of what you have created using the flash fill command.</w:t>
      </w:r>
      <w:r>
        <w:rPr>
          <w:rFonts w:ascii="Times New Roman" w:hAnsi="Times New Roman" w:cs="Times New Roman"/>
          <w:sz w:val="24"/>
        </w:rPr>
        <w:t xml:space="preserve"> </w:t>
      </w:r>
      <w:r w:rsidRPr="007123D4">
        <w:rPr>
          <w:rFonts w:ascii="Times New Roman" w:hAnsi="Times New Roman" w:cs="Times New Roman"/>
          <w:sz w:val="24"/>
        </w:rPr>
        <w:t xml:space="preserve">Example: Mail Id, Address, First name, Last name, State, City, </w:t>
      </w:r>
      <w:proofErr w:type="spellStart"/>
      <w:r w:rsidRPr="007123D4">
        <w:rPr>
          <w:rFonts w:ascii="Times New Roman" w:hAnsi="Times New Roman" w:cs="Times New Roman"/>
          <w:sz w:val="24"/>
        </w:rPr>
        <w:t>Pincode</w:t>
      </w:r>
      <w:proofErr w:type="spellEnd"/>
      <w:r>
        <w:rPr>
          <w:rFonts w:ascii="Times New Roman" w:hAnsi="Times New Roman" w:cs="Times New Roman"/>
          <w:sz w:val="24"/>
        </w:rPr>
        <w:t>.</w:t>
      </w:r>
    </w:p>
    <w:p w:rsidR="007123D4" w:rsidRDefault="007123D4" w:rsidP="007123D4">
      <w:pPr>
        <w:pStyle w:val="ListParagraph"/>
        <w:jc w:val="both"/>
        <w:rPr>
          <w:rFonts w:ascii="Times New Roman" w:hAnsi="Times New Roman" w:cs="Times New Roman"/>
          <w:sz w:val="24"/>
        </w:rPr>
      </w:pPr>
      <w:r>
        <w:rPr>
          <w:rFonts w:ascii="Times New Roman" w:hAnsi="Times New Roman" w:cs="Times New Roman"/>
          <w:sz w:val="24"/>
        </w:rPr>
        <w:t xml:space="preserve">Answer: </w:t>
      </w:r>
    </w:p>
    <w:p w:rsidR="009B67C6" w:rsidRPr="007123D4" w:rsidRDefault="009B67C6" w:rsidP="007123D4">
      <w:pPr>
        <w:pStyle w:val="ListParagraph"/>
        <w:jc w:val="both"/>
        <w:rPr>
          <w:rFonts w:ascii="Times New Roman" w:hAnsi="Times New Roman" w:cs="Times New Roman"/>
          <w:sz w:val="24"/>
        </w:rPr>
      </w:pPr>
      <w:r>
        <w:rPr>
          <w:noProof/>
        </w:rPr>
        <w:drawing>
          <wp:inline distT="0" distB="0" distL="0" distR="0" wp14:anchorId="351C027A" wp14:editId="33AEAE1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bookmarkStart w:id="0" w:name="_GoBack"/>
      <w:bookmarkEnd w:id="0"/>
    </w:p>
    <w:sectPr w:rsidR="009B67C6" w:rsidRPr="00712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D1CBC"/>
    <w:multiLevelType w:val="hybridMultilevel"/>
    <w:tmpl w:val="E3F2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eyMDW1sDA3MDc3NTNQ0lEKTi0uzszPAykwrAUAx+LNgywAAAA="/>
  </w:docVars>
  <w:rsids>
    <w:rsidRoot w:val="007123D4"/>
    <w:rsid w:val="005E56B7"/>
    <w:rsid w:val="007123D4"/>
    <w:rsid w:val="007566FF"/>
    <w:rsid w:val="009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7518A-CE70-46B5-A04C-7EB50EA0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1181</Words>
  <Characters>6733</Characters>
  <Application>Microsoft Office Word</Application>
  <DocSecurity>0</DocSecurity>
  <Lines>56</Lines>
  <Paragraphs>15</Paragraphs>
  <ScaleCrop>false</ScaleCrop>
  <Company>home</Company>
  <LinksUpToDate>false</LinksUpToDate>
  <CharactersWithSpaces>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2024-04-11T05:06:00Z</dcterms:created>
  <dcterms:modified xsi:type="dcterms:W3CDTF">2024-04-11T05:40:00Z</dcterms:modified>
</cp:coreProperties>
</file>