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A02" w:rsidRPr="0011199F" w:rsidRDefault="0011199F" w:rsidP="0011199F">
      <w:pPr>
        <w:pStyle w:val="ListParagraph"/>
        <w:numPr>
          <w:ilvl w:val="0"/>
          <w:numId w:val="1"/>
        </w:numPr>
        <w:rPr>
          <w:rFonts w:ascii="Times New Roman" w:hAnsi="Times New Roman" w:cs="Times New Roman"/>
          <w:sz w:val="24"/>
        </w:rPr>
      </w:pPr>
      <w:r w:rsidRPr="0011199F">
        <w:rPr>
          <w:rFonts w:ascii="Times New Roman" w:hAnsi="Times New Roman" w:cs="Times New Roman"/>
          <w:sz w:val="24"/>
        </w:rPr>
        <w:t>Explain DAX</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 xml:space="preserve">Answer: </w:t>
      </w:r>
      <w:r w:rsidRPr="0011199F">
        <w:rPr>
          <w:rFonts w:ascii="Times New Roman" w:hAnsi="Times New Roman" w:cs="Times New Roman"/>
          <w:sz w:val="24"/>
        </w:rPr>
        <w:t>DAX stands for Data Analysis Expressions. It's a formula language and expression language used in Power BI, Analysis Services, and Power Pivot in Excel. DAX is designed to work with relational data and is similar to Excel formulas in many ways but is optimized for working with large datasets.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DAX allows users to create custom calculations, calculated columns, and measures within their data models. These calculations can range from simple arithmetic operations to more complex aggregations and conditional logic. DAX formulas operate on tables of data and can reference columns, tables, and other measures within the data model.</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Some common functions in DAX include SUM, AVERAGE, MIN, MAX, and COUNT. Additionally, DAX includes functions for working with time intelligence, text manipulation, filtering, and much more.</w:t>
      </w:r>
    </w:p>
    <w:p w:rsid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One key feature of DAX is its ability to handle relationships between tables, allowing users to create dynamic calculations that respond to user interactions and slicers within their reports.</w:t>
      </w:r>
    </w:p>
    <w:p w:rsidR="0011199F" w:rsidRDefault="0011199F" w:rsidP="0011199F">
      <w:pPr>
        <w:pStyle w:val="ListParagraph"/>
        <w:numPr>
          <w:ilvl w:val="0"/>
          <w:numId w:val="1"/>
        </w:numPr>
        <w:rPr>
          <w:rFonts w:ascii="Times New Roman" w:hAnsi="Times New Roman" w:cs="Times New Roman"/>
          <w:sz w:val="24"/>
        </w:rPr>
      </w:pPr>
      <w:r w:rsidRPr="0011199F">
        <w:rPr>
          <w:rFonts w:ascii="Times New Roman" w:hAnsi="Times New Roman" w:cs="Times New Roman"/>
          <w:sz w:val="24"/>
        </w:rPr>
        <w:t>Explain datasets, reports, and dashboards and how they relate to each other?</w:t>
      </w:r>
    </w:p>
    <w:p w:rsidR="0011199F" w:rsidRPr="0011199F" w:rsidRDefault="0011199F" w:rsidP="0011199F">
      <w:pPr>
        <w:pStyle w:val="ListParagraph"/>
        <w:rPr>
          <w:rFonts w:ascii="Times New Roman" w:hAnsi="Times New Roman" w:cs="Times New Roman"/>
          <w:sz w:val="24"/>
        </w:rPr>
      </w:pPr>
      <w:r>
        <w:rPr>
          <w:rFonts w:ascii="Times New Roman" w:hAnsi="Times New Roman" w:cs="Times New Roman"/>
          <w:sz w:val="24"/>
        </w:rPr>
        <w:t xml:space="preserve">Answer: </w:t>
      </w:r>
      <w:r w:rsidRPr="0011199F">
        <w:rPr>
          <w:rFonts w:ascii="Times New Roman" w:hAnsi="Times New Roman" w:cs="Times New Roman"/>
          <w:sz w:val="24"/>
        </w:rPr>
        <w:t>Datasets, reports, and dashboards are essential components of business intelligence (BI) systems, often interconnected to provide valuable insights from data. Here's an explanation of each and how they relate to each other:</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Datasets: A dataset is a collection of structured data that has been organized for analysis or reporting. It typically consists of one or more tables containing rows and columns of data. Datasets can originate from various sources such as databases, spreadsheets, web services, or external files. In BI systems like Power BI or Tableau, datasets are imported or connected to directly for analysis and visualization.</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Reports: A report is a visual representation of data insights derived from one or more datasets. Reports can include various visualizations such as charts, graphs, tables, and maps, as well as textual elements like titles and descriptions. They are used to present information in a structured and meaningful way, enabling users to understand trends, patterns, and outliers within the data. Reports are typically interactive, allowing users to explore and drill down into the data to gain deeper insights.</w:t>
      </w:r>
    </w:p>
    <w:p w:rsid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Dashboards: A dashboard is a visual display of key performance indicators (KPIs) and metrics from multiple reports or datasets. It provides a high-level overview of an organization's performance or specific aspects of its operations. Dashboards often consist of a collection of visualizations, arranged in a layout that facilitates quick and easy interpretation of data. They are designed to be highly customizable, allowing users to tailor the information displayed to their specific needs. Dashboards can include interactive elements such as filters, slicers, and drill-through capabilities, enabling users to dive deeper into the underlying data as needed.</w:t>
      </w:r>
    </w:p>
    <w:p w:rsidR="0011199F" w:rsidRDefault="0011199F" w:rsidP="0011199F">
      <w:pPr>
        <w:pStyle w:val="ListParagraph"/>
        <w:numPr>
          <w:ilvl w:val="0"/>
          <w:numId w:val="1"/>
        </w:numPr>
        <w:rPr>
          <w:rFonts w:ascii="Times New Roman" w:hAnsi="Times New Roman" w:cs="Times New Roman"/>
          <w:sz w:val="24"/>
        </w:rPr>
      </w:pPr>
      <w:r w:rsidRPr="0011199F">
        <w:rPr>
          <w:rFonts w:ascii="Times New Roman" w:hAnsi="Times New Roman" w:cs="Times New Roman"/>
          <w:sz w:val="24"/>
        </w:rPr>
        <w:t>How reports can be created in power BI, explain two ways with Navigation of each</w:t>
      </w:r>
      <w:r>
        <w:rPr>
          <w:rFonts w:ascii="Times New Roman" w:hAnsi="Times New Roman" w:cs="Times New Roman"/>
          <w:sz w:val="24"/>
        </w:rPr>
        <w:t>?</w:t>
      </w:r>
    </w:p>
    <w:p w:rsidR="0011199F" w:rsidRPr="0011199F" w:rsidRDefault="0011199F" w:rsidP="0011199F">
      <w:pPr>
        <w:pStyle w:val="ListParagraph"/>
        <w:rPr>
          <w:rFonts w:ascii="Times New Roman" w:hAnsi="Times New Roman" w:cs="Times New Roman"/>
          <w:sz w:val="24"/>
        </w:rPr>
      </w:pPr>
      <w:r>
        <w:rPr>
          <w:rFonts w:ascii="Times New Roman" w:hAnsi="Times New Roman" w:cs="Times New Roman"/>
          <w:sz w:val="24"/>
        </w:rPr>
        <w:t xml:space="preserve">Answer: </w:t>
      </w:r>
      <w:r w:rsidRPr="0011199F">
        <w:rPr>
          <w:rFonts w:ascii="Times New Roman" w:hAnsi="Times New Roman" w:cs="Times New Roman"/>
          <w:sz w:val="24"/>
        </w:rPr>
        <w:t>In Power BI, reports can be created using two primary methods:</w:t>
      </w:r>
    </w:p>
    <w:p w:rsidR="0011199F" w:rsidRPr="0011199F" w:rsidRDefault="0011199F" w:rsidP="0011199F">
      <w:pPr>
        <w:pStyle w:val="ListParagraph"/>
        <w:rPr>
          <w:rFonts w:ascii="Times New Roman" w:hAnsi="Times New Roman" w:cs="Times New Roman"/>
          <w:sz w:val="24"/>
        </w:rPr>
      </w:pP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 xml:space="preserve">Power BI Desktop: Power BI Desktop is a free application that you can download and install on your computer. It provides a robust environment for data modeling, </w:t>
      </w:r>
      <w:r w:rsidRPr="0011199F">
        <w:rPr>
          <w:rFonts w:ascii="Times New Roman" w:hAnsi="Times New Roman" w:cs="Times New Roman"/>
          <w:sz w:val="24"/>
        </w:rPr>
        <w:lastRenderedPageBreak/>
        <w:t xml:space="preserve">visualization, and report creation. Here's how you can create reports using Power BI </w:t>
      </w:r>
      <w:proofErr w:type="spellStart"/>
      <w:r w:rsidRPr="0011199F">
        <w:rPr>
          <w:rFonts w:ascii="Times New Roman" w:hAnsi="Times New Roman" w:cs="Times New Roman"/>
          <w:sz w:val="24"/>
        </w:rPr>
        <w:t>Desktop</w:t>
      </w:r>
      <w:proofErr w:type="gramStart"/>
      <w:r w:rsidRPr="0011199F">
        <w:rPr>
          <w:rFonts w:ascii="Times New Roman" w:hAnsi="Times New Roman" w:cs="Times New Roman"/>
          <w:sz w:val="24"/>
        </w:rPr>
        <w:t>:Navigation</w:t>
      </w:r>
      <w:proofErr w:type="spellEnd"/>
      <w:proofErr w:type="gramEnd"/>
      <w:r w:rsidRPr="0011199F">
        <w:rPr>
          <w:rFonts w:ascii="Times New Roman" w:hAnsi="Times New Roman" w:cs="Times New Roman"/>
          <w:sz w:val="24"/>
        </w:rPr>
        <w: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Download and install Power BI Desktop from the official Microsoft website.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Launch Power BI Desktop.</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Connect to your data source by clicking on the "Get Data" button in the Home tab. You can choose from various data sources such as Excel, SQL Server, Azure, etc.</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Once the data is imported, you can start building your report by dragging and dropping fields from the data pane onto the report canvas.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Choose the appropriate visualizations (charts, graphs, tables, etc.) from the Visualizations pane to represent your data.</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Customize the visualizations by formatting them, adding titles, legends, etc.</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Add additional pages to your report if needed by clicking on the "+ Add Page" button at the bottom.</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Use the "Format" and "View" tabs to further customize the report layout, apply themes, add backgrounds, and configure page settings.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Once you're satisfied with your report, you can save it by clicking on the "File" menu and selecting "Save" or "Save As" to save it locally or to the Power BI service.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 xml:space="preserve">Power BI Service: Power BI Service is a cloud-based platform provided by Microsoft for sharing, collaborating, and publishing Power BI reports and dashboards. Here's how you can create reports using Power BI </w:t>
      </w:r>
      <w:proofErr w:type="spellStart"/>
      <w:r w:rsidRPr="0011199F">
        <w:rPr>
          <w:rFonts w:ascii="Times New Roman" w:hAnsi="Times New Roman" w:cs="Times New Roman"/>
          <w:sz w:val="24"/>
        </w:rPr>
        <w:t>Service</w:t>
      </w:r>
      <w:proofErr w:type="gramStart"/>
      <w:r w:rsidRPr="0011199F">
        <w:rPr>
          <w:rFonts w:ascii="Times New Roman" w:hAnsi="Times New Roman" w:cs="Times New Roman"/>
          <w:sz w:val="24"/>
        </w:rPr>
        <w:t>:Navigation</w:t>
      </w:r>
      <w:proofErr w:type="spellEnd"/>
      <w:proofErr w:type="gramEnd"/>
      <w:r w:rsidRPr="0011199F">
        <w:rPr>
          <w:rFonts w:ascii="Times New Roman" w:hAnsi="Times New Roman" w:cs="Times New Roman"/>
          <w:sz w:val="24"/>
        </w:rPr>
        <w: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Sign in to Power BI Service using your Microsoft account or organizational credentials.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Navigate to the "My Workspace" or any other workspace where you want to create the report.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Click on the "Create" button and select "Report" from the dropdown menu.</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Choose the dataset you want to use for your report from the list of available datasets in your workspace.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The Power BI Service offers a simplified report authoring experience compared to Power BI Desktop. You can add visualizations to your report by clicking on the visualizations icon and selecting the desired visualization type. Then, drag fields from the field pane onto the visualization to populate it.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Customize the visualizations using the formatting options available in the visualization pane.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Add additional pages to your report by clicking on the "+" icon next to the existing page tabs.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Once you've finished creating your report, you can save it by clicking on the "File" menu and selecting "Save" or "Save As".</w:t>
      </w:r>
    </w:p>
    <w:p w:rsid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You can also share your report with others by clicking on the "Share" button and specifying the recipients' email addresses or by publishing it to a workspace where others have access.</w:t>
      </w:r>
    </w:p>
    <w:p w:rsidR="0011199F" w:rsidRDefault="0011199F" w:rsidP="0011199F">
      <w:pPr>
        <w:pStyle w:val="ListParagraph"/>
        <w:numPr>
          <w:ilvl w:val="0"/>
          <w:numId w:val="1"/>
        </w:numPr>
        <w:rPr>
          <w:rFonts w:ascii="Times New Roman" w:hAnsi="Times New Roman" w:cs="Times New Roman"/>
          <w:sz w:val="24"/>
        </w:rPr>
      </w:pPr>
      <w:r w:rsidRPr="0011199F">
        <w:rPr>
          <w:rFonts w:ascii="Times New Roman" w:hAnsi="Times New Roman" w:cs="Times New Roman"/>
          <w:sz w:val="24"/>
        </w:rPr>
        <w:t>How to connect to data in Power BI? How to use the content pack to connect to google analytics? Mention the steps.</w:t>
      </w:r>
    </w:p>
    <w:p w:rsidR="0011199F" w:rsidRPr="0011199F" w:rsidRDefault="0011199F" w:rsidP="0011199F">
      <w:pPr>
        <w:pStyle w:val="ListParagraph"/>
        <w:rPr>
          <w:rFonts w:ascii="Times New Roman" w:hAnsi="Times New Roman" w:cs="Times New Roman"/>
          <w:sz w:val="24"/>
        </w:rPr>
      </w:pPr>
      <w:r>
        <w:rPr>
          <w:rFonts w:ascii="Times New Roman" w:hAnsi="Times New Roman" w:cs="Times New Roman"/>
          <w:sz w:val="24"/>
        </w:rPr>
        <w:t xml:space="preserve">Answer: </w:t>
      </w:r>
      <w:r w:rsidRPr="0011199F">
        <w:rPr>
          <w:rFonts w:ascii="Times New Roman" w:hAnsi="Times New Roman" w:cs="Times New Roman"/>
          <w:sz w:val="24"/>
        </w:rPr>
        <w:t>To connect to data in Power BI, including using a content pack to connect to Google Analytics, follow these steps:</w:t>
      </w:r>
    </w:p>
    <w:p w:rsidR="0011199F" w:rsidRPr="0011199F" w:rsidRDefault="0011199F" w:rsidP="0011199F">
      <w:pPr>
        <w:pStyle w:val="ListParagraph"/>
        <w:rPr>
          <w:rFonts w:ascii="Times New Roman" w:hAnsi="Times New Roman" w:cs="Times New Roman"/>
          <w:sz w:val="24"/>
        </w:rPr>
      </w:pP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Open Power BI Desktop:</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If you're using Power BI Desktop, launch the application on your computer. If you're using Power BI Service, log in to your Power BI account.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Get Data:</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Power BI Desktop, click on the "Get Data" button in the Home tab. In Power BI Service, navigate to the "Get Data" option in the left navigation pane.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Choose Data Source: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the "Get Data" window, you'll see a list of data sources you can connect to. For Google Analytics, you have two options: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You can directly connect to Google Analytics by selecting "Google Analytics" from the list of available connectors.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Alternatively, you can use a content pack provided by Power BI to connect to Google Analytics.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Using the Google Analytics Content Pack:</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To use the content pack, follow these steps: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Power BI Service, click on the "Get" button under the "Services" section in the "Get Data" window.</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Search for "Google Analytics" in the search bar or browse through the available services.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Select "Google Analytics" from the list of available services.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Click on the "Connect" button.</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You'll be prompted to sign in to your Google Analytics account if you haven't already done so.</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After signing in, you'll be asked to grant permissions for Power BI to access your Google Analytics data. Follow the on-screen instructions to grant the necessary permissions.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Once connected, you'll see a list of Google Analytics views available in your account. Select the view you want to use for your report and click on the "Load" button.</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Data Import and Visualization:</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Power BI will import the data from Google Analytics into your Power BI model or dataset.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You can now start building your report by dragging fields from the imported dataset onto the report canvas.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Choose appropriate visualizations to represent your data and customize them as needed.</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Refresh Data (Optional):</w:t>
      </w:r>
    </w:p>
    <w:p w:rsid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If you want your report to reflect the most up-to-date data from Google Analytics, you can schedule automatic data refreshes in Power BI Service. This ensures that your report stays current with changes to your Google Analytics data.</w:t>
      </w:r>
    </w:p>
    <w:p w:rsidR="0011199F" w:rsidRPr="0011199F" w:rsidRDefault="0011199F" w:rsidP="0011199F">
      <w:pPr>
        <w:pStyle w:val="ListParagraph"/>
        <w:numPr>
          <w:ilvl w:val="0"/>
          <w:numId w:val="1"/>
        </w:numPr>
        <w:rPr>
          <w:rFonts w:ascii="Times New Roman" w:hAnsi="Times New Roman" w:cs="Times New Roman"/>
          <w:sz w:val="24"/>
        </w:rPr>
      </w:pPr>
      <w:r w:rsidRPr="0011199F">
        <w:rPr>
          <w:rFonts w:ascii="Times New Roman" w:hAnsi="Times New Roman" w:cs="Times New Roman"/>
          <w:sz w:val="24"/>
        </w:rPr>
        <w:t>How to import Local files in Power BI? Mention the Steps.</w:t>
      </w:r>
    </w:p>
    <w:p w:rsidR="0011199F" w:rsidRPr="0011199F" w:rsidRDefault="0011199F" w:rsidP="0011199F">
      <w:pPr>
        <w:pStyle w:val="ListParagraph"/>
        <w:rPr>
          <w:rFonts w:ascii="Times New Roman" w:hAnsi="Times New Roman" w:cs="Times New Roman"/>
          <w:sz w:val="24"/>
        </w:rPr>
      </w:pPr>
      <w:r>
        <w:rPr>
          <w:rFonts w:ascii="Times New Roman" w:hAnsi="Times New Roman" w:cs="Times New Roman"/>
          <w:sz w:val="24"/>
        </w:rPr>
        <w:t xml:space="preserve">Answer: </w:t>
      </w:r>
      <w:r w:rsidRPr="0011199F">
        <w:rPr>
          <w:rFonts w:ascii="Times New Roman" w:hAnsi="Times New Roman" w:cs="Times New Roman"/>
          <w:sz w:val="24"/>
        </w:rPr>
        <w:t>To import local files into Power BI, such as Excel spreadsheets or CSV files, follow these steps:</w:t>
      </w:r>
    </w:p>
    <w:p w:rsidR="0011199F" w:rsidRPr="0011199F" w:rsidRDefault="0011199F" w:rsidP="0011199F">
      <w:pPr>
        <w:pStyle w:val="ListParagraph"/>
        <w:rPr>
          <w:rFonts w:ascii="Times New Roman" w:hAnsi="Times New Roman" w:cs="Times New Roman"/>
          <w:sz w:val="24"/>
        </w:rPr>
      </w:pP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Open Power BI Desktop:</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Launch the Power BI Desktop application on your computer.</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Get Data:</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Power BI Desktop, click on the "Get Data" button in the Home tab.</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Choose Data Source: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the "Get Data" window, you'll see a list of data sources you can connect to. Select the type of file you want to import: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For Excel files, select "Excel" from the list of available connectors.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For CSV files or text files, select "Text/CSV" from the list of available connectors.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Navigate to the Local File: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After selecting the appropriate connector, a file explorer window will open. Use this window to navigate to the location on your computer where the file is stored.</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Select the File:</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Once you've located the file you want to import, select it by clicking on it. If you're importing multiple files, you can hold down the Ctrl key (</w:t>
      </w:r>
      <w:proofErr w:type="spellStart"/>
      <w:r w:rsidRPr="0011199F">
        <w:rPr>
          <w:rFonts w:ascii="Times New Roman" w:hAnsi="Times New Roman" w:cs="Times New Roman"/>
          <w:sz w:val="24"/>
        </w:rPr>
        <w:t>Cmd</w:t>
      </w:r>
      <w:proofErr w:type="spellEnd"/>
      <w:r w:rsidRPr="0011199F">
        <w:rPr>
          <w:rFonts w:ascii="Times New Roman" w:hAnsi="Times New Roman" w:cs="Times New Roman"/>
          <w:sz w:val="24"/>
        </w:rPr>
        <w:t xml:space="preserve"> key on Mac) while clicking to select multiple files.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Open or Load:</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After selecting the file(s), click on the "Open" or "Load" button, depending on whether you want to import the data directly into your Power BI model or load it into the Power BI query editor for transformation before loading.</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Transform Data (Optional):</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If you chose to load the data into the query editor, Power BI will open the query editor window where you can perform data transformation operations such as filtering, sorting, renaming columns, and merging tables. Make any necessary transformations to your data and then click on the "Close &amp; Load" button to load the transformed data into your Power BI model.</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Data Import and Visualization:</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Power BI will import the data from the selected file(s) into your Power BI model or dataset. You can now start building your report by dragging fields from the imported dataset onto the report canvas. Choose appropriate visualizations to represent your data and customize them as needed.</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Refresh Data (Optional):</w:t>
      </w:r>
    </w:p>
    <w:p w:rsid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If your local file(s) are regularly updated, you can schedule automatic data refreshes in Power BI Service to ensure that your report reflects the most up-to-date data from your local files.</w:t>
      </w:r>
    </w:p>
    <w:p w:rsidR="0011199F" w:rsidRDefault="0011199F" w:rsidP="0011199F">
      <w:pPr>
        <w:pStyle w:val="ListParagraph"/>
        <w:numPr>
          <w:ilvl w:val="0"/>
          <w:numId w:val="1"/>
        </w:numPr>
        <w:rPr>
          <w:rFonts w:ascii="Times New Roman" w:hAnsi="Times New Roman" w:cs="Times New Roman"/>
          <w:sz w:val="24"/>
        </w:rPr>
      </w:pPr>
      <w:r w:rsidRPr="0011199F">
        <w:rPr>
          <w:rFonts w:ascii="Times New Roman" w:hAnsi="Times New Roman" w:cs="Times New Roman"/>
          <w:sz w:val="24"/>
        </w:rPr>
        <w:t>In Power BI visualization, what are Reading View and Editing view</w:t>
      </w:r>
    </w:p>
    <w:p w:rsidR="0011199F" w:rsidRPr="0011199F" w:rsidRDefault="0011199F" w:rsidP="0011199F">
      <w:pPr>
        <w:pStyle w:val="ListParagraph"/>
        <w:rPr>
          <w:rFonts w:ascii="Times New Roman" w:hAnsi="Times New Roman" w:cs="Times New Roman"/>
          <w:sz w:val="24"/>
        </w:rPr>
      </w:pPr>
      <w:r>
        <w:rPr>
          <w:rFonts w:ascii="Times New Roman" w:hAnsi="Times New Roman" w:cs="Times New Roman"/>
          <w:sz w:val="24"/>
        </w:rPr>
        <w:t xml:space="preserve">Answer: </w:t>
      </w:r>
      <w:r w:rsidRPr="0011199F">
        <w:rPr>
          <w:rFonts w:ascii="Times New Roman" w:hAnsi="Times New Roman" w:cs="Times New Roman"/>
          <w:sz w:val="24"/>
        </w:rPr>
        <w:t>In Power BI, the Reading View and Editing View are two distinct modes that users can utilize when working with visualizations:</w:t>
      </w:r>
    </w:p>
    <w:p w:rsidR="0011199F" w:rsidRPr="0011199F" w:rsidRDefault="0011199F" w:rsidP="0011199F">
      <w:pPr>
        <w:pStyle w:val="ListParagraph"/>
        <w:rPr>
          <w:rFonts w:ascii="Times New Roman" w:hAnsi="Times New Roman" w:cs="Times New Roman"/>
          <w:sz w:val="24"/>
        </w:rPr>
      </w:pPr>
      <w:bookmarkStart w:id="0" w:name="_GoBack"/>
      <w:bookmarkEnd w:id="0"/>
      <w:r w:rsidRPr="0011199F">
        <w:rPr>
          <w:rFonts w:ascii="Times New Roman" w:hAnsi="Times New Roman" w:cs="Times New Roman"/>
          <w:sz w:val="24"/>
        </w:rPr>
        <w:t>Reading View:</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Reading View is the default mode when viewing a report in Power BI Service or when sharing a report with others.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Reading View, users can interact with the visualizations and explore the data, but they cannot make any changes to the report layout or design.</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Users can filter data, drill down into details, view tooltips, and interact with slicers and other filters to analyze the data presented in the report.</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Reading View is primarily used for consuming and analyzing reports rather than authoring or editing them.</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Editing View:</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Editing View is the mode in which users can make changes to the report layout, design, and data model.</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In Editing View, users have access to additional tools and functionalities for modifying visualizations, adding new visualizations, adjusting data model relationships, and applying formatting.</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Users can add new pages to the report, rearrange existing visualizations, customize visual properties, and create calculated columns and measures using DAX (Data Analysis Expressions).</w:t>
      </w:r>
    </w:p>
    <w:p w:rsidR="0011199F" w:rsidRPr="0011199F" w:rsidRDefault="0011199F" w:rsidP="0011199F">
      <w:pPr>
        <w:pStyle w:val="ListParagraph"/>
        <w:rPr>
          <w:rFonts w:ascii="Times New Roman" w:hAnsi="Times New Roman" w:cs="Times New Roman"/>
          <w:sz w:val="24"/>
        </w:rPr>
      </w:pPr>
      <w:r w:rsidRPr="0011199F">
        <w:rPr>
          <w:rFonts w:ascii="Times New Roman" w:hAnsi="Times New Roman" w:cs="Times New Roman"/>
          <w:sz w:val="24"/>
        </w:rPr>
        <w:t>Editing View is where the report author or creator spends most of their time, refining and enhancing the report to meet specific requirements or to incorporate feedback from stakeholders.</w:t>
      </w:r>
    </w:p>
    <w:sectPr w:rsidR="0011199F" w:rsidRPr="001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5C1F50"/>
    <w:multiLevelType w:val="hybridMultilevel"/>
    <w:tmpl w:val="7EF61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1MjcytjQ0MzcwNDBS0lEKTi0uzszPAykwrAUAP+x0IiwAAAA="/>
  </w:docVars>
  <w:rsids>
    <w:rsidRoot w:val="0011199F"/>
    <w:rsid w:val="0011199F"/>
    <w:rsid w:val="00C0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1B55A-3035-4381-BD30-2B5081EE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2024-04-25T14:00:00Z</dcterms:created>
  <dcterms:modified xsi:type="dcterms:W3CDTF">2024-04-25T14:06:00Z</dcterms:modified>
</cp:coreProperties>
</file>