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76F42" w14:textId="77777777" w:rsidR="00511795" w:rsidRDefault="00000000">
      <w:pPr>
        <w:spacing w:after="0"/>
      </w:pPr>
      <w:r>
        <w:rPr>
          <w:b/>
          <w:sz w:val="36"/>
        </w:rPr>
        <w:t xml:space="preserve">Shubham Verma </w:t>
      </w:r>
    </w:p>
    <w:p w14:paraId="1A34338C" w14:textId="77777777" w:rsidR="00511795" w:rsidRDefault="00000000">
      <w:pPr>
        <w:spacing w:after="4"/>
      </w:pPr>
      <w:r>
        <w:rPr>
          <w:b/>
          <w:sz w:val="28"/>
        </w:rPr>
        <w:t xml:space="preserve">Laboratory Technician </w:t>
      </w:r>
    </w:p>
    <w:p w14:paraId="1E66429D" w14:textId="11EF4C94" w:rsidR="00511795" w:rsidRDefault="00000000" w:rsidP="000904F9">
      <w:pPr>
        <w:spacing w:after="28" w:line="249" w:lineRule="auto"/>
        <w:ind w:left="5005"/>
        <w:rPr>
          <w:sz w:val="17"/>
        </w:rPr>
      </w:pPr>
      <w:r>
        <w:t xml:space="preserve">Siswar Khurd, Rasra Ballia U.P. | +917607383403 </w:t>
      </w:r>
      <w:r w:rsidR="008F43AE">
        <w:t>E-Mail:</w:t>
      </w:r>
      <w:r w:rsidR="000904F9">
        <w:t xml:space="preserve"> </w:t>
      </w:r>
      <w:r>
        <w:rPr>
          <w:color w:val="0563C1"/>
          <w:u w:val="single" w:color="0563C1"/>
        </w:rPr>
        <w:t>vshubhamverma563@gmail.com</w:t>
      </w:r>
      <w:r>
        <w:t xml:space="preserve"> </w:t>
      </w:r>
      <w:r>
        <w:rPr>
          <w:sz w:val="17"/>
        </w:rPr>
        <w:t xml:space="preserve"> </w:t>
      </w:r>
    </w:p>
    <w:p w14:paraId="1587ECFD" w14:textId="77777777" w:rsidR="000904F9" w:rsidRDefault="000904F9" w:rsidP="000904F9">
      <w:pPr>
        <w:spacing w:after="28" w:line="249" w:lineRule="auto"/>
        <w:ind w:left="5005"/>
      </w:pPr>
    </w:p>
    <w:p w14:paraId="4D6C85B3" w14:textId="53437359" w:rsidR="00511795" w:rsidRPr="000904F9" w:rsidRDefault="00DD719C" w:rsidP="000904F9">
      <w:pPr>
        <w:spacing w:after="0"/>
        <w:rPr>
          <w:b/>
        </w:rPr>
      </w:pPr>
      <w:r w:rsidRPr="000904F9">
        <w:rPr>
          <w:rFonts w:ascii="Cambria" w:eastAsia="Cambria" w:hAnsi="Cambria" w:cs="Cambria"/>
          <w:b/>
        </w:rPr>
        <w:t xml:space="preserve">Detail-oriented and trained BMLT Lab Technician with hands-on experience through </w:t>
      </w:r>
      <w:r w:rsidRPr="000904F9">
        <w:rPr>
          <w:rFonts w:ascii="Cambria" w:eastAsia="Cambria" w:hAnsi="Cambria" w:cs="Cambria"/>
          <w:b/>
        </w:rPr>
        <w:t>multiple trainings and</w:t>
      </w:r>
      <w:r w:rsidRPr="000904F9">
        <w:rPr>
          <w:rFonts w:ascii="Cambria" w:eastAsia="Cambria" w:hAnsi="Cambria" w:cs="Cambria"/>
          <w:b/>
        </w:rPr>
        <w:t xml:space="preserve"> internship</w:t>
      </w:r>
      <w:r w:rsidRPr="000904F9">
        <w:rPr>
          <w:rFonts w:ascii="Cambria" w:eastAsia="Cambria" w:hAnsi="Cambria" w:cs="Cambria"/>
          <w:b/>
        </w:rPr>
        <w:t>s</w:t>
      </w:r>
      <w:r w:rsidRPr="000904F9">
        <w:rPr>
          <w:rFonts w:ascii="Cambria" w:eastAsia="Cambria" w:hAnsi="Cambria" w:cs="Cambria"/>
          <w:b/>
        </w:rPr>
        <w:t xml:space="preserve"> in clinical labs. Proficient in laboratory procedures, handling medical equipment, and maintaining accurate test results.</w:t>
      </w:r>
      <w:r w:rsidR="00000000" w:rsidRPr="000904F9">
        <w:rPr>
          <w:rFonts w:ascii="Cambria" w:eastAsia="Cambria" w:hAnsi="Cambria" w:cs="Cambria"/>
          <w:b/>
        </w:rPr>
        <w:t xml:space="preserve"> </w:t>
      </w:r>
    </w:p>
    <w:p w14:paraId="556C06C9" w14:textId="77777777" w:rsidR="000904F9" w:rsidRPr="000904F9" w:rsidRDefault="000904F9" w:rsidP="000904F9">
      <w:pPr>
        <w:spacing w:after="0"/>
        <w:rPr>
          <w:bCs/>
        </w:rPr>
      </w:pPr>
    </w:p>
    <w:p w14:paraId="5752038F" w14:textId="77777777" w:rsidR="00511795" w:rsidRDefault="00000000">
      <w:pPr>
        <w:pStyle w:val="Heading1"/>
        <w:ind w:left="-5"/>
      </w:pPr>
      <w:r>
        <w:t xml:space="preserve">Professional Experience </w:t>
      </w:r>
    </w:p>
    <w:p w14:paraId="005F757F" w14:textId="77777777" w:rsidR="00511795" w:rsidRDefault="00000000">
      <w:pPr>
        <w:spacing w:after="4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322D7CE3" wp14:editId="161CD148">
                <wp:extent cx="5981065" cy="158496"/>
                <wp:effectExtent l="0" t="0" r="0" b="0"/>
                <wp:docPr id="1976" name="Group 1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58496"/>
                          <a:chOff x="0" y="0"/>
                          <a:chExt cx="5981065" cy="158496"/>
                        </a:xfrm>
                      </wpg:grpSpPr>
                      <wps:wsp>
                        <wps:cNvPr id="2319" name="Shape 231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0" name="Shape 2320"/>
                        <wps:cNvSpPr/>
                        <wps:spPr>
                          <a:xfrm>
                            <a:off x="0" y="9144"/>
                            <a:ext cx="5981065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4935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288" y="3115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B0EA6" w14:textId="77777777" w:rsidR="00511795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6" style="width:470.95pt;height:12.48pt;mso-position-horizontal-relative:char;mso-position-vertical-relative:line" coordsize="59810,1584">
                <v:shape id="Shape 2321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v:shape id="Shape 2322" style="position:absolute;width:59810;height:1493;left:0;top:91;" coordsize="5981065,149352" path="m0,0l5981065,0l5981065,149352l0,149352l0,0">
                  <v:stroke weight="0pt" endcap="flat" joinstyle="miter" miterlimit="10" on="false" color="#000000" opacity="0"/>
                  <v:fill on="true" color="#ffffff"/>
                </v:shape>
                <v:rect id="Rectangle 48" style="position:absolute;width:370;height:1682;left:18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1A8E027" w14:textId="353E6EE4" w:rsidR="00DD719C" w:rsidRDefault="00DD719C" w:rsidP="00DD719C">
      <w:pPr>
        <w:spacing w:after="33" w:line="249" w:lineRule="auto"/>
      </w:pPr>
      <w:r>
        <w:rPr>
          <w:rFonts w:ascii="Cambria" w:eastAsia="Cambria" w:hAnsi="Cambria" w:cs="Cambria"/>
          <w:b/>
        </w:rPr>
        <w:t xml:space="preserve">Lab Technician Intern </w:t>
      </w:r>
      <w:r>
        <w:rPr>
          <w:i/>
        </w:rPr>
        <w:t xml:space="preserve">at </w:t>
      </w:r>
      <w:r w:rsidRPr="00DD719C">
        <w:rPr>
          <w:i/>
        </w:rPr>
        <w:t>Dr Lal PathLabs</w:t>
      </w:r>
      <w:r>
        <w:rPr>
          <w:i/>
        </w:rPr>
        <w:t xml:space="preserve">, Varanasi                                        </w:t>
      </w:r>
      <w:r>
        <w:t xml:space="preserve"> July</w:t>
      </w:r>
      <w:r>
        <w:t xml:space="preserve"> 202</w:t>
      </w:r>
      <w:r>
        <w:t>4</w:t>
      </w:r>
      <w:r>
        <w:t xml:space="preserve"> </w:t>
      </w:r>
      <w:r w:rsidR="00270780">
        <w:t>–</w:t>
      </w:r>
      <w:r>
        <w:t xml:space="preserve"> </w:t>
      </w:r>
      <w:r w:rsidR="00F40E62">
        <w:t>Sep</w:t>
      </w:r>
      <w:r w:rsidR="00270780">
        <w:t xml:space="preserve"> 2024</w:t>
      </w:r>
    </w:p>
    <w:p w14:paraId="66ABEE6A" w14:textId="63F11552" w:rsidR="00DD719C" w:rsidRPr="00270780" w:rsidRDefault="00DD719C" w:rsidP="00DD719C">
      <w:pPr>
        <w:numPr>
          <w:ilvl w:val="0"/>
          <w:numId w:val="1"/>
        </w:numPr>
        <w:spacing w:after="37" w:line="249" w:lineRule="auto"/>
        <w:ind w:right="2194" w:hanging="360"/>
      </w:pPr>
      <w:r>
        <w:t>Work</w:t>
      </w:r>
      <w:r>
        <w:t>ing</w:t>
      </w:r>
      <w:r>
        <w:t xml:space="preserve"> as </w:t>
      </w:r>
      <w:r w:rsidR="00F40E62">
        <w:t>a</w:t>
      </w:r>
      <w:r w:rsidR="00F40E62" w:rsidRPr="00D63160">
        <w:rPr>
          <w:bCs/>
        </w:rPr>
        <w:t xml:space="preserve"> Lab</w:t>
      </w:r>
      <w:r w:rsidRPr="00D63160">
        <w:rPr>
          <w:bCs/>
        </w:rPr>
        <w:t xml:space="preserve"> Technician</w:t>
      </w:r>
      <w:r>
        <w:rPr>
          <w:b/>
        </w:rPr>
        <w:t xml:space="preserve"> </w:t>
      </w:r>
      <w:r>
        <w:t xml:space="preserve">in </w:t>
      </w:r>
      <w:r w:rsidRPr="00DD719C">
        <w:rPr>
          <w:b/>
        </w:rPr>
        <w:t>Dr Lal PathLabs</w:t>
      </w:r>
      <w:r>
        <w:rPr>
          <w:b/>
        </w:rPr>
        <w:t>.</w:t>
      </w:r>
    </w:p>
    <w:p w14:paraId="3408D141" w14:textId="77777777" w:rsidR="008F43AE" w:rsidRPr="008F43AE" w:rsidRDefault="008F43AE" w:rsidP="00DD719C">
      <w:pPr>
        <w:numPr>
          <w:ilvl w:val="0"/>
          <w:numId w:val="1"/>
        </w:numPr>
        <w:spacing w:after="5" w:line="249" w:lineRule="auto"/>
        <w:ind w:right="2194" w:hanging="360"/>
      </w:pPr>
      <w:r w:rsidRPr="008F43AE">
        <w:rPr>
          <w:bCs/>
        </w:rPr>
        <w:t xml:space="preserve">Operated </w:t>
      </w:r>
      <w:r w:rsidRPr="008F43AE">
        <w:rPr>
          <w:b/>
        </w:rPr>
        <w:t>fully automated machines</w:t>
      </w:r>
      <w:r w:rsidRPr="008F43AE">
        <w:rPr>
          <w:bCs/>
        </w:rPr>
        <w:t xml:space="preserve"> for diagnostic testing.</w:t>
      </w:r>
    </w:p>
    <w:p w14:paraId="3B1EA4E6" w14:textId="6737ABB3" w:rsidR="00DD719C" w:rsidRDefault="008F43AE" w:rsidP="008F43AE">
      <w:pPr>
        <w:numPr>
          <w:ilvl w:val="0"/>
          <w:numId w:val="1"/>
        </w:numPr>
        <w:spacing w:after="5" w:line="249" w:lineRule="auto"/>
        <w:ind w:right="2194" w:hanging="360"/>
      </w:pPr>
      <w:r w:rsidRPr="008F43AE">
        <w:t>Performed major and minor tests for diagnosing various diseases</w:t>
      </w:r>
      <w:r w:rsidR="000904F9">
        <w:t>.</w:t>
      </w:r>
      <w:r w:rsidR="00DD719C">
        <w:t xml:space="preserve"> </w:t>
      </w:r>
    </w:p>
    <w:p w14:paraId="15FCAAD9" w14:textId="77777777" w:rsidR="008F43AE" w:rsidRPr="008F43AE" w:rsidRDefault="008F43AE" w:rsidP="008F43AE">
      <w:pPr>
        <w:numPr>
          <w:ilvl w:val="0"/>
          <w:numId w:val="1"/>
        </w:numPr>
        <w:spacing w:after="5" w:line="249" w:lineRule="auto"/>
        <w:ind w:right="2194" w:hanging="360"/>
      </w:pPr>
    </w:p>
    <w:p w14:paraId="692B35DE" w14:textId="3DE5FCC3" w:rsidR="00511795" w:rsidRDefault="00000000">
      <w:pPr>
        <w:spacing w:after="33" w:line="249" w:lineRule="auto"/>
      </w:pPr>
      <w:r>
        <w:rPr>
          <w:rFonts w:ascii="Cambria" w:eastAsia="Cambria" w:hAnsi="Cambria" w:cs="Cambria"/>
          <w:b/>
        </w:rPr>
        <w:t xml:space="preserve">Lab Technician Intern </w:t>
      </w:r>
      <w:r>
        <w:rPr>
          <w:i/>
        </w:rPr>
        <w:t xml:space="preserve">at </w:t>
      </w:r>
      <w:r>
        <w:t xml:space="preserve">Joshi Labs, Dehradun, Uttarakhand                         April 2023 - June 2023 </w:t>
      </w:r>
    </w:p>
    <w:p w14:paraId="5911E62A" w14:textId="60BAAFDC" w:rsidR="008F43AE" w:rsidRPr="008F43AE" w:rsidRDefault="008F43AE" w:rsidP="008F43AE">
      <w:pPr>
        <w:numPr>
          <w:ilvl w:val="0"/>
          <w:numId w:val="1"/>
        </w:numPr>
        <w:spacing w:after="0"/>
        <w:ind w:right="2194" w:hanging="360"/>
      </w:pPr>
      <w:r w:rsidRPr="008F43AE">
        <w:t xml:space="preserve">Conducted lab tests and learned </w:t>
      </w:r>
      <w:r w:rsidRPr="008F43AE">
        <w:rPr>
          <w:b/>
          <w:bCs/>
        </w:rPr>
        <w:t>kit-based diagnostic</w:t>
      </w:r>
      <w:r>
        <w:t xml:space="preserve"> </w:t>
      </w:r>
      <w:r w:rsidRPr="008F43AE">
        <w:t>techniques.</w:t>
      </w:r>
    </w:p>
    <w:p w14:paraId="02E57D97" w14:textId="77C8C7B2" w:rsidR="00270780" w:rsidRDefault="008F43AE" w:rsidP="008F43AE">
      <w:pPr>
        <w:numPr>
          <w:ilvl w:val="0"/>
          <w:numId w:val="1"/>
        </w:numPr>
        <w:spacing w:after="0"/>
        <w:ind w:right="2194" w:hanging="360"/>
      </w:pPr>
      <w:r w:rsidRPr="008F43AE">
        <w:t>Collected and processed blood</w:t>
      </w:r>
      <w:r w:rsidRPr="008F43AE">
        <w:rPr>
          <w:b/>
          <w:bCs/>
        </w:rPr>
        <w:t xml:space="preserve"> samples</w:t>
      </w:r>
      <w:r w:rsidRPr="008F43AE">
        <w:t xml:space="preserve"> for clinical analysis.</w:t>
      </w:r>
    </w:p>
    <w:p w14:paraId="5E8D8F8C" w14:textId="77777777" w:rsidR="008F43AE" w:rsidRDefault="008F43AE" w:rsidP="008F43AE">
      <w:pPr>
        <w:spacing w:after="0"/>
        <w:ind w:left="345" w:right="2194"/>
      </w:pPr>
    </w:p>
    <w:p w14:paraId="0FE4FFB5" w14:textId="303F7E4E" w:rsidR="00511795" w:rsidRDefault="00000000">
      <w:pPr>
        <w:spacing w:after="36" w:line="249" w:lineRule="auto"/>
      </w:pPr>
      <w:r>
        <w:rPr>
          <w:rFonts w:ascii="Cambria" w:eastAsia="Cambria" w:hAnsi="Cambria" w:cs="Cambria"/>
          <w:b/>
        </w:rPr>
        <w:t xml:space="preserve">Lab Technician Trainee </w:t>
      </w:r>
      <w:r>
        <w:rPr>
          <w:rFonts w:ascii="Cambria" w:eastAsia="Cambria" w:hAnsi="Cambria" w:cs="Cambria"/>
        </w:rPr>
        <w:t>at</w:t>
      </w:r>
      <w:r>
        <w:rPr>
          <w:rFonts w:ascii="Cambria" w:eastAsia="Cambria" w:hAnsi="Cambria" w:cs="Cambria"/>
          <w:b/>
        </w:rPr>
        <w:t xml:space="preserve"> </w:t>
      </w:r>
      <w:r>
        <w:t xml:space="preserve">Shikhund Labs, Dehradun, Uttarakhand          </w:t>
      </w:r>
      <w:r w:rsidR="000904F9">
        <w:t xml:space="preserve"> </w:t>
      </w:r>
      <w:r>
        <w:t xml:space="preserve">  Sep 2022 </w:t>
      </w:r>
      <w:r w:rsidR="00DD719C">
        <w:t>–</w:t>
      </w:r>
      <w:r>
        <w:t xml:space="preserve"> Oct2022</w:t>
      </w:r>
      <w:r>
        <w:rPr>
          <w:b/>
        </w:rPr>
        <w:t xml:space="preserve"> </w:t>
      </w:r>
    </w:p>
    <w:p w14:paraId="122C2AC0" w14:textId="55E29533" w:rsidR="008F43AE" w:rsidRPr="008F43AE" w:rsidRDefault="008F43AE" w:rsidP="008F43AE">
      <w:pPr>
        <w:numPr>
          <w:ilvl w:val="0"/>
          <w:numId w:val="1"/>
        </w:numPr>
        <w:spacing w:after="5" w:line="249" w:lineRule="auto"/>
        <w:ind w:right="2194" w:hanging="360"/>
      </w:pPr>
      <w:r w:rsidRPr="008F43AE">
        <w:t xml:space="preserve"> Trained on </w:t>
      </w:r>
      <w:r w:rsidRPr="008F43AE">
        <w:rPr>
          <w:b/>
          <w:bCs/>
        </w:rPr>
        <w:t>f</w:t>
      </w:r>
      <w:r w:rsidRPr="008F43AE">
        <w:t xml:space="preserve">ully automated machines such as </w:t>
      </w:r>
      <w:r w:rsidRPr="008F43AE">
        <w:rPr>
          <w:b/>
          <w:bCs/>
        </w:rPr>
        <w:t>Beckman Coulter AU-480</w:t>
      </w:r>
      <w:r w:rsidRPr="008F43AE">
        <w:t>.</w:t>
      </w:r>
    </w:p>
    <w:p w14:paraId="2EDFFC3E" w14:textId="7BFEC319" w:rsidR="00511795" w:rsidRDefault="008F43AE" w:rsidP="008F43AE">
      <w:pPr>
        <w:numPr>
          <w:ilvl w:val="0"/>
          <w:numId w:val="1"/>
        </w:numPr>
        <w:spacing w:after="5" w:line="249" w:lineRule="auto"/>
        <w:ind w:right="2194" w:hanging="360"/>
      </w:pPr>
      <w:r w:rsidRPr="008F43AE">
        <w:t xml:space="preserve"> Gained hands-on experience in </w:t>
      </w:r>
      <w:r w:rsidRPr="008F43AE">
        <w:rPr>
          <w:b/>
          <w:bCs/>
        </w:rPr>
        <w:t>sample testing</w:t>
      </w:r>
      <w:r>
        <w:t>.</w:t>
      </w:r>
    </w:p>
    <w:p w14:paraId="6A32F3C8" w14:textId="39009513" w:rsidR="00511795" w:rsidRDefault="00000000" w:rsidP="00270780">
      <w:pPr>
        <w:spacing w:after="0"/>
      </w:pPr>
      <w:r>
        <w:t xml:space="preserve"> </w:t>
      </w:r>
    </w:p>
    <w:p w14:paraId="3FBF3CDD" w14:textId="77777777" w:rsidR="00511795" w:rsidRDefault="00000000">
      <w:pPr>
        <w:pStyle w:val="Heading1"/>
        <w:ind w:left="-5"/>
      </w:pPr>
      <w:r>
        <w:t xml:space="preserve">Education </w:t>
      </w:r>
    </w:p>
    <w:p w14:paraId="268EB1C5" w14:textId="77777777" w:rsidR="00511795" w:rsidRDefault="00000000">
      <w:pPr>
        <w:spacing w:after="55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6A956F33" wp14:editId="01D7F2A3">
                <wp:extent cx="5981065" cy="158496"/>
                <wp:effectExtent l="0" t="0" r="0" b="0"/>
                <wp:docPr id="1977" name="Group 1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58496"/>
                          <a:chOff x="0" y="0"/>
                          <a:chExt cx="5981065" cy="158496"/>
                        </a:xfrm>
                      </wpg:grpSpPr>
                      <wps:wsp>
                        <wps:cNvPr id="2323" name="Shape 232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4" name="Shape 2324"/>
                        <wps:cNvSpPr/>
                        <wps:spPr>
                          <a:xfrm>
                            <a:off x="0" y="9144"/>
                            <a:ext cx="5981065" cy="149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4935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49352"/>
                                </a:lnTo>
                                <a:lnTo>
                                  <a:pt x="0" y="149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288" y="31151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0B725" w14:textId="77777777" w:rsidR="00511795" w:rsidRDefault="00000000"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7" style="width:470.95pt;height:12.48pt;mso-position-horizontal-relative:char;mso-position-vertical-relative:line" coordsize="59810,1584">
                <v:shape id="Shape 232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  <v:shape id="Shape 2326" style="position:absolute;width:59810;height:1493;left:0;top:91;" coordsize="5981065,149352" path="m0,0l5981065,0l5981065,149352l0,149352l0,0">
                  <v:stroke weight="0pt" endcap="flat" joinstyle="miter" miterlimit="10" on="false" color="#000000" opacity="0"/>
                  <v:fill on="true" color="#ffffff"/>
                </v:shape>
                <v:rect id="Rectangle 207" style="position:absolute;width:370;height:1682;left:182;top: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mbria" w:hAnsi="Cambria" w:eastAsia="Cambria" w:ascii="Cambria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A0F6222" w14:textId="06F2AF7C" w:rsidR="00270780" w:rsidRDefault="00000000" w:rsidP="00270780">
      <w:pPr>
        <w:numPr>
          <w:ilvl w:val="0"/>
          <w:numId w:val="2"/>
        </w:numPr>
        <w:spacing w:after="5" w:line="249" w:lineRule="auto"/>
        <w:ind w:hanging="360"/>
      </w:pPr>
      <w:r>
        <w:rPr>
          <w:b/>
        </w:rPr>
        <w:t>Bachelor of Science in Medical Laboratory Technology</w:t>
      </w:r>
      <w:r>
        <w:t xml:space="preserve">  </w:t>
      </w:r>
      <w:r w:rsidR="00270780">
        <w:t xml:space="preserve"> </w:t>
      </w:r>
      <w:r>
        <w:t xml:space="preserve"> </w:t>
      </w:r>
      <w:r>
        <w:tab/>
        <w:t xml:space="preserve">August 2020 - May 2024 Uttaranchal (P.G.) College of Bio-Medical Sciences &amp; Hospital at Dehradun </w:t>
      </w:r>
    </w:p>
    <w:p w14:paraId="4D61F907" w14:textId="77777777" w:rsidR="00270780" w:rsidRDefault="00270780" w:rsidP="00270780">
      <w:pPr>
        <w:numPr>
          <w:ilvl w:val="0"/>
          <w:numId w:val="2"/>
        </w:numPr>
        <w:spacing w:after="5" w:line="249" w:lineRule="auto"/>
        <w:ind w:hanging="360"/>
      </w:pPr>
    </w:p>
    <w:p w14:paraId="1E874E8D" w14:textId="77777777" w:rsidR="00511795" w:rsidRDefault="00000000">
      <w:pPr>
        <w:numPr>
          <w:ilvl w:val="0"/>
          <w:numId w:val="2"/>
        </w:numPr>
        <w:spacing w:after="0"/>
        <w:ind w:hanging="360"/>
      </w:pPr>
      <w:r>
        <w:rPr>
          <w:b/>
        </w:rPr>
        <w:t>Intermediate 10+2 in PCB</w:t>
      </w:r>
      <w:r>
        <w:t xml:space="preserve"> </w:t>
      </w:r>
      <w:r>
        <w:tab/>
        <w:t xml:space="preserve"> April 2018 - May 2020 </w:t>
      </w:r>
    </w:p>
    <w:p w14:paraId="47DD2F7E" w14:textId="4046C57D" w:rsidR="00511795" w:rsidRDefault="00000000">
      <w:pPr>
        <w:spacing w:after="5" w:line="249" w:lineRule="auto"/>
        <w:ind w:left="720"/>
      </w:pPr>
      <w:r>
        <w:t xml:space="preserve">Aadarsh Ambedkar Shikshan </w:t>
      </w:r>
      <w:proofErr w:type="spellStart"/>
      <w:r>
        <w:t>Sansthan</w:t>
      </w:r>
      <w:proofErr w:type="spellEnd"/>
      <w:r>
        <w:t xml:space="preserve"> at Siswar Khurd</w:t>
      </w:r>
      <w:r w:rsidR="000904F9">
        <w:t>,</w:t>
      </w:r>
      <w:r>
        <w:t xml:space="preserve"> Rasra</w:t>
      </w:r>
      <w:r w:rsidR="000904F9">
        <w:t>,</w:t>
      </w:r>
      <w:r>
        <w:t xml:space="preserve"> Ballia </w:t>
      </w:r>
    </w:p>
    <w:p w14:paraId="7728B36B" w14:textId="200F4291" w:rsidR="00511795" w:rsidRDefault="00000000" w:rsidP="00270780">
      <w:pPr>
        <w:spacing w:after="0"/>
      </w:pPr>
      <w:r>
        <w:t xml:space="preserve"> </w:t>
      </w:r>
    </w:p>
    <w:p w14:paraId="6F77F612" w14:textId="22DC932C" w:rsidR="00511795" w:rsidRDefault="00000000">
      <w:pPr>
        <w:numPr>
          <w:ilvl w:val="0"/>
          <w:numId w:val="2"/>
        </w:numPr>
        <w:spacing w:after="5" w:line="249" w:lineRule="auto"/>
        <w:ind w:hanging="360"/>
      </w:pPr>
      <w:r>
        <w:rPr>
          <w:b/>
        </w:rPr>
        <w:t xml:space="preserve">High </w:t>
      </w:r>
      <w:r w:rsidR="000904F9">
        <w:rPr>
          <w:b/>
        </w:rPr>
        <w:t>School</w:t>
      </w:r>
      <w:r w:rsidR="000904F9">
        <w:t xml:space="preserve"> </w:t>
      </w:r>
      <w:r w:rsidR="000904F9">
        <w:tab/>
      </w:r>
      <w:r>
        <w:t xml:space="preserve">April 2016 - May 2018 </w:t>
      </w:r>
    </w:p>
    <w:p w14:paraId="62B2AACE" w14:textId="0B5468D7" w:rsidR="00511795" w:rsidRDefault="00000000" w:rsidP="00270780">
      <w:pPr>
        <w:spacing w:after="5" w:line="249" w:lineRule="auto"/>
        <w:ind w:left="720"/>
      </w:pPr>
      <w:r>
        <w:t>Aadarsh Ambedkar Shikshan Sansthan at Siswar Khurd</w:t>
      </w:r>
      <w:r w:rsidR="000904F9">
        <w:t>,</w:t>
      </w:r>
      <w:r>
        <w:t xml:space="preserve"> Rasra</w:t>
      </w:r>
      <w:r w:rsidR="000904F9">
        <w:t>,</w:t>
      </w:r>
      <w:r>
        <w:t xml:space="preserve"> Bal</w:t>
      </w:r>
      <w:r w:rsidR="000904F9">
        <w:t>lia</w:t>
      </w:r>
    </w:p>
    <w:p w14:paraId="051E2F43" w14:textId="77777777" w:rsidR="008F43AE" w:rsidRDefault="008F43AE" w:rsidP="00270780">
      <w:pPr>
        <w:spacing w:after="5" w:line="249" w:lineRule="auto"/>
        <w:ind w:left="720"/>
      </w:pPr>
    </w:p>
    <w:p w14:paraId="58D469BB" w14:textId="77777777" w:rsidR="000904F9" w:rsidRDefault="000904F9" w:rsidP="00270780">
      <w:pPr>
        <w:spacing w:after="5" w:line="249" w:lineRule="auto"/>
        <w:ind w:left="720"/>
      </w:pPr>
    </w:p>
    <w:p w14:paraId="7B4F8D7B" w14:textId="77777777" w:rsidR="00511795" w:rsidRDefault="00000000">
      <w:pPr>
        <w:pStyle w:val="Heading1"/>
        <w:ind w:left="-5"/>
      </w:pPr>
      <w:r>
        <w:t xml:space="preserve">Key Skills </w:t>
      </w:r>
    </w:p>
    <w:p w14:paraId="35F3900F" w14:textId="77777777" w:rsidR="00511795" w:rsidRDefault="00000000">
      <w:pPr>
        <w:spacing w:after="6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54841B66" wp14:editId="6B1BFD22">
                <wp:extent cx="5981065" cy="9144"/>
                <wp:effectExtent l="0" t="0" r="0" b="0"/>
                <wp:docPr id="1978" name="Group 1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2327" name="Shape 232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8" style="width:470.95pt;height:0.720032pt;mso-position-horizontal-relative:char;mso-position-vertical-relative:line" coordsize="59810,91">
                <v:shape id="Shape 232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EA6A56" w14:textId="77777777" w:rsidR="00511795" w:rsidRDefault="00000000">
      <w:pPr>
        <w:numPr>
          <w:ilvl w:val="0"/>
          <w:numId w:val="3"/>
        </w:numPr>
        <w:spacing w:after="21"/>
        <w:ind w:hanging="360"/>
      </w:pPr>
      <w:r>
        <w:rPr>
          <w:b/>
          <w:sz w:val="24"/>
        </w:rPr>
        <w:t xml:space="preserve">Clinical laboratory techniques </w:t>
      </w:r>
      <w:r>
        <w:rPr>
          <w:b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Well Communication </w:t>
      </w:r>
    </w:p>
    <w:p w14:paraId="4AFE4BBE" w14:textId="3E654514" w:rsidR="00511795" w:rsidRPr="008F43AE" w:rsidRDefault="00000000">
      <w:pPr>
        <w:numPr>
          <w:ilvl w:val="0"/>
          <w:numId w:val="3"/>
        </w:numPr>
        <w:spacing w:after="112"/>
        <w:ind w:hanging="360"/>
      </w:pPr>
      <w:r>
        <w:rPr>
          <w:b/>
          <w:sz w:val="24"/>
        </w:rPr>
        <w:t xml:space="preserve">Basic Computer </w:t>
      </w:r>
      <w:r w:rsidR="008F43AE">
        <w:rPr>
          <w:b/>
          <w:sz w:val="24"/>
        </w:rPr>
        <w:t>skill</w:t>
      </w:r>
      <w:r>
        <w:rPr>
          <w:b/>
          <w:sz w:val="24"/>
        </w:rPr>
        <w:tab/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 xml:space="preserve">Analytical Analysis </w:t>
      </w:r>
      <w:r w:rsidR="008F43AE">
        <w:rPr>
          <w:b/>
          <w:sz w:val="24"/>
        </w:rPr>
        <w:t xml:space="preserve"> </w:t>
      </w:r>
    </w:p>
    <w:p w14:paraId="725C7E79" w14:textId="12CC45EC" w:rsidR="008F43AE" w:rsidRDefault="008F43AE">
      <w:pPr>
        <w:numPr>
          <w:ilvl w:val="0"/>
          <w:numId w:val="3"/>
        </w:numPr>
        <w:spacing w:after="112"/>
        <w:ind w:hanging="360"/>
        <w:rPr>
          <w:b/>
          <w:bCs/>
        </w:rPr>
      </w:pPr>
      <w:r w:rsidRPr="008F43AE">
        <w:rPr>
          <w:b/>
          <w:bCs/>
        </w:rPr>
        <w:t>Operation of automated lab machines</w:t>
      </w:r>
      <w:r>
        <w:rPr>
          <w:b/>
          <w:bCs/>
        </w:rPr>
        <w:t xml:space="preserve"> </w:t>
      </w:r>
    </w:p>
    <w:p w14:paraId="2D21A3BC" w14:textId="77777777" w:rsidR="008F43AE" w:rsidRPr="008F43AE" w:rsidRDefault="008F43AE" w:rsidP="008F43AE">
      <w:pPr>
        <w:spacing w:after="112"/>
        <w:ind w:left="345"/>
        <w:rPr>
          <w:b/>
          <w:bCs/>
        </w:rPr>
      </w:pPr>
    </w:p>
    <w:p w14:paraId="18ACA473" w14:textId="77777777" w:rsidR="00511795" w:rsidRDefault="00000000">
      <w:pPr>
        <w:spacing w:after="0"/>
      </w:pPr>
      <w:r>
        <w:t xml:space="preserve"> </w:t>
      </w:r>
    </w:p>
    <w:sectPr w:rsidR="00511795">
      <w:pgSz w:w="12240" w:h="15840"/>
      <w:pgMar w:top="1440" w:right="138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D2E56"/>
    <w:multiLevelType w:val="hybridMultilevel"/>
    <w:tmpl w:val="85AEF53A"/>
    <w:lvl w:ilvl="0" w:tplc="6B700DE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5B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CA0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00C1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C86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26A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060E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EC9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808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3C6FB1"/>
    <w:multiLevelType w:val="hybridMultilevel"/>
    <w:tmpl w:val="51B86B50"/>
    <w:lvl w:ilvl="0" w:tplc="654A21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27D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78E6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06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4881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C6F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E16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729C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7E8A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2B281F"/>
    <w:multiLevelType w:val="hybridMultilevel"/>
    <w:tmpl w:val="E430BFF8"/>
    <w:lvl w:ilvl="0" w:tplc="074EB36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A3E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1679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024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BE9A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444E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62D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54D0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0C6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5169181">
    <w:abstractNumId w:val="0"/>
  </w:num>
  <w:num w:numId="2" w16cid:durableId="1674650597">
    <w:abstractNumId w:val="2"/>
  </w:num>
  <w:num w:numId="3" w16cid:durableId="756680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95"/>
    <w:rsid w:val="000904F9"/>
    <w:rsid w:val="00270780"/>
    <w:rsid w:val="00511795"/>
    <w:rsid w:val="008F43AE"/>
    <w:rsid w:val="00B14119"/>
    <w:rsid w:val="00D63160"/>
    <w:rsid w:val="00DD031D"/>
    <w:rsid w:val="00DD719C"/>
    <w:rsid w:val="00F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C29C"/>
  <w15:docId w15:val="{2DE7C7D2-D8DB-438D-98D0-D4B4CC88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verma</dc:creator>
  <cp:keywords/>
  <cp:lastModifiedBy>vishal verma</cp:lastModifiedBy>
  <cp:revision>5</cp:revision>
  <dcterms:created xsi:type="dcterms:W3CDTF">2024-10-16T11:58:00Z</dcterms:created>
  <dcterms:modified xsi:type="dcterms:W3CDTF">2024-10-16T12:00:00Z</dcterms:modified>
</cp:coreProperties>
</file>