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6EC8" w:rsidRPr="008C6EC8" w:rsidRDefault="008C6EC8" w:rsidP="002E5EE5">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8C6EC8">
        <w:rPr>
          <w:rFonts w:ascii="Times New Roman" w:eastAsia="Times New Roman" w:hAnsi="Times New Roman" w:cs="Times New Roman"/>
          <w:b/>
          <w:bCs/>
          <w:kern w:val="36"/>
          <w:lang w:eastAsia="en-GB"/>
          <w14:ligatures w14:val="none"/>
        </w:rPr>
        <w:t>A Comparative Study of Methods for Early Breast Cancer Detection Using Medical Data</w:t>
      </w:r>
    </w:p>
    <w:p w:rsidR="008C6EC8" w:rsidRPr="008C6EC8" w:rsidRDefault="00BB7E73" w:rsidP="002E5EE5">
      <w:pPr>
        <w:jc w:val="both"/>
        <w:rPr>
          <w:rFonts w:ascii="Times New Roman" w:eastAsia="Times New Roman" w:hAnsi="Times New Roman" w:cs="Times New Roman"/>
          <w:kern w:val="0"/>
          <w:lang w:eastAsia="en-GB"/>
          <w14:ligatures w14:val="none"/>
        </w:rPr>
      </w:pPr>
      <w:r w:rsidRPr="00BB7E73">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8C6EC8" w:rsidRPr="008C6EC8" w:rsidRDefault="008C6EC8" w:rsidP="002E5EE5">
      <w:pPr>
        <w:spacing w:before="100" w:beforeAutospacing="1" w:after="100" w:afterAutospacing="1"/>
        <w:jc w:val="both"/>
        <w:outlineLvl w:val="1"/>
        <w:rPr>
          <w:rFonts w:ascii="Times New Roman" w:eastAsia="Times New Roman" w:hAnsi="Times New Roman" w:cs="Times New Roman"/>
          <w:b/>
          <w:bCs/>
          <w:kern w:val="0"/>
          <w:lang w:eastAsia="en-GB"/>
          <w14:ligatures w14:val="none"/>
        </w:rPr>
      </w:pPr>
      <w:r w:rsidRPr="008C6EC8">
        <w:rPr>
          <w:rFonts w:ascii="Times New Roman" w:eastAsia="Times New Roman" w:hAnsi="Times New Roman" w:cs="Times New Roman"/>
          <w:b/>
          <w:bCs/>
          <w:kern w:val="0"/>
          <w:lang w:eastAsia="en-GB"/>
          <w14:ligatures w14:val="none"/>
        </w:rPr>
        <w:t>Objective</w:t>
      </w:r>
    </w:p>
    <w:p w:rsidR="005D3DCA" w:rsidRPr="005D3DCA" w:rsidRDefault="005D3DCA" w:rsidP="002E5EE5">
      <w:pPr>
        <w:pStyle w:val="ListParagraph"/>
        <w:numPr>
          <w:ilvl w:val="0"/>
          <w:numId w:val="4"/>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kern w:val="0"/>
          <w:lang w:eastAsia="en-GB"/>
          <w14:ligatures w14:val="none"/>
        </w:rPr>
        <w:t xml:space="preserve">To review and analyze different methods for early detection of breast cancer using medical data. </w:t>
      </w:r>
    </w:p>
    <w:p w:rsidR="005D3DCA" w:rsidRPr="005D3DCA" w:rsidRDefault="005D3DCA" w:rsidP="002E5EE5">
      <w:pPr>
        <w:pStyle w:val="ListParagraph"/>
        <w:numPr>
          <w:ilvl w:val="0"/>
          <w:numId w:val="4"/>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kern w:val="0"/>
          <w:lang w:eastAsia="en-GB"/>
          <w14:ligatures w14:val="none"/>
        </w:rPr>
        <w:t xml:space="preserve">To build classification models that distinguish between benign and malignant cases. </w:t>
      </w:r>
    </w:p>
    <w:p w:rsidR="005D3DCA" w:rsidRPr="005D3DCA" w:rsidRDefault="005D3DCA" w:rsidP="002E5EE5">
      <w:pPr>
        <w:pStyle w:val="ListParagraph"/>
        <w:numPr>
          <w:ilvl w:val="0"/>
          <w:numId w:val="4"/>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kern w:val="0"/>
          <w:lang w:eastAsia="en-GB"/>
          <w14:ligatures w14:val="none"/>
        </w:rPr>
        <w:t xml:space="preserve">To compare the performance of these methods using evaluation measures such as accuracy, precision, and recall. </w:t>
      </w:r>
    </w:p>
    <w:p w:rsidR="008C6EC8" w:rsidRPr="005D3DCA" w:rsidRDefault="005D3DCA" w:rsidP="002E5EE5">
      <w:pPr>
        <w:pStyle w:val="ListParagraph"/>
        <w:numPr>
          <w:ilvl w:val="0"/>
          <w:numId w:val="4"/>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kern w:val="0"/>
          <w:lang w:eastAsia="en-GB"/>
          <w14:ligatures w14:val="none"/>
        </w:rPr>
        <w:t>To study how data pre</w:t>
      </w:r>
      <w:r w:rsidRPr="005D3DCA">
        <w:rPr>
          <w:rFonts w:ascii="Times New Roman" w:eastAsia="Times New Roman" w:hAnsi="Times New Roman" w:cs="Times New Roman"/>
          <w:kern w:val="0"/>
          <w:lang w:eastAsia="en-GB"/>
          <w14:ligatures w14:val="none"/>
        </w:rPr>
        <w:t>-</w:t>
      </w:r>
      <w:r w:rsidRPr="005D3DCA">
        <w:rPr>
          <w:rFonts w:ascii="Times New Roman" w:eastAsia="Times New Roman" w:hAnsi="Times New Roman" w:cs="Times New Roman"/>
          <w:kern w:val="0"/>
          <w:lang w:eastAsia="en-GB"/>
          <w14:ligatures w14:val="none"/>
        </w:rPr>
        <w:t xml:space="preserve">processing and feature selection affect detection </w:t>
      </w:r>
      <w:r w:rsidRPr="005D3DCA">
        <w:rPr>
          <w:rFonts w:ascii="Times New Roman" w:eastAsia="Times New Roman" w:hAnsi="Times New Roman" w:cs="Times New Roman"/>
          <w:kern w:val="0"/>
          <w:lang w:eastAsia="en-GB"/>
          <w14:ligatures w14:val="none"/>
        </w:rPr>
        <w:t>performance.</w:t>
      </w:r>
    </w:p>
    <w:p w:rsidR="005D3DCA" w:rsidRPr="005D3DCA" w:rsidRDefault="00BB7E73" w:rsidP="002E5EE5">
      <w:pPr>
        <w:jc w:val="both"/>
        <w:rPr>
          <w:rFonts w:ascii="Times New Roman" w:eastAsia="Times New Roman" w:hAnsi="Times New Roman" w:cs="Times New Roman"/>
          <w:kern w:val="0"/>
          <w:lang w:eastAsia="en-GB"/>
          <w14:ligatures w14:val="none"/>
        </w:rPr>
      </w:pPr>
      <w:r w:rsidRPr="00BB7E73">
        <w:rPr>
          <w:rFonts w:ascii="Times New Roman" w:eastAsia="Times New Roman" w:hAnsi="Times New Roman" w:cs="Times New Roman"/>
          <w:noProof/>
          <w:kern w:val="0"/>
          <w:lang w:eastAsia="en-GB"/>
        </w:rPr>
        <w:pict w14:anchorId="1425BAF8">
          <v:rect id="_x0000_i1028" alt="" style="width:451.3pt;height:.05pt;mso-width-percent:0;mso-height-percent:0;mso-width-percent:0;mso-height-percent:0" o:hralign="center" o:hrstd="t" o:hr="t" fillcolor="#a0a0a0" stroked="f"/>
        </w:pict>
      </w:r>
    </w:p>
    <w:p w:rsidR="008C6EC8" w:rsidRPr="008C6EC8" w:rsidRDefault="008C6EC8" w:rsidP="002E5EE5">
      <w:pPr>
        <w:spacing w:before="100" w:beforeAutospacing="1" w:after="100" w:afterAutospacing="1"/>
        <w:jc w:val="both"/>
        <w:outlineLvl w:val="1"/>
        <w:rPr>
          <w:rFonts w:ascii="Times New Roman" w:eastAsia="Times New Roman" w:hAnsi="Times New Roman" w:cs="Times New Roman"/>
          <w:b/>
          <w:bCs/>
          <w:kern w:val="0"/>
          <w:lang w:eastAsia="en-GB"/>
          <w14:ligatures w14:val="none"/>
        </w:rPr>
      </w:pPr>
      <w:r w:rsidRPr="008C6EC8">
        <w:rPr>
          <w:rFonts w:ascii="Times New Roman" w:eastAsia="Times New Roman" w:hAnsi="Times New Roman" w:cs="Times New Roman"/>
          <w:b/>
          <w:bCs/>
          <w:kern w:val="0"/>
          <w:lang w:eastAsia="en-GB"/>
          <w14:ligatures w14:val="none"/>
        </w:rPr>
        <w:t>Abstract</w:t>
      </w:r>
    </w:p>
    <w:p w:rsidR="008C6EC8" w:rsidRPr="008C6EC8" w:rsidRDefault="005D3DCA" w:rsidP="002E5EE5">
      <w:pPr>
        <w:pStyle w:val="gds-typography"/>
        <w:jc w:val="both"/>
      </w:pPr>
      <w:r w:rsidRPr="005D3DCA">
        <w:t>This project explores different approaches for detecting breast cancer at an early stage using medical data. Early detection plays a crucial role in improving treatment outcomes and survival rates. In this work, several classification techniques are applied to a breast cancer dataset to separate cases into benign and malignant categories. Their performance is then evaluated and compared using standard metrics, including accuracy, precision, and recall. The study also examines how pre</w:t>
      </w:r>
      <w:r w:rsidRPr="005D3DCA">
        <w:t>-</w:t>
      </w:r>
      <w:r w:rsidRPr="005D3DCA">
        <w:t>processing steps and the choice of input features influence the results. The findings highlight which method performs best for this task and offer insight into how data-driven techniques can support doctors in making more informed diagnostic decisions.</w:t>
      </w:r>
      <w:r w:rsidR="00BB7E73" w:rsidRPr="00BB7E73">
        <w:rPr>
          <w:noProof/>
          <w14:ligatures w14:val="standardContextual"/>
        </w:rPr>
        <w:pict>
          <v:rect id="_x0000_i1027" alt="" style="width:451.3pt;height:.05pt;mso-width-percent:0;mso-height-percent:0;mso-width-percent:0;mso-height-percent:0" o:hralign="center" o:hrstd="t" o:hr="t" fillcolor="#a0a0a0" stroked="f"/>
        </w:pict>
      </w:r>
    </w:p>
    <w:p w:rsidR="008C6EC8" w:rsidRPr="008C6EC8" w:rsidRDefault="008C6EC8" w:rsidP="002E5EE5">
      <w:pPr>
        <w:spacing w:before="100" w:beforeAutospacing="1" w:after="100" w:afterAutospacing="1"/>
        <w:jc w:val="both"/>
        <w:outlineLvl w:val="1"/>
        <w:rPr>
          <w:rFonts w:ascii="Times New Roman" w:eastAsia="Times New Roman" w:hAnsi="Times New Roman" w:cs="Times New Roman"/>
          <w:b/>
          <w:bCs/>
          <w:kern w:val="0"/>
          <w:lang w:eastAsia="en-GB"/>
          <w14:ligatures w14:val="none"/>
        </w:rPr>
      </w:pPr>
      <w:r w:rsidRPr="008C6EC8">
        <w:rPr>
          <w:rFonts w:ascii="Times New Roman" w:eastAsia="Times New Roman" w:hAnsi="Times New Roman" w:cs="Times New Roman"/>
          <w:b/>
          <w:bCs/>
          <w:kern w:val="0"/>
          <w:lang w:eastAsia="en-GB"/>
          <w14:ligatures w14:val="none"/>
        </w:rPr>
        <w:t>Tools / Technologies / Database Used</w:t>
      </w:r>
    </w:p>
    <w:p w:rsidR="005D3DCA" w:rsidRPr="005D3DCA" w:rsidRDefault="005D3DCA"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b/>
          <w:bCs/>
          <w:kern w:val="0"/>
          <w:lang w:eastAsia="en-GB"/>
          <w14:ligatures w14:val="none"/>
        </w:rPr>
        <w:t>Programming language:</w:t>
      </w:r>
      <w:r w:rsidRPr="005D3DCA">
        <w:rPr>
          <w:rFonts w:ascii="Times New Roman" w:eastAsia="Times New Roman" w:hAnsi="Times New Roman" w:cs="Times New Roman"/>
          <w:kern w:val="0"/>
          <w:lang w:eastAsia="en-GB"/>
          <w14:ligatures w14:val="none"/>
        </w:rPr>
        <w:t xml:space="preserve"> Python </w:t>
      </w:r>
    </w:p>
    <w:p w:rsidR="005D3DCA" w:rsidRPr="005D3DCA" w:rsidRDefault="005D3DCA"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b/>
          <w:bCs/>
          <w:kern w:val="0"/>
          <w:lang w:eastAsia="en-GB"/>
          <w14:ligatures w14:val="none"/>
        </w:rPr>
        <w:t>Libraries:</w:t>
      </w:r>
      <w:r w:rsidRPr="005D3DCA">
        <w:rPr>
          <w:rFonts w:ascii="Times New Roman" w:eastAsia="Times New Roman" w:hAnsi="Times New Roman" w:cs="Times New Roman"/>
          <w:kern w:val="0"/>
          <w:lang w:eastAsia="en-GB"/>
          <w14:ligatures w14:val="none"/>
        </w:rPr>
        <w:t xml:space="preserve"> NumPy, Pandas, Matplotlib, Scikit-learn </w:t>
      </w:r>
    </w:p>
    <w:p w:rsidR="005D3DCA" w:rsidRPr="005D3DCA" w:rsidRDefault="005D3DCA"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b/>
          <w:bCs/>
          <w:kern w:val="0"/>
          <w:lang w:eastAsia="en-GB"/>
          <w14:ligatures w14:val="none"/>
        </w:rPr>
        <w:t>Techniques:</w:t>
      </w:r>
      <w:r w:rsidRPr="005D3DCA">
        <w:rPr>
          <w:rFonts w:ascii="Times New Roman" w:eastAsia="Times New Roman" w:hAnsi="Times New Roman" w:cs="Times New Roman"/>
          <w:kern w:val="0"/>
          <w:lang w:eastAsia="en-GB"/>
          <w14:ligatures w14:val="none"/>
        </w:rPr>
        <w:t xml:space="preserve"> Decision Tree, Random Forest, Support Vector Machine (SVM) </w:t>
      </w:r>
    </w:p>
    <w:p w:rsidR="005D3DCA" w:rsidRPr="005D3DCA" w:rsidRDefault="005D3DCA"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b/>
          <w:bCs/>
          <w:kern w:val="0"/>
          <w:lang w:eastAsia="en-GB"/>
          <w14:ligatures w14:val="none"/>
        </w:rPr>
        <w:t>Dataset:</w:t>
      </w:r>
      <w:r w:rsidRPr="005D3DCA">
        <w:rPr>
          <w:rFonts w:ascii="Times New Roman" w:eastAsia="Times New Roman" w:hAnsi="Times New Roman" w:cs="Times New Roman"/>
          <w:kern w:val="0"/>
          <w:lang w:eastAsia="en-GB"/>
          <w14:ligatures w14:val="none"/>
        </w:rPr>
        <w:t xml:space="preserve"> Wisconsin Breast Cancer Dataset </w:t>
      </w:r>
    </w:p>
    <w:p w:rsidR="005D3DCA" w:rsidRPr="005D3DCA" w:rsidRDefault="005D3DCA"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5D3DCA">
        <w:rPr>
          <w:rFonts w:ascii="Times New Roman" w:eastAsia="Times New Roman" w:hAnsi="Times New Roman" w:cs="Times New Roman"/>
          <w:b/>
          <w:bCs/>
          <w:kern w:val="0"/>
          <w:lang w:eastAsia="en-GB"/>
          <w14:ligatures w14:val="none"/>
        </w:rPr>
        <w:t>Development environment:</w:t>
      </w:r>
      <w:r w:rsidRPr="005D3DCA">
        <w:rPr>
          <w:rFonts w:ascii="Times New Roman" w:eastAsia="Times New Roman" w:hAnsi="Times New Roman" w:cs="Times New Roman"/>
          <w:kern w:val="0"/>
          <w:lang w:eastAsia="en-GB"/>
          <w14:ligatures w14:val="none"/>
        </w:rPr>
        <w:t xml:space="preserve"> </w:t>
      </w:r>
      <w:proofErr w:type="spellStart"/>
      <w:r w:rsidRPr="005D3DCA">
        <w:rPr>
          <w:rFonts w:ascii="Times New Roman" w:eastAsia="Times New Roman" w:hAnsi="Times New Roman" w:cs="Times New Roman"/>
          <w:kern w:val="0"/>
          <w:lang w:eastAsia="en-GB"/>
          <w14:ligatures w14:val="none"/>
        </w:rPr>
        <w:t>Jupyter</w:t>
      </w:r>
      <w:proofErr w:type="spellEnd"/>
      <w:r w:rsidRPr="005D3DCA">
        <w:rPr>
          <w:rFonts w:ascii="Times New Roman" w:eastAsia="Times New Roman" w:hAnsi="Times New Roman" w:cs="Times New Roman"/>
          <w:kern w:val="0"/>
          <w:lang w:eastAsia="en-GB"/>
          <w14:ligatures w14:val="none"/>
        </w:rPr>
        <w:t xml:space="preserve"> Notebook / VS Code</w:t>
      </w:r>
    </w:p>
    <w:p w:rsidR="008C6EC8" w:rsidRPr="008C6EC8" w:rsidRDefault="00BB7E73" w:rsidP="002E5EE5">
      <w:pPr>
        <w:jc w:val="both"/>
        <w:rPr>
          <w:rFonts w:ascii="Times New Roman" w:eastAsia="Times New Roman" w:hAnsi="Times New Roman" w:cs="Times New Roman"/>
          <w:kern w:val="0"/>
          <w:lang w:eastAsia="en-GB"/>
          <w14:ligatures w14:val="none"/>
        </w:rPr>
      </w:pPr>
      <w:r w:rsidRPr="00BB7E73">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8C6EC8" w:rsidRPr="008C6EC8" w:rsidRDefault="005D3DCA" w:rsidP="002E5EE5">
      <w:pPr>
        <w:spacing w:before="100" w:beforeAutospacing="1" w:after="100" w:afterAutospacing="1"/>
        <w:jc w:val="both"/>
        <w:outlineLvl w:val="1"/>
        <w:rPr>
          <w:rFonts w:ascii="Times New Roman" w:eastAsia="Times New Roman" w:hAnsi="Times New Roman" w:cs="Times New Roman"/>
          <w:b/>
          <w:bCs/>
          <w:kern w:val="0"/>
          <w:lang w:eastAsia="en-GB"/>
          <w14:ligatures w14:val="none"/>
        </w:rPr>
      </w:pPr>
      <w:r w:rsidRPr="005D3DCA">
        <w:rPr>
          <w:rFonts w:ascii="Times New Roman" w:eastAsia="Times New Roman" w:hAnsi="Times New Roman" w:cs="Times New Roman"/>
          <w:b/>
          <w:bCs/>
          <w:kern w:val="0"/>
          <w:lang w:eastAsia="en-GB"/>
          <w14:ligatures w14:val="none"/>
        </w:rPr>
        <w:t>Expected</w:t>
      </w:r>
      <w:r w:rsidR="008C6EC8" w:rsidRPr="008C6EC8">
        <w:rPr>
          <w:rFonts w:ascii="Times New Roman" w:eastAsia="Times New Roman" w:hAnsi="Times New Roman" w:cs="Times New Roman"/>
          <w:b/>
          <w:bCs/>
          <w:kern w:val="0"/>
          <w:lang w:eastAsia="en-GB"/>
          <w14:ligatures w14:val="none"/>
        </w:rPr>
        <w:t xml:space="preserve"> Outcomes</w:t>
      </w:r>
    </w:p>
    <w:p w:rsidR="002E5EE5" w:rsidRPr="002E5EE5" w:rsidRDefault="002E5EE5"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2E5EE5">
        <w:rPr>
          <w:rFonts w:ascii="Times New Roman" w:eastAsia="Times New Roman" w:hAnsi="Times New Roman" w:cs="Times New Roman"/>
          <w:kern w:val="0"/>
          <w:lang w:eastAsia="en-GB"/>
          <w14:ligatures w14:val="none"/>
        </w:rPr>
        <w:t xml:space="preserve">A working system to classify breast cancer cases as benign or malignant. </w:t>
      </w:r>
    </w:p>
    <w:p w:rsidR="002E5EE5" w:rsidRPr="002E5EE5" w:rsidRDefault="002E5EE5"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2E5EE5">
        <w:rPr>
          <w:rFonts w:ascii="Times New Roman" w:eastAsia="Times New Roman" w:hAnsi="Times New Roman" w:cs="Times New Roman"/>
          <w:kern w:val="0"/>
          <w:lang w:eastAsia="en-GB"/>
          <w14:ligatures w14:val="none"/>
        </w:rPr>
        <w:t xml:space="preserve">Comparison of multiple detection methods. </w:t>
      </w:r>
    </w:p>
    <w:p w:rsidR="002E5EE5" w:rsidRPr="002E5EE5" w:rsidRDefault="002E5EE5"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2E5EE5">
        <w:rPr>
          <w:rFonts w:ascii="Times New Roman" w:eastAsia="Times New Roman" w:hAnsi="Times New Roman" w:cs="Times New Roman"/>
          <w:kern w:val="0"/>
          <w:lang w:eastAsia="en-GB"/>
          <w14:ligatures w14:val="none"/>
        </w:rPr>
        <w:t xml:space="preserve">Identification of the best-performing method. </w:t>
      </w:r>
    </w:p>
    <w:p w:rsidR="002E5EE5" w:rsidRPr="002E5EE5" w:rsidRDefault="002E5EE5" w:rsidP="002E5EE5">
      <w:pPr>
        <w:pStyle w:val="ListParagraph"/>
        <w:numPr>
          <w:ilvl w:val="0"/>
          <w:numId w:val="10"/>
        </w:numPr>
        <w:jc w:val="both"/>
        <w:rPr>
          <w:rFonts w:ascii="Times New Roman" w:eastAsia="Times New Roman" w:hAnsi="Times New Roman" w:cs="Times New Roman"/>
          <w:kern w:val="0"/>
          <w:lang w:eastAsia="en-GB"/>
          <w14:ligatures w14:val="none"/>
        </w:rPr>
      </w:pPr>
      <w:r w:rsidRPr="002E5EE5">
        <w:rPr>
          <w:rFonts w:ascii="Times New Roman" w:eastAsia="Times New Roman" w:hAnsi="Times New Roman" w:cs="Times New Roman"/>
          <w:kern w:val="0"/>
          <w:lang w:eastAsia="en-GB"/>
          <w14:ligatures w14:val="none"/>
        </w:rPr>
        <w:t>Insight into how pre</w:t>
      </w:r>
      <w:r>
        <w:rPr>
          <w:rFonts w:ascii="Times New Roman" w:eastAsia="Times New Roman" w:hAnsi="Times New Roman" w:cs="Times New Roman"/>
          <w:kern w:val="0"/>
          <w:lang w:eastAsia="en-GB"/>
          <w14:ligatures w14:val="none"/>
        </w:rPr>
        <w:t>-</w:t>
      </w:r>
      <w:r w:rsidRPr="002E5EE5">
        <w:rPr>
          <w:rFonts w:ascii="Times New Roman" w:eastAsia="Times New Roman" w:hAnsi="Times New Roman" w:cs="Times New Roman"/>
          <w:kern w:val="0"/>
          <w:lang w:eastAsia="en-GB"/>
          <w14:ligatures w14:val="none"/>
        </w:rPr>
        <w:t xml:space="preserve">processing and feature selection affect results. </w:t>
      </w:r>
    </w:p>
    <w:p w:rsidR="005D3DCA" w:rsidRDefault="002E5EE5" w:rsidP="002E5EE5">
      <w:pPr>
        <w:pStyle w:val="ListParagraph"/>
        <w:numPr>
          <w:ilvl w:val="0"/>
          <w:numId w:val="11"/>
        </w:numPr>
        <w:jc w:val="both"/>
        <w:rPr>
          <w:rFonts w:ascii="Times New Roman" w:eastAsia="Times New Roman" w:hAnsi="Times New Roman" w:cs="Times New Roman"/>
          <w:kern w:val="0"/>
          <w:lang w:eastAsia="en-GB"/>
          <w14:ligatures w14:val="none"/>
        </w:rPr>
      </w:pPr>
      <w:r w:rsidRPr="002E5EE5">
        <w:rPr>
          <w:rFonts w:ascii="Times New Roman" w:eastAsia="Times New Roman" w:hAnsi="Times New Roman" w:cs="Times New Roman"/>
          <w:kern w:val="0"/>
          <w:lang w:eastAsia="en-GB"/>
          <w14:ligatures w14:val="none"/>
        </w:rPr>
        <w:t>Contribution to research on data-based breast cancer detection.</w:t>
      </w:r>
    </w:p>
    <w:p w:rsidR="002E5EE5" w:rsidRDefault="00BB7E73" w:rsidP="002E5EE5">
      <w:pPr>
        <w:jc w:val="both"/>
        <w:rPr>
          <w:rFonts w:ascii="Times New Roman" w:eastAsia="Times New Roman" w:hAnsi="Times New Roman" w:cs="Times New Roman"/>
          <w:kern w:val="0"/>
          <w:lang w:eastAsia="en-GB"/>
          <w14:ligatures w14:val="none"/>
        </w:rPr>
      </w:pPr>
      <w:r w:rsidRPr="00BB7E73">
        <w:rPr>
          <w:rFonts w:ascii="Times New Roman" w:eastAsia="Times New Roman" w:hAnsi="Times New Roman" w:cs="Times New Roman"/>
          <w:noProof/>
          <w:kern w:val="0"/>
          <w:lang w:eastAsia="en-GB"/>
        </w:rPr>
        <w:pict w14:anchorId="09182A78">
          <v:rect id="_x0000_i1025" alt="" style="width:451.3pt;height:.05pt;mso-width-percent:0;mso-height-percent:0;mso-width-percent:0;mso-height-percent:0" o:hralign="center" o:hrstd="t" o:hr="t" fillcolor="#a0a0a0" stroked="f"/>
        </w:pict>
      </w:r>
    </w:p>
    <w:p w:rsidR="002E5EE5" w:rsidRDefault="002E5EE5" w:rsidP="002E5EE5">
      <w:pPr>
        <w:jc w:val="both"/>
        <w:rPr>
          <w:rFonts w:ascii="Times New Roman" w:eastAsia="Times New Roman" w:hAnsi="Times New Roman" w:cs="Times New Roman"/>
          <w:kern w:val="0"/>
          <w:lang w:eastAsia="en-GB"/>
          <w14:ligatures w14:val="none"/>
        </w:rPr>
      </w:pPr>
    </w:p>
    <w:p w:rsidR="002E5EE5" w:rsidRDefault="002E5EE5" w:rsidP="002E5EE5">
      <w:pPr>
        <w:jc w:val="both"/>
        <w:rPr>
          <w:rFonts w:ascii="Times New Roman" w:eastAsia="Times New Roman" w:hAnsi="Times New Roman" w:cs="Times New Roman"/>
          <w:kern w:val="0"/>
          <w:lang w:eastAsia="en-GB"/>
          <w14:ligatures w14:val="none"/>
        </w:rPr>
      </w:pPr>
    </w:p>
    <w:p w:rsidR="002E5EE5" w:rsidRPr="002E5EE5" w:rsidRDefault="002E5EE5" w:rsidP="002E5EE5">
      <w:pPr>
        <w:jc w:val="both"/>
        <w:rPr>
          <w:rFonts w:ascii="Times New Roman" w:eastAsia="Times New Roman" w:hAnsi="Times New Roman" w:cs="Times New Roman"/>
          <w:kern w:val="0"/>
          <w:lang w:eastAsia="en-GB"/>
          <w14:ligatures w14:val="none"/>
        </w:rPr>
      </w:pPr>
    </w:p>
    <w:p w:rsidR="005D3DCA" w:rsidRPr="002E5EE5" w:rsidRDefault="005D3DCA" w:rsidP="002E5EE5">
      <w:pPr>
        <w:pStyle w:val="p1"/>
        <w:jc w:val="both"/>
        <w:rPr>
          <w:sz w:val="20"/>
          <w:szCs w:val="20"/>
        </w:rPr>
      </w:pPr>
      <w:r w:rsidRPr="002E5EE5">
        <w:rPr>
          <w:b/>
          <w:bCs/>
          <w:sz w:val="20"/>
          <w:szCs w:val="20"/>
        </w:rPr>
        <w:t xml:space="preserve">NAME: </w:t>
      </w:r>
      <w:r w:rsidRPr="002E5EE5">
        <w:rPr>
          <w:sz w:val="20"/>
          <w:szCs w:val="20"/>
        </w:rPr>
        <w:t>Riya Malik</w:t>
      </w:r>
      <w:r w:rsidRPr="002E5EE5">
        <w:rPr>
          <w:b/>
          <w:bCs/>
          <w:sz w:val="20"/>
          <w:szCs w:val="20"/>
        </w:rPr>
        <w:t xml:space="preserve"> </w:t>
      </w:r>
      <w:r w:rsidRPr="002E5EE5">
        <w:rPr>
          <w:b/>
          <w:bCs/>
          <w:sz w:val="20"/>
          <w:szCs w:val="20"/>
        </w:rPr>
        <w:tab/>
      </w:r>
      <w:r w:rsidRPr="002E5EE5">
        <w:rPr>
          <w:b/>
          <w:bCs/>
          <w:sz w:val="20"/>
          <w:szCs w:val="20"/>
        </w:rPr>
        <w:tab/>
      </w:r>
      <w:r w:rsidRPr="002E5EE5">
        <w:rPr>
          <w:b/>
          <w:bCs/>
          <w:sz w:val="20"/>
          <w:szCs w:val="20"/>
        </w:rPr>
        <w:tab/>
      </w:r>
      <w:r w:rsidRPr="002E5EE5">
        <w:rPr>
          <w:b/>
          <w:bCs/>
          <w:sz w:val="20"/>
          <w:szCs w:val="20"/>
        </w:rPr>
        <w:tab/>
      </w:r>
      <w:r w:rsidRPr="002E5EE5">
        <w:rPr>
          <w:b/>
          <w:bCs/>
          <w:sz w:val="20"/>
          <w:szCs w:val="20"/>
        </w:rPr>
        <w:tab/>
      </w:r>
      <w:r w:rsidRPr="002E5EE5">
        <w:rPr>
          <w:b/>
          <w:bCs/>
          <w:sz w:val="20"/>
          <w:szCs w:val="20"/>
        </w:rPr>
        <w:tab/>
      </w:r>
      <w:r w:rsidR="002E5EE5" w:rsidRPr="002E5EE5">
        <w:rPr>
          <w:b/>
          <w:bCs/>
          <w:sz w:val="20"/>
          <w:szCs w:val="20"/>
        </w:rPr>
        <w:tab/>
      </w:r>
      <w:r w:rsidRPr="002E5EE5">
        <w:rPr>
          <w:b/>
          <w:bCs/>
          <w:sz w:val="20"/>
          <w:szCs w:val="20"/>
        </w:rPr>
        <w:t>GUIDE/SUPERVISER</w:t>
      </w:r>
      <w:r w:rsidRPr="002E5EE5">
        <w:rPr>
          <w:sz w:val="20"/>
          <w:szCs w:val="20"/>
        </w:rPr>
        <w:t>:</w:t>
      </w:r>
    </w:p>
    <w:p w:rsidR="005D3DCA" w:rsidRPr="002E5EE5" w:rsidRDefault="005D3DCA" w:rsidP="002E5EE5">
      <w:pPr>
        <w:pStyle w:val="p1"/>
        <w:jc w:val="both"/>
        <w:rPr>
          <w:sz w:val="20"/>
          <w:szCs w:val="20"/>
        </w:rPr>
      </w:pPr>
      <w:r w:rsidRPr="002E5EE5">
        <w:rPr>
          <w:b/>
          <w:bCs/>
          <w:sz w:val="20"/>
          <w:szCs w:val="20"/>
        </w:rPr>
        <w:t xml:space="preserve">M.TECH (AI &amp; DS) </w:t>
      </w:r>
      <w:r w:rsidRPr="002E5EE5">
        <w:rPr>
          <w:b/>
          <w:bCs/>
          <w:sz w:val="20"/>
          <w:szCs w:val="20"/>
        </w:rPr>
        <w:tab/>
      </w:r>
      <w:r w:rsidRPr="002E5EE5">
        <w:rPr>
          <w:b/>
          <w:bCs/>
          <w:sz w:val="20"/>
          <w:szCs w:val="20"/>
        </w:rPr>
        <w:tab/>
      </w:r>
      <w:r w:rsidRPr="002E5EE5">
        <w:rPr>
          <w:b/>
          <w:bCs/>
          <w:sz w:val="20"/>
          <w:szCs w:val="20"/>
        </w:rPr>
        <w:tab/>
      </w:r>
      <w:r w:rsidRPr="002E5EE5">
        <w:rPr>
          <w:b/>
          <w:bCs/>
          <w:sz w:val="20"/>
          <w:szCs w:val="20"/>
        </w:rPr>
        <w:tab/>
      </w:r>
      <w:r w:rsidRPr="002E5EE5">
        <w:rPr>
          <w:b/>
          <w:bCs/>
          <w:sz w:val="20"/>
          <w:szCs w:val="20"/>
        </w:rPr>
        <w:tab/>
        <w:t xml:space="preserve">          </w:t>
      </w:r>
      <w:r w:rsidR="002E5EE5" w:rsidRPr="002E5EE5">
        <w:rPr>
          <w:b/>
          <w:bCs/>
          <w:sz w:val="20"/>
          <w:szCs w:val="20"/>
        </w:rPr>
        <w:tab/>
        <w:t xml:space="preserve">           </w:t>
      </w:r>
      <w:r w:rsidRPr="002E5EE5">
        <w:rPr>
          <w:sz w:val="20"/>
          <w:szCs w:val="20"/>
        </w:rPr>
        <w:t>(</w:t>
      </w:r>
      <w:r w:rsidRPr="002E5EE5">
        <w:rPr>
          <w:b/>
          <w:bCs/>
          <w:sz w:val="20"/>
          <w:szCs w:val="20"/>
        </w:rPr>
        <w:t>Name &amp; space for signature)</w:t>
      </w:r>
    </w:p>
    <w:p w:rsidR="005D3DCA" w:rsidRPr="002E5EE5" w:rsidRDefault="005D3DCA" w:rsidP="002E5EE5">
      <w:pPr>
        <w:pStyle w:val="p1"/>
        <w:jc w:val="both"/>
        <w:rPr>
          <w:sz w:val="20"/>
          <w:szCs w:val="20"/>
        </w:rPr>
      </w:pPr>
      <w:r w:rsidRPr="002E5EE5">
        <w:rPr>
          <w:b/>
          <w:bCs/>
          <w:sz w:val="20"/>
          <w:szCs w:val="20"/>
        </w:rPr>
        <w:t>ENR</w:t>
      </w:r>
      <w:r w:rsidRPr="002E5EE5">
        <w:rPr>
          <w:b/>
          <w:bCs/>
          <w:sz w:val="20"/>
          <w:szCs w:val="20"/>
        </w:rPr>
        <w:t>O</w:t>
      </w:r>
      <w:r w:rsidRPr="002E5EE5">
        <w:rPr>
          <w:b/>
          <w:bCs/>
          <w:sz w:val="20"/>
          <w:szCs w:val="20"/>
        </w:rPr>
        <w:t>L</w:t>
      </w:r>
      <w:r w:rsidRPr="002E5EE5">
        <w:rPr>
          <w:b/>
          <w:bCs/>
          <w:sz w:val="20"/>
          <w:szCs w:val="20"/>
        </w:rPr>
        <w:t>LMENT</w:t>
      </w:r>
      <w:r w:rsidRPr="002E5EE5">
        <w:rPr>
          <w:b/>
          <w:bCs/>
          <w:sz w:val="20"/>
          <w:szCs w:val="20"/>
        </w:rPr>
        <w:t xml:space="preserve"> NO. : </w:t>
      </w:r>
      <w:r w:rsidRPr="002E5EE5">
        <w:rPr>
          <w:sz w:val="20"/>
          <w:szCs w:val="20"/>
        </w:rPr>
        <w:t xml:space="preserve">01402212024 </w:t>
      </w:r>
      <w:r w:rsidRPr="002E5EE5">
        <w:rPr>
          <w:sz w:val="20"/>
          <w:szCs w:val="20"/>
        </w:rPr>
        <w:tab/>
      </w:r>
      <w:r w:rsidRPr="002E5EE5">
        <w:rPr>
          <w:sz w:val="20"/>
          <w:szCs w:val="20"/>
        </w:rPr>
        <w:tab/>
      </w:r>
      <w:r w:rsidRPr="002E5EE5">
        <w:rPr>
          <w:sz w:val="20"/>
          <w:szCs w:val="20"/>
        </w:rPr>
        <w:tab/>
      </w:r>
      <w:r w:rsidRPr="002E5EE5">
        <w:rPr>
          <w:sz w:val="20"/>
          <w:szCs w:val="20"/>
        </w:rPr>
        <w:tab/>
      </w:r>
      <w:r w:rsidRPr="002E5EE5">
        <w:rPr>
          <w:sz w:val="20"/>
          <w:szCs w:val="20"/>
        </w:rPr>
        <w:tab/>
      </w:r>
      <w:r w:rsidR="002E5EE5" w:rsidRPr="002E5EE5">
        <w:rPr>
          <w:sz w:val="20"/>
          <w:szCs w:val="20"/>
        </w:rPr>
        <w:t xml:space="preserve">    </w:t>
      </w:r>
      <w:r w:rsidRPr="002E5EE5">
        <w:rPr>
          <w:sz w:val="20"/>
          <w:szCs w:val="20"/>
        </w:rPr>
        <w:t>Dr. Ritesh Yaduwanshi</w:t>
      </w:r>
    </w:p>
    <w:p w:rsidR="005D3DCA" w:rsidRPr="002E5EE5" w:rsidRDefault="005D3DCA" w:rsidP="002E5EE5">
      <w:pPr>
        <w:pStyle w:val="p1"/>
        <w:jc w:val="both"/>
        <w:rPr>
          <w:sz w:val="20"/>
          <w:szCs w:val="20"/>
        </w:rPr>
      </w:pPr>
      <w:r w:rsidRPr="002E5EE5">
        <w:rPr>
          <w:b/>
          <w:bCs/>
          <w:sz w:val="20"/>
          <w:szCs w:val="20"/>
        </w:rPr>
        <w:t xml:space="preserve">INSTITUTE: </w:t>
      </w:r>
      <w:r w:rsidRPr="002E5EE5">
        <w:rPr>
          <w:sz w:val="20"/>
          <w:szCs w:val="20"/>
        </w:rPr>
        <w:t>IGDTUW, DELHI</w:t>
      </w:r>
    </w:p>
    <w:sectPr w:rsidR="005D3DCA" w:rsidRPr="002E5E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7E73" w:rsidRDefault="00BB7E73" w:rsidP="008C6EC8">
      <w:r>
        <w:separator/>
      </w:r>
    </w:p>
  </w:endnote>
  <w:endnote w:type="continuationSeparator" w:id="0">
    <w:p w:rsidR="00BB7E73" w:rsidRDefault="00BB7E73" w:rsidP="008C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7E73" w:rsidRDefault="00BB7E73" w:rsidP="008C6EC8">
      <w:r>
        <w:separator/>
      </w:r>
    </w:p>
  </w:footnote>
  <w:footnote w:type="continuationSeparator" w:id="0">
    <w:p w:rsidR="00BB7E73" w:rsidRDefault="00BB7E73" w:rsidP="008C6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56C5C"/>
    <w:multiLevelType w:val="multilevel"/>
    <w:tmpl w:val="AC8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43BD4"/>
    <w:multiLevelType w:val="hybridMultilevel"/>
    <w:tmpl w:val="FC140CF6"/>
    <w:lvl w:ilvl="0" w:tplc="1E4CB26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46366E"/>
    <w:multiLevelType w:val="hybridMultilevel"/>
    <w:tmpl w:val="AFD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8816EB"/>
    <w:multiLevelType w:val="hybridMultilevel"/>
    <w:tmpl w:val="C5B689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8B75D4"/>
    <w:multiLevelType w:val="hybridMultilevel"/>
    <w:tmpl w:val="B442B7C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897F1C"/>
    <w:multiLevelType w:val="hybridMultilevel"/>
    <w:tmpl w:val="045485C0"/>
    <w:lvl w:ilvl="0" w:tplc="1E4CB26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E204302"/>
    <w:multiLevelType w:val="multilevel"/>
    <w:tmpl w:val="AE9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12E6D"/>
    <w:multiLevelType w:val="multilevel"/>
    <w:tmpl w:val="9C8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76B78"/>
    <w:multiLevelType w:val="hybridMultilevel"/>
    <w:tmpl w:val="707EF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373F59"/>
    <w:multiLevelType w:val="multilevel"/>
    <w:tmpl w:val="E59E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464B0"/>
    <w:multiLevelType w:val="hybridMultilevel"/>
    <w:tmpl w:val="14E6FA5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9843927">
    <w:abstractNumId w:val="9"/>
  </w:num>
  <w:num w:numId="2" w16cid:durableId="614020765">
    <w:abstractNumId w:val="0"/>
  </w:num>
  <w:num w:numId="3" w16cid:durableId="1261987399">
    <w:abstractNumId w:val="6"/>
  </w:num>
  <w:num w:numId="4" w16cid:durableId="314912859">
    <w:abstractNumId w:val="3"/>
  </w:num>
  <w:num w:numId="5" w16cid:durableId="2049063918">
    <w:abstractNumId w:val="4"/>
  </w:num>
  <w:num w:numId="6" w16cid:durableId="1577663361">
    <w:abstractNumId w:val="7"/>
  </w:num>
  <w:num w:numId="7" w16cid:durableId="142621227">
    <w:abstractNumId w:val="2"/>
  </w:num>
  <w:num w:numId="8" w16cid:durableId="854078107">
    <w:abstractNumId w:val="1"/>
  </w:num>
  <w:num w:numId="9" w16cid:durableId="822350581">
    <w:abstractNumId w:val="5"/>
  </w:num>
  <w:num w:numId="10" w16cid:durableId="2051610131">
    <w:abstractNumId w:val="10"/>
  </w:num>
  <w:num w:numId="11" w16cid:durableId="4911429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C8"/>
    <w:rsid w:val="002E5EE5"/>
    <w:rsid w:val="00522AB7"/>
    <w:rsid w:val="005D3DCA"/>
    <w:rsid w:val="008C6EC8"/>
    <w:rsid w:val="00BB7E73"/>
    <w:rsid w:val="00F36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9DAA"/>
  <w15:chartTrackingRefBased/>
  <w15:docId w15:val="{7DB09D17-AD2B-EC44-8B06-DEF56FA7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6EC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C6EC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6EC8"/>
    <w:pPr>
      <w:tabs>
        <w:tab w:val="center" w:pos="4513"/>
        <w:tab w:val="right" w:pos="9026"/>
      </w:tabs>
    </w:pPr>
  </w:style>
  <w:style w:type="character" w:customStyle="1" w:styleId="HeaderChar">
    <w:name w:val="Header Char"/>
    <w:basedOn w:val="DefaultParagraphFont"/>
    <w:link w:val="Header"/>
    <w:uiPriority w:val="99"/>
    <w:rsid w:val="008C6EC8"/>
  </w:style>
  <w:style w:type="paragraph" w:styleId="Footer">
    <w:name w:val="footer"/>
    <w:basedOn w:val="Normal"/>
    <w:link w:val="FooterChar"/>
    <w:uiPriority w:val="99"/>
    <w:unhideWhenUsed/>
    <w:rsid w:val="008C6EC8"/>
    <w:pPr>
      <w:tabs>
        <w:tab w:val="center" w:pos="4513"/>
        <w:tab w:val="right" w:pos="9026"/>
      </w:tabs>
    </w:pPr>
  </w:style>
  <w:style w:type="character" w:customStyle="1" w:styleId="FooterChar">
    <w:name w:val="Footer Char"/>
    <w:basedOn w:val="DefaultParagraphFont"/>
    <w:link w:val="Footer"/>
    <w:uiPriority w:val="99"/>
    <w:rsid w:val="008C6EC8"/>
  </w:style>
  <w:style w:type="character" w:customStyle="1" w:styleId="Heading1Char">
    <w:name w:val="Heading 1 Char"/>
    <w:basedOn w:val="DefaultParagraphFont"/>
    <w:link w:val="Heading1"/>
    <w:uiPriority w:val="9"/>
    <w:rsid w:val="008C6EC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C6EC8"/>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8C6EC8"/>
    <w:rPr>
      <w:b/>
      <w:bCs/>
    </w:rPr>
  </w:style>
  <w:style w:type="paragraph" w:styleId="NormalWeb">
    <w:name w:val="Normal (Web)"/>
    <w:basedOn w:val="Normal"/>
    <w:uiPriority w:val="99"/>
    <w:semiHidden/>
    <w:unhideWhenUsed/>
    <w:rsid w:val="008C6EC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8C6EC8"/>
  </w:style>
  <w:style w:type="paragraph" w:styleId="ListParagraph">
    <w:name w:val="List Paragraph"/>
    <w:basedOn w:val="Normal"/>
    <w:uiPriority w:val="34"/>
    <w:qFormat/>
    <w:rsid w:val="00F36187"/>
    <w:pPr>
      <w:ind w:left="720"/>
      <w:contextualSpacing/>
    </w:pPr>
  </w:style>
  <w:style w:type="paragraph" w:customStyle="1" w:styleId="gds-typography">
    <w:name w:val="gds-typography"/>
    <w:basedOn w:val="Normal"/>
    <w:rsid w:val="005D3DC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D3DCA"/>
    <w:rPr>
      <w:rFonts w:ascii="Times New Roman" w:eastAsia="Times New Roman" w:hAnsi="Times New Roman"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34460">
      <w:bodyDiv w:val="1"/>
      <w:marLeft w:val="0"/>
      <w:marRight w:val="0"/>
      <w:marTop w:val="0"/>
      <w:marBottom w:val="0"/>
      <w:divBdr>
        <w:top w:val="none" w:sz="0" w:space="0" w:color="auto"/>
        <w:left w:val="none" w:sz="0" w:space="0" w:color="auto"/>
        <w:bottom w:val="none" w:sz="0" w:space="0" w:color="auto"/>
        <w:right w:val="none" w:sz="0" w:space="0" w:color="auto"/>
      </w:divBdr>
    </w:div>
    <w:div w:id="287250589">
      <w:bodyDiv w:val="1"/>
      <w:marLeft w:val="0"/>
      <w:marRight w:val="0"/>
      <w:marTop w:val="0"/>
      <w:marBottom w:val="0"/>
      <w:divBdr>
        <w:top w:val="none" w:sz="0" w:space="0" w:color="auto"/>
        <w:left w:val="none" w:sz="0" w:space="0" w:color="auto"/>
        <w:bottom w:val="none" w:sz="0" w:space="0" w:color="auto"/>
        <w:right w:val="none" w:sz="0" w:space="0" w:color="auto"/>
      </w:divBdr>
    </w:div>
    <w:div w:id="850148340">
      <w:bodyDiv w:val="1"/>
      <w:marLeft w:val="0"/>
      <w:marRight w:val="0"/>
      <w:marTop w:val="0"/>
      <w:marBottom w:val="0"/>
      <w:divBdr>
        <w:top w:val="none" w:sz="0" w:space="0" w:color="auto"/>
        <w:left w:val="none" w:sz="0" w:space="0" w:color="auto"/>
        <w:bottom w:val="none" w:sz="0" w:space="0" w:color="auto"/>
        <w:right w:val="none" w:sz="0" w:space="0" w:color="auto"/>
      </w:divBdr>
    </w:div>
    <w:div w:id="956372588">
      <w:bodyDiv w:val="1"/>
      <w:marLeft w:val="0"/>
      <w:marRight w:val="0"/>
      <w:marTop w:val="0"/>
      <w:marBottom w:val="0"/>
      <w:divBdr>
        <w:top w:val="none" w:sz="0" w:space="0" w:color="auto"/>
        <w:left w:val="none" w:sz="0" w:space="0" w:color="auto"/>
        <w:bottom w:val="none" w:sz="0" w:space="0" w:color="auto"/>
        <w:right w:val="none" w:sz="0" w:space="0" w:color="auto"/>
      </w:divBdr>
    </w:div>
    <w:div w:id="1138566542">
      <w:bodyDiv w:val="1"/>
      <w:marLeft w:val="0"/>
      <w:marRight w:val="0"/>
      <w:marTop w:val="0"/>
      <w:marBottom w:val="0"/>
      <w:divBdr>
        <w:top w:val="none" w:sz="0" w:space="0" w:color="auto"/>
        <w:left w:val="none" w:sz="0" w:space="0" w:color="auto"/>
        <w:bottom w:val="none" w:sz="0" w:space="0" w:color="auto"/>
        <w:right w:val="none" w:sz="0" w:space="0" w:color="auto"/>
      </w:divBdr>
    </w:div>
    <w:div w:id="1174148177">
      <w:bodyDiv w:val="1"/>
      <w:marLeft w:val="0"/>
      <w:marRight w:val="0"/>
      <w:marTop w:val="0"/>
      <w:marBottom w:val="0"/>
      <w:divBdr>
        <w:top w:val="none" w:sz="0" w:space="0" w:color="auto"/>
        <w:left w:val="none" w:sz="0" w:space="0" w:color="auto"/>
        <w:bottom w:val="none" w:sz="0" w:space="0" w:color="auto"/>
        <w:right w:val="none" w:sz="0" w:space="0" w:color="auto"/>
      </w:divBdr>
    </w:div>
    <w:div w:id="1228539012">
      <w:bodyDiv w:val="1"/>
      <w:marLeft w:val="0"/>
      <w:marRight w:val="0"/>
      <w:marTop w:val="0"/>
      <w:marBottom w:val="0"/>
      <w:divBdr>
        <w:top w:val="none" w:sz="0" w:space="0" w:color="auto"/>
        <w:left w:val="none" w:sz="0" w:space="0" w:color="auto"/>
        <w:bottom w:val="none" w:sz="0" w:space="0" w:color="auto"/>
        <w:right w:val="none" w:sz="0" w:space="0" w:color="auto"/>
      </w:divBdr>
      <w:divsChild>
        <w:div w:id="885994401">
          <w:marLeft w:val="0"/>
          <w:marRight w:val="0"/>
          <w:marTop w:val="0"/>
          <w:marBottom w:val="0"/>
          <w:divBdr>
            <w:top w:val="none" w:sz="0" w:space="0" w:color="auto"/>
            <w:left w:val="none" w:sz="0" w:space="0" w:color="auto"/>
            <w:bottom w:val="none" w:sz="0" w:space="0" w:color="auto"/>
            <w:right w:val="none" w:sz="0" w:space="0" w:color="auto"/>
          </w:divBdr>
          <w:divsChild>
            <w:div w:id="1065374700">
              <w:marLeft w:val="0"/>
              <w:marRight w:val="0"/>
              <w:marTop w:val="0"/>
              <w:marBottom w:val="0"/>
              <w:divBdr>
                <w:top w:val="none" w:sz="0" w:space="0" w:color="auto"/>
                <w:left w:val="none" w:sz="0" w:space="0" w:color="auto"/>
                <w:bottom w:val="none" w:sz="0" w:space="0" w:color="auto"/>
                <w:right w:val="none" w:sz="0" w:space="0" w:color="auto"/>
              </w:divBdr>
              <w:divsChild>
                <w:div w:id="311837175">
                  <w:marLeft w:val="0"/>
                  <w:marRight w:val="0"/>
                  <w:marTop w:val="0"/>
                  <w:marBottom w:val="0"/>
                  <w:divBdr>
                    <w:top w:val="none" w:sz="0" w:space="0" w:color="auto"/>
                    <w:left w:val="none" w:sz="0" w:space="0" w:color="auto"/>
                    <w:bottom w:val="none" w:sz="0" w:space="0" w:color="auto"/>
                    <w:right w:val="none" w:sz="0" w:space="0" w:color="auto"/>
                  </w:divBdr>
                  <w:divsChild>
                    <w:div w:id="174267074">
                      <w:marLeft w:val="0"/>
                      <w:marRight w:val="0"/>
                      <w:marTop w:val="0"/>
                      <w:marBottom w:val="0"/>
                      <w:divBdr>
                        <w:top w:val="none" w:sz="0" w:space="0" w:color="auto"/>
                        <w:left w:val="none" w:sz="0" w:space="0" w:color="auto"/>
                        <w:bottom w:val="none" w:sz="0" w:space="0" w:color="auto"/>
                        <w:right w:val="none" w:sz="0" w:space="0" w:color="auto"/>
                      </w:divBdr>
                    </w:div>
                  </w:divsChild>
                </w:div>
                <w:div w:id="10264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11987">
      <w:bodyDiv w:val="1"/>
      <w:marLeft w:val="0"/>
      <w:marRight w:val="0"/>
      <w:marTop w:val="0"/>
      <w:marBottom w:val="0"/>
      <w:divBdr>
        <w:top w:val="none" w:sz="0" w:space="0" w:color="auto"/>
        <w:left w:val="none" w:sz="0" w:space="0" w:color="auto"/>
        <w:bottom w:val="none" w:sz="0" w:space="0" w:color="auto"/>
        <w:right w:val="none" w:sz="0" w:space="0" w:color="auto"/>
      </w:divBdr>
    </w:div>
    <w:div w:id="170409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cp:lastPrinted>2026-05-09T07:26:00Z</cp:lastPrinted>
  <dcterms:created xsi:type="dcterms:W3CDTF">2026-05-09T06:43:00Z</dcterms:created>
  <dcterms:modified xsi:type="dcterms:W3CDTF">2026-05-09T07:26:00Z</dcterms:modified>
</cp:coreProperties>
</file>