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MS&amp;E 260 Homework 3</w:t>
      </w:r>
    </w:p>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Summer 2019, Stanford University</w:t>
      </w:r>
    </w:p>
    <w:p w:rsidR="00A97AF5" w:rsidRPr="00312DA2" w:rsidRDefault="00A97AF5" w:rsidP="00E66E92">
      <w:pPr>
        <w:pStyle w:val="NormalWeb"/>
        <w:shd w:val="clear" w:color="auto" w:fill="FFFFFF"/>
        <w:spacing w:before="0" w:beforeAutospacing="0" w:after="0" w:afterAutospacing="0"/>
        <w:jc w:val="center"/>
        <w:rPr>
          <w:rFonts w:asciiTheme="minorHAnsi" w:hAnsiTheme="minorHAnsi" w:cstheme="minorHAnsi"/>
          <w:sz w:val="32"/>
          <w:szCs w:val="32"/>
        </w:rPr>
      </w:pPr>
      <w:r w:rsidRPr="00312DA2">
        <w:rPr>
          <w:rFonts w:asciiTheme="minorHAnsi" w:hAnsiTheme="minorHAnsi" w:cstheme="minorHAnsi"/>
          <w:sz w:val="32"/>
          <w:szCs w:val="32"/>
        </w:rPr>
        <w:t>Due: July 24th, 2019, at 10:30AM (PDT)</w:t>
      </w:r>
    </w:p>
    <w:p w:rsidR="00AF201E" w:rsidRPr="00185E21" w:rsidRDefault="00AF201E" w:rsidP="00E66E92">
      <w:pPr>
        <w:jc w:val="center"/>
        <w:rPr>
          <w:rFonts w:cstheme="minorHAnsi"/>
          <w:color w:val="4472C4" w:themeColor="accent1"/>
          <w:sz w:val="22"/>
          <w:szCs w:val="22"/>
        </w:rPr>
      </w:pPr>
    </w:p>
    <w:p w:rsidR="00444D62" w:rsidRPr="00185E21" w:rsidRDefault="00444D62" w:rsidP="00E66E92">
      <w:pPr>
        <w:rPr>
          <w:rFonts w:eastAsia="Times New Roman" w:cstheme="minorHAnsi"/>
          <w:color w:val="000000" w:themeColor="text1"/>
          <w:sz w:val="22"/>
          <w:szCs w:val="22"/>
          <w:shd w:val="clear" w:color="auto" w:fill="FFFFFF"/>
        </w:rPr>
      </w:pPr>
      <w:r w:rsidRPr="00185E21">
        <w:rPr>
          <w:rFonts w:cstheme="minorHAnsi"/>
          <w:color w:val="000000" w:themeColor="text1"/>
          <w:sz w:val="22"/>
          <w:szCs w:val="22"/>
        </w:rPr>
        <w:t>Submitted by: Vishal Mittal</w:t>
      </w:r>
      <w:r w:rsidR="00DD763E" w:rsidRPr="00185E21">
        <w:rPr>
          <w:rFonts w:cstheme="minorHAnsi"/>
          <w:color w:val="000000" w:themeColor="text1"/>
          <w:sz w:val="22"/>
          <w:szCs w:val="22"/>
        </w:rPr>
        <w:t xml:space="preserve"> </w:t>
      </w:r>
      <w:r w:rsidR="00DD763E" w:rsidRPr="00185E21">
        <w:rPr>
          <w:rFonts w:eastAsia="Times New Roman" w:cstheme="minorHAnsi"/>
          <w:color w:val="000000" w:themeColor="text1"/>
          <w:sz w:val="22"/>
          <w:szCs w:val="22"/>
          <w:shd w:val="clear" w:color="auto" w:fill="FFFFFF"/>
        </w:rPr>
        <w:t>(X250025)</w:t>
      </w:r>
    </w:p>
    <w:p w:rsidR="00185E21" w:rsidRPr="00185E21" w:rsidRDefault="00185E21" w:rsidP="00E66E92">
      <w:pPr>
        <w:rPr>
          <w:rFonts w:eastAsia="Times New Roman" w:cstheme="minorHAnsi"/>
          <w:color w:val="000000" w:themeColor="text1"/>
          <w:sz w:val="22"/>
          <w:szCs w:val="22"/>
        </w:rPr>
      </w:pPr>
    </w:p>
    <w:p w:rsidR="00423F81" w:rsidRPr="00312DA2" w:rsidRDefault="00606DB2" w:rsidP="00E66E92">
      <w:pPr>
        <w:shd w:val="clear" w:color="auto" w:fill="FFFFFF"/>
        <w:rPr>
          <w:rFonts w:eastAsia="Times New Roman" w:cstheme="minorHAnsi"/>
          <w:b/>
          <w:bCs/>
          <w:color w:val="2F5496" w:themeColor="accent1" w:themeShade="BF"/>
          <w:sz w:val="22"/>
          <w:szCs w:val="22"/>
        </w:rPr>
      </w:pPr>
      <w:r w:rsidRPr="00606DB2">
        <w:rPr>
          <w:rFonts w:eastAsia="Times New Roman" w:cstheme="minorHAnsi"/>
          <w:b/>
          <w:bCs/>
          <w:color w:val="2F5496" w:themeColor="accent1" w:themeShade="BF"/>
          <w:sz w:val="22"/>
          <w:szCs w:val="22"/>
        </w:rPr>
        <w:t>Problem 1.</w:t>
      </w:r>
    </w:p>
    <w:p w:rsidR="00606DB2" w:rsidRDefault="00606DB2" w:rsidP="00E66E92">
      <w:pPr>
        <w:shd w:val="clear" w:color="auto" w:fill="FFFFFF"/>
        <w:rPr>
          <w:rFonts w:eastAsia="Times New Roman" w:cstheme="minorHAnsi"/>
          <w:color w:val="2F5496" w:themeColor="accent1" w:themeShade="BF"/>
          <w:sz w:val="22"/>
          <w:szCs w:val="22"/>
        </w:rPr>
      </w:pPr>
      <w:r w:rsidRPr="00606DB2">
        <w:rPr>
          <w:rFonts w:eastAsia="Times New Roman" w:cstheme="minorHAnsi"/>
          <w:color w:val="2F5496" w:themeColor="accent1" w:themeShade="BF"/>
          <w:sz w:val="22"/>
          <w:szCs w:val="22"/>
        </w:rPr>
        <w:t>Think Geek sells cans of Unicorn Meat, an excellent source of sparkles and with magic in every bite. (If you’re curious, check it out on Amazon.) Weekly demand of the good is normally distributed with mean 310 and variance of 1,280. Think Geek purchases a can of Unicorn Meat at a cost of $7 each. The processing cost for each order is $120 and the lead</w:t>
      </w:r>
      <w:r w:rsidR="0009055F" w:rsidRPr="00312DA2">
        <w:rPr>
          <w:rFonts w:eastAsia="Times New Roman" w:cstheme="minorHAnsi"/>
          <w:color w:val="2F5496" w:themeColor="accent1" w:themeShade="BF"/>
          <w:sz w:val="22"/>
          <w:szCs w:val="22"/>
        </w:rPr>
        <w:t xml:space="preserve"> </w:t>
      </w:r>
      <w:r w:rsidRPr="00606DB2">
        <w:rPr>
          <w:rFonts w:eastAsia="Times New Roman" w:cstheme="minorHAnsi"/>
          <w:color w:val="2F5496" w:themeColor="accent1" w:themeShade="BF"/>
          <w:sz w:val="22"/>
          <w:szCs w:val="22"/>
        </w:rPr>
        <w:t xml:space="preserve">time is 5 weeks. Think Geek uses a 25% annual inventory holding cost rate. Under the current inventory policy, Think Geek purchases 1,240 cans of Unicorn Meat whenever the inventory falls below 1,650. Assume that there are 50 weeks in a year. </w:t>
      </w:r>
    </w:p>
    <w:p w:rsidR="00D00E3B" w:rsidRDefault="00D00E3B" w:rsidP="00E66E92">
      <w:pPr>
        <w:shd w:val="clear" w:color="auto" w:fill="FFFFFF"/>
        <w:rPr>
          <w:rFonts w:eastAsia="Times New Roman" w:cstheme="minorHAnsi"/>
          <w:color w:val="2F5496" w:themeColor="accent1" w:themeShade="BF"/>
          <w:sz w:val="22"/>
          <w:szCs w:val="22"/>
        </w:rPr>
      </w:pPr>
    </w:p>
    <w:p w:rsidR="00967516" w:rsidRDefault="00623D53" w:rsidP="000D73C2">
      <w:pPr>
        <w:shd w:val="clear" w:color="auto" w:fill="FFFFFF"/>
        <w:ind w:left="360"/>
        <w:rPr>
          <w:rFonts w:eastAsia="Times New Roman" w:cstheme="minorHAnsi"/>
          <w:color w:val="000000" w:themeColor="text1"/>
          <w:sz w:val="22"/>
          <w:szCs w:val="22"/>
        </w:rPr>
      </w:pPr>
      <w:r>
        <w:rPr>
          <w:rFonts w:cstheme="minorHAnsi"/>
          <w:i/>
          <w:iCs/>
          <w:color w:val="000000" w:themeColor="text1"/>
          <w:sz w:val="22"/>
          <w:szCs w:val="22"/>
        </w:rPr>
        <w:t xml:space="preserve">demand </w:t>
      </w:r>
      <w:r w:rsidR="007D3DD0" w:rsidRPr="0034177F">
        <w:rPr>
          <w:rFonts w:eastAsia="Times New Roman" w:cstheme="minorHAnsi"/>
          <w:color w:val="000000" w:themeColor="text1"/>
          <w:sz w:val="22"/>
          <w:szCs w:val="22"/>
        </w:rPr>
        <w:t>= 310</w:t>
      </w:r>
      <w:r w:rsidR="00705D3A" w:rsidRPr="0034177F">
        <w:rPr>
          <w:rFonts w:eastAsia="Times New Roman" w:cstheme="minorHAnsi"/>
          <w:color w:val="000000" w:themeColor="text1"/>
          <w:sz w:val="22"/>
          <w:szCs w:val="22"/>
        </w:rPr>
        <w:t xml:space="preserve"> / week</w:t>
      </w:r>
      <w:r w:rsidR="00B900CA">
        <w:rPr>
          <w:rFonts w:eastAsia="Times New Roman" w:cstheme="minorHAnsi"/>
          <w:color w:val="000000" w:themeColor="text1"/>
          <w:sz w:val="22"/>
          <w:szCs w:val="22"/>
        </w:rPr>
        <w:t xml:space="preserve"> = 310 * 50 per year = 15500 per year</w:t>
      </w:r>
    </w:p>
    <w:p w:rsidR="00623D53" w:rsidRDefault="00623D53" w:rsidP="000D73C2">
      <w:pPr>
        <w:shd w:val="clear" w:color="auto" w:fill="FFFFFF"/>
        <w:ind w:left="360"/>
        <w:rPr>
          <w:rFonts w:eastAsia="Times New Roman" w:cstheme="minorHAnsi"/>
          <w:color w:val="000000" w:themeColor="text1"/>
          <w:sz w:val="22"/>
          <w:szCs w:val="22"/>
        </w:rPr>
      </w:pPr>
      <w:r>
        <w:rPr>
          <w:rFonts w:cstheme="minorHAnsi"/>
          <w:i/>
          <w:iCs/>
          <w:color w:val="000000" w:themeColor="text1"/>
          <w:sz w:val="22"/>
          <w:szCs w:val="22"/>
        </w:rPr>
        <w:t xml:space="preserve">Expected yearly demand </w:t>
      </w:r>
      <w:r w:rsidRPr="0034177F">
        <w:rPr>
          <w:rFonts w:cstheme="minorHAnsi"/>
          <w:i/>
          <w:iCs/>
          <w:color w:val="000000" w:themeColor="text1"/>
          <w:sz w:val="22"/>
          <w:szCs w:val="22"/>
        </w:rPr>
        <w:t>λ</w:t>
      </w:r>
      <w:r w:rsidRPr="0034177F">
        <w:rPr>
          <w:rFonts w:eastAsia="Times New Roman" w:cstheme="minorHAnsi"/>
          <w:color w:val="000000" w:themeColor="text1"/>
          <w:sz w:val="22"/>
          <w:szCs w:val="22"/>
        </w:rPr>
        <w:t xml:space="preserve"> = </w:t>
      </w:r>
      <w:r>
        <w:rPr>
          <w:rFonts w:eastAsia="Times New Roman" w:cstheme="minorHAnsi"/>
          <w:color w:val="000000" w:themeColor="text1"/>
          <w:sz w:val="22"/>
          <w:szCs w:val="22"/>
        </w:rPr>
        <w:t>15500 per year</w:t>
      </w:r>
    </w:p>
    <w:p w:rsidR="00623D53" w:rsidRDefault="00623D53" w:rsidP="000D73C2">
      <w:pPr>
        <w:shd w:val="clear" w:color="auto" w:fill="FFFFFF"/>
        <w:ind w:left="360"/>
        <w:rPr>
          <w:rFonts w:eastAsia="Times New Roman" w:cstheme="minorHAnsi"/>
          <w:color w:val="000000" w:themeColor="text1"/>
          <w:sz w:val="22"/>
          <w:szCs w:val="22"/>
        </w:rPr>
      </w:pPr>
      <w:r>
        <w:rPr>
          <w:rFonts w:ascii="Cambria Math" w:eastAsia="Times New Roman" w:hAnsi="Cambria Math" w:cs="Cambria Math"/>
          <w:color w:val="000000" w:themeColor="text1"/>
          <w:sz w:val="22"/>
          <w:szCs w:val="22"/>
        </w:rPr>
        <w:t xml:space="preserve">Expected demand during lead time </w:t>
      </w:r>
      <w:r w:rsidRPr="00A961A6">
        <w:rPr>
          <w:rFonts w:ascii="Cambria Math" w:eastAsia="Times New Roman" w:hAnsi="Cambria Math" w:cs="Cambria Math"/>
          <w:color w:val="000000" w:themeColor="text1"/>
          <w:sz w:val="22"/>
          <w:szCs w:val="22"/>
        </w:rPr>
        <w:t>𝜇</w:t>
      </w:r>
      <w:r w:rsidRPr="00A961A6">
        <w:rPr>
          <w:rFonts w:eastAsia="Times New Roman" w:cstheme="minorHAnsi"/>
          <w:color w:val="000000" w:themeColor="text1"/>
          <w:sz w:val="22"/>
          <w:szCs w:val="22"/>
        </w:rPr>
        <w:t xml:space="preserve"> </w:t>
      </w:r>
      <w:r>
        <w:rPr>
          <w:rFonts w:eastAsia="Times New Roman" w:cstheme="minorHAnsi"/>
          <w:color w:val="000000" w:themeColor="text1"/>
          <w:sz w:val="22"/>
          <w:szCs w:val="22"/>
        </w:rPr>
        <w:t>= 15500 * 5 / 50 = 1550</w:t>
      </w:r>
    </w:p>
    <w:p w:rsidR="00623D53" w:rsidRDefault="00623D53" w:rsidP="000D73C2">
      <w:pPr>
        <w:shd w:val="clear" w:color="auto" w:fill="FFFFFF"/>
        <w:ind w:left="360"/>
        <w:rPr>
          <w:rFonts w:eastAsia="Times New Roman" w:cstheme="minorHAnsi"/>
          <w:color w:val="000000" w:themeColor="text1"/>
          <w:sz w:val="22"/>
          <w:szCs w:val="22"/>
        </w:rPr>
      </w:pPr>
    </w:p>
    <w:p w:rsidR="00623D53" w:rsidRDefault="00623D53" w:rsidP="000D73C2">
      <w:pPr>
        <w:shd w:val="clear" w:color="auto" w:fill="FFFFFF"/>
        <w:ind w:left="360"/>
        <w:rPr>
          <w:rFonts w:eastAsia="Times New Roman" w:cstheme="minorHAnsi"/>
          <w:color w:val="000000" w:themeColor="text1"/>
          <w:sz w:val="22"/>
          <w:szCs w:val="22"/>
        </w:rPr>
      </w:pPr>
      <w:r>
        <w:rPr>
          <w:rFonts w:eastAsia="Times New Roman" w:cstheme="minorHAnsi"/>
          <w:color w:val="000000" w:themeColor="text1"/>
          <w:sz w:val="22"/>
          <w:szCs w:val="22"/>
        </w:rPr>
        <w:t>Variance Weekly = 1280</w:t>
      </w:r>
    </w:p>
    <w:p w:rsidR="00623D53" w:rsidRDefault="00623D53" w:rsidP="000D73C2">
      <w:pPr>
        <w:shd w:val="clear" w:color="auto" w:fill="FFFFFF"/>
        <w:ind w:left="360"/>
        <w:rPr>
          <w:rFonts w:eastAsia="Times New Roman" w:cstheme="minorHAnsi"/>
          <w:color w:val="000000" w:themeColor="text1"/>
          <w:sz w:val="22"/>
          <w:szCs w:val="22"/>
        </w:rPr>
      </w:pPr>
      <w:r>
        <w:rPr>
          <w:rFonts w:eastAsia="Times New Roman" w:cstheme="minorHAnsi"/>
          <w:color w:val="000000" w:themeColor="text1"/>
          <w:sz w:val="22"/>
          <w:szCs w:val="22"/>
        </w:rPr>
        <w:t>Variance yearly = 1280 * 50 = 64000</w:t>
      </w:r>
    </w:p>
    <w:p w:rsidR="00623D53" w:rsidRDefault="00623D53" w:rsidP="000D73C2">
      <w:pPr>
        <w:shd w:val="clear" w:color="auto" w:fill="FFFFFF"/>
        <w:ind w:left="360"/>
        <w:rPr>
          <w:rFonts w:eastAsia="Times New Roman" w:cstheme="minorHAnsi"/>
          <w:color w:val="000000" w:themeColor="text1"/>
          <w:sz w:val="22"/>
          <w:szCs w:val="22"/>
        </w:rPr>
      </w:pPr>
      <w:r>
        <w:rPr>
          <w:rFonts w:eastAsia="Times New Roman" w:cstheme="minorHAnsi"/>
          <w:color w:val="000000" w:themeColor="text1"/>
          <w:sz w:val="22"/>
          <w:szCs w:val="22"/>
        </w:rPr>
        <w:t>Variance during lead time = 64000 * 5 / 50 = 6400</w:t>
      </w:r>
    </w:p>
    <w:p w:rsidR="00623D53" w:rsidRDefault="00623D53" w:rsidP="000D73C2">
      <w:pPr>
        <w:shd w:val="clear" w:color="auto" w:fill="FFFFFF"/>
        <w:ind w:left="360"/>
        <w:rPr>
          <w:rFonts w:eastAsia="Times New Roman" w:cstheme="minorHAnsi"/>
          <w:color w:val="000000" w:themeColor="text1"/>
          <w:sz w:val="22"/>
          <w:szCs w:val="22"/>
        </w:rPr>
      </w:pPr>
      <w:r>
        <w:rPr>
          <w:rFonts w:eastAsia="Times New Roman" w:cstheme="minorHAnsi"/>
          <w:color w:val="000000" w:themeColor="text1"/>
          <w:sz w:val="22"/>
          <w:szCs w:val="22"/>
        </w:rPr>
        <w:t xml:space="preserve">Standard deviation during lead time = </w:t>
      </w:r>
      <w:r w:rsidRPr="006A5930">
        <w:rPr>
          <w:rFonts w:ascii="Cambria Math" w:hAnsi="Cambria Math" w:cs="Cambria Math"/>
          <w:i/>
          <w:iCs/>
          <w:sz w:val="22"/>
          <w:szCs w:val="22"/>
        </w:rPr>
        <w:t>𝜎</w:t>
      </w:r>
      <w:r>
        <w:rPr>
          <w:rFonts w:ascii="Cambria Math" w:hAnsi="Cambria Math" w:cs="Cambria Math"/>
          <w:i/>
          <w:iCs/>
          <w:sz w:val="22"/>
          <w:szCs w:val="22"/>
        </w:rPr>
        <w:t xml:space="preserve"> = </w:t>
      </w:r>
      <m:oMath>
        <m:rad>
          <m:radPr>
            <m:degHide m:val="1"/>
            <m:ctrlPr>
              <w:rPr>
                <w:rFonts w:ascii="Cambria Math" w:hAnsi="Cambria Math" w:cs="Cambria Math"/>
                <w:i/>
                <w:iCs/>
                <w:sz w:val="22"/>
                <w:szCs w:val="22"/>
              </w:rPr>
            </m:ctrlPr>
          </m:radPr>
          <m:deg/>
          <m:e>
            <m:r>
              <w:rPr>
                <w:rFonts w:ascii="Cambria Math" w:hAnsi="Cambria Math" w:cs="Cambria Math"/>
                <w:sz w:val="22"/>
                <w:szCs w:val="22"/>
              </w:rPr>
              <m:t>6400</m:t>
            </m:r>
          </m:e>
        </m:rad>
        <m:r>
          <w:rPr>
            <w:rFonts w:ascii="Cambria Math" w:hAnsi="Cambria Math" w:cs="Cambria Math"/>
            <w:sz w:val="22"/>
            <w:szCs w:val="22"/>
          </w:rPr>
          <m:t xml:space="preserve"> = 80</m:t>
        </m:r>
      </m:oMath>
    </w:p>
    <w:p w:rsidR="00E063AC" w:rsidRDefault="00E063AC" w:rsidP="000D73C2">
      <w:pPr>
        <w:shd w:val="clear" w:color="auto" w:fill="FFFFFF"/>
        <w:ind w:left="360"/>
        <w:rPr>
          <w:rFonts w:ascii="Cambria Math" w:hAnsi="Cambria Math" w:cs="Cambria Math"/>
          <w:i/>
          <w:iCs/>
          <w:color w:val="000000" w:themeColor="text1"/>
          <w:sz w:val="22"/>
          <w:szCs w:val="22"/>
        </w:rPr>
      </w:pPr>
    </w:p>
    <w:p w:rsidR="007D3DD0" w:rsidRPr="0034177F" w:rsidRDefault="00087D8C"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c </w:t>
      </w:r>
      <w:r w:rsidR="007D3DD0" w:rsidRPr="0034177F">
        <w:rPr>
          <w:rFonts w:eastAsia="Times New Roman" w:cstheme="minorHAnsi"/>
          <w:color w:val="000000" w:themeColor="text1"/>
          <w:sz w:val="22"/>
          <w:szCs w:val="22"/>
        </w:rPr>
        <w:t>= $7</w:t>
      </w:r>
    </w:p>
    <w:p w:rsidR="007D3DD0" w:rsidRPr="0034177F" w:rsidRDefault="00781326"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k = 120</w:t>
      </w:r>
    </w:p>
    <w:p w:rsidR="00343317" w:rsidRPr="0034177F" w:rsidRDefault="00572BE3"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T </w:t>
      </w:r>
      <w:r w:rsidR="00407662" w:rsidRPr="0034177F">
        <w:rPr>
          <w:rFonts w:eastAsia="Times New Roman" w:cstheme="minorHAnsi"/>
          <w:color w:val="000000" w:themeColor="text1"/>
          <w:sz w:val="22"/>
          <w:szCs w:val="22"/>
        </w:rPr>
        <w:t>=</w:t>
      </w:r>
      <w:r w:rsidR="000C0116" w:rsidRPr="0034177F">
        <w:rPr>
          <w:rFonts w:eastAsia="Times New Roman" w:cstheme="minorHAnsi"/>
          <w:color w:val="000000" w:themeColor="text1"/>
          <w:sz w:val="22"/>
          <w:szCs w:val="22"/>
        </w:rPr>
        <w:t xml:space="preserve"> 5 weeks</w:t>
      </w:r>
    </w:p>
    <w:p w:rsidR="00F304C5" w:rsidRPr="0034177F" w:rsidRDefault="00F304C5" w:rsidP="000D73C2">
      <w:pPr>
        <w:shd w:val="clear" w:color="auto" w:fill="FFFFFF"/>
        <w:ind w:left="360"/>
        <w:rPr>
          <w:rFonts w:eastAsia="Times New Roman" w:cstheme="minorHAnsi"/>
          <w:color w:val="000000" w:themeColor="text1"/>
          <w:sz w:val="22"/>
          <w:szCs w:val="22"/>
        </w:rPr>
      </w:pPr>
      <w:proofErr w:type="spellStart"/>
      <w:r w:rsidRPr="0034177F">
        <w:rPr>
          <w:rFonts w:eastAsia="Times New Roman" w:cstheme="minorHAnsi"/>
          <w:color w:val="000000" w:themeColor="text1"/>
          <w:sz w:val="22"/>
          <w:szCs w:val="22"/>
        </w:rPr>
        <w:t>i</w:t>
      </w:r>
      <w:proofErr w:type="spellEnd"/>
      <w:r w:rsidRPr="0034177F">
        <w:rPr>
          <w:rFonts w:eastAsia="Times New Roman" w:cstheme="minorHAnsi"/>
          <w:color w:val="000000" w:themeColor="text1"/>
          <w:sz w:val="22"/>
          <w:szCs w:val="22"/>
        </w:rPr>
        <w:t xml:space="preserve"> = 25%</w:t>
      </w:r>
      <w:r w:rsidR="006729FE">
        <w:rPr>
          <w:rFonts w:eastAsia="Times New Roman" w:cstheme="minorHAnsi"/>
          <w:color w:val="000000" w:themeColor="text1"/>
          <w:sz w:val="22"/>
          <w:szCs w:val="22"/>
        </w:rPr>
        <w:t xml:space="preserve"> annual</w:t>
      </w:r>
    </w:p>
    <w:p w:rsidR="002021DA" w:rsidRPr="0034177F" w:rsidRDefault="000210B2"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Annual inventory holding cost rate </w:t>
      </w:r>
      <w:r w:rsidR="00087D8C" w:rsidRPr="0034177F">
        <w:rPr>
          <w:rFonts w:eastAsia="Times New Roman" w:cstheme="minorHAnsi"/>
          <w:color w:val="000000" w:themeColor="text1"/>
          <w:sz w:val="22"/>
          <w:szCs w:val="22"/>
        </w:rPr>
        <w:t xml:space="preserve">h </w:t>
      </w:r>
      <w:r w:rsidRPr="0034177F">
        <w:rPr>
          <w:rFonts w:eastAsia="Times New Roman" w:cstheme="minorHAnsi"/>
          <w:color w:val="000000" w:themeColor="text1"/>
          <w:sz w:val="22"/>
          <w:szCs w:val="22"/>
        </w:rPr>
        <w:t xml:space="preserve">= </w:t>
      </w:r>
      <w:r w:rsidR="0094229E" w:rsidRPr="0034177F">
        <w:rPr>
          <w:rFonts w:eastAsia="Times New Roman" w:cstheme="minorHAnsi"/>
          <w:color w:val="000000" w:themeColor="text1"/>
          <w:sz w:val="22"/>
          <w:szCs w:val="22"/>
        </w:rPr>
        <w:t>.</w:t>
      </w:r>
      <w:r w:rsidRPr="0034177F">
        <w:rPr>
          <w:rFonts w:eastAsia="Times New Roman" w:cstheme="minorHAnsi"/>
          <w:color w:val="000000" w:themeColor="text1"/>
          <w:sz w:val="22"/>
          <w:szCs w:val="22"/>
        </w:rPr>
        <w:t>25</w:t>
      </w:r>
      <w:r w:rsidR="0094229E" w:rsidRPr="0034177F">
        <w:rPr>
          <w:rFonts w:eastAsia="Times New Roman" w:cstheme="minorHAnsi"/>
          <w:color w:val="000000" w:themeColor="text1"/>
          <w:sz w:val="22"/>
          <w:szCs w:val="22"/>
        </w:rPr>
        <w:t xml:space="preserve"> * 7 = </w:t>
      </w:r>
      <w:r w:rsidR="00517E93">
        <w:rPr>
          <w:rFonts w:eastAsia="Times New Roman" w:cstheme="minorHAnsi"/>
          <w:color w:val="000000" w:themeColor="text1"/>
          <w:sz w:val="22"/>
          <w:szCs w:val="22"/>
        </w:rPr>
        <w:t>1.75</w:t>
      </w:r>
    </w:p>
    <w:p w:rsidR="000210B2" w:rsidRPr="0034177F" w:rsidRDefault="000210B2" w:rsidP="000D73C2">
      <w:pPr>
        <w:shd w:val="clear" w:color="auto" w:fill="FFFFFF"/>
        <w:ind w:left="360"/>
        <w:rPr>
          <w:rFonts w:eastAsia="Times New Roman" w:cstheme="minorHAnsi"/>
          <w:color w:val="000000" w:themeColor="text1"/>
          <w:sz w:val="22"/>
          <w:szCs w:val="22"/>
        </w:rPr>
      </w:pPr>
    </w:p>
    <w:p w:rsidR="00A238EB" w:rsidRPr="0034177F" w:rsidRDefault="00550FBE"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Q = </w:t>
      </w:r>
      <w:r w:rsidR="00437865" w:rsidRPr="0034177F">
        <w:rPr>
          <w:rFonts w:eastAsia="Times New Roman" w:cstheme="minorHAnsi"/>
          <w:color w:val="000000" w:themeColor="text1"/>
          <w:sz w:val="22"/>
          <w:szCs w:val="22"/>
        </w:rPr>
        <w:t>1240</w:t>
      </w:r>
    </w:p>
    <w:p w:rsidR="00437865" w:rsidRPr="0034177F" w:rsidRDefault="00FD5336"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R = </w:t>
      </w:r>
      <w:r w:rsidR="00F049EF" w:rsidRPr="0034177F">
        <w:rPr>
          <w:rFonts w:eastAsia="Times New Roman" w:cstheme="minorHAnsi"/>
          <w:color w:val="000000" w:themeColor="text1"/>
          <w:sz w:val="22"/>
          <w:szCs w:val="22"/>
        </w:rPr>
        <w:t>1650</w:t>
      </w:r>
    </w:p>
    <w:p w:rsidR="00F049EF" w:rsidRPr="0034177F" w:rsidRDefault="00C21296" w:rsidP="000D73C2">
      <w:pPr>
        <w:shd w:val="clear" w:color="auto" w:fill="FFFFFF"/>
        <w:ind w:left="360"/>
        <w:rPr>
          <w:rFonts w:eastAsia="Times New Roman" w:cstheme="minorHAnsi"/>
          <w:color w:val="000000" w:themeColor="text1"/>
          <w:sz w:val="22"/>
          <w:szCs w:val="22"/>
        </w:rPr>
      </w:pPr>
      <w:r w:rsidRPr="0034177F">
        <w:rPr>
          <w:rFonts w:eastAsia="Times New Roman" w:cstheme="minorHAnsi"/>
          <w:color w:val="000000" w:themeColor="text1"/>
          <w:sz w:val="22"/>
          <w:szCs w:val="22"/>
        </w:rPr>
        <w:t xml:space="preserve">1 year = 50 weeks </w:t>
      </w:r>
    </w:p>
    <w:p w:rsidR="00967516" w:rsidRPr="00606DB2" w:rsidRDefault="00967516" w:rsidP="00E66E92">
      <w:pPr>
        <w:shd w:val="clear" w:color="auto" w:fill="FFFFFF"/>
        <w:rPr>
          <w:rFonts w:eastAsia="Times New Roman" w:cstheme="minorHAnsi"/>
          <w:color w:val="2F5496" w:themeColor="accent1" w:themeShade="BF"/>
          <w:sz w:val="22"/>
          <w:szCs w:val="22"/>
        </w:rPr>
      </w:pPr>
    </w:p>
    <w:p w:rsidR="00603F7A" w:rsidRDefault="00606DB2" w:rsidP="007060AD">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fill rate under the current inventory policy? </w:t>
      </w:r>
    </w:p>
    <w:p w:rsidR="005E197A" w:rsidRPr="000A4070" w:rsidRDefault="005E197A" w:rsidP="005340EB">
      <w:pPr>
        <w:shd w:val="clear" w:color="auto" w:fill="FFFFFF"/>
        <w:rPr>
          <w:rFonts w:eastAsia="Times New Roman" w:cstheme="minorHAnsi"/>
          <w:i/>
          <w:iCs/>
          <w:color w:val="2F5496" w:themeColor="accent1" w:themeShade="BF"/>
          <w:sz w:val="22"/>
          <w:szCs w:val="22"/>
        </w:rPr>
      </w:pPr>
    </w:p>
    <w:p w:rsidR="002567F7" w:rsidRPr="001C2108" w:rsidRDefault="00772242" w:rsidP="000D73C2">
      <w:pPr>
        <w:shd w:val="clear" w:color="auto" w:fill="FFFFFF"/>
        <w:ind w:left="360"/>
        <w:rPr>
          <w:rFonts w:ascii="Cambria Math" w:hAnsi="Cambria Math" w:cs="Cambria Math"/>
          <w:sz w:val="22"/>
          <w:szCs w:val="22"/>
        </w:rPr>
      </w:pPr>
      <w:r w:rsidRPr="001C2108">
        <w:rPr>
          <w:rFonts w:ascii="Cambria Math" w:hAnsi="Cambria Math" w:cs="Cambria Math"/>
          <w:sz w:val="22"/>
          <w:szCs w:val="22"/>
        </w:rPr>
        <w:t>R = 𝜎 z + 𝜇</w:t>
      </w:r>
      <w:r w:rsidR="00D5088D" w:rsidRPr="001C2108">
        <w:rPr>
          <w:rFonts w:ascii="Cambria Math" w:hAnsi="Cambria Math" w:cs="Cambria Math"/>
          <w:sz w:val="22"/>
          <w:szCs w:val="22"/>
        </w:rPr>
        <w:t xml:space="preserve">  =&gt; z = (R – 𝜇) / 𝜎</w:t>
      </w:r>
      <w:r w:rsidR="006729FE" w:rsidRPr="001C2108">
        <w:rPr>
          <w:rFonts w:ascii="Cambria Math" w:hAnsi="Cambria Math" w:cs="Cambria Math"/>
          <w:sz w:val="22"/>
          <w:szCs w:val="22"/>
        </w:rPr>
        <w:t xml:space="preserve"> = (1650 </w:t>
      </w:r>
      <w:r w:rsidR="0088448D" w:rsidRPr="001C2108">
        <w:rPr>
          <w:rFonts w:ascii="Cambria Math" w:hAnsi="Cambria Math" w:cs="Cambria Math"/>
          <w:sz w:val="22"/>
          <w:szCs w:val="22"/>
        </w:rPr>
        <w:t>–</w:t>
      </w:r>
      <w:r w:rsidR="006729FE" w:rsidRPr="001C2108">
        <w:rPr>
          <w:rFonts w:ascii="Cambria Math" w:hAnsi="Cambria Math" w:cs="Cambria Math"/>
          <w:sz w:val="22"/>
          <w:szCs w:val="22"/>
        </w:rPr>
        <w:t xml:space="preserve"> </w:t>
      </w:r>
      <w:r w:rsidR="00BC6D49" w:rsidRPr="001C2108">
        <w:rPr>
          <w:rFonts w:ascii="Cambria Math" w:hAnsi="Cambria Math" w:cs="Cambria Math"/>
          <w:sz w:val="22"/>
          <w:szCs w:val="22"/>
        </w:rPr>
        <w:t>1550</w:t>
      </w:r>
      <w:r w:rsidR="0088448D" w:rsidRPr="001C2108">
        <w:rPr>
          <w:rFonts w:ascii="Cambria Math" w:hAnsi="Cambria Math" w:cs="Cambria Math"/>
          <w:sz w:val="22"/>
          <w:szCs w:val="22"/>
        </w:rPr>
        <w:t xml:space="preserve">) / </w:t>
      </w:r>
      <w:r w:rsidR="0080633D" w:rsidRPr="001C2108">
        <w:rPr>
          <w:rFonts w:ascii="Cambria Math" w:hAnsi="Cambria Math" w:cs="Cambria Math"/>
          <w:sz w:val="22"/>
          <w:szCs w:val="22"/>
        </w:rPr>
        <w:t>80</w:t>
      </w:r>
      <w:r w:rsidR="002C1619" w:rsidRPr="001C2108">
        <w:rPr>
          <w:rFonts w:ascii="Cambria Math" w:hAnsi="Cambria Math" w:cs="Cambria Math"/>
          <w:sz w:val="22"/>
          <w:szCs w:val="22"/>
        </w:rPr>
        <w:t xml:space="preserve"> =</w:t>
      </w:r>
      <w:r w:rsidR="008C4593" w:rsidRPr="001C2108">
        <w:rPr>
          <w:rFonts w:ascii="Cambria Math" w:hAnsi="Cambria Math" w:cs="Cambria Math"/>
          <w:sz w:val="22"/>
          <w:szCs w:val="22"/>
        </w:rPr>
        <w:t xml:space="preserve">&gt; z = </w:t>
      </w:r>
      <w:r w:rsidR="002B40AA" w:rsidRPr="001C2108">
        <w:rPr>
          <w:rFonts w:ascii="Cambria Math" w:hAnsi="Cambria Math" w:cs="Cambria Math"/>
          <w:sz w:val="22"/>
          <w:szCs w:val="22"/>
        </w:rPr>
        <w:t>1.25</w:t>
      </w:r>
    </w:p>
    <w:p w:rsidR="002567F7" w:rsidRPr="000A4070" w:rsidRDefault="002567F7" w:rsidP="000D73C2">
      <w:pPr>
        <w:shd w:val="clear" w:color="auto" w:fill="FFFFFF"/>
        <w:ind w:left="360"/>
        <w:rPr>
          <w:rFonts w:eastAsia="Times New Roman" w:cstheme="minorHAnsi"/>
          <w:i/>
          <w:iCs/>
          <w:color w:val="000000" w:themeColor="text1"/>
          <w:sz w:val="22"/>
          <w:szCs w:val="22"/>
        </w:rPr>
      </w:pPr>
    </w:p>
    <w:p w:rsidR="007060AD" w:rsidRPr="00287BB6" w:rsidRDefault="000A4070" w:rsidP="000D73C2">
      <w:pPr>
        <w:shd w:val="clear" w:color="auto" w:fill="FFFFFF"/>
        <w:ind w:left="360"/>
        <w:rPr>
          <w:rFonts w:eastAsia="Times New Roman" w:cstheme="minorHAnsi"/>
          <w:color w:val="000000" w:themeColor="text1"/>
          <w:sz w:val="22"/>
          <w:szCs w:val="22"/>
        </w:rPr>
      </w:pPr>
      <m:oMathPara>
        <m:oMathParaPr>
          <m:jc m:val="left"/>
        </m:oMathParaPr>
        <m:oMath>
          <m:r>
            <w:rPr>
              <w:rFonts w:ascii="Cambria Math" w:hAnsi="Cambria Math" w:cstheme="minorHAnsi"/>
              <w:sz w:val="22"/>
              <w:szCs w:val="22"/>
            </w:rPr>
            <m:t xml:space="preserve">1 – </m:t>
          </m:r>
          <m:r>
            <w:rPr>
              <w:rFonts w:ascii="Cambria Math" w:hAnsi="Cambria Math" w:cs="Cambria Math"/>
              <w:sz w:val="22"/>
              <w:szCs w:val="22"/>
            </w:rPr>
            <m:t xml:space="preserve">β = </m:t>
          </m:r>
          <m:f>
            <m:fPr>
              <m:ctrlPr>
                <w:rPr>
                  <w:rFonts w:ascii="Cambria Math" w:hAnsi="Cambria Math" w:cs="Cambria Math"/>
                  <w:i/>
                  <w:iCs/>
                  <w:sz w:val="22"/>
                  <w:szCs w:val="22"/>
                </w:rPr>
              </m:ctrlPr>
            </m:fPr>
            <m:num>
              <m:r>
                <w:rPr>
                  <w:rFonts w:ascii="Cambria Math" w:hAnsi="Cambria Math" w:cs="Cambria Math"/>
                  <w:sz w:val="22"/>
                  <w:szCs w:val="22"/>
                </w:rPr>
                <m:t>n</m:t>
              </m:r>
              <m:d>
                <m:dPr>
                  <m:ctrlPr>
                    <w:rPr>
                      <w:rFonts w:ascii="Cambria Math" w:hAnsi="Cambria Math" w:cs="Cambria Math"/>
                      <w:i/>
                      <w:iCs/>
                      <w:sz w:val="22"/>
                      <w:szCs w:val="22"/>
                    </w:rPr>
                  </m:ctrlPr>
                </m:dPr>
                <m:e>
                  <m:r>
                    <w:rPr>
                      <w:rFonts w:ascii="Cambria Math" w:hAnsi="Cambria Math" w:cs="Cambria Math"/>
                      <w:sz w:val="22"/>
                      <w:szCs w:val="22"/>
                    </w:rPr>
                    <m:t>R</m:t>
                  </m:r>
                </m:e>
              </m:d>
            </m:num>
            <m:den>
              <m:r>
                <w:rPr>
                  <w:rFonts w:ascii="Cambria Math" w:hAnsi="Cambria Math" w:cs="Cambria Math"/>
                  <w:sz w:val="22"/>
                  <w:szCs w:val="22"/>
                </w:rPr>
                <m:t>Q</m:t>
              </m:r>
            </m:den>
          </m:f>
          <m:r>
            <w:rPr>
              <w:rFonts w:ascii="Cambria Math" w:eastAsiaTheme="minorEastAsia" w:hAnsi="Cambria Math" w:cs="Cambria Math"/>
              <w:sz w:val="22"/>
              <w:szCs w:val="22"/>
            </w:rPr>
            <m:t xml:space="preserve"> = </m:t>
          </m:r>
          <m:f>
            <m:fPr>
              <m:ctrlPr>
                <w:rPr>
                  <w:rFonts w:ascii="Cambria Math" w:hAnsi="Cambria Math" w:cs="Cambria Math"/>
                  <w:i/>
                  <w:iCs/>
                  <w:sz w:val="22"/>
                  <w:szCs w:val="22"/>
                </w:rPr>
              </m:ctrlPr>
            </m:fPr>
            <m:num>
              <m:r>
                <w:rPr>
                  <w:rFonts w:ascii="Cambria Math" w:hAnsi="Cambria Math" w:cs="Cambria Math"/>
                  <w:sz w:val="22"/>
                  <w:szCs w:val="22"/>
                </w:rPr>
                <m:t>σ L</m:t>
              </m:r>
              <m:r>
                <w:rPr>
                  <w:rFonts w:ascii="Cambria Math" w:hAnsi="Cambria Math" w:cstheme="minorHAnsi"/>
                  <w:sz w:val="22"/>
                  <w:szCs w:val="22"/>
                </w:rPr>
                <m:t>(</m:t>
              </m:r>
              <m:r>
                <w:rPr>
                  <w:rFonts w:ascii="Cambria Math" w:hAnsi="Cambria Math" w:cs="Cambria Math"/>
                  <w:sz w:val="22"/>
                  <w:szCs w:val="22"/>
                </w:rPr>
                <m:t>z</m:t>
              </m:r>
              <m:r>
                <w:rPr>
                  <w:rFonts w:ascii="Cambria Math" w:hAnsi="Cambria Math" w:cstheme="minorHAnsi"/>
                  <w:sz w:val="22"/>
                  <w:szCs w:val="22"/>
                </w:rPr>
                <m:t>)</m:t>
              </m:r>
            </m:num>
            <m:den>
              <m:r>
                <w:rPr>
                  <w:rFonts w:ascii="Cambria Math" w:hAnsi="Cambria Math" w:cs="Cambria Math"/>
                  <w:sz w:val="22"/>
                  <w:szCs w:val="22"/>
                </w:rPr>
                <m:t>Q</m:t>
              </m:r>
            </m:den>
          </m:f>
          <m:r>
            <w:rPr>
              <w:rFonts w:ascii="Cambria Math" w:eastAsiaTheme="minorEastAsia" w:hAnsi="Cambria Math" w:cs="Cambria Math"/>
              <w:sz w:val="22"/>
              <w:szCs w:val="22"/>
            </w:rPr>
            <m:t xml:space="preserve"> = </m:t>
          </m:r>
          <m:f>
            <m:fPr>
              <m:ctrlPr>
                <w:rPr>
                  <w:rFonts w:ascii="Cambria Math" w:hAnsi="Cambria Math" w:cs="Cambria Math"/>
                  <w:i/>
                  <w:iCs/>
                  <w:sz w:val="22"/>
                  <w:szCs w:val="22"/>
                </w:rPr>
              </m:ctrlPr>
            </m:fPr>
            <m:num>
              <m:r>
                <w:rPr>
                  <w:rFonts w:ascii="Cambria Math" w:hAnsi="Cambria Math" w:cs="Cambria Math"/>
                  <w:sz w:val="22"/>
                  <w:szCs w:val="22"/>
                </w:rPr>
                <m:t>80 * 0.0506</m:t>
              </m:r>
            </m:num>
            <m:den>
              <m:r>
                <w:rPr>
                  <w:rFonts w:ascii="Cambria Math" w:hAnsi="Cambria Math" w:cs="Cambria Math"/>
                  <w:sz w:val="22"/>
                  <w:szCs w:val="22"/>
                </w:rPr>
                <m:t>1240</m:t>
              </m:r>
            </m:den>
          </m:f>
          <m:r>
            <w:rPr>
              <w:rFonts w:ascii="Cambria Math" w:eastAsiaTheme="minorEastAsia" w:hAnsi="Cambria Math" w:cs="Cambria Math"/>
              <w:sz w:val="22"/>
              <w:szCs w:val="22"/>
            </w:rPr>
            <m:t xml:space="preserve"> =&gt; </m:t>
          </m:r>
          <m:r>
            <w:rPr>
              <w:rFonts w:ascii="Cambria Math" w:hAnsi="Cambria Math" w:cs="Cambria Math"/>
              <w:sz w:val="22"/>
              <w:szCs w:val="22"/>
            </w:rPr>
            <m:t>β = 1 - 0.0032 = 0.9967 = 99.67 %</m:t>
          </m:r>
          <m:r>
            <m:rPr>
              <m:sty m:val="p"/>
            </m:rPr>
            <w:rPr>
              <w:rFonts w:ascii="Cambria Math" w:eastAsiaTheme="minorEastAsia" w:hAnsi="Cambria Math" w:cs="Cambria Math"/>
              <w:sz w:val="22"/>
              <w:szCs w:val="22"/>
            </w:rPr>
            <w:br/>
          </m:r>
        </m:oMath>
      </m:oMathPara>
    </w:p>
    <w:p w:rsidR="00F75407" w:rsidRDefault="00606DB2" w:rsidP="00F75407">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order quantity and reorder point would minimize the total annual setup, holding and shortage costs subject to having a fill rate at least equal to 98%? </w:t>
      </w:r>
    </w:p>
    <w:p w:rsidR="008A3CF9" w:rsidRPr="008A3CF9" w:rsidRDefault="008A3CF9" w:rsidP="008A3CF9">
      <w:pPr>
        <w:shd w:val="clear" w:color="auto" w:fill="FFFFFF"/>
        <w:rPr>
          <w:rFonts w:eastAsia="Times New Roman" w:cstheme="minorHAnsi"/>
          <w:i/>
          <w:iCs/>
          <w:color w:val="2F5496" w:themeColor="accent1" w:themeShade="BF"/>
          <w:sz w:val="22"/>
          <w:szCs w:val="22"/>
        </w:rPr>
      </w:pPr>
    </w:p>
    <w:p w:rsidR="000426DA" w:rsidRPr="008A3CF9" w:rsidRDefault="008A3CF9" w:rsidP="00F75407">
      <w:pPr>
        <w:shd w:val="clear" w:color="auto" w:fill="FFFFFF"/>
        <w:rPr>
          <w:rFonts w:eastAsia="Times New Roman" w:cstheme="minorHAnsi"/>
          <w:i/>
          <w:iCs/>
          <w:color w:val="2F5496" w:themeColor="accent1" w:themeShade="BF"/>
          <w:sz w:val="22"/>
          <w:szCs w:val="22"/>
        </w:rPr>
      </w:pPr>
      <m:oMathPara>
        <m:oMathParaPr>
          <m:jc m:val="left"/>
        </m:oMathParaPr>
        <m:oMath>
          <m:r>
            <w:rPr>
              <w:rFonts w:ascii="Cambria Math" w:hAnsi="Cambria Math" w:cstheme="minorHAnsi"/>
              <w:sz w:val="22"/>
              <w:szCs w:val="22"/>
            </w:rPr>
            <m:t xml:space="preserve">EOQ =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r>
                    <w:rPr>
                      <w:rFonts w:ascii="Cambria Math" w:hAnsi="Cambria Math" w:cstheme="minorHAnsi"/>
                      <w:sz w:val="22"/>
                      <w:szCs w:val="22"/>
                    </w:rPr>
                    <m:t xml:space="preserve">2 K </m:t>
                  </m:r>
                  <m:r>
                    <w:rPr>
                      <w:rFonts w:ascii="Cambria Math" w:hAnsi="Cambria Math" w:cstheme="minorHAnsi"/>
                      <w:i/>
                      <w:iCs/>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r>
                    <w:rPr>
                      <w:rFonts w:ascii="Cambria Math" w:hAnsi="Cambria Math" w:cstheme="minorHAnsi"/>
                      <w:sz w:val="22"/>
                      <w:szCs w:val="22"/>
                    </w:rPr>
                    <m:t>2 * 120 * 15500</m:t>
                  </m:r>
                </m:num>
                <m:den>
                  <m:r>
                    <w:rPr>
                      <w:rFonts w:ascii="Cambria Math" w:hAnsi="Cambria Math" w:cstheme="minorHAnsi"/>
                      <w:sz w:val="22"/>
                      <w:szCs w:val="22"/>
                    </w:rPr>
                    <m:t>0.25 * 7</m:t>
                  </m:r>
                </m:den>
              </m:f>
            </m:e>
          </m:rad>
          <m:r>
            <w:rPr>
              <w:rFonts w:ascii="Cambria Math" w:hAnsi="Cambria Math" w:cstheme="minorHAnsi"/>
              <w:sz w:val="22"/>
              <w:szCs w:val="22"/>
            </w:rPr>
            <m:t xml:space="preserve"> = 1457.98 ≅ 1458 </m:t>
          </m:r>
        </m:oMath>
      </m:oMathPara>
    </w:p>
    <w:p w:rsidR="000426DA" w:rsidRPr="008A3CF9" w:rsidRDefault="000426DA" w:rsidP="00F75407">
      <w:pPr>
        <w:shd w:val="clear" w:color="auto" w:fill="FFFFFF"/>
        <w:rPr>
          <w:rFonts w:eastAsia="Times New Roman" w:cstheme="minorHAnsi"/>
          <w:i/>
          <w:iCs/>
          <w:color w:val="2F5496" w:themeColor="accent1" w:themeShade="BF"/>
          <w:sz w:val="22"/>
          <w:szCs w:val="22"/>
        </w:rPr>
      </w:pPr>
    </w:p>
    <w:p w:rsidR="000B2EEC" w:rsidRPr="008A3CF9" w:rsidRDefault="008A3CF9" w:rsidP="000B2EEC">
      <w:pPr>
        <w:shd w:val="clear" w:color="auto" w:fill="FFFFFF"/>
        <w:rPr>
          <w:rFonts w:eastAsia="Times New Roman" w:cstheme="minorHAnsi"/>
          <w:i/>
          <w:iCs/>
          <w:color w:val="2F5496" w:themeColor="accent1" w:themeShade="BF"/>
          <w:sz w:val="22"/>
          <w:szCs w:val="22"/>
        </w:rPr>
      </w:pPr>
      <m:oMathPara>
        <m:oMathParaPr>
          <m:jc m:val="left"/>
        </m:oMathParaPr>
        <m:oMath>
          <m:r>
            <w:rPr>
              <w:rFonts w:ascii="Cambria Math" w:hAnsi="Cambria Math" w:cstheme="minorHAnsi"/>
              <w:sz w:val="22"/>
              <w:szCs w:val="22"/>
            </w:rPr>
            <m:t xml:space="preserve">1 – </m:t>
          </m:r>
          <m:r>
            <w:rPr>
              <w:rFonts w:ascii="Cambria Math" w:hAnsi="Cambria Math" w:cs="Cambria Math"/>
              <w:sz w:val="22"/>
              <w:szCs w:val="22"/>
            </w:rPr>
            <m:t xml:space="preserve">β = </m:t>
          </m:r>
          <m:f>
            <m:fPr>
              <m:ctrlPr>
                <w:rPr>
                  <w:rFonts w:ascii="Cambria Math" w:hAnsi="Cambria Math" w:cs="Cambria Math"/>
                  <w:i/>
                  <w:iCs/>
                  <w:sz w:val="22"/>
                  <w:szCs w:val="22"/>
                </w:rPr>
              </m:ctrlPr>
            </m:fPr>
            <m:num>
              <m:r>
                <w:rPr>
                  <w:rFonts w:ascii="Cambria Math" w:hAnsi="Cambria Math" w:cs="Cambria Math"/>
                  <w:sz w:val="22"/>
                  <w:szCs w:val="22"/>
                </w:rPr>
                <m:t>n</m:t>
              </m:r>
              <m:d>
                <m:dPr>
                  <m:ctrlPr>
                    <w:rPr>
                      <w:rFonts w:ascii="Cambria Math" w:hAnsi="Cambria Math" w:cs="Cambria Math"/>
                      <w:i/>
                      <w:iCs/>
                      <w:sz w:val="22"/>
                      <w:szCs w:val="22"/>
                    </w:rPr>
                  </m:ctrlPr>
                </m:dPr>
                <m:e>
                  <m:r>
                    <w:rPr>
                      <w:rFonts w:ascii="Cambria Math" w:hAnsi="Cambria Math" w:cs="Cambria Math"/>
                      <w:sz w:val="22"/>
                      <w:szCs w:val="22"/>
                    </w:rPr>
                    <m:t>R</m:t>
                  </m:r>
                </m:e>
              </m:d>
            </m:num>
            <m:den>
              <m:r>
                <w:rPr>
                  <w:rFonts w:ascii="Cambria Math" w:hAnsi="Cambria Math" w:cs="Cambria Math"/>
                  <w:sz w:val="22"/>
                  <w:szCs w:val="22"/>
                </w:rPr>
                <m:t>Q</m:t>
              </m:r>
            </m:den>
          </m:f>
          <m:r>
            <w:rPr>
              <w:rFonts w:ascii="Cambria Math" w:eastAsiaTheme="minorEastAsia" w:hAnsi="Cambria Math" w:cs="Cambria Math"/>
              <w:sz w:val="22"/>
              <w:szCs w:val="22"/>
            </w:rPr>
            <m:t xml:space="preserve"> = </m:t>
          </m:r>
          <m:f>
            <m:fPr>
              <m:ctrlPr>
                <w:rPr>
                  <w:rFonts w:ascii="Cambria Math" w:hAnsi="Cambria Math" w:cs="Cambria Math"/>
                  <w:i/>
                  <w:iCs/>
                  <w:sz w:val="22"/>
                  <w:szCs w:val="22"/>
                </w:rPr>
              </m:ctrlPr>
            </m:fPr>
            <m:num>
              <m:r>
                <w:rPr>
                  <w:rFonts w:ascii="Cambria Math" w:hAnsi="Cambria Math" w:cs="Cambria Math"/>
                  <w:sz w:val="22"/>
                  <w:szCs w:val="22"/>
                </w:rPr>
                <m:t>σ L</m:t>
              </m:r>
              <m:r>
                <w:rPr>
                  <w:rFonts w:ascii="Cambria Math" w:hAnsi="Cambria Math" w:cstheme="minorHAnsi"/>
                  <w:sz w:val="22"/>
                  <w:szCs w:val="22"/>
                </w:rPr>
                <m:t>(</m:t>
              </m:r>
              <m:r>
                <w:rPr>
                  <w:rFonts w:ascii="Cambria Math" w:hAnsi="Cambria Math" w:cs="Cambria Math"/>
                  <w:sz w:val="22"/>
                  <w:szCs w:val="22"/>
                </w:rPr>
                <m:t>z</m:t>
              </m:r>
              <m:r>
                <w:rPr>
                  <w:rFonts w:ascii="Cambria Math" w:hAnsi="Cambria Math" w:cstheme="minorHAnsi"/>
                  <w:sz w:val="22"/>
                  <w:szCs w:val="22"/>
                </w:rPr>
                <m:t>)</m:t>
              </m:r>
            </m:num>
            <m:den>
              <m:r>
                <w:rPr>
                  <w:rFonts w:ascii="Cambria Math" w:hAnsi="Cambria Math" w:cs="Cambria Math"/>
                  <w:sz w:val="22"/>
                  <w:szCs w:val="22"/>
                </w:rPr>
                <m:t>Q</m:t>
              </m:r>
            </m:den>
          </m:f>
          <m:r>
            <w:rPr>
              <w:rFonts w:ascii="Cambria Math" w:hAnsi="Cambria Math" w:cs="Cambria Math"/>
              <w:sz w:val="22"/>
              <w:szCs w:val="22"/>
            </w:rPr>
            <m:t xml:space="preserve"> =&gt; L(z) = </m:t>
          </m:r>
          <m:f>
            <m:fPr>
              <m:ctrlPr>
                <w:rPr>
                  <w:rFonts w:ascii="Cambria Math" w:hAnsi="Cambria Math" w:cs="Cambria Math"/>
                  <w:i/>
                  <w:iCs/>
                  <w:sz w:val="22"/>
                  <w:szCs w:val="22"/>
                </w:rPr>
              </m:ctrlPr>
            </m:fPr>
            <m:num>
              <m:r>
                <w:rPr>
                  <w:rFonts w:ascii="Cambria Math" w:hAnsi="Cambria Math" w:cs="Cambria Math"/>
                  <w:sz w:val="22"/>
                  <w:szCs w:val="22"/>
                </w:rPr>
                <m:t>(</m:t>
              </m:r>
              <m:r>
                <w:rPr>
                  <w:rFonts w:ascii="Cambria Math" w:hAnsi="Cambria Math" w:cstheme="minorHAnsi"/>
                  <w:sz w:val="22"/>
                  <w:szCs w:val="22"/>
                </w:rPr>
                <m:t xml:space="preserve">1 – </m:t>
              </m:r>
              <m:r>
                <w:rPr>
                  <w:rFonts w:ascii="Cambria Math" w:hAnsi="Cambria Math" w:cs="Cambria Math"/>
                  <w:sz w:val="22"/>
                  <w:szCs w:val="22"/>
                </w:rPr>
                <m:t>β) Q</m:t>
              </m:r>
            </m:num>
            <m:den>
              <m:r>
                <w:rPr>
                  <w:rFonts w:ascii="Cambria Math" w:hAnsi="Cambria Math" w:cs="Cambria Math"/>
                  <w:sz w:val="22"/>
                  <w:szCs w:val="22"/>
                </w:rPr>
                <m:t>σ</m:t>
              </m:r>
            </m:den>
          </m:f>
          <m:r>
            <w:rPr>
              <w:rFonts w:ascii="Cambria Math" w:eastAsia="Times New Roman" w:hAnsi="Cambria Math" w:cstheme="minorHAnsi"/>
              <w:sz w:val="22"/>
              <w:szCs w:val="22"/>
            </w:rPr>
            <m:t xml:space="preserve"> =</m:t>
          </m:r>
          <m:f>
            <m:fPr>
              <m:ctrlPr>
                <w:rPr>
                  <w:rFonts w:ascii="Cambria Math" w:hAnsi="Cambria Math" w:cs="Cambria Math"/>
                  <w:i/>
                  <w:iCs/>
                  <w:sz w:val="22"/>
                  <w:szCs w:val="22"/>
                </w:rPr>
              </m:ctrlPr>
            </m:fPr>
            <m:num>
              <m:r>
                <w:rPr>
                  <w:rFonts w:ascii="Cambria Math" w:hAnsi="Cambria Math" w:cs="Cambria Math"/>
                  <w:sz w:val="22"/>
                  <w:szCs w:val="22"/>
                </w:rPr>
                <m:t>(</m:t>
              </m:r>
              <m:r>
                <w:rPr>
                  <w:rFonts w:ascii="Cambria Math" w:hAnsi="Cambria Math" w:cstheme="minorHAnsi"/>
                  <w:sz w:val="22"/>
                  <w:szCs w:val="22"/>
                </w:rPr>
                <m:t xml:space="preserve">1 – </m:t>
              </m:r>
              <m:r>
                <w:rPr>
                  <w:rFonts w:ascii="Cambria Math" w:hAnsi="Cambria Math" w:cs="Cambria Math"/>
                  <w:sz w:val="22"/>
                  <w:szCs w:val="22"/>
                </w:rPr>
                <m:t>0.98) 1458</m:t>
              </m:r>
            </m:num>
            <m:den>
              <m:r>
                <w:rPr>
                  <w:rFonts w:ascii="Cambria Math" w:hAnsi="Cambria Math" w:cs="Cambria Math"/>
                  <w:sz w:val="22"/>
                  <w:szCs w:val="22"/>
                </w:rPr>
                <m:t>80</m:t>
              </m:r>
            </m:den>
          </m:f>
          <m:r>
            <w:rPr>
              <w:rFonts w:ascii="Cambria Math" w:eastAsia="Times New Roman" w:hAnsi="Cambria Math" w:cstheme="minorHAnsi"/>
              <w:sz w:val="22"/>
              <w:szCs w:val="22"/>
            </w:rPr>
            <m:t xml:space="preserve"> = 0.3645 =&gt; z = 0.07</m:t>
          </m:r>
        </m:oMath>
      </m:oMathPara>
    </w:p>
    <w:p w:rsidR="000426DA" w:rsidRPr="008A42B0" w:rsidRDefault="00EB18A1" w:rsidP="00F75407">
      <w:pPr>
        <w:shd w:val="clear" w:color="auto" w:fill="FFFFFF"/>
        <w:rPr>
          <w:rFonts w:eastAsia="Times New Roman" w:cstheme="minorHAnsi"/>
          <w:color w:val="000000" w:themeColor="text1"/>
          <w:sz w:val="22"/>
          <w:szCs w:val="22"/>
        </w:rPr>
      </w:pPr>
      <w:r w:rsidRPr="008A42B0">
        <w:rPr>
          <w:rFonts w:ascii="Cambria Math" w:eastAsia="Times New Roman" w:hAnsi="Cambria Math" w:cs="Cambria Math"/>
          <w:color w:val="000000" w:themeColor="text1"/>
          <w:sz w:val="22"/>
          <w:szCs w:val="22"/>
        </w:rPr>
        <w:lastRenderedPageBreak/>
        <w:t xml:space="preserve">𝑅 </w:t>
      </w:r>
      <w:r w:rsidRPr="008A42B0">
        <w:rPr>
          <w:rFonts w:eastAsia="Times New Roman" w:cstheme="minorHAnsi"/>
          <w:color w:val="000000" w:themeColor="text1"/>
          <w:sz w:val="22"/>
          <w:szCs w:val="22"/>
        </w:rPr>
        <w:t xml:space="preserve">= </w:t>
      </w:r>
      <w:r w:rsidRPr="008A42B0">
        <w:rPr>
          <w:rFonts w:ascii="Cambria Math" w:eastAsia="Times New Roman" w:hAnsi="Cambria Math" w:cs="Cambria Math"/>
          <w:color w:val="000000" w:themeColor="text1"/>
          <w:sz w:val="22"/>
          <w:szCs w:val="22"/>
        </w:rPr>
        <w:t xml:space="preserve">𝜎 𝑧 </w:t>
      </w:r>
      <w:r w:rsidRPr="008A42B0">
        <w:rPr>
          <w:rFonts w:eastAsia="Times New Roman" w:cstheme="minorHAnsi"/>
          <w:color w:val="000000" w:themeColor="text1"/>
          <w:sz w:val="22"/>
          <w:szCs w:val="22"/>
        </w:rPr>
        <w:t xml:space="preserve">+ </w:t>
      </w:r>
      <w:r w:rsidRPr="008A42B0">
        <w:rPr>
          <w:rFonts w:ascii="Cambria Math" w:eastAsia="Times New Roman" w:hAnsi="Cambria Math" w:cs="Cambria Math"/>
          <w:color w:val="000000" w:themeColor="text1"/>
          <w:sz w:val="22"/>
          <w:szCs w:val="22"/>
        </w:rPr>
        <w:t>𝜇 ⇒</w:t>
      </w:r>
      <w:r w:rsidRPr="008A42B0">
        <w:rPr>
          <w:rFonts w:eastAsia="Times New Roman" w:cstheme="minorHAnsi"/>
          <w:color w:val="000000" w:themeColor="text1"/>
          <w:sz w:val="22"/>
          <w:szCs w:val="22"/>
        </w:rPr>
        <w:t xml:space="preserve"> </w:t>
      </w:r>
      <w:r w:rsidRPr="008A42B0">
        <w:rPr>
          <w:rFonts w:ascii="Cambria Math" w:eastAsia="Times New Roman" w:hAnsi="Cambria Math" w:cs="Cambria Math"/>
          <w:color w:val="000000" w:themeColor="text1"/>
          <w:sz w:val="22"/>
          <w:szCs w:val="22"/>
        </w:rPr>
        <w:t>𝑅</w:t>
      </w:r>
      <w:r w:rsidRPr="008A42B0">
        <w:rPr>
          <w:rFonts w:eastAsia="Times New Roman" w:cstheme="minorHAnsi"/>
          <w:color w:val="000000" w:themeColor="text1"/>
          <w:sz w:val="22"/>
          <w:szCs w:val="22"/>
        </w:rPr>
        <w:t xml:space="preserve"> </w:t>
      </w:r>
      <w:r w:rsidR="0057392E" w:rsidRPr="008A42B0">
        <w:rPr>
          <w:rFonts w:eastAsia="Times New Roman" w:cstheme="minorHAnsi"/>
          <w:color w:val="000000" w:themeColor="text1"/>
          <w:sz w:val="22"/>
          <w:szCs w:val="22"/>
        </w:rPr>
        <w:t>=</w:t>
      </w:r>
      <w:r w:rsidR="001221F7" w:rsidRPr="008A42B0">
        <w:rPr>
          <w:rFonts w:eastAsia="Times New Roman" w:cstheme="minorHAnsi"/>
          <w:color w:val="000000" w:themeColor="text1"/>
          <w:sz w:val="22"/>
          <w:szCs w:val="22"/>
        </w:rPr>
        <w:t xml:space="preserve"> 80 * 0.07 + 1550 = 1555.6 </w:t>
      </w:r>
      <w:r w:rsidR="001221F7" w:rsidRPr="008A42B0">
        <w:rPr>
          <w:rFonts w:eastAsia="Times New Roman" w:cstheme="minorHAnsi"/>
          <w:color w:val="000000" w:themeColor="text1"/>
          <w:sz w:val="22"/>
          <w:szCs w:val="22"/>
        </w:rPr>
        <w:sym w:font="Symbol" w:char="F040"/>
      </w:r>
      <w:r w:rsidR="001221F7" w:rsidRPr="008A42B0">
        <w:rPr>
          <w:rFonts w:eastAsia="Times New Roman" w:cstheme="minorHAnsi"/>
          <w:color w:val="000000" w:themeColor="text1"/>
          <w:sz w:val="22"/>
          <w:szCs w:val="22"/>
        </w:rPr>
        <w:t xml:space="preserve"> 1556</w:t>
      </w:r>
    </w:p>
    <w:p w:rsidR="000E488C" w:rsidRPr="008A3CF9" w:rsidRDefault="000E488C" w:rsidP="007B34CE">
      <w:pPr>
        <w:autoSpaceDE w:val="0"/>
        <w:autoSpaceDN w:val="0"/>
        <w:adjustRightInd w:val="0"/>
        <w:jc w:val="both"/>
        <w:rPr>
          <w:rFonts w:cstheme="minorHAnsi"/>
          <w:i/>
          <w:iCs/>
          <w:color w:val="000000" w:themeColor="text1"/>
          <w:sz w:val="22"/>
          <w:szCs w:val="22"/>
        </w:rPr>
      </w:pPr>
    </w:p>
    <w:p w:rsidR="008A3CF9" w:rsidRDefault="007B34CE" w:rsidP="007B34CE">
      <w:pPr>
        <w:autoSpaceDE w:val="0"/>
        <w:autoSpaceDN w:val="0"/>
        <w:adjustRightInd w:val="0"/>
        <w:jc w:val="both"/>
        <w:rPr>
          <w:rFonts w:cstheme="minorHAnsi"/>
          <w:i/>
          <w:iCs/>
          <w:color w:val="000000" w:themeColor="text1"/>
          <w:sz w:val="22"/>
          <w:szCs w:val="22"/>
        </w:rPr>
      </w:pPr>
      <w:r w:rsidRPr="008A3CF9">
        <w:rPr>
          <w:rFonts w:cstheme="minorHAnsi"/>
          <w:i/>
          <w:iCs/>
          <w:color w:val="000000" w:themeColor="text1"/>
          <w:sz w:val="22"/>
          <w:szCs w:val="22"/>
        </w:rPr>
        <w:t xml:space="preserve">For </w:t>
      </w:r>
      <w:r w:rsidR="006F4A2E" w:rsidRPr="008A3CF9">
        <w:rPr>
          <w:rFonts w:cstheme="minorHAnsi"/>
          <w:i/>
          <w:iCs/>
          <w:color w:val="000000" w:themeColor="text1"/>
          <w:sz w:val="22"/>
          <w:szCs w:val="22"/>
        </w:rPr>
        <w:t>9</w:t>
      </w:r>
      <w:r w:rsidRPr="008A3CF9">
        <w:rPr>
          <w:rFonts w:cstheme="minorHAnsi"/>
          <w:i/>
          <w:iCs/>
          <w:color w:val="000000" w:themeColor="text1"/>
          <w:sz w:val="22"/>
          <w:szCs w:val="22"/>
        </w:rPr>
        <w:t>8% Type I</w:t>
      </w:r>
      <w:r w:rsidR="0019750C" w:rsidRPr="008A3CF9">
        <w:rPr>
          <w:rFonts w:cstheme="minorHAnsi"/>
          <w:i/>
          <w:iCs/>
          <w:color w:val="000000" w:themeColor="text1"/>
          <w:sz w:val="22"/>
          <w:szCs w:val="22"/>
        </w:rPr>
        <w:t>I</w:t>
      </w:r>
      <w:r w:rsidRPr="008A3CF9">
        <w:rPr>
          <w:rFonts w:cstheme="minorHAnsi"/>
          <w:i/>
          <w:iCs/>
          <w:color w:val="000000" w:themeColor="text1"/>
          <w:sz w:val="22"/>
          <w:szCs w:val="22"/>
        </w:rPr>
        <w:t xml:space="preserve"> service level: </w:t>
      </w:r>
      <w:r w:rsidRPr="008A3CF9">
        <w:rPr>
          <w:rFonts w:ascii="Cambria Math" w:hAnsi="Cambria Math" w:cs="Cambria Math"/>
          <w:i/>
          <w:iCs/>
          <w:color w:val="000000" w:themeColor="text1"/>
          <w:sz w:val="22"/>
          <w:szCs w:val="22"/>
        </w:rPr>
        <w:t>𝑄</w:t>
      </w:r>
      <w:r w:rsidRPr="008A3CF9">
        <w:rPr>
          <w:rFonts w:cstheme="minorHAnsi"/>
          <w:i/>
          <w:iCs/>
          <w:color w:val="000000" w:themeColor="text1"/>
          <w:sz w:val="22"/>
          <w:szCs w:val="22"/>
        </w:rPr>
        <w:t xml:space="preserve">, </w:t>
      </w:r>
      <w:r w:rsidRPr="008A3CF9">
        <w:rPr>
          <w:rFonts w:ascii="Cambria Math" w:hAnsi="Cambria Math" w:cs="Cambria Math"/>
          <w:i/>
          <w:iCs/>
          <w:color w:val="000000" w:themeColor="text1"/>
          <w:sz w:val="22"/>
          <w:szCs w:val="22"/>
        </w:rPr>
        <w:t>𝑅</w:t>
      </w:r>
      <w:r w:rsidRPr="008A3CF9">
        <w:rPr>
          <w:rFonts w:cstheme="minorHAnsi"/>
          <w:i/>
          <w:iCs/>
          <w:color w:val="000000" w:themeColor="text1"/>
          <w:sz w:val="22"/>
          <w:szCs w:val="22"/>
        </w:rPr>
        <w:t xml:space="preserve"> = 1458, 1</w:t>
      </w:r>
      <w:r w:rsidR="0028352C" w:rsidRPr="008A3CF9">
        <w:rPr>
          <w:rFonts w:cstheme="minorHAnsi"/>
          <w:i/>
          <w:iCs/>
          <w:color w:val="000000" w:themeColor="text1"/>
          <w:sz w:val="22"/>
          <w:szCs w:val="22"/>
        </w:rPr>
        <w:t>556</w:t>
      </w:r>
    </w:p>
    <w:p w:rsidR="007B34CE" w:rsidRPr="008A3CF9" w:rsidRDefault="007B34CE" w:rsidP="007B34CE">
      <w:pPr>
        <w:autoSpaceDE w:val="0"/>
        <w:autoSpaceDN w:val="0"/>
        <w:adjustRightInd w:val="0"/>
        <w:jc w:val="both"/>
        <w:rPr>
          <w:rFonts w:cstheme="minorHAnsi"/>
          <w:i/>
          <w:iCs/>
          <w:color w:val="000000" w:themeColor="text1"/>
          <w:sz w:val="22"/>
          <w:szCs w:val="22"/>
        </w:rPr>
      </w:pPr>
      <w:r w:rsidRPr="008A3CF9">
        <w:rPr>
          <w:rFonts w:cstheme="minorHAnsi"/>
          <w:i/>
          <w:iCs/>
          <w:color w:val="000000" w:themeColor="text1"/>
          <w:sz w:val="22"/>
          <w:szCs w:val="22"/>
        </w:rPr>
        <w:t xml:space="preserve"> </w:t>
      </w:r>
    </w:p>
    <w:p w:rsidR="00606DB2" w:rsidRPr="00312DA2" w:rsidRDefault="00606DB2" w:rsidP="00E66E92">
      <w:pPr>
        <w:pStyle w:val="ListParagraph"/>
        <w:numPr>
          <w:ilvl w:val="0"/>
          <w:numId w:val="20"/>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Would the solution in part (b) change if Think Geek has a minimum Type I service level constraint of 80%? Explain why. </w:t>
      </w:r>
    </w:p>
    <w:p w:rsidR="00D1594E" w:rsidRPr="00D1594E" w:rsidRDefault="00D1594E" w:rsidP="00E66E92">
      <w:pPr>
        <w:autoSpaceDE w:val="0"/>
        <w:autoSpaceDN w:val="0"/>
        <w:adjustRightInd w:val="0"/>
        <w:jc w:val="both"/>
        <w:rPr>
          <w:rFonts w:eastAsia="Times New Roman" w:cstheme="minorHAnsi"/>
          <w:sz w:val="22"/>
          <w:szCs w:val="22"/>
        </w:rPr>
      </w:pPr>
    </w:p>
    <w:p w:rsidR="001808AB" w:rsidRPr="00D1594E" w:rsidRDefault="00D1594E" w:rsidP="000D73C2">
      <w:pPr>
        <w:autoSpaceDE w:val="0"/>
        <w:autoSpaceDN w:val="0"/>
        <w:adjustRightInd w:val="0"/>
        <w:ind w:left="360"/>
        <w:jc w:val="both"/>
        <w:rPr>
          <w:rFonts w:cstheme="minorHAnsi"/>
          <w:i/>
          <w:iCs/>
          <w:color w:val="2F5496" w:themeColor="accent1" w:themeShade="BF"/>
          <w:sz w:val="22"/>
          <w:szCs w:val="22"/>
        </w:rPr>
      </w:pPr>
      <m:oMathPara>
        <m:oMathParaPr>
          <m:jc m:val="left"/>
        </m:oMathParaPr>
        <m:oMath>
          <m:r>
            <w:rPr>
              <w:rFonts w:ascii="Cambria Math" w:hAnsi="Cambria Math" w:cstheme="minorHAnsi"/>
              <w:sz w:val="22"/>
              <w:szCs w:val="22"/>
            </w:rPr>
            <m:t xml:space="preserve">EOQ =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r>
                    <w:rPr>
                      <w:rFonts w:ascii="Cambria Math" w:hAnsi="Cambria Math" w:cstheme="minorHAnsi"/>
                      <w:sz w:val="22"/>
                      <w:szCs w:val="22"/>
                    </w:rPr>
                    <m:t xml:space="preserve">2 K </m:t>
                  </m:r>
                  <m:r>
                    <w:rPr>
                      <w:rFonts w:ascii="Cambria Math" w:hAnsi="Cambria Math" w:cstheme="minorHAnsi"/>
                      <w:i/>
                      <w:iCs/>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r>
                    <w:rPr>
                      <w:rFonts w:ascii="Cambria Math" w:hAnsi="Cambria Math" w:cstheme="minorHAnsi"/>
                      <w:sz w:val="22"/>
                      <w:szCs w:val="22"/>
                    </w:rPr>
                    <m:t>2 * 120 * 15500</m:t>
                  </m:r>
                </m:num>
                <m:den>
                  <m:r>
                    <w:rPr>
                      <w:rFonts w:ascii="Cambria Math" w:hAnsi="Cambria Math" w:cstheme="minorHAnsi"/>
                      <w:sz w:val="22"/>
                      <w:szCs w:val="22"/>
                    </w:rPr>
                    <m:t>0.25 * 7</m:t>
                  </m:r>
                </m:den>
              </m:f>
            </m:e>
          </m:rad>
          <m:r>
            <w:rPr>
              <w:rFonts w:ascii="Cambria Math" w:hAnsi="Cambria Math" w:cstheme="minorHAnsi"/>
              <w:sz w:val="22"/>
              <w:szCs w:val="22"/>
            </w:rPr>
            <m:t xml:space="preserve"> = 1457.98 ≅ 1458</m:t>
          </m:r>
        </m:oMath>
      </m:oMathPara>
    </w:p>
    <w:p w:rsidR="00D1594E" w:rsidRPr="00D1594E" w:rsidRDefault="00D1594E" w:rsidP="000D73C2">
      <w:pPr>
        <w:autoSpaceDE w:val="0"/>
        <w:autoSpaceDN w:val="0"/>
        <w:adjustRightInd w:val="0"/>
        <w:ind w:left="360"/>
        <w:jc w:val="both"/>
        <w:rPr>
          <w:rFonts w:cstheme="minorHAnsi"/>
          <w:i/>
          <w:iCs/>
          <w:color w:val="000000" w:themeColor="text1"/>
          <w:sz w:val="22"/>
          <w:szCs w:val="22"/>
        </w:rPr>
      </w:pPr>
    </w:p>
    <w:p w:rsidR="00F17FED" w:rsidRPr="00D1594E" w:rsidRDefault="006E7416" w:rsidP="000D73C2">
      <w:pPr>
        <w:autoSpaceDE w:val="0"/>
        <w:autoSpaceDN w:val="0"/>
        <w:adjustRightInd w:val="0"/>
        <w:ind w:left="360"/>
        <w:jc w:val="both"/>
        <w:rPr>
          <w:rFonts w:cstheme="minorHAnsi"/>
          <w:i/>
          <w:iCs/>
          <w:color w:val="000000" w:themeColor="text1"/>
          <w:sz w:val="22"/>
          <w:szCs w:val="22"/>
        </w:rPr>
      </w:pPr>
      <w:r w:rsidRPr="00D1594E">
        <w:rPr>
          <w:rFonts w:cstheme="minorHAnsi"/>
          <w:i/>
          <w:iCs/>
          <w:color w:val="000000" w:themeColor="text1"/>
          <w:sz w:val="22"/>
          <w:szCs w:val="22"/>
        </w:rPr>
        <w:sym w:font="Symbol" w:char="F046"/>
      </w:r>
      <w:r w:rsidRPr="00D1594E">
        <w:rPr>
          <w:rFonts w:cstheme="minorHAnsi"/>
          <w:i/>
          <w:iCs/>
          <w:color w:val="000000" w:themeColor="text1"/>
          <w:sz w:val="22"/>
          <w:szCs w:val="22"/>
        </w:rPr>
        <w:t xml:space="preserve">(z) = </w:t>
      </w:r>
      <w:r w:rsidR="00AD5F7B" w:rsidRPr="00D1594E">
        <w:rPr>
          <w:rFonts w:cstheme="minorHAnsi"/>
          <w:i/>
          <w:iCs/>
          <w:color w:val="000000" w:themeColor="text1"/>
          <w:sz w:val="22"/>
          <w:szCs w:val="22"/>
        </w:rPr>
        <w:t xml:space="preserve">0.8 </w:t>
      </w:r>
      <w:r w:rsidR="00783ACC" w:rsidRPr="00D1594E">
        <w:rPr>
          <w:rFonts w:cstheme="minorHAnsi"/>
          <w:i/>
          <w:iCs/>
          <w:color w:val="000000" w:themeColor="text1"/>
          <w:sz w:val="22"/>
          <w:szCs w:val="22"/>
        </w:rPr>
        <w:t xml:space="preserve">=&gt; </w:t>
      </w:r>
      <w:r w:rsidR="00E70ED2" w:rsidRPr="00D1594E">
        <w:rPr>
          <w:rFonts w:cstheme="minorHAnsi"/>
          <w:i/>
          <w:iCs/>
          <w:color w:val="000000" w:themeColor="text1"/>
          <w:sz w:val="22"/>
          <w:szCs w:val="22"/>
        </w:rPr>
        <w:t xml:space="preserve"> z = </w:t>
      </w:r>
      <w:r w:rsidR="001A1C17" w:rsidRPr="00D1594E">
        <w:rPr>
          <w:rFonts w:cstheme="minorHAnsi"/>
          <w:i/>
          <w:iCs/>
          <w:color w:val="000000" w:themeColor="text1"/>
          <w:sz w:val="22"/>
          <w:szCs w:val="22"/>
        </w:rPr>
        <w:t>0.8416</w:t>
      </w:r>
    </w:p>
    <w:p w:rsidR="00F5391E" w:rsidRPr="00D1594E" w:rsidRDefault="00F5391E" w:rsidP="000D73C2">
      <w:pPr>
        <w:autoSpaceDE w:val="0"/>
        <w:autoSpaceDN w:val="0"/>
        <w:adjustRightInd w:val="0"/>
        <w:ind w:left="360"/>
        <w:jc w:val="both"/>
        <w:rPr>
          <w:rFonts w:ascii="Cambria Math" w:hAnsi="Cambria Math" w:cs="Cambria Math"/>
          <w:i/>
          <w:iCs/>
          <w:color w:val="000000" w:themeColor="text1"/>
          <w:sz w:val="22"/>
          <w:szCs w:val="22"/>
        </w:rPr>
      </w:pPr>
    </w:p>
    <w:p w:rsidR="00F17FED" w:rsidRPr="00BD1309" w:rsidRDefault="00F17FED" w:rsidP="000D73C2">
      <w:pPr>
        <w:autoSpaceDE w:val="0"/>
        <w:autoSpaceDN w:val="0"/>
        <w:adjustRightInd w:val="0"/>
        <w:ind w:left="360"/>
        <w:jc w:val="both"/>
        <w:rPr>
          <w:rFonts w:cstheme="minorHAnsi"/>
          <w:color w:val="000000" w:themeColor="text1"/>
          <w:sz w:val="22"/>
          <w:szCs w:val="22"/>
        </w:rPr>
      </w:pPr>
      <w:r w:rsidRPr="00BD1309">
        <w:rPr>
          <w:rFonts w:ascii="Cambria Math" w:hAnsi="Cambria Math" w:cs="Cambria Math"/>
          <w:color w:val="000000" w:themeColor="text1"/>
          <w:sz w:val="22"/>
          <w:szCs w:val="22"/>
        </w:rPr>
        <w:t>𝑅</w:t>
      </w:r>
      <w:r w:rsidRPr="00BD1309">
        <w:rPr>
          <w:rFonts w:cstheme="minorHAnsi"/>
          <w:color w:val="000000" w:themeColor="text1"/>
          <w:sz w:val="22"/>
          <w:szCs w:val="22"/>
        </w:rPr>
        <w:t xml:space="preserve"> = </w:t>
      </w:r>
      <w:r w:rsidRPr="00BD1309">
        <w:rPr>
          <w:rFonts w:ascii="Cambria Math" w:hAnsi="Cambria Math" w:cs="Cambria Math"/>
          <w:color w:val="000000" w:themeColor="text1"/>
          <w:sz w:val="22"/>
          <w:szCs w:val="22"/>
        </w:rPr>
        <w:t>𝜎𝑧</w:t>
      </w:r>
      <w:r w:rsidRPr="00BD1309">
        <w:rPr>
          <w:rFonts w:cstheme="minorHAnsi"/>
          <w:color w:val="000000" w:themeColor="text1"/>
          <w:sz w:val="22"/>
          <w:szCs w:val="22"/>
        </w:rPr>
        <w:t xml:space="preserve"> + </w:t>
      </w:r>
      <w:r w:rsidRPr="00BD1309">
        <w:rPr>
          <w:rFonts w:ascii="Cambria Math" w:hAnsi="Cambria Math" w:cs="Cambria Math"/>
          <w:color w:val="000000" w:themeColor="text1"/>
          <w:sz w:val="22"/>
          <w:szCs w:val="22"/>
        </w:rPr>
        <w:t>𝜇</w:t>
      </w:r>
      <w:r w:rsidRPr="00BD1309">
        <w:rPr>
          <w:rFonts w:cstheme="minorHAnsi"/>
          <w:color w:val="000000" w:themeColor="text1"/>
          <w:sz w:val="22"/>
          <w:szCs w:val="22"/>
        </w:rPr>
        <w:t xml:space="preserve"> </w:t>
      </w:r>
      <w:r w:rsidRPr="00BD1309">
        <w:rPr>
          <w:rFonts w:ascii="Cambria Math" w:hAnsi="Cambria Math" w:cs="Cambria Math"/>
          <w:color w:val="000000" w:themeColor="text1"/>
          <w:sz w:val="22"/>
          <w:szCs w:val="22"/>
        </w:rPr>
        <w:t>⇒</w:t>
      </w:r>
      <w:r w:rsidRPr="00BD1309">
        <w:rPr>
          <w:rFonts w:cstheme="minorHAnsi"/>
          <w:color w:val="000000" w:themeColor="text1"/>
          <w:sz w:val="22"/>
          <w:szCs w:val="22"/>
        </w:rPr>
        <w:t xml:space="preserve"> </w:t>
      </w:r>
      <w:r w:rsidRPr="00BD1309">
        <w:rPr>
          <w:rFonts w:ascii="Cambria Math" w:hAnsi="Cambria Math" w:cs="Cambria Math"/>
          <w:color w:val="000000" w:themeColor="text1"/>
          <w:sz w:val="22"/>
          <w:szCs w:val="22"/>
        </w:rPr>
        <w:t>𝑅</w:t>
      </w:r>
      <w:r w:rsidRPr="00BD1309">
        <w:rPr>
          <w:rFonts w:cstheme="minorHAnsi"/>
          <w:color w:val="000000" w:themeColor="text1"/>
          <w:sz w:val="22"/>
          <w:szCs w:val="22"/>
        </w:rPr>
        <w:t xml:space="preserve"> = </w:t>
      </w:r>
      <w:r w:rsidR="00C41A31" w:rsidRPr="00BD1309">
        <w:rPr>
          <w:rFonts w:eastAsia="Times New Roman" w:cstheme="minorHAnsi"/>
          <w:color w:val="000000" w:themeColor="text1"/>
          <w:sz w:val="22"/>
          <w:szCs w:val="22"/>
        </w:rPr>
        <w:t>80 * 0.</w:t>
      </w:r>
      <w:r w:rsidR="00DE7EE5" w:rsidRPr="00BD1309">
        <w:rPr>
          <w:rFonts w:eastAsia="Times New Roman" w:cstheme="minorHAnsi"/>
          <w:color w:val="000000" w:themeColor="text1"/>
          <w:sz w:val="22"/>
          <w:szCs w:val="22"/>
        </w:rPr>
        <w:t>8416</w:t>
      </w:r>
      <w:r w:rsidR="00C41A31" w:rsidRPr="00BD1309">
        <w:rPr>
          <w:rFonts w:eastAsia="Times New Roman" w:cstheme="minorHAnsi"/>
          <w:color w:val="000000" w:themeColor="text1"/>
          <w:sz w:val="22"/>
          <w:szCs w:val="22"/>
        </w:rPr>
        <w:t xml:space="preserve"> + 1550</w:t>
      </w:r>
      <w:r w:rsidRPr="00BD1309">
        <w:rPr>
          <w:rFonts w:cstheme="minorHAnsi"/>
          <w:color w:val="000000" w:themeColor="text1"/>
          <w:sz w:val="22"/>
          <w:szCs w:val="22"/>
        </w:rPr>
        <w:t xml:space="preserve"> = </w:t>
      </w:r>
      <w:r w:rsidR="002254E7" w:rsidRPr="00BD1309">
        <w:rPr>
          <w:rFonts w:cstheme="minorHAnsi"/>
          <w:color w:val="000000" w:themeColor="text1"/>
          <w:sz w:val="22"/>
          <w:szCs w:val="22"/>
        </w:rPr>
        <w:t>1617.3</w:t>
      </w:r>
      <w:r w:rsidR="005E05AF" w:rsidRPr="00BD1309">
        <w:rPr>
          <w:rFonts w:cstheme="minorHAnsi"/>
          <w:color w:val="000000" w:themeColor="text1"/>
          <w:sz w:val="22"/>
          <w:szCs w:val="22"/>
        </w:rPr>
        <w:t>3</w:t>
      </w:r>
      <w:r w:rsidR="00541278" w:rsidRPr="00BD1309">
        <w:rPr>
          <w:rFonts w:cstheme="minorHAnsi"/>
          <w:color w:val="000000" w:themeColor="text1"/>
          <w:sz w:val="22"/>
          <w:szCs w:val="22"/>
        </w:rPr>
        <w:t xml:space="preserve"> </w:t>
      </w:r>
      <w:r w:rsidR="00541278" w:rsidRPr="00BD1309">
        <w:rPr>
          <w:rFonts w:eastAsia="Times New Roman" w:cstheme="minorHAnsi"/>
          <w:color w:val="000000" w:themeColor="text1"/>
          <w:sz w:val="22"/>
          <w:szCs w:val="22"/>
        </w:rPr>
        <w:t xml:space="preserve"> </w:t>
      </w:r>
      <w:r w:rsidR="00541278" w:rsidRPr="00BD1309">
        <w:rPr>
          <w:rFonts w:eastAsia="Times New Roman" w:cstheme="minorHAnsi"/>
          <w:color w:val="000000" w:themeColor="text1"/>
          <w:sz w:val="22"/>
          <w:szCs w:val="22"/>
        </w:rPr>
        <w:sym w:font="Symbol" w:char="F040"/>
      </w:r>
      <w:r w:rsidR="00541278" w:rsidRPr="00BD1309">
        <w:rPr>
          <w:rFonts w:eastAsia="Times New Roman" w:cstheme="minorHAnsi"/>
          <w:color w:val="000000" w:themeColor="text1"/>
          <w:sz w:val="22"/>
          <w:szCs w:val="22"/>
        </w:rPr>
        <w:t xml:space="preserve"> </w:t>
      </w:r>
      <w:r w:rsidR="00C773CD" w:rsidRPr="00BD1309">
        <w:rPr>
          <w:rFonts w:eastAsia="Times New Roman" w:cstheme="minorHAnsi"/>
          <w:color w:val="000000" w:themeColor="text1"/>
          <w:sz w:val="22"/>
          <w:szCs w:val="22"/>
        </w:rPr>
        <w:t>1617</w:t>
      </w:r>
    </w:p>
    <w:p w:rsidR="00AB59EE" w:rsidRPr="00D1594E" w:rsidRDefault="00AB59EE" w:rsidP="000D73C2">
      <w:pPr>
        <w:autoSpaceDE w:val="0"/>
        <w:autoSpaceDN w:val="0"/>
        <w:adjustRightInd w:val="0"/>
        <w:ind w:left="360"/>
        <w:jc w:val="both"/>
        <w:rPr>
          <w:rFonts w:cstheme="minorHAnsi"/>
          <w:i/>
          <w:iCs/>
          <w:color w:val="000000" w:themeColor="text1"/>
          <w:sz w:val="22"/>
          <w:szCs w:val="22"/>
        </w:rPr>
      </w:pPr>
    </w:p>
    <w:p w:rsidR="00F17FED" w:rsidRPr="00D1594E" w:rsidRDefault="00F17FED" w:rsidP="000D73C2">
      <w:pPr>
        <w:autoSpaceDE w:val="0"/>
        <w:autoSpaceDN w:val="0"/>
        <w:adjustRightInd w:val="0"/>
        <w:ind w:left="360"/>
        <w:jc w:val="both"/>
        <w:rPr>
          <w:rFonts w:cstheme="minorHAnsi"/>
          <w:i/>
          <w:iCs/>
          <w:color w:val="000000" w:themeColor="text1"/>
          <w:sz w:val="22"/>
          <w:szCs w:val="22"/>
        </w:rPr>
      </w:pPr>
      <w:r w:rsidRPr="00D1594E">
        <w:rPr>
          <w:rFonts w:cstheme="minorHAnsi"/>
          <w:i/>
          <w:iCs/>
          <w:color w:val="000000" w:themeColor="text1"/>
          <w:sz w:val="22"/>
          <w:szCs w:val="22"/>
        </w:rPr>
        <w:t xml:space="preserve">For </w:t>
      </w:r>
      <w:r w:rsidR="00AB59EE" w:rsidRPr="00D1594E">
        <w:rPr>
          <w:rFonts w:cstheme="minorHAnsi"/>
          <w:i/>
          <w:iCs/>
          <w:color w:val="000000" w:themeColor="text1"/>
          <w:sz w:val="22"/>
          <w:szCs w:val="22"/>
        </w:rPr>
        <w:t>8</w:t>
      </w:r>
      <w:r w:rsidRPr="00D1594E">
        <w:rPr>
          <w:rFonts w:cstheme="minorHAnsi"/>
          <w:i/>
          <w:iCs/>
          <w:color w:val="000000" w:themeColor="text1"/>
          <w:sz w:val="22"/>
          <w:szCs w:val="22"/>
        </w:rPr>
        <w:t xml:space="preserve">0% Type I service level: </w:t>
      </w:r>
      <w:r w:rsidRPr="00D1594E">
        <w:rPr>
          <w:rFonts w:ascii="Cambria Math" w:hAnsi="Cambria Math" w:cs="Cambria Math"/>
          <w:i/>
          <w:iCs/>
          <w:color w:val="000000" w:themeColor="text1"/>
          <w:sz w:val="22"/>
          <w:szCs w:val="22"/>
        </w:rPr>
        <w:t>𝑄</w:t>
      </w:r>
      <w:r w:rsidRPr="00D1594E">
        <w:rPr>
          <w:rFonts w:cstheme="minorHAnsi"/>
          <w:i/>
          <w:iCs/>
          <w:color w:val="000000" w:themeColor="text1"/>
          <w:sz w:val="22"/>
          <w:szCs w:val="22"/>
        </w:rPr>
        <w:t xml:space="preserve">, </w:t>
      </w:r>
      <w:r w:rsidRPr="00D1594E">
        <w:rPr>
          <w:rFonts w:ascii="Cambria Math" w:hAnsi="Cambria Math" w:cs="Cambria Math"/>
          <w:i/>
          <w:iCs/>
          <w:color w:val="000000" w:themeColor="text1"/>
          <w:sz w:val="22"/>
          <w:szCs w:val="22"/>
        </w:rPr>
        <w:t>𝑅</w:t>
      </w:r>
      <w:r w:rsidRPr="00D1594E">
        <w:rPr>
          <w:rFonts w:cstheme="minorHAnsi"/>
          <w:i/>
          <w:iCs/>
          <w:color w:val="000000" w:themeColor="text1"/>
          <w:sz w:val="22"/>
          <w:szCs w:val="22"/>
        </w:rPr>
        <w:t xml:space="preserve"> = </w:t>
      </w:r>
      <w:r w:rsidR="009E4A09" w:rsidRPr="00D1594E">
        <w:rPr>
          <w:rFonts w:cstheme="minorHAnsi"/>
          <w:i/>
          <w:iCs/>
          <w:color w:val="000000" w:themeColor="text1"/>
          <w:sz w:val="22"/>
          <w:szCs w:val="22"/>
        </w:rPr>
        <w:t>1458</w:t>
      </w:r>
      <w:r w:rsidRPr="00D1594E">
        <w:rPr>
          <w:rFonts w:cstheme="minorHAnsi"/>
          <w:i/>
          <w:iCs/>
          <w:color w:val="000000" w:themeColor="text1"/>
          <w:sz w:val="22"/>
          <w:szCs w:val="22"/>
        </w:rPr>
        <w:t>,</w:t>
      </w:r>
      <w:r w:rsidR="00E419C2" w:rsidRPr="00D1594E">
        <w:rPr>
          <w:rFonts w:cstheme="minorHAnsi"/>
          <w:i/>
          <w:iCs/>
          <w:color w:val="000000" w:themeColor="text1"/>
          <w:sz w:val="22"/>
          <w:szCs w:val="22"/>
        </w:rPr>
        <w:t xml:space="preserve"> </w:t>
      </w:r>
      <w:r w:rsidRPr="00D1594E">
        <w:rPr>
          <w:rFonts w:cstheme="minorHAnsi"/>
          <w:i/>
          <w:iCs/>
          <w:color w:val="000000" w:themeColor="text1"/>
          <w:sz w:val="22"/>
          <w:szCs w:val="22"/>
        </w:rPr>
        <w:t>1</w:t>
      </w:r>
      <w:r w:rsidR="009E4A09" w:rsidRPr="00D1594E">
        <w:rPr>
          <w:rFonts w:cstheme="minorHAnsi"/>
          <w:i/>
          <w:iCs/>
          <w:color w:val="000000" w:themeColor="text1"/>
          <w:sz w:val="22"/>
          <w:szCs w:val="22"/>
        </w:rPr>
        <w:t>617</w:t>
      </w:r>
      <w:r w:rsidRPr="00D1594E">
        <w:rPr>
          <w:rFonts w:cstheme="minorHAnsi"/>
          <w:i/>
          <w:iCs/>
          <w:color w:val="000000" w:themeColor="text1"/>
          <w:sz w:val="22"/>
          <w:szCs w:val="22"/>
        </w:rPr>
        <w:t xml:space="preserve"> </w:t>
      </w:r>
    </w:p>
    <w:p w:rsidR="00B77E50" w:rsidRPr="00D1594E" w:rsidRDefault="00B77E50" w:rsidP="000D73C2">
      <w:pPr>
        <w:autoSpaceDE w:val="0"/>
        <w:autoSpaceDN w:val="0"/>
        <w:adjustRightInd w:val="0"/>
        <w:ind w:left="360"/>
        <w:jc w:val="both"/>
        <w:rPr>
          <w:rFonts w:cstheme="minorHAnsi"/>
          <w:i/>
          <w:iCs/>
          <w:color w:val="000000" w:themeColor="text1"/>
          <w:sz w:val="22"/>
          <w:szCs w:val="22"/>
        </w:rPr>
      </w:pPr>
    </w:p>
    <w:p w:rsidR="00B77E50" w:rsidRPr="00D1594E" w:rsidRDefault="00B77E50" w:rsidP="000D73C2">
      <w:pPr>
        <w:autoSpaceDE w:val="0"/>
        <w:autoSpaceDN w:val="0"/>
        <w:adjustRightInd w:val="0"/>
        <w:ind w:left="360"/>
        <w:jc w:val="both"/>
        <w:rPr>
          <w:rFonts w:cstheme="minorHAnsi"/>
          <w:i/>
          <w:iCs/>
          <w:color w:val="000000" w:themeColor="text1"/>
          <w:sz w:val="22"/>
          <w:szCs w:val="22"/>
        </w:rPr>
      </w:pPr>
      <w:r w:rsidRPr="00D1594E">
        <w:rPr>
          <w:rFonts w:cstheme="minorHAnsi"/>
          <w:i/>
          <w:iCs/>
          <w:color w:val="000000" w:themeColor="text1"/>
          <w:sz w:val="22"/>
          <w:szCs w:val="22"/>
        </w:rPr>
        <w:t>The EOQ value does not change but the reorder</w:t>
      </w:r>
      <w:r w:rsidR="001D4079" w:rsidRPr="00D1594E">
        <w:rPr>
          <w:rFonts w:cstheme="minorHAnsi"/>
          <w:i/>
          <w:iCs/>
          <w:color w:val="000000" w:themeColor="text1"/>
          <w:sz w:val="22"/>
          <w:szCs w:val="22"/>
        </w:rPr>
        <w:t xml:space="preserve"> level</w:t>
      </w:r>
      <w:r w:rsidRPr="00D1594E">
        <w:rPr>
          <w:rFonts w:cstheme="minorHAnsi"/>
          <w:i/>
          <w:iCs/>
          <w:color w:val="000000" w:themeColor="text1"/>
          <w:sz w:val="22"/>
          <w:szCs w:val="22"/>
        </w:rPr>
        <w:t xml:space="preserve"> value R does changes from 98 % </w:t>
      </w:r>
      <w:r w:rsidR="00691951" w:rsidRPr="00D1594E">
        <w:rPr>
          <w:rFonts w:cstheme="minorHAnsi"/>
          <w:i/>
          <w:iCs/>
          <w:color w:val="000000" w:themeColor="text1"/>
          <w:sz w:val="22"/>
          <w:szCs w:val="22"/>
        </w:rPr>
        <w:t xml:space="preserve">Service Level </w:t>
      </w:r>
      <w:r w:rsidR="005718CF" w:rsidRPr="00D1594E">
        <w:rPr>
          <w:rFonts w:cstheme="minorHAnsi"/>
          <w:i/>
          <w:iCs/>
          <w:color w:val="000000" w:themeColor="text1"/>
          <w:sz w:val="22"/>
          <w:szCs w:val="22"/>
        </w:rPr>
        <w:t xml:space="preserve">Type </w:t>
      </w:r>
      <w:r w:rsidR="00691951" w:rsidRPr="00D1594E">
        <w:rPr>
          <w:rFonts w:cstheme="minorHAnsi"/>
          <w:i/>
          <w:iCs/>
          <w:color w:val="000000" w:themeColor="text1"/>
          <w:sz w:val="22"/>
          <w:szCs w:val="22"/>
        </w:rPr>
        <w:t xml:space="preserve">II to 80% service level </w:t>
      </w:r>
      <w:r w:rsidR="003C3293" w:rsidRPr="00D1594E">
        <w:rPr>
          <w:rFonts w:cstheme="minorHAnsi"/>
          <w:i/>
          <w:iCs/>
          <w:color w:val="000000" w:themeColor="text1"/>
          <w:sz w:val="22"/>
          <w:szCs w:val="22"/>
        </w:rPr>
        <w:t xml:space="preserve">Type </w:t>
      </w:r>
      <w:r w:rsidR="00691951" w:rsidRPr="00D1594E">
        <w:rPr>
          <w:rFonts w:cstheme="minorHAnsi"/>
          <w:i/>
          <w:iCs/>
          <w:color w:val="000000" w:themeColor="text1"/>
          <w:sz w:val="22"/>
          <w:szCs w:val="22"/>
        </w:rPr>
        <w:t xml:space="preserve">I. </w:t>
      </w:r>
    </w:p>
    <w:p w:rsidR="006C0256" w:rsidRDefault="006C0256" w:rsidP="006C0256">
      <w:pPr>
        <w:autoSpaceDE w:val="0"/>
        <w:autoSpaceDN w:val="0"/>
        <w:adjustRightInd w:val="0"/>
        <w:rPr>
          <w:rFonts w:cstheme="minorHAnsi"/>
          <w:color w:val="2F5496" w:themeColor="accent1" w:themeShade="BF"/>
          <w:sz w:val="22"/>
          <w:szCs w:val="22"/>
        </w:rPr>
      </w:pPr>
    </w:p>
    <w:p w:rsidR="00D04B21" w:rsidRPr="00312DA2" w:rsidRDefault="001808AB" w:rsidP="00E66E92">
      <w:pPr>
        <w:pStyle w:val="NormalWeb"/>
        <w:shd w:val="clear" w:color="auto" w:fill="FFFFFF"/>
        <w:spacing w:before="0" w:beforeAutospacing="0" w:after="0" w:afterAutospacing="0"/>
        <w:rPr>
          <w:rFonts w:asciiTheme="minorHAnsi" w:hAnsiTheme="minorHAnsi" w:cstheme="minorHAnsi"/>
          <w:b/>
          <w:bCs/>
          <w:color w:val="2F5496" w:themeColor="accent1" w:themeShade="BF"/>
          <w:sz w:val="22"/>
          <w:szCs w:val="22"/>
        </w:rPr>
      </w:pPr>
      <w:r w:rsidRPr="00312DA2">
        <w:rPr>
          <w:rFonts w:asciiTheme="minorHAnsi" w:hAnsiTheme="minorHAnsi" w:cstheme="minorHAnsi"/>
          <w:b/>
          <w:bCs/>
          <w:color w:val="2F5496" w:themeColor="accent1" w:themeShade="BF"/>
          <w:sz w:val="22"/>
          <w:szCs w:val="22"/>
        </w:rPr>
        <w:t>Problem 2.</w:t>
      </w:r>
    </w:p>
    <w:p w:rsidR="001808AB" w:rsidRPr="00312DA2" w:rsidRDefault="001808AB"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Consider a queueing system where customers arrive according to a Poisson process with a mean rate of 30 customers per hour. Customers wait in a single line and are served by the next available server when they reach the front of the line. The service times are exponentially distributed. </w:t>
      </w:r>
    </w:p>
    <w:p w:rsidR="001808AB" w:rsidRPr="00312DA2" w:rsidRDefault="001808AB"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Suppose for (a) and (b) ONLY that the time it takes for a server to serve one customer is 5 minutes on average: </w:t>
      </w:r>
    </w:p>
    <w:p w:rsidR="007B5686" w:rsidRDefault="007B5686"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96CD5" w:rsidRPr="00CD70FC" w:rsidRDefault="007B5686" w:rsidP="000D73C2">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CD70FC">
        <w:rPr>
          <w:rFonts w:asciiTheme="minorHAnsi" w:hAnsiTheme="minorHAnsi" w:cstheme="minorHAnsi"/>
          <w:i/>
          <w:iCs/>
          <w:color w:val="000000" w:themeColor="text1"/>
          <w:sz w:val="22"/>
          <w:szCs w:val="22"/>
        </w:rPr>
        <w:t>mean</w:t>
      </w:r>
      <w:r w:rsidR="000E4D24" w:rsidRPr="00CD70FC">
        <w:rPr>
          <w:rFonts w:asciiTheme="minorHAnsi" w:hAnsiTheme="minorHAnsi" w:cstheme="minorHAnsi"/>
          <w:i/>
          <w:iCs/>
          <w:color w:val="000000" w:themeColor="text1"/>
          <w:sz w:val="22"/>
          <w:szCs w:val="22"/>
        </w:rPr>
        <w:t xml:space="preserve"> arrival</w:t>
      </w:r>
      <w:r w:rsidRPr="00CD70FC">
        <w:rPr>
          <w:rFonts w:asciiTheme="minorHAnsi" w:hAnsiTheme="minorHAnsi" w:cstheme="minorHAnsi"/>
          <w:i/>
          <w:iCs/>
          <w:color w:val="000000" w:themeColor="text1"/>
          <w:sz w:val="22"/>
          <w:szCs w:val="22"/>
        </w:rPr>
        <w:t xml:space="preserve"> </w:t>
      </w:r>
      <w:r w:rsidR="005C6A16" w:rsidRPr="00CD70FC">
        <w:rPr>
          <w:rFonts w:ascii="Cambria Math" w:hAnsi="Cambria Math" w:cs="Cambria Math"/>
          <w:i/>
          <w:iCs/>
          <w:sz w:val="22"/>
          <w:szCs w:val="22"/>
        </w:rPr>
        <w:t>𝜆</w:t>
      </w:r>
      <w:r w:rsidR="005C6A16" w:rsidRPr="00CD70FC">
        <w:rPr>
          <w:rFonts w:asciiTheme="minorHAnsi" w:hAnsiTheme="minorHAnsi" w:cstheme="minorHAnsi"/>
          <w:i/>
          <w:iCs/>
          <w:color w:val="000000" w:themeColor="text1"/>
          <w:sz w:val="22"/>
          <w:szCs w:val="22"/>
        </w:rPr>
        <w:t xml:space="preserve"> </w:t>
      </w:r>
      <w:r w:rsidRPr="00CD70FC">
        <w:rPr>
          <w:rFonts w:asciiTheme="minorHAnsi" w:hAnsiTheme="minorHAnsi" w:cstheme="minorHAnsi"/>
          <w:i/>
          <w:iCs/>
          <w:color w:val="000000" w:themeColor="text1"/>
          <w:sz w:val="22"/>
          <w:szCs w:val="22"/>
        </w:rPr>
        <w:t xml:space="preserve">= 30 </w:t>
      </w:r>
      <w:r w:rsidR="001F4EDA" w:rsidRPr="00CD70FC">
        <w:rPr>
          <w:rFonts w:asciiTheme="minorHAnsi" w:hAnsiTheme="minorHAnsi" w:cstheme="minorHAnsi"/>
          <w:i/>
          <w:iCs/>
          <w:color w:val="000000" w:themeColor="text1"/>
          <w:sz w:val="22"/>
          <w:szCs w:val="22"/>
        </w:rPr>
        <w:t xml:space="preserve">customers </w:t>
      </w:r>
      <w:r w:rsidRPr="00CD70FC">
        <w:rPr>
          <w:rFonts w:asciiTheme="minorHAnsi" w:hAnsiTheme="minorHAnsi" w:cstheme="minorHAnsi"/>
          <w:i/>
          <w:iCs/>
          <w:color w:val="000000" w:themeColor="text1"/>
          <w:sz w:val="22"/>
          <w:szCs w:val="22"/>
        </w:rPr>
        <w:t>per hour</w:t>
      </w:r>
    </w:p>
    <w:p w:rsidR="00F912DD" w:rsidRPr="00CD70FC" w:rsidRDefault="000E4D24" w:rsidP="000D73C2">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CD70FC">
        <w:rPr>
          <w:rFonts w:asciiTheme="minorHAnsi" w:hAnsiTheme="minorHAnsi" w:cstheme="minorHAnsi"/>
          <w:i/>
          <w:iCs/>
          <w:color w:val="000000" w:themeColor="text1"/>
          <w:sz w:val="22"/>
          <w:szCs w:val="22"/>
        </w:rPr>
        <w:t xml:space="preserve">service </w:t>
      </w:r>
      <w:r w:rsidR="002557FA" w:rsidRPr="00CD70FC">
        <w:rPr>
          <w:rFonts w:asciiTheme="minorHAnsi" w:hAnsiTheme="minorHAnsi" w:cstheme="minorHAnsi"/>
          <w:i/>
          <w:iCs/>
          <w:color w:val="000000" w:themeColor="text1"/>
          <w:sz w:val="22"/>
          <w:szCs w:val="22"/>
        </w:rPr>
        <w:t xml:space="preserve">rate </w:t>
      </w:r>
      <w:r w:rsidR="00E43B8B" w:rsidRPr="00CD70FC">
        <w:rPr>
          <w:rFonts w:ascii="Cambria Math" w:hAnsi="Cambria Math" w:cs="Cambria Math"/>
          <w:i/>
          <w:iCs/>
          <w:sz w:val="22"/>
          <w:szCs w:val="22"/>
        </w:rPr>
        <w:t>𝜇</w:t>
      </w:r>
      <w:r w:rsidRPr="00CD70FC">
        <w:rPr>
          <w:rFonts w:asciiTheme="minorHAnsi" w:hAnsiTheme="minorHAnsi" w:cstheme="minorHAnsi"/>
          <w:i/>
          <w:iCs/>
          <w:color w:val="000000" w:themeColor="text1"/>
          <w:sz w:val="22"/>
          <w:szCs w:val="22"/>
        </w:rPr>
        <w:t xml:space="preserve"> = </w:t>
      </w:r>
      <w:r w:rsidR="002557FA" w:rsidRPr="00CD70FC">
        <w:rPr>
          <w:rFonts w:asciiTheme="minorHAnsi" w:hAnsiTheme="minorHAnsi" w:cstheme="minorHAnsi"/>
          <w:i/>
          <w:iCs/>
          <w:color w:val="000000" w:themeColor="text1"/>
          <w:sz w:val="22"/>
          <w:szCs w:val="22"/>
        </w:rPr>
        <w:t xml:space="preserve">60 / </w:t>
      </w:r>
      <w:r w:rsidRPr="00CD70FC">
        <w:rPr>
          <w:rFonts w:asciiTheme="minorHAnsi" w:hAnsiTheme="minorHAnsi" w:cstheme="minorHAnsi"/>
          <w:i/>
          <w:iCs/>
          <w:color w:val="000000" w:themeColor="text1"/>
          <w:sz w:val="22"/>
          <w:szCs w:val="22"/>
        </w:rPr>
        <w:t xml:space="preserve">5 </w:t>
      </w:r>
      <w:r w:rsidR="002557FA" w:rsidRPr="00CD70FC">
        <w:rPr>
          <w:rFonts w:asciiTheme="minorHAnsi" w:hAnsiTheme="minorHAnsi" w:cstheme="minorHAnsi"/>
          <w:i/>
          <w:iCs/>
          <w:color w:val="000000" w:themeColor="text1"/>
          <w:sz w:val="22"/>
          <w:szCs w:val="22"/>
        </w:rPr>
        <w:t xml:space="preserve">services per hour = </w:t>
      </w:r>
      <w:r w:rsidR="001515E6" w:rsidRPr="00CD70FC">
        <w:rPr>
          <w:rFonts w:asciiTheme="minorHAnsi" w:hAnsiTheme="minorHAnsi" w:cstheme="minorHAnsi"/>
          <w:i/>
          <w:iCs/>
          <w:color w:val="000000" w:themeColor="text1"/>
          <w:sz w:val="22"/>
          <w:szCs w:val="22"/>
        </w:rPr>
        <w:t>12 services per hour</w:t>
      </w:r>
      <w:r w:rsidRPr="00CD70FC">
        <w:rPr>
          <w:rFonts w:asciiTheme="minorHAnsi" w:hAnsiTheme="minorHAnsi" w:cstheme="minorHAnsi"/>
          <w:i/>
          <w:iCs/>
          <w:color w:val="000000" w:themeColor="text1"/>
          <w:sz w:val="22"/>
          <w:szCs w:val="22"/>
        </w:rPr>
        <w:t xml:space="preserve"> </w:t>
      </w:r>
    </w:p>
    <w:p w:rsidR="00F912DD" w:rsidRPr="00312DA2" w:rsidRDefault="00F912DD"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991AE7"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If four servers are used, what is the fraction of time that some server is not busy? </w:t>
      </w:r>
    </w:p>
    <w:p w:rsidR="00E54120" w:rsidRDefault="00E54120" w:rsidP="009914AF">
      <w:pPr>
        <w:rPr>
          <w:rFonts w:ascii="Cambria Math" w:hAnsi="Cambria Math" w:cs="Cambria Math"/>
          <w:sz w:val="22"/>
          <w:szCs w:val="22"/>
        </w:rPr>
      </w:pPr>
    </w:p>
    <w:p w:rsidR="009914AF" w:rsidRPr="00FF7C2D" w:rsidRDefault="009914AF" w:rsidP="000D73C2">
      <w:pPr>
        <w:ind w:left="360"/>
        <w:rPr>
          <w:rFonts w:ascii="Cambria Math" w:hAnsi="Cambria Math" w:cs="Cambria Math"/>
          <w:sz w:val="22"/>
          <w:szCs w:val="22"/>
        </w:rPr>
      </w:pPr>
      <w:r w:rsidRPr="00FF7C2D">
        <w:rPr>
          <w:rFonts w:ascii="Cambria Math" w:hAnsi="Cambria Math" w:cs="Cambria Math"/>
          <w:sz w:val="22"/>
          <w:szCs w:val="22"/>
        </w:rPr>
        <w:t xml:space="preserve">no work time = 1 – utilization = 1- 𝜌 </w:t>
      </w:r>
      <w:r w:rsidR="00AF4444" w:rsidRPr="00FF7C2D">
        <w:rPr>
          <w:rFonts w:ascii="Cambria Math" w:hAnsi="Cambria Math" w:cs="Cambria Math"/>
          <w:sz w:val="22"/>
          <w:szCs w:val="22"/>
        </w:rPr>
        <w:t xml:space="preserve"> </w:t>
      </w:r>
      <w:r w:rsidRPr="00FF7C2D">
        <w:rPr>
          <w:rFonts w:ascii="Cambria Math" w:hAnsi="Cambria Math" w:cs="Cambria Math"/>
          <w:sz w:val="22"/>
          <w:szCs w:val="22"/>
        </w:rPr>
        <w:t>= 1 - 𝜆 / N 𝜇</w:t>
      </w:r>
      <w:r w:rsidR="00AF4444" w:rsidRPr="00FF7C2D">
        <w:rPr>
          <w:rFonts w:ascii="Cambria Math" w:hAnsi="Cambria Math" w:cs="Cambria Math"/>
          <w:sz w:val="22"/>
          <w:szCs w:val="22"/>
        </w:rPr>
        <w:t xml:space="preserve"> = 1 </w:t>
      </w:r>
      <w:r w:rsidR="00185520" w:rsidRPr="00FF7C2D">
        <w:rPr>
          <w:rFonts w:ascii="Cambria Math" w:hAnsi="Cambria Math" w:cs="Cambria Math"/>
          <w:sz w:val="22"/>
          <w:szCs w:val="22"/>
        </w:rPr>
        <w:t>– (</w:t>
      </w:r>
      <w:r w:rsidR="00B52F79" w:rsidRPr="00FF7C2D">
        <w:rPr>
          <w:rFonts w:ascii="Cambria Math" w:hAnsi="Cambria Math" w:cs="Cambria Math"/>
          <w:sz w:val="22"/>
          <w:szCs w:val="22"/>
        </w:rPr>
        <w:t xml:space="preserve">30 / </w:t>
      </w:r>
      <w:r w:rsidR="00A0764F" w:rsidRPr="00FF7C2D">
        <w:rPr>
          <w:rFonts w:ascii="Cambria Math" w:hAnsi="Cambria Math" w:cs="Cambria Math"/>
          <w:sz w:val="22"/>
          <w:szCs w:val="22"/>
        </w:rPr>
        <w:t xml:space="preserve">4 *  12) = </w:t>
      </w:r>
      <w:r w:rsidR="0095371F" w:rsidRPr="00FF7C2D">
        <w:rPr>
          <w:rFonts w:ascii="Cambria Math" w:hAnsi="Cambria Math" w:cs="Cambria Math"/>
          <w:sz w:val="22"/>
          <w:szCs w:val="22"/>
        </w:rPr>
        <w:t>0.375 = 37.5%</w:t>
      </w:r>
    </w:p>
    <w:p w:rsidR="008E328F" w:rsidRPr="00312DA2" w:rsidRDefault="008E328F"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808AB" w:rsidRPr="00312DA2"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minimum number of servers that could be used in order to avoid infinite queue size? </w:t>
      </w:r>
    </w:p>
    <w:p w:rsidR="00794158" w:rsidRDefault="00794158" w:rsidP="00C64214">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991AE7" w:rsidRPr="00794158" w:rsidRDefault="002C7C82" w:rsidP="000D73C2">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w:r w:rsidRPr="00794158">
        <w:rPr>
          <w:rFonts w:asciiTheme="minorHAnsi" w:hAnsiTheme="minorHAnsi" w:cstheme="minorHAnsi"/>
          <w:color w:val="000000" w:themeColor="text1"/>
          <w:sz w:val="22"/>
          <w:szCs w:val="22"/>
        </w:rPr>
        <w:t xml:space="preserve">Utilization rate </w:t>
      </w:r>
      <w:r w:rsidRPr="00794158">
        <w:rPr>
          <w:rFonts w:ascii="Cambria Math" w:hAnsi="Cambria Math" w:cs="Cambria Math"/>
          <w:color w:val="000000" w:themeColor="text1"/>
          <w:sz w:val="22"/>
          <w:szCs w:val="22"/>
        </w:rPr>
        <w:t>𝜌  = 𝜆 / N 𝜇</w:t>
      </w:r>
    </w:p>
    <w:p w:rsidR="002C7C82" w:rsidRPr="00794158" w:rsidRDefault="008528CB" w:rsidP="000D73C2">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w:r w:rsidRPr="00794158">
        <w:rPr>
          <w:rFonts w:asciiTheme="minorHAnsi" w:hAnsiTheme="minorHAnsi" w:cstheme="minorHAnsi"/>
          <w:color w:val="000000" w:themeColor="text1"/>
          <w:sz w:val="22"/>
          <w:szCs w:val="22"/>
        </w:rPr>
        <w:t xml:space="preserve">N=1 =&gt; </w:t>
      </w:r>
      <w:r w:rsidR="002C7C82" w:rsidRPr="00794158">
        <w:rPr>
          <w:rFonts w:ascii="Cambria Math" w:hAnsi="Cambria Math" w:cs="Cambria Math"/>
          <w:color w:val="000000" w:themeColor="text1"/>
          <w:sz w:val="22"/>
          <w:szCs w:val="22"/>
        </w:rPr>
        <w:t>𝜌  = 𝜆 / N 𝜇 = 30/ (1*12) = 2.5</w:t>
      </w:r>
      <w:r w:rsidR="00DB5D21" w:rsidRPr="00794158">
        <w:rPr>
          <w:rFonts w:ascii="Cambria Math" w:hAnsi="Cambria Math" w:cs="Cambria Math"/>
          <w:color w:val="000000" w:themeColor="text1"/>
          <w:sz w:val="22"/>
          <w:szCs w:val="22"/>
        </w:rPr>
        <w:t xml:space="preserve"> =250%</w:t>
      </w:r>
    </w:p>
    <w:p w:rsidR="008528CB" w:rsidRPr="00794158" w:rsidRDefault="008528CB" w:rsidP="000D73C2">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w:r w:rsidRPr="00794158">
        <w:rPr>
          <w:rFonts w:asciiTheme="minorHAnsi" w:hAnsiTheme="minorHAnsi" w:cstheme="minorHAnsi"/>
          <w:color w:val="000000" w:themeColor="text1"/>
          <w:sz w:val="22"/>
          <w:szCs w:val="22"/>
        </w:rPr>
        <w:t xml:space="preserve">N=2 =&gt; </w:t>
      </w:r>
      <w:r w:rsidRPr="00794158">
        <w:rPr>
          <w:rFonts w:ascii="Cambria Math" w:hAnsi="Cambria Math" w:cs="Cambria Math"/>
          <w:color w:val="000000" w:themeColor="text1"/>
          <w:sz w:val="22"/>
          <w:szCs w:val="22"/>
        </w:rPr>
        <w:t>𝜌  = 𝜆 / N 𝜇 = 30/ (</w:t>
      </w:r>
      <w:r w:rsidR="00A63A74" w:rsidRPr="00794158">
        <w:rPr>
          <w:rFonts w:ascii="Cambria Math" w:hAnsi="Cambria Math" w:cs="Cambria Math"/>
          <w:color w:val="000000" w:themeColor="text1"/>
          <w:sz w:val="22"/>
          <w:szCs w:val="22"/>
        </w:rPr>
        <w:t>2</w:t>
      </w:r>
      <w:r w:rsidRPr="00794158">
        <w:rPr>
          <w:rFonts w:ascii="Cambria Math" w:hAnsi="Cambria Math" w:cs="Cambria Math"/>
          <w:color w:val="000000" w:themeColor="text1"/>
          <w:sz w:val="22"/>
          <w:szCs w:val="22"/>
        </w:rPr>
        <w:t xml:space="preserve">*12) = </w:t>
      </w:r>
      <w:r w:rsidR="00F30CDC" w:rsidRPr="00794158">
        <w:rPr>
          <w:rFonts w:ascii="Cambria Math" w:hAnsi="Cambria Math" w:cs="Cambria Math"/>
          <w:color w:val="000000" w:themeColor="text1"/>
          <w:sz w:val="22"/>
          <w:szCs w:val="22"/>
        </w:rPr>
        <w:t>1.25</w:t>
      </w:r>
      <w:r w:rsidRPr="00794158">
        <w:rPr>
          <w:rFonts w:ascii="Cambria Math" w:hAnsi="Cambria Math" w:cs="Cambria Math"/>
          <w:color w:val="000000" w:themeColor="text1"/>
          <w:sz w:val="22"/>
          <w:szCs w:val="22"/>
        </w:rPr>
        <w:t xml:space="preserve"> =</w:t>
      </w:r>
      <w:r w:rsidR="00F30CDC" w:rsidRPr="00794158">
        <w:rPr>
          <w:rFonts w:ascii="Cambria Math" w:hAnsi="Cambria Math" w:cs="Cambria Math"/>
          <w:color w:val="000000" w:themeColor="text1"/>
          <w:sz w:val="22"/>
          <w:szCs w:val="22"/>
        </w:rPr>
        <w:t>1</w:t>
      </w:r>
      <w:r w:rsidRPr="00794158">
        <w:rPr>
          <w:rFonts w:ascii="Cambria Math" w:hAnsi="Cambria Math" w:cs="Cambria Math"/>
          <w:color w:val="000000" w:themeColor="text1"/>
          <w:sz w:val="22"/>
          <w:szCs w:val="22"/>
        </w:rPr>
        <w:t>25%</w:t>
      </w:r>
    </w:p>
    <w:p w:rsidR="00A1358B" w:rsidRPr="00794158" w:rsidRDefault="00A1358B" w:rsidP="000D73C2">
      <w:pPr>
        <w:pStyle w:val="NormalWeb"/>
        <w:shd w:val="clear" w:color="auto" w:fill="FFFFFF"/>
        <w:spacing w:before="0" w:beforeAutospacing="0" w:after="0" w:afterAutospacing="0"/>
        <w:ind w:left="360"/>
        <w:rPr>
          <w:rFonts w:ascii="Cambria Math" w:hAnsi="Cambria Math" w:cs="Cambria Math"/>
          <w:color w:val="000000" w:themeColor="text1"/>
          <w:sz w:val="22"/>
          <w:szCs w:val="22"/>
        </w:rPr>
      </w:pPr>
      <w:r w:rsidRPr="00794158">
        <w:rPr>
          <w:rFonts w:asciiTheme="minorHAnsi" w:hAnsiTheme="minorHAnsi" w:cstheme="minorHAnsi"/>
          <w:color w:val="000000" w:themeColor="text1"/>
          <w:sz w:val="22"/>
          <w:szCs w:val="22"/>
        </w:rPr>
        <w:t>N=</w:t>
      </w:r>
      <w:r w:rsidR="003D1075" w:rsidRPr="00794158">
        <w:rPr>
          <w:rFonts w:asciiTheme="minorHAnsi" w:hAnsiTheme="minorHAnsi" w:cstheme="minorHAnsi"/>
          <w:color w:val="000000" w:themeColor="text1"/>
          <w:sz w:val="22"/>
          <w:szCs w:val="22"/>
        </w:rPr>
        <w:t>3</w:t>
      </w:r>
      <w:r w:rsidRPr="00794158">
        <w:rPr>
          <w:rFonts w:asciiTheme="minorHAnsi" w:hAnsiTheme="minorHAnsi" w:cstheme="minorHAnsi"/>
          <w:color w:val="000000" w:themeColor="text1"/>
          <w:sz w:val="22"/>
          <w:szCs w:val="22"/>
        </w:rPr>
        <w:t xml:space="preserve"> =&gt; </w:t>
      </w:r>
      <w:r w:rsidRPr="00794158">
        <w:rPr>
          <w:rFonts w:ascii="Cambria Math" w:hAnsi="Cambria Math" w:cs="Cambria Math"/>
          <w:color w:val="000000" w:themeColor="text1"/>
          <w:sz w:val="22"/>
          <w:szCs w:val="22"/>
        </w:rPr>
        <w:t>𝜌  = 𝜆 / N 𝜇 = 30/ (</w:t>
      </w:r>
      <w:r w:rsidR="00A63A74" w:rsidRPr="00794158">
        <w:rPr>
          <w:rFonts w:ascii="Cambria Math" w:hAnsi="Cambria Math" w:cs="Cambria Math"/>
          <w:color w:val="000000" w:themeColor="text1"/>
          <w:sz w:val="22"/>
          <w:szCs w:val="22"/>
        </w:rPr>
        <w:t>3</w:t>
      </w:r>
      <w:r w:rsidRPr="00794158">
        <w:rPr>
          <w:rFonts w:ascii="Cambria Math" w:hAnsi="Cambria Math" w:cs="Cambria Math"/>
          <w:color w:val="000000" w:themeColor="text1"/>
          <w:sz w:val="22"/>
          <w:szCs w:val="22"/>
        </w:rPr>
        <w:t xml:space="preserve">*12) = </w:t>
      </w:r>
      <w:r w:rsidR="00807FBF" w:rsidRPr="00794158">
        <w:rPr>
          <w:rFonts w:ascii="Cambria Math" w:hAnsi="Cambria Math" w:cs="Cambria Math"/>
          <w:color w:val="000000" w:themeColor="text1"/>
          <w:sz w:val="22"/>
          <w:szCs w:val="22"/>
        </w:rPr>
        <w:t>0.833</w:t>
      </w:r>
      <w:r w:rsidR="00BC6111" w:rsidRPr="00794158">
        <w:rPr>
          <w:rFonts w:ascii="Cambria Math" w:hAnsi="Cambria Math" w:cs="Cambria Math"/>
          <w:color w:val="000000" w:themeColor="text1"/>
          <w:sz w:val="22"/>
          <w:szCs w:val="22"/>
        </w:rPr>
        <w:t>3</w:t>
      </w:r>
      <w:r w:rsidRPr="00794158">
        <w:rPr>
          <w:rFonts w:ascii="Cambria Math" w:hAnsi="Cambria Math" w:cs="Cambria Math"/>
          <w:color w:val="000000" w:themeColor="text1"/>
          <w:sz w:val="22"/>
          <w:szCs w:val="22"/>
        </w:rPr>
        <w:t xml:space="preserve"> =</w:t>
      </w:r>
      <w:r w:rsidR="00BC6111" w:rsidRPr="00794158">
        <w:rPr>
          <w:rFonts w:ascii="Cambria Math" w:hAnsi="Cambria Math" w:cs="Cambria Math"/>
          <w:color w:val="000000" w:themeColor="text1"/>
          <w:sz w:val="22"/>
          <w:szCs w:val="22"/>
        </w:rPr>
        <w:t xml:space="preserve"> </w:t>
      </w:r>
      <w:r w:rsidR="0032234D" w:rsidRPr="00794158">
        <w:rPr>
          <w:rFonts w:ascii="Cambria Math" w:hAnsi="Cambria Math" w:cs="Cambria Math"/>
          <w:color w:val="000000" w:themeColor="text1"/>
          <w:sz w:val="22"/>
          <w:szCs w:val="22"/>
        </w:rPr>
        <w:t>83.33</w:t>
      </w:r>
      <w:r w:rsidRPr="00794158">
        <w:rPr>
          <w:rFonts w:ascii="Cambria Math" w:hAnsi="Cambria Math" w:cs="Cambria Math"/>
          <w:color w:val="000000" w:themeColor="text1"/>
          <w:sz w:val="22"/>
          <w:szCs w:val="22"/>
        </w:rPr>
        <w:t>%</w:t>
      </w:r>
    </w:p>
    <w:p w:rsidR="00280A8E" w:rsidRPr="00794158" w:rsidRDefault="00280A8E" w:rsidP="000D73C2">
      <w:pPr>
        <w:pStyle w:val="NormalWeb"/>
        <w:shd w:val="clear" w:color="auto" w:fill="FFFFFF"/>
        <w:spacing w:before="0" w:beforeAutospacing="0" w:after="0" w:afterAutospacing="0"/>
        <w:ind w:left="360"/>
        <w:rPr>
          <w:rFonts w:ascii="Cambria Math" w:hAnsi="Cambria Math" w:cs="Cambria Math"/>
          <w:sz w:val="22"/>
          <w:szCs w:val="22"/>
        </w:rPr>
      </w:pPr>
    </w:p>
    <w:p w:rsidR="00280A8E" w:rsidRPr="00794158" w:rsidRDefault="00815BC6" w:rsidP="000D73C2">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794158">
        <w:rPr>
          <w:rFonts w:ascii="Cambria Math" w:hAnsi="Cambria Math" w:cs="Cambria Math"/>
          <w:sz w:val="22"/>
          <w:szCs w:val="22"/>
        </w:rPr>
        <w:t xml:space="preserve">Since 100% utilization rate tends to make the queue infinite, total number of 3 servers or adding 2 more servers should keep the utilization rate below 100% and avoid infinite queue. </w:t>
      </w:r>
    </w:p>
    <w:p w:rsidR="00CC02AF" w:rsidRPr="00312DA2" w:rsidRDefault="00CC02AF"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6C31CA" w:rsidRPr="00312DA2" w:rsidRDefault="001808AB" w:rsidP="00C6421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Suppose for the rest of the question that only one server is used: </w:t>
      </w:r>
    </w:p>
    <w:p w:rsidR="008571B2"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The server has a service cost of $16 per hour per service. Assume that a significant cost is incurred by making a customer wait because of potential lost future business. We estimate the cost to be $0.50 for each minute a customer spends in the system, counting both waiting time and service time. What is the service rate that minimizes the long run average cost per unit time? What is the optimal cost in this case? </w:t>
      </w:r>
    </w:p>
    <w:p w:rsidR="009E4594" w:rsidRDefault="009E4594" w:rsidP="009E459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9E4594" w:rsidRDefault="009E4594" w:rsidP="009E459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9E4594" w:rsidRDefault="009E4594" w:rsidP="009E459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8E328F" w:rsidRPr="009E4594" w:rsidRDefault="009C51DD" w:rsidP="00A22B34">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9E4594">
        <w:rPr>
          <w:rFonts w:asciiTheme="minorHAnsi" w:hAnsiTheme="minorHAnsi" w:cstheme="minorHAnsi"/>
          <w:i/>
          <w:iCs/>
          <w:color w:val="000000" w:themeColor="text1"/>
          <w:sz w:val="22"/>
          <w:szCs w:val="22"/>
        </w:rPr>
        <w:lastRenderedPageBreak/>
        <w:t>servi</w:t>
      </w:r>
      <w:r w:rsidR="001279E2" w:rsidRPr="009E4594">
        <w:rPr>
          <w:rFonts w:asciiTheme="minorHAnsi" w:hAnsiTheme="minorHAnsi" w:cstheme="minorHAnsi"/>
          <w:i/>
          <w:iCs/>
          <w:color w:val="000000" w:themeColor="text1"/>
          <w:sz w:val="22"/>
          <w:szCs w:val="22"/>
        </w:rPr>
        <w:t xml:space="preserve">ce </w:t>
      </w:r>
      <w:r w:rsidR="00A834D6" w:rsidRPr="009E4594">
        <w:rPr>
          <w:rFonts w:asciiTheme="minorHAnsi" w:hAnsiTheme="minorHAnsi" w:cstheme="minorHAnsi"/>
          <w:i/>
          <w:iCs/>
          <w:color w:val="000000" w:themeColor="text1"/>
          <w:sz w:val="22"/>
          <w:szCs w:val="22"/>
        </w:rPr>
        <w:t xml:space="preserve">cost </w:t>
      </w:r>
      <w:r w:rsidR="003B39F5" w:rsidRPr="009E4594">
        <w:rPr>
          <w:rFonts w:asciiTheme="minorHAnsi" w:hAnsiTheme="minorHAnsi" w:cstheme="minorHAnsi"/>
          <w:i/>
          <w:iCs/>
          <w:color w:val="000000" w:themeColor="text1"/>
          <w:sz w:val="22"/>
          <w:szCs w:val="22"/>
        </w:rPr>
        <w:t xml:space="preserve">c </w:t>
      </w:r>
      <w:r w:rsidR="00A834D6" w:rsidRPr="009E4594">
        <w:rPr>
          <w:rFonts w:asciiTheme="minorHAnsi" w:hAnsiTheme="minorHAnsi" w:cstheme="minorHAnsi"/>
          <w:i/>
          <w:iCs/>
          <w:color w:val="000000" w:themeColor="text1"/>
          <w:sz w:val="22"/>
          <w:szCs w:val="22"/>
        </w:rPr>
        <w:t>= $16 per hour per service</w:t>
      </w:r>
    </w:p>
    <w:p w:rsidR="00C422F4" w:rsidRPr="009E4594" w:rsidRDefault="00563E44" w:rsidP="00A22B34">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9E4594">
        <w:rPr>
          <w:rFonts w:asciiTheme="minorHAnsi" w:hAnsiTheme="minorHAnsi" w:cstheme="minorHAnsi"/>
          <w:i/>
          <w:iCs/>
          <w:color w:val="000000" w:themeColor="text1"/>
          <w:sz w:val="22"/>
          <w:szCs w:val="22"/>
        </w:rPr>
        <w:t xml:space="preserve">waiting </w:t>
      </w:r>
      <w:r w:rsidR="00FD7FB1" w:rsidRPr="009E4594">
        <w:rPr>
          <w:rFonts w:asciiTheme="minorHAnsi" w:hAnsiTheme="minorHAnsi" w:cstheme="minorHAnsi"/>
          <w:i/>
          <w:iCs/>
          <w:color w:val="000000" w:themeColor="text1"/>
          <w:sz w:val="22"/>
          <w:szCs w:val="22"/>
        </w:rPr>
        <w:t>cost</w:t>
      </w:r>
      <w:r w:rsidR="002430CD" w:rsidRPr="009E4594">
        <w:rPr>
          <w:rFonts w:asciiTheme="minorHAnsi" w:hAnsiTheme="minorHAnsi" w:cstheme="minorHAnsi"/>
          <w:i/>
          <w:iCs/>
          <w:color w:val="000000" w:themeColor="text1"/>
          <w:sz w:val="22"/>
          <w:szCs w:val="22"/>
        </w:rPr>
        <w:t xml:space="preserve"> h</w:t>
      </w:r>
      <w:r w:rsidR="00347D84" w:rsidRPr="009E4594">
        <w:rPr>
          <w:rFonts w:asciiTheme="minorHAnsi" w:hAnsiTheme="minorHAnsi" w:cstheme="minorHAnsi"/>
          <w:i/>
          <w:iCs/>
          <w:color w:val="000000" w:themeColor="text1"/>
          <w:sz w:val="22"/>
          <w:szCs w:val="22"/>
        </w:rPr>
        <w:t xml:space="preserve"> </w:t>
      </w:r>
      <w:r w:rsidR="00FD7FB1" w:rsidRPr="009E4594">
        <w:rPr>
          <w:rFonts w:asciiTheme="minorHAnsi" w:hAnsiTheme="minorHAnsi" w:cstheme="minorHAnsi"/>
          <w:i/>
          <w:iCs/>
          <w:color w:val="000000" w:themeColor="text1"/>
          <w:sz w:val="22"/>
          <w:szCs w:val="22"/>
        </w:rPr>
        <w:t xml:space="preserve">= $0.50 each minute customer is in the system </w:t>
      </w:r>
      <w:r w:rsidR="007F5338" w:rsidRPr="009E4594">
        <w:rPr>
          <w:rFonts w:asciiTheme="minorHAnsi" w:hAnsiTheme="minorHAnsi" w:cstheme="minorHAnsi"/>
          <w:i/>
          <w:iCs/>
          <w:color w:val="000000" w:themeColor="text1"/>
          <w:sz w:val="22"/>
          <w:szCs w:val="22"/>
        </w:rPr>
        <w:t>= $30 per hour per customer is in the system</w:t>
      </w:r>
    </w:p>
    <w:p w:rsidR="00457B67" w:rsidRPr="009E4594" w:rsidRDefault="00457B67" w:rsidP="00A22B34">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9E4594">
        <w:rPr>
          <w:rFonts w:asciiTheme="minorHAnsi" w:hAnsiTheme="minorHAnsi" w:cstheme="minorHAnsi"/>
          <w:i/>
          <w:iCs/>
          <w:color w:val="000000" w:themeColor="text1"/>
          <w:sz w:val="22"/>
          <w:szCs w:val="22"/>
        </w:rPr>
        <w:t xml:space="preserve">mean arrival </w:t>
      </w:r>
      <w:r w:rsidRPr="009E4594">
        <w:rPr>
          <w:rFonts w:ascii="Cambria Math" w:hAnsi="Cambria Math" w:cs="Cambria Math"/>
          <w:i/>
          <w:iCs/>
          <w:sz w:val="22"/>
          <w:szCs w:val="22"/>
        </w:rPr>
        <w:t>𝜆</w:t>
      </w:r>
      <w:r w:rsidRPr="009E4594">
        <w:rPr>
          <w:rFonts w:asciiTheme="minorHAnsi" w:hAnsiTheme="minorHAnsi" w:cstheme="minorHAnsi"/>
          <w:i/>
          <w:iCs/>
          <w:color w:val="000000" w:themeColor="text1"/>
          <w:sz w:val="22"/>
          <w:szCs w:val="22"/>
        </w:rPr>
        <w:t xml:space="preserve"> = 30 customers per hour</w:t>
      </w:r>
    </w:p>
    <w:p w:rsidR="008C3118" w:rsidRPr="009E4594" w:rsidRDefault="003B39F5" w:rsidP="00A22B34">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r w:rsidRPr="009E4594">
        <w:rPr>
          <w:rFonts w:asciiTheme="minorHAnsi" w:hAnsiTheme="minorHAnsi" w:cstheme="minorHAnsi"/>
          <w:i/>
          <w:iCs/>
          <w:color w:val="000000" w:themeColor="text1"/>
          <w:sz w:val="22"/>
          <w:szCs w:val="22"/>
        </w:rPr>
        <w:t xml:space="preserve"> </w:t>
      </w:r>
      <m:oMath>
        <m:r>
          <m:rPr>
            <m:sty m:val="p"/>
          </m:rPr>
          <w:rPr>
            <w:rFonts w:ascii="Cambria Math" w:hAnsi="Cambria Math" w:cs="Cambria Math"/>
            <w:sz w:val="22"/>
            <w:szCs w:val="22"/>
          </w:rPr>
          <w:br/>
        </m:r>
      </m:oMath>
      <m:oMathPara>
        <m:oMathParaPr>
          <m:jc m:val="left"/>
        </m:oMathParaPr>
        <m:oMath>
          <m:sSup>
            <m:sSupPr>
              <m:ctrlPr>
                <w:rPr>
                  <w:rFonts w:ascii="Cambria Math" w:hAnsi="Cambria Math" w:cs="Cambria Math"/>
                  <w:i/>
                  <w:iCs/>
                  <w:sz w:val="22"/>
                  <w:szCs w:val="22"/>
                </w:rPr>
              </m:ctrlPr>
            </m:sSupPr>
            <m:e>
              <m:r>
                <w:rPr>
                  <w:rFonts w:ascii="Cambria Math" w:hAnsi="Cambria Math" w:cs="Cambria Math"/>
                  <w:sz w:val="22"/>
                  <w:szCs w:val="22"/>
                </w:rPr>
                <m:t>Optimal Service rate = μ</m:t>
              </m:r>
            </m:e>
            <m:sup>
              <m:r>
                <w:rPr>
                  <w:rFonts w:ascii="Cambria Math" w:hAnsi="Cambria Math" w:cs="Cambria Math"/>
                  <w:sz w:val="22"/>
                  <w:szCs w:val="22"/>
                </w:rPr>
                <m:t>*</m:t>
              </m:r>
            </m:sup>
          </m:sSup>
          <m:r>
            <w:rPr>
              <w:rFonts w:ascii="Cambria Math" w:hAnsi="Cambria Math" w:cs="Cambria Math"/>
              <w:sz w:val="22"/>
              <w:szCs w:val="22"/>
            </w:rPr>
            <m:t xml:space="preserve">= λ + </m:t>
          </m:r>
          <m:rad>
            <m:radPr>
              <m:degHide m:val="1"/>
              <m:ctrlPr>
                <w:rPr>
                  <w:rFonts w:ascii="Cambria Math" w:hAnsi="Cambria Math" w:cs="Cambria Math"/>
                  <w:i/>
                  <w:iCs/>
                  <w:sz w:val="22"/>
                  <w:szCs w:val="22"/>
                </w:rPr>
              </m:ctrlPr>
            </m:radPr>
            <m:deg/>
            <m:e>
              <m:f>
                <m:fPr>
                  <m:ctrlPr>
                    <w:rPr>
                      <w:rFonts w:ascii="Cambria Math" w:hAnsi="Cambria Math" w:cs="Cambria Math"/>
                      <w:i/>
                      <w:iCs/>
                      <w:sz w:val="22"/>
                      <w:szCs w:val="22"/>
                    </w:rPr>
                  </m:ctrlPr>
                </m:fPr>
                <m:num>
                  <m:r>
                    <w:rPr>
                      <w:rFonts w:ascii="Cambria Math" w:hAnsi="Cambria Math" w:cs="Cambria Math"/>
                      <w:sz w:val="22"/>
                      <w:szCs w:val="22"/>
                    </w:rPr>
                    <m:t>λ h</m:t>
                  </m:r>
                </m:num>
                <m:den>
                  <m:r>
                    <w:rPr>
                      <w:rFonts w:ascii="Cambria Math" w:hAnsi="Cambria Math" w:cs="Cambria Math"/>
                      <w:sz w:val="22"/>
                      <w:szCs w:val="22"/>
                    </w:rPr>
                    <m:t>c</m:t>
                  </m:r>
                </m:den>
              </m:f>
            </m:e>
          </m:rad>
          <m:r>
            <w:rPr>
              <w:rFonts w:ascii="Cambria Math" w:hAnsi="Cambria Math" w:cstheme="minorHAnsi"/>
              <w:sz w:val="22"/>
              <w:szCs w:val="22"/>
            </w:rPr>
            <m:t xml:space="preserve"> = 30 +  </m:t>
          </m:r>
          <m:rad>
            <m:radPr>
              <m:degHide m:val="1"/>
              <m:ctrlPr>
                <w:rPr>
                  <w:rFonts w:ascii="Cambria Math" w:hAnsi="Cambria Math" w:cs="Cambria Math"/>
                  <w:i/>
                  <w:iCs/>
                  <w:sz w:val="22"/>
                  <w:szCs w:val="22"/>
                </w:rPr>
              </m:ctrlPr>
            </m:radPr>
            <m:deg/>
            <m:e>
              <m:f>
                <m:fPr>
                  <m:ctrlPr>
                    <w:rPr>
                      <w:rFonts w:ascii="Cambria Math" w:hAnsi="Cambria Math" w:cs="Cambria Math"/>
                      <w:i/>
                      <w:iCs/>
                      <w:sz w:val="22"/>
                      <w:szCs w:val="22"/>
                    </w:rPr>
                  </m:ctrlPr>
                </m:fPr>
                <m:num>
                  <m:r>
                    <w:rPr>
                      <w:rFonts w:ascii="Cambria Math" w:hAnsi="Cambria Math" w:cs="Cambria Math"/>
                      <w:sz w:val="22"/>
                      <w:szCs w:val="22"/>
                    </w:rPr>
                    <m:t>30 * 30</m:t>
                  </m:r>
                </m:num>
                <m:den>
                  <m:r>
                    <w:rPr>
                      <w:rFonts w:ascii="Cambria Math" w:hAnsi="Cambria Math" w:cs="Cambria Math"/>
                      <w:sz w:val="22"/>
                      <w:szCs w:val="22"/>
                    </w:rPr>
                    <m:t>16</m:t>
                  </m:r>
                </m:den>
              </m:f>
            </m:e>
          </m:rad>
          <m:r>
            <w:rPr>
              <w:rFonts w:ascii="Cambria Math" w:hAnsi="Cambria Math" w:cstheme="minorHAnsi"/>
              <w:sz w:val="22"/>
              <w:szCs w:val="22"/>
            </w:rPr>
            <m:t xml:space="preserve"> = 30 + (30/4)=37.4 </m:t>
          </m:r>
        </m:oMath>
      </m:oMathPara>
    </w:p>
    <w:p w:rsidR="00A834D6" w:rsidRPr="009E4594" w:rsidRDefault="00A834D6" w:rsidP="00A22B34">
      <w:pPr>
        <w:pStyle w:val="NormalWeb"/>
        <w:shd w:val="clear" w:color="auto" w:fill="FFFFFF"/>
        <w:spacing w:before="0" w:beforeAutospacing="0" w:after="0" w:afterAutospacing="0"/>
        <w:ind w:left="360"/>
        <w:rPr>
          <w:rFonts w:asciiTheme="minorHAnsi" w:hAnsiTheme="minorHAnsi" w:cstheme="minorHAnsi"/>
          <w:i/>
          <w:iCs/>
          <w:color w:val="000000" w:themeColor="text1"/>
          <w:sz w:val="22"/>
          <w:szCs w:val="22"/>
        </w:rPr>
      </w:pPr>
    </w:p>
    <w:p w:rsidR="00A834D6" w:rsidRPr="009E4594" w:rsidRDefault="00916BD8" w:rsidP="00A22B34">
      <w:pPr>
        <w:pStyle w:val="NormalWeb"/>
        <w:shd w:val="clear" w:color="auto" w:fill="FFFFFF"/>
        <w:spacing w:before="0" w:beforeAutospacing="0" w:after="0" w:afterAutospacing="0"/>
        <w:ind w:left="360"/>
        <w:rPr>
          <w:rFonts w:asciiTheme="minorHAnsi" w:hAnsiTheme="minorHAnsi" w:cstheme="minorHAnsi"/>
          <w:i/>
          <w:iCs/>
          <w:sz w:val="22"/>
          <w:szCs w:val="22"/>
        </w:rPr>
      </w:pPr>
      <m:oMathPara>
        <m:oMathParaPr>
          <m:jc m:val="left"/>
        </m:oMathParaPr>
        <m:oMath>
          <m:sSup>
            <m:sSupPr>
              <m:ctrlPr>
                <w:rPr>
                  <w:rFonts w:ascii="Cambria Math" w:hAnsi="Cambria Math" w:cs="Cambria Math"/>
                  <w:i/>
                  <w:iCs/>
                  <w:sz w:val="22"/>
                  <w:szCs w:val="22"/>
                </w:rPr>
              </m:ctrlPr>
            </m:sSupPr>
            <m:e>
              <m:r>
                <w:rPr>
                  <w:rFonts w:ascii="Cambria Math" w:hAnsi="Cambria Math" w:cs="Cambria Math"/>
                  <w:sz w:val="22"/>
                  <w:szCs w:val="22"/>
                </w:rPr>
                <m:t>Optimal cost = C(μ</m:t>
              </m:r>
            </m:e>
            <m:sup>
              <m:r>
                <w:rPr>
                  <w:rFonts w:ascii="Cambria Math" w:hAnsi="Cambria Math" w:cs="Cambria Math"/>
                  <w:sz w:val="22"/>
                  <w:szCs w:val="22"/>
                </w:rPr>
                <m:t>*</m:t>
              </m:r>
            </m:sup>
          </m:sSup>
          <m:r>
            <w:rPr>
              <w:rFonts w:ascii="Cambria Math" w:hAnsi="Cambria Math" w:cs="Cambria Math"/>
              <w:sz w:val="22"/>
              <w:szCs w:val="22"/>
            </w:rPr>
            <m:t xml:space="preserve">)=c λ + 2 </m:t>
          </m:r>
          <m:rad>
            <m:radPr>
              <m:degHide m:val="1"/>
              <m:ctrlPr>
                <w:rPr>
                  <w:rFonts w:ascii="Cambria Math" w:hAnsi="Cambria Math" w:cs="Cambria Math"/>
                  <w:i/>
                  <w:iCs/>
                  <w:sz w:val="22"/>
                  <w:szCs w:val="22"/>
                </w:rPr>
              </m:ctrlPr>
            </m:radPr>
            <m:deg/>
            <m:e>
              <m:r>
                <w:rPr>
                  <w:rFonts w:ascii="Cambria Math" w:hAnsi="Cambria Math" w:cs="Cambria Math"/>
                  <w:sz w:val="22"/>
                  <w:szCs w:val="22"/>
                </w:rPr>
                <m:t xml:space="preserve"> λ h c</m:t>
              </m:r>
            </m:e>
          </m:rad>
          <m:r>
            <w:rPr>
              <w:rFonts w:ascii="Cambria Math" w:hAnsi="Cambria Math" w:cs="Cambria Math"/>
              <w:sz w:val="22"/>
              <w:szCs w:val="22"/>
            </w:rPr>
            <m:t xml:space="preserve"> = 16* 30 + 2 </m:t>
          </m:r>
          <m:rad>
            <m:radPr>
              <m:degHide m:val="1"/>
              <m:ctrlPr>
                <w:rPr>
                  <w:rFonts w:ascii="Cambria Math" w:hAnsi="Cambria Math" w:cs="Cambria Math"/>
                  <w:i/>
                  <w:iCs/>
                  <w:sz w:val="22"/>
                  <w:szCs w:val="22"/>
                </w:rPr>
              </m:ctrlPr>
            </m:radPr>
            <m:deg/>
            <m:e>
              <m:r>
                <w:rPr>
                  <w:rFonts w:ascii="Cambria Math" w:hAnsi="Cambria Math" w:cs="Cambria Math"/>
                  <w:sz w:val="22"/>
                  <w:szCs w:val="22"/>
                </w:rPr>
                <m:t xml:space="preserve"> 30 * 30 * 16</m:t>
              </m:r>
            </m:e>
          </m:rad>
          <m:r>
            <w:rPr>
              <w:rFonts w:ascii="Cambria Math" w:hAnsi="Cambria Math" w:cs="Cambria Math"/>
              <w:sz w:val="22"/>
              <w:szCs w:val="22"/>
            </w:rPr>
            <m:t xml:space="preserve"> = 720</m:t>
          </m:r>
        </m:oMath>
      </m:oMathPara>
    </w:p>
    <w:p w:rsidR="00695769" w:rsidRDefault="00695769"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CB78C4" w:rsidRDefault="001808AB" w:rsidP="00C64214">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For the service rate you found in part (c), what is the average length of the waiting line? (Please round your answer to the closest integer.) </w:t>
      </w:r>
    </w:p>
    <w:p w:rsidR="008E328F" w:rsidRDefault="008E328F"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673E24" w:rsidRPr="00F51A0E" w:rsidRDefault="00673E24" w:rsidP="00A22B34">
      <w:pPr>
        <w:pStyle w:val="NormalWeb"/>
        <w:shd w:val="clear" w:color="auto" w:fill="FFFFFF"/>
        <w:spacing w:before="0" w:beforeAutospacing="0" w:after="0" w:afterAutospacing="0"/>
        <w:ind w:left="270"/>
        <w:rPr>
          <w:rFonts w:asciiTheme="minorHAnsi" w:hAnsiTheme="minorHAnsi" w:cstheme="minorHAnsi"/>
          <w:color w:val="000000" w:themeColor="text1"/>
          <w:sz w:val="22"/>
          <w:szCs w:val="22"/>
        </w:rPr>
      </w:pPr>
      <w:r w:rsidRPr="00F51A0E">
        <w:rPr>
          <w:rFonts w:asciiTheme="minorHAnsi" w:hAnsiTheme="minorHAnsi" w:cstheme="minorHAnsi"/>
          <w:color w:val="000000" w:themeColor="text1"/>
          <w:sz w:val="22"/>
          <w:szCs w:val="22"/>
        </w:rPr>
        <w:t>Since assuming only one server is used</w:t>
      </w:r>
    </w:p>
    <w:p w:rsidR="00D11C62" w:rsidRPr="00F51A0E" w:rsidRDefault="00D11C62" w:rsidP="00A22B34">
      <w:pPr>
        <w:ind w:left="270"/>
        <w:rPr>
          <w:rFonts w:cstheme="minorHAnsi"/>
          <w:sz w:val="22"/>
          <w:szCs w:val="22"/>
        </w:rPr>
      </w:pPr>
      <w:r w:rsidRPr="00F51A0E">
        <w:rPr>
          <w:rFonts w:ascii="Cambria Math" w:hAnsi="Cambria Math" w:cs="Cambria Math"/>
          <w:sz w:val="22"/>
          <w:szCs w:val="22"/>
        </w:rPr>
        <w:t>𝜌</w:t>
      </w:r>
      <w:r w:rsidRPr="00F51A0E">
        <w:rPr>
          <w:rFonts w:cstheme="minorHAnsi"/>
          <w:sz w:val="22"/>
          <w:szCs w:val="22"/>
        </w:rPr>
        <w:t xml:space="preserve"> = </w:t>
      </w:r>
      <w:r w:rsidRPr="00F51A0E">
        <w:rPr>
          <w:rFonts w:ascii="Cambria Math" w:hAnsi="Cambria Math" w:cs="Cambria Math"/>
          <w:sz w:val="22"/>
          <w:szCs w:val="22"/>
        </w:rPr>
        <w:t>𝜆 / 𝜇</w:t>
      </w:r>
      <w:r w:rsidRPr="00F51A0E">
        <w:rPr>
          <w:rFonts w:cstheme="minorHAnsi"/>
          <w:sz w:val="22"/>
          <w:szCs w:val="22"/>
        </w:rPr>
        <w:t xml:space="preserve"> </w:t>
      </w:r>
      <w:r w:rsidR="00673E24" w:rsidRPr="00F51A0E">
        <w:rPr>
          <w:rFonts w:cstheme="minorHAnsi"/>
          <w:sz w:val="22"/>
          <w:szCs w:val="22"/>
        </w:rPr>
        <w:t xml:space="preserve">= </w:t>
      </w:r>
      <w:r w:rsidR="00185B58" w:rsidRPr="00F51A0E">
        <w:rPr>
          <w:rFonts w:cstheme="minorHAnsi"/>
          <w:sz w:val="22"/>
          <w:szCs w:val="22"/>
        </w:rPr>
        <w:t xml:space="preserve">30 / </w:t>
      </w:r>
      <w:r w:rsidR="00BC530A" w:rsidRPr="00F51A0E">
        <w:rPr>
          <w:rFonts w:cstheme="minorHAnsi"/>
          <w:sz w:val="22"/>
          <w:szCs w:val="22"/>
        </w:rPr>
        <w:t xml:space="preserve">37.4 = </w:t>
      </w:r>
      <w:r w:rsidR="00B71BF9" w:rsidRPr="00F51A0E">
        <w:rPr>
          <w:rFonts w:cstheme="minorHAnsi"/>
          <w:sz w:val="22"/>
          <w:szCs w:val="22"/>
        </w:rPr>
        <w:t>0.802</w:t>
      </w:r>
    </w:p>
    <w:p w:rsidR="00D11C62" w:rsidRPr="00F51A0E" w:rsidRDefault="00D11C62" w:rsidP="00A22B34">
      <w:pPr>
        <w:pStyle w:val="NormalWeb"/>
        <w:shd w:val="clear" w:color="auto" w:fill="FFFFFF"/>
        <w:spacing w:before="0" w:beforeAutospacing="0" w:after="0" w:afterAutospacing="0"/>
        <w:ind w:left="270"/>
        <w:rPr>
          <w:rFonts w:asciiTheme="minorHAnsi" w:hAnsiTheme="minorHAnsi" w:cstheme="minorHAnsi"/>
          <w:color w:val="2F5496" w:themeColor="accent1" w:themeShade="BF"/>
          <w:sz w:val="22"/>
          <w:szCs w:val="22"/>
        </w:rPr>
      </w:pPr>
    </w:p>
    <w:p w:rsidR="00656484" w:rsidRPr="00F51A0E" w:rsidRDefault="003C12AE" w:rsidP="00A22B34">
      <w:pPr>
        <w:pStyle w:val="NormalWeb"/>
        <w:shd w:val="clear" w:color="auto" w:fill="FFFFFF"/>
        <w:spacing w:before="0" w:beforeAutospacing="0" w:after="0" w:afterAutospacing="0"/>
        <w:ind w:left="270"/>
        <w:rPr>
          <w:rFonts w:asciiTheme="minorHAnsi" w:hAnsiTheme="minorHAnsi" w:cstheme="minorHAnsi"/>
          <w:color w:val="2F5496" w:themeColor="accent1" w:themeShade="BF"/>
          <w:sz w:val="22"/>
          <w:szCs w:val="22"/>
        </w:rPr>
      </w:pPr>
      <w:r w:rsidRPr="00F51A0E">
        <w:rPr>
          <w:rFonts w:asciiTheme="minorHAnsi" w:hAnsiTheme="minorHAnsi" w:cstheme="minorHAnsi"/>
          <w:sz w:val="22"/>
          <w:szCs w:val="22"/>
        </w:rPr>
        <w:t xml:space="preserve">Average length of the waiting line = </w:t>
      </w:r>
      <m:oMath>
        <m:r>
          <m:rPr>
            <m:sty m:val="p"/>
          </m:rPr>
          <w:rPr>
            <w:rFonts w:ascii="Cambria Math" w:hAnsi="Cambria Math" w:cstheme="minorHAnsi"/>
            <w:sz w:val="22"/>
            <w:szCs w:val="22"/>
          </w:rPr>
          <w:br/>
        </m:r>
      </m:oMath>
      <m:oMathPara>
        <m:oMathParaPr>
          <m:jc m:val="left"/>
        </m:oMathParaPr>
        <m:oMath>
          <m:r>
            <m:rPr>
              <m:sty m:val="p"/>
            </m:rPr>
            <w:rPr>
              <w:rFonts w:ascii="Cambria Math" w:hAnsi="Cambria Math" w:cstheme="minorHAnsi"/>
              <w:sz w:val="22"/>
              <w:szCs w:val="22"/>
            </w:rPr>
            <m:t xml:space="preserve">No. of people in queue = </m:t>
          </m:r>
          <m:sSub>
            <m:sSubPr>
              <m:ctrlPr>
                <w:rPr>
                  <w:rFonts w:ascii="Cambria Math" w:hAnsi="Cambria Math" w:cstheme="minorHAnsi"/>
                  <w:sz w:val="22"/>
                  <w:szCs w:val="22"/>
                </w:rPr>
              </m:ctrlPr>
            </m:sSubPr>
            <m:e>
              <m:r>
                <m:rPr>
                  <m:sty m:val="p"/>
                </m:rPr>
                <w:rPr>
                  <w:rFonts w:ascii="Cambria Math" w:hAnsi="Cambria Math" w:cstheme="minorHAnsi"/>
                  <w:sz w:val="22"/>
                  <w:szCs w:val="22"/>
                </w:rPr>
                <m:t>L</m:t>
              </m:r>
            </m:e>
            <m:sub>
              <m:r>
                <m:rPr>
                  <m:sty m:val="p"/>
                </m:rPr>
                <w:rPr>
                  <w:rFonts w:ascii="Cambria Math" w:hAnsi="Cambria Math" w:cstheme="minorHAnsi"/>
                  <w:sz w:val="22"/>
                  <w:szCs w:val="22"/>
                </w:rPr>
                <m:t>q</m:t>
              </m:r>
            </m:sub>
          </m:sSub>
          <m:r>
            <m:rPr>
              <m:sty m:val="p"/>
            </m:rPr>
            <w:rPr>
              <w:rFonts w:ascii="Cambria Math" w:hAnsi="Cambria Math" w:cstheme="minorHAnsi"/>
              <w:sz w:val="22"/>
              <w:szCs w:val="22"/>
            </w:rPr>
            <m:t xml:space="preserve"> = </m:t>
          </m:r>
          <m:f>
            <m:fPr>
              <m:ctrlPr>
                <w:rPr>
                  <w:rFonts w:ascii="Cambria Math" w:hAnsi="Cambria Math" w:cstheme="minorHAnsi"/>
                  <w:sz w:val="22"/>
                  <w:szCs w:val="22"/>
                </w:rPr>
              </m:ctrlPr>
            </m:fPr>
            <m:num>
              <m:sSup>
                <m:sSupPr>
                  <m:ctrlPr>
                    <w:rPr>
                      <w:rFonts w:ascii="Cambria Math" w:hAnsi="Cambria Math" w:cstheme="minorHAnsi"/>
                      <w:sz w:val="22"/>
                      <w:szCs w:val="22"/>
                    </w:rPr>
                  </m:ctrlPr>
                </m:sSupPr>
                <m:e>
                  <m:r>
                    <m:rPr>
                      <m:sty m:val="p"/>
                    </m:rPr>
                    <w:rPr>
                      <w:rFonts w:ascii="Cambria Math" w:hAnsi="Cambria Math" w:cstheme="minorHAnsi"/>
                      <w:sz w:val="22"/>
                      <w:szCs w:val="22"/>
                    </w:rPr>
                    <m:t>ρ</m:t>
                  </m:r>
                </m:e>
                <m:sup>
                  <m:r>
                    <m:rPr>
                      <m:sty m:val="p"/>
                    </m:rPr>
                    <w:rPr>
                      <w:rFonts w:ascii="Cambria Math" w:hAnsi="Cambria Math" w:cstheme="minorHAnsi"/>
                      <w:sz w:val="22"/>
                      <w:szCs w:val="22"/>
                    </w:rPr>
                    <m:t>2</m:t>
                  </m:r>
                </m:sup>
              </m:sSup>
            </m:num>
            <m:den>
              <m:r>
                <m:rPr>
                  <m:sty m:val="p"/>
                </m:rPr>
                <w:rPr>
                  <w:rFonts w:ascii="Cambria Math" w:hAnsi="Cambria Math" w:cstheme="minorHAnsi"/>
                  <w:sz w:val="22"/>
                  <w:szCs w:val="22"/>
                </w:rPr>
                <m:t>1 - ρ</m:t>
              </m:r>
            </m:den>
          </m:f>
          <m:r>
            <m:rPr>
              <m:sty m:val="p"/>
            </m:rPr>
            <w:rPr>
              <w:rFonts w:ascii="Cambria Math" w:hAnsi="Cambria Math" w:cstheme="minorHAnsi"/>
              <w:sz w:val="22"/>
              <w:szCs w:val="22"/>
            </w:rPr>
            <m:t xml:space="preserve"> =</m:t>
          </m:r>
          <m:f>
            <m:fPr>
              <m:ctrlPr>
                <w:rPr>
                  <w:rFonts w:ascii="Cambria Math" w:hAnsi="Cambria Math" w:cstheme="minorHAnsi"/>
                  <w:sz w:val="22"/>
                  <w:szCs w:val="22"/>
                </w:rPr>
              </m:ctrlPr>
            </m:fPr>
            <m:num>
              <m:sSup>
                <m:sSupPr>
                  <m:ctrlPr>
                    <w:rPr>
                      <w:rFonts w:ascii="Cambria Math" w:hAnsi="Cambria Math" w:cstheme="minorHAnsi"/>
                      <w:sz w:val="22"/>
                      <w:szCs w:val="22"/>
                    </w:rPr>
                  </m:ctrlPr>
                </m:sSupPr>
                <m:e>
                  <m:r>
                    <m:rPr>
                      <m:sty m:val="p"/>
                    </m:rPr>
                    <w:rPr>
                      <w:rFonts w:ascii="Cambria Math" w:hAnsi="Cambria Math" w:cstheme="minorHAnsi"/>
                      <w:sz w:val="22"/>
                      <w:szCs w:val="22"/>
                    </w:rPr>
                    <m:t>(0.802)</m:t>
                  </m:r>
                </m:e>
                <m:sup>
                  <m:r>
                    <m:rPr>
                      <m:sty m:val="p"/>
                    </m:rPr>
                    <w:rPr>
                      <w:rFonts w:ascii="Cambria Math" w:hAnsi="Cambria Math" w:cstheme="minorHAnsi"/>
                      <w:sz w:val="22"/>
                      <w:szCs w:val="22"/>
                    </w:rPr>
                    <m:t>2</m:t>
                  </m:r>
                </m:sup>
              </m:sSup>
            </m:num>
            <m:den>
              <m:r>
                <m:rPr>
                  <m:sty m:val="p"/>
                </m:rPr>
                <w:rPr>
                  <w:rFonts w:ascii="Cambria Math" w:hAnsi="Cambria Math" w:cstheme="minorHAnsi"/>
                  <w:sz w:val="22"/>
                  <w:szCs w:val="22"/>
                </w:rPr>
                <m:t>1 - 0.802</m:t>
              </m:r>
            </m:den>
          </m:f>
          <m:r>
            <m:rPr>
              <m:sty m:val="p"/>
            </m:rPr>
            <w:rPr>
              <w:rFonts w:ascii="Cambria Math" w:hAnsi="Cambria Math" w:cstheme="minorHAnsi"/>
              <w:sz w:val="22"/>
              <w:szCs w:val="22"/>
            </w:rPr>
            <m:t xml:space="preserve"> = 3.248 ≅ 3 </m:t>
          </m:r>
        </m:oMath>
      </m:oMathPara>
    </w:p>
    <w:p w:rsidR="00F85069" w:rsidRPr="00312DA2" w:rsidRDefault="00F85069" w:rsidP="008E328F">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808AB" w:rsidRDefault="001808AB" w:rsidP="0076116E">
      <w:pPr>
        <w:pStyle w:val="NormalWeb"/>
        <w:numPr>
          <w:ilvl w:val="0"/>
          <w:numId w:val="21"/>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Consider now a similar system which is empty at time 0. There is one arrival every two time slots, i.e. at time slots 1, 3, 5... The service time per customer is 1. What is the average length of the waiting line? </w:t>
      </w:r>
    </w:p>
    <w:p w:rsidR="006C4194" w:rsidRPr="00312DA2" w:rsidRDefault="006C4194" w:rsidP="006C4194">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1808AB" w:rsidRPr="00682FC7" w:rsidRDefault="00682FC7" w:rsidP="00916BD8">
      <w:pPr>
        <w:autoSpaceDE w:val="0"/>
        <w:autoSpaceDN w:val="0"/>
        <w:adjustRightInd w:val="0"/>
        <w:ind w:left="360"/>
        <w:jc w:val="both"/>
        <w:rPr>
          <w:rFonts w:cstheme="minorHAnsi"/>
          <w:color w:val="000000" w:themeColor="text1"/>
          <w:sz w:val="22"/>
          <w:szCs w:val="22"/>
        </w:rPr>
      </w:pPr>
      <w:r w:rsidRPr="00682FC7">
        <w:rPr>
          <w:rFonts w:cstheme="minorHAnsi"/>
          <w:color w:val="000000" w:themeColor="text1"/>
          <w:sz w:val="22"/>
          <w:szCs w:val="22"/>
        </w:rPr>
        <w:t xml:space="preserve">Since one arrival every alternate time slot so the arrival rate is reduced to half. </w:t>
      </w:r>
    </w:p>
    <w:p w:rsidR="00682FC7" w:rsidRDefault="00682FC7" w:rsidP="00916BD8">
      <w:pPr>
        <w:autoSpaceDE w:val="0"/>
        <w:autoSpaceDN w:val="0"/>
        <w:adjustRightInd w:val="0"/>
        <w:ind w:left="360"/>
        <w:jc w:val="both"/>
        <w:rPr>
          <w:rFonts w:ascii="Cambria Math" w:hAnsi="Cambria Math" w:cs="Cambria Math"/>
          <w:sz w:val="22"/>
          <w:szCs w:val="22"/>
        </w:rPr>
      </w:pPr>
      <w:r w:rsidRPr="00682FC7">
        <w:rPr>
          <w:rFonts w:cstheme="minorHAnsi"/>
          <w:color w:val="000000" w:themeColor="text1"/>
          <w:sz w:val="22"/>
          <w:szCs w:val="22"/>
        </w:rPr>
        <w:t xml:space="preserve">or </w:t>
      </w:r>
      <w:r w:rsidRPr="00D13711">
        <w:rPr>
          <w:rFonts w:ascii="Cambria Math" w:hAnsi="Cambria Math" w:cs="Cambria Math"/>
          <w:sz w:val="22"/>
          <w:szCs w:val="22"/>
        </w:rPr>
        <w:t>𝜆</w:t>
      </w:r>
      <w:r>
        <w:rPr>
          <w:rFonts w:ascii="Cambria Math" w:hAnsi="Cambria Math" w:cs="Cambria Math"/>
          <w:sz w:val="22"/>
          <w:szCs w:val="22"/>
        </w:rPr>
        <w:t xml:space="preserve"> = 15</w:t>
      </w:r>
      <w:r w:rsidR="00F13231">
        <w:rPr>
          <w:rFonts w:ascii="Cambria Math" w:hAnsi="Cambria Math" w:cs="Cambria Math"/>
          <w:sz w:val="22"/>
          <w:szCs w:val="22"/>
        </w:rPr>
        <w:t xml:space="preserve"> customers / hour</w:t>
      </w:r>
    </w:p>
    <w:p w:rsidR="005D48FE" w:rsidRDefault="00F13231" w:rsidP="00916BD8">
      <w:pPr>
        <w:autoSpaceDE w:val="0"/>
        <w:autoSpaceDN w:val="0"/>
        <w:adjustRightInd w:val="0"/>
        <w:ind w:left="360"/>
        <w:jc w:val="both"/>
        <w:rPr>
          <w:rFonts w:ascii="Cambria Math" w:hAnsi="Cambria Math" w:cs="Cambria Math"/>
          <w:sz w:val="22"/>
          <w:szCs w:val="22"/>
        </w:rPr>
      </w:pPr>
      <w:r w:rsidRPr="00D13711">
        <w:rPr>
          <w:rFonts w:ascii="Cambria Math" w:hAnsi="Cambria Math" w:cs="Cambria Math"/>
          <w:sz w:val="22"/>
          <w:szCs w:val="22"/>
        </w:rPr>
        <w:t>𝜇</w:t>
      </w:r>
      <w:r>
        <w:rPr>
          <w:rFonts w:ascii="Cambria Math" w:hAnsi="Cambria Math" w:cs="Cambria Math"/>
          <w:sz w:val="22"/>
          <w:szCs w:val="22"/>
        </w:rPr>
        <w:t xml:space="preserve"> = </w:t>
      </w:r>
      <w:r w:rsidR="0034288A">
        <w:rPr>
          <w:rFonts w:ascii="Cambria Math" w:hAnsi="Cambria Math" w:cs="Cambria Math"/>
          <w:sz w:val="22"/>
          <w:szCs w:val="22"/>
        </w:rPr>
        <w:t>1/1 services per min = 60 services / hour</w:t>
      </w:r>
    </w:p>
    <w:p w:rsidR="009C3FCB" w:rsidRDefault="009C3FCB" w:rsidP="00916BD8">
      <w:pPr>
        <w:autoSpaceDE w:val="0"/>
        <w:autoSpaceDN w:val="0"/>
        <w:adjustRightInd w:val="0"/>
        <w:ind w:left="360"/>
        <w:jc w:val="both"/>
        <w:rPr>
          <w:rFonts w:ascii="Cambria Math" w:hAnsi="Cambria Math" w:cs="Cambria Math"/>
          <w:sz w:val="22"/>
          <w:szCs w:val="22"/>
        </w:rPr>
      </w:pPr>
    </w:p>
    <w:p w:rsidR="00176EC0" w:rsidRPr="00D13711" w:rsidRDefault="00176EC0" w:rsidP="00916BD8">
      <w:pPr>
        <w:ind w:left="360"/>
        <w:rPr>
          <w:rFonts w:cstheme="minorHAnsi"/>
          <w:sz w:val="22"/>
          <w:szCs w:val="22"/>
        </w:rPr>
      </w:pPr>
      <w:r w:rsidRPr="00D13711">
        <w:rPr>
          <w:rFonts w:ascii="Cambria Math" w:hAnsi="Cambria Math" w:cs="Cambria Math"/>
          <w:sz w:val="22"/>
          <w:szCs w:val="22"/>
        </w:rPr>
        <w:t>𝜌</w:t>
      </w:r>
      <w:r w:rsidRPr="00D13711">
        <w:rPr>
          <w:rFonts w:cstheme="minorHAnsi"/>
          <w:sz w:val="22"/>
          <w:szCs w:val="22"/>
        </w:rPr>
        <w:t xml:space="preserve"> = </w:t>
      </w:r>
      <w:r w:rsidRPr="00D13711">
        <w:rPr>
          <w:rFonts w:ascii="Cambria Math" w:hAnsi="Cambria Math" w:cs="Cambria Math"/>
          <w:sz w:val="22"/>
          <w:szCs w:val="22"/>
        </w:rPr>
        <w:t>𝜆</w:t>
      </w:r>
      <w:r>
        <w:rPr>
          <w:rFonts w:ascii="Cambria Math" w:hAnsi="Cambria Math" w:cs="Cambria Math"/>
          <w:sz w:val="22"/>
          <w:szCs w:val="22"/>
        </w:rPr>
        <w:t xml:space="preserve"> / </w:t>
      </w:r>
      <w:r w:rsidRPr="00D13711">
        <w:rPr>
          <w:rFonts w:ascii="Cambria Math" w:hAnsi="Cambria Math" w:cs="Cambria Math"/>
          <w:sz w:val="22"/>
          <w:szCs w:val="22"/>
        </w:rPr>
        <w:t>𝜇</w:t>
      </w:r>
      <w:r w:rsidRPr="00D13711">
        <w:rPr>
          <w:rFonts w:cstheme="minorHAnsi"/>
          <w:sz w:val="22"/>
          <w:szCs w:val="22"/>
        </w:rPr>
        <w:t xml:space="preserve"> </w:t>
      </w:r>
      <w:r>
        <w:rPr>
          <w:rFonts w:cstheme="minorHAnsi"/>
          <w:sz w:val="22"/>
          <w:szCs w:val="22"/>
        </w:rPr>
        <w:t xml:space="preserve">= </w:t>
      </w:r>
      <w:r w:rsidR="00A43186">
        <w:rPr>
          <w:rFonts w:cstheme="minorHAnsi"/>
          <w:sz w:val="22"/>
          <w:szCs w:val="22"/>
        </w:rPr>
        <w:t>15</w:t>
      </w:r>
      <w:r>
        <w:rPr>
          <w:rFonts w:cstheme="minorHAnsi"/>
          <w:sz w:val="22"/>
          <w:szCs w:val="22"/>
        </w:rPr>
        <w:t xml:space="preserve"> / </w:t>
      </w:r>
      <w:r w:rsidR="00B71440">
        <w:rPr>
          <w:rFonts w:cstheme="minorHAnsi"/>
          <w:sz w:val="22"/>
          <w:szCs w:val="22"/>
        </w:rPr>
        <w:t>6</w:t>
      </w:r>
      <w:r w:rsidR="00A43186">
        <w:rPr>
          <w:rFonts w:cstheme="minorHAnsi"/>
          <w:sz w:val="22"/>
          <w:szCs w:val="22"/>
        </w:rPr>
        <w:t>0</w:t>
      </w:r>
      <w:r>
        <w:rPr>
          <w:rFonts w:cstheme="minorHAnsi"/>
          <w:sz w:val="22"/>
          <w:szCs w:val="22"/>
        </w:rPr>
        <w:t xml:space="preserve"> = 0.2</w:t>
      </w:r>
      <w:r w:rsidR="00DE11C0">
        <w:rPr>
          <w:rFonts w:cstheme="minorHAnsi"/>
          <w:sz w:val="22"/>
          <w:szCs w:val="22"/>
        </w:rPr>
        <w:t>5</w:t>
      </w:r>
    </w:p>
    <w:p w:rsidR="00176EC0" w:rsidRDefault="00176EC0" w:rsidP="00916BD8">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p>
    <w:p w:rsidR="00176EC0" w:rsidRPr="003C12AE" w:rsidRDefault="00176EC0" w:rsidP="00916BD8">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Average length of the waiting line = </w:t>
      </w:r>
      <m:oMath>
        <m:r>
          <m:rPr>
            <m:sty m:val="p"/>
          </m:rPr>
          <w:rPr>
            <w:rFonts w:ascii="Cambria Math" w:hAnsi="Cambria Math" w:cstheme="minorHAnsi"/>
            <w:sz w:val="22"/>
            <w:szCs w:val="22"/>
          </w:rPr>
          <w:br/>
        </m:r>
      </m:oMath>
      <m:oMathPara>
        <m:oMathParaPr>
          <m:jc m:val="left"/>
        </m:oMathParaPr>
        <m:oMath>
          <m:r>
            <w:rPr>
              <w:rFonts w:ascii="Cambria Math" w:hAnsi="Cambria Math" w:cstheme="minorHAnsi"/>
              <w:sz w:val="22"/>
              <w:szCs w:val="22"/>
            </w:rPr>
            <m:t xml:space="preserve">No. of people in queue = </m:t>
          </m:r>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
                    <w:rPr>
                      <w:rFonts w:ascii="Cambria Math" w:hAnsi="Cambria Math" w:cstheme="minorHAnsi"/>
                      <w:sz w:val="22"/>
                      <w:szCs w:val="22"/>
                    </w:rPr>
                    <m:t>2</m:t>
                  </m:r>
                </m:sup>
              </m:sSup>
            </m:num>
            <m:den>
              <m:r>
                <w:rPr>
                  <w:rFonts w:ascii="Cambria Math" w:hAnsi="Cambria Math" w:cstheme="minorHAnsi"/>
                  <w:sz w:val="22"/>
                  <w:szCs w:val="22"/>
                </w:rPr>
                <m:t>1 - ρ</m:t>
              </m:r>
            </m:den>
          </m:f>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(0.25)</m:t>
                  </m:r>
                </m:e>
                <m:sup>
                  <m:r>
                    <w:rPr>
                      <w:rFonts w:ascii="Cambria Math" w:hAnsi="Cambria Math" w:cstheme="minorHAnsi"/>
                      <w:sz w:val="22"/>
                      <w:szCs w:val="22"/>
                    </w:rPr>
                    <m:t>2</m:t>
                  </m:r>
                </m:sup>
              </m:sSup>
            </m:num>
            <m:den>
              <m:r>
                <w:rPr>
                  <w:rFonts w:ascii="Cambria Math" w:hAnsi="Cambria Math" w:cstheme="minorHAnsi"/>
                  <w:sz w:val="22"/>
                  <w:szCs w:val="22"/>
                </w:rPr>
                <m:t>1 - 0.25</m:t>
              </m:r>
            </m:den>
          </m:f>
          <m:r>
            <w:rPr>
              <w:rFonts w:ascii="Cambria Math" w:hAnsi="Cambria Math" w:cstheme="minorHAnsi"/>
              <w:sz w:val="22"/>
              <w:szCs w:val="22"/>
            </w:rPr>
            <m:t xml:space="preserve"> = 0.083 ≅ 0 </m:t>
          </m:r>
        </m:oMath>
      </m:oMathPara>
    </w:p>
    <w:p w:rsidR="009C3FCB" w:rsidRPr="00682FC7" w:rsidRDefault="009C3FCB" w:rsidP="00916BD8">
      <w:pPr>
        <w:autoSpaceDE w:val="0"/>
        <w:autoSpaceDN w:val="0"/>
        <w:adjustRightInd w:val="0"/>
        <w:ind w:left="360"/>
        <w:jc w:val="both"/>
        <w:rPr>
          <w:rFonts w:cstheme="minorHAnsi"/>
          <w:color w:val="000000" w:themeColor="text1"/>
          <w:sz w:val="22"/>
          <w:szCs w:val="22"/>
        </w:rPr>
      </w:pPr>
    </w:p>
    <w:p w:rsidR="008660C0" w:rsidRPr="00682FC7" w:rsidRDefault="008C536F" w:rsidP="00916BD8">
      <w:pPr>
        <w:autoSpaceDE w:val="0"/>
        <w:autoSpaceDN w:val="0"/>
        <w:adjustRightInd w:val="0"/>
        <w:ind w:left="360"/>
        <w:jc w:val="both"/>
        <w:rPr>
          <w:rFonts w:cstheme="minorHAnsi"/>
          <w:color w:val="000000" w:themeColor="text1"/>
          <w:sz w:val="22"/>
          <w:szCs w:val="22"/>
        </w:rPr>
      </w:pPr>
      <w:r>
        <w:rPr>
          <w:rFonts w:cstheme="minorHAnsi"/>
          <w:color w:val="000000" w:themeColor="text1"/>
          <w:sz w:val="22"/>
          <w:szCs w:val="22"/>
        </w:rPr>
        <w:t>Since the service rate is faster than the arrival rate, t</w:t>
      </w:r>
      <w:r w:rsidR="000E6BF8">
        <w:rPr>
          <w:rFonts w:cstheme="minorHAnsi"/>
          <w:color w:val="000000" w:themeColor="text1"/>
          <w:sz w:val="22"/>
          <w:szCs w:val="22"/>
        </w:rPr>
        <w:t>he line will always be empty</w:t>
      </w:r>
    </w:p>
    <w:p w:rsidR="008660C0" w:rsidRPr="00312DA2" w:rsidRDefault="008660C0" w:rsidP="00E66E92">
      <w:pPr>
        <w:autoSpaceDE w:val="0"/>
        <w:autoSpaceDN w:val="0"/>
        <w:adjustRightInd w:val="0"/>
        <w:jc w:val="both"/>
        <w:rPr>
          <w:rFonts w:cstheme="minorHAnsi"/>
          <w:color w:val="2F5496" w:themeColor="accent1" w:themeShade="BF"/>
          <w:sz w:val="22"/>
          <w:szCs w:val="22"/>
        </w:rPr>
      </w:pPr>
    </w:p>
    <w:p w:rsidR="0021165B" w:rsidRPr="00312DA2" w:rsidRDefault="001808AB" w:rsidP="00E66E92">
      <w:pPr>
        <w:shd w:val="clear" w:color="auto" w:fill="FFFFFF"/>
        <w:rPr>
          <w:rFonts w:eastAsia="Times New Roman" w:cstheme="minorHAnsi"/>
          <w:b/>
          <w:bCs/>
          <w:color w:val="2F5496" w:themeColor="accent1" w:themeShade="BF"/>
          <w:sz w:val="22"/>
          <w:szCs w:val="22"/>
        </w:rPr>
      </w:pPr>
      <w:r w:rsidRPr="001808AB">
        <w:rPr>
          <w:rFonts w:eastAsia="Times New Roman" w:cstheme="minorHAnsi"/>
          <w:b/>
          <w:bCs/>
          <w:color w:val="2F5496" w:themeColor="accent1" w:themeShade="BF"/>
          <w:sz w:val="22"/>
          <w:szCs w:val="22"/>
        </w:rPr>
        <w:t>Problem 3</w:t>
      </w:r>
      <w:r w:rsidR="00BB4CE1" w:rsidRPr="00312DA2">
        <w:rPr>
          <w:rFonts w:eastAsia="Times New Roman" w:cstheme="minorHAnsi"/>
          <w:b/>
          <w:bCs/>
          <w:color w:val="2F5496" w:themeColor="accent1" w:themeShade="BF"/>
          <w:sz w:val="22"/>
          <w:szCs w:val="22"/>
        </w:rPr>
        <w:t>:</w:t>
      </w:r>
    </w:p>
    <w:p w:rsidR="001808AB" w:rsidRDefault="001808AB" w:rsidP="00E66E92">
      <w:pPr>
        <w:shd w:val="clear" w:color="auto" w:fill="FFFFFF"/>
        <w:rPr>
          <w:rFonts w:eastAsia="Times New Roman" w:cstheme="minorHAnsi"/>
          <w:color w:val="2F5496" w:themeColor="accent1" w:themeShade="BF"/>
          <w:sz w:val="22"/>
          <w:szCs w:val="22"/>
        </w:rPr>
      </w:pPr>
      <w:r w:rsidRPr="001808AB">
        <w:rPr>
          <w:rFonts w:eastAsia="Times New Roman" w:cstheme="minorHAnsi"/>
          <w:color w:val="2F5496" w:themeColor="accent1" w:themeShade="BF"/>
          <w:sz w:val="22"/>
          <w:szCs w:val="22"/>
        </w:rPr>
        <w:t>A drive-through carwash has 5 machines. The time between cars arriving at the carwash has unknown</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distribution with mean 4 minutes and a variance of 3 minutes. Cars are washed on a first come first served basis.</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The time it takes to wash a car per machine has a uniform distribution with a maximum of 8 minutes and a</w:t>
      </w:r>
      <w:r w:rsidR="00C555CA">
        <w:rPr>
          <w:rFonts w:eastAsia="Times New Roman" w:cstheme="minorHAnsi"/>
          <w:color w:val="2F5496" w:themeColor="accent1" w:themeShade="BF"/>
          <w:sz w:val="22"/>
          <w:szCs w:val="22"/>
        </w:rPr>
        <w:t xml:space="preserve"> </w:t>
      </w:r>
      <w:r w:rsidRPr="001808AB">
        <w:rPr>
          <w:rFonts w:eastAsia="Times New Roman" w:cstheme="minorHAnsi"/>
          <w:color w:val="2F5496" w:themeColor="accent1" w:themeShade="BF"/>
          <w:sz w:val="22"/>
          <w:szCs w:val="22"/>
        </w:rPr>
        <w:t xml:space="preserve">minimum of 6 minutes. Please answer the following questions: </w:t>
      </w:r>
    </w:p>
    <w:p w:rsidR="006A1B1A" w:rsidRDefault="006A1B1A" w:rsidP="00E66E92">
      <w:pPr>
        <w:shd w:val="clear" w:color="auto" w:fill="FFFFFF"/>
        <w:rPr>
          <w:rFonts w:eastAsia="Times New Roman" w:cstheme="minorHAnsi"/>
          <w:color w:val="000000" w:themeColor="text1"/>
          <w:sz w:val="22"/>
          <w:szCs w:val="22"/>
        </w:rPr>
      </w:pPr>
    </w:p>
    <w:p w:rsidR="00CA08B0" w:rsidRDefault="00DD27D3"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Number of servers N = 5</w:t>
      </w:r>
    </w:p>
    <w:p w:rsidR="004C1F9C" w:rsidRDefault="004C1F9C" w:rsidP="00E52D2E">
      <w:pPr>
        <w:shd w:val="clear" w:color="auto" w:fill="FFFFFF"/>
        <w:ind w:left="360"/>
        <w:rPr>
          <w:rFonts w:eastAsia="Times New Roman" w:cstheme="minorHAnsi"/>
          <w:i/>
          <w:iCs/>
          <w:color w:val="000000" w:themeColor="text1"/>
          <w:sz w:val="22"/>
          <w:szCs w:val="22"/>
        </w:rPr>
      </w:pPr>
    </w:p>
    <w:p w:rsidR="006F2F0E" w:rsidRPr="00443A08" w:rsidRDefault="0071249B"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arrival </w:t>
      </w:r>
      <w:r w:rsidR="00E5368A" w:rsidRPr="00443A08">
        <w:rPr>
          <w:rFonts w:eastAsia="Times New Roman" w:cstheme="minorHAnsi"/>
          <w:i/>
          <w:iCs/>
          <w:color w:val="000000" w:themeColor="text1"/>
          <w:sz w:val="22"/>
          <w:szCs w:val="22"/>
        </w:rPr>
        <w:t xml:space="preserve">mean </w:t>
      </w:r>
      <w:r w:rsidR="00CD5283" w:rsidRPr="00443A08">
        <w:rPr>
          <w:rFonts w:eastAsia="Times New Roman" w:cstheme="minorHAnsi"/>
          <w:i/>
          <w:iCs/>
          <w:color w:val="000000" w:themeColor="text1"/>
          <w:sz w:val="22"/>
          <w:szCs w:val="22"/>
        </w:rPr>
        <w:t xml:space="preserve">E[A] </w:t>
      </w:r>
      <w:r w:rsidR="00E5368A" w:rsidRPr="00443A08">
        <w:rPr>
          <w:rFonts w:eastAsia="Times New Roman" w:cstheme="minorHAnsi"/>
          <w:i/>
          <w:iCs/>
          <w:color w:val="000000" w:themeColor="text1"/>
          <w:sz w:val="22"/>
          <w:szCs w:val="22"/>
        </w:rPr>
        <w:t>= 4</w:t>
      </w:r>
      <w:r w:rsidR="002667E7">
        <w:rPr>
          <w:rFonts w:eastAsia="Times New Roman" w:cstheme="minorHAnsi"/>
          <w:i/>
          <w:iCs/>
          <w:color w:val="000000" w:themeColor="text1"/>
          <w:sz w:val="22"/>
          <w:szCs w:val="22"/>
        </w:rPr>
        <w:t xml:space="preserve"> mins</w:t>
      </w:r>
    </w:p>
    <w:p w:rsidR="00BA1717" w:rsidRDefault="00F26BCE"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arrival </w:t>
      </w:r>
      <w:r w:rsidR="00E37D36">
        <w:rPr>
          <w:rFonts w:eastAsia="Times New Roman" w:cstheme="minorHAnsi"/>
          <w:i/>
          <w:iCs/>
          <w:color w:val="000000" w:themeColor="text1"/>
          <w:sz w:val="22"/>
          <w:szCs w:val="22"/>
        </w:rPr>
        <w:t>standard deviation</w:t>
      </w:r>
      <w:r w:rsidR="00E04B0C" w:rsidRPr="00443A08">
        <w:rPr>
          <w:rFonts w:eastAsia="Times New Roman" w:cstheme="minorHAnsi"/>
          <w:i/>
          <w:iCs/>
          <w:color w:val="000000" w:themeColor="text1"/>
          <w:sz w:val="22"/>
          <w:szCs w:val="22"/>
        </w:rPr>
        <w:t xml:space="preserve"> </w:t>
      </w:r>
      <w:r w:rsidR="005E2909" w:rsidRPr="00443A08">
        <w:rPr>
          <w:rFonts w:eastAsia="Times New Roman" w:cstheme="minorHAnsi"/>
          <w:i/>
          <w:iCs/>
          <w:color w:val="000000" w:themeColor="text1"/>
          <w:sz w:val="22"/>
          <w:szCs w:val="22"/>
        </w:rPr>
        <w:sym w:font="Symbol" w:char="F073"/>
      </w:r>
      <w:r w:rsidR="001B3E1B">
        <w:rPr>
          <w:rFonts w:eastAsia="Times New Roman" w:cstheme="minorHAnsi"/>
          <w:i/>
          <w:iCs/>
          <w:color w:val="000000" w:themeColor="text1"/>
          <w:sz w:val="22"/>
          <w:szCs w:val="22"/>
        </w:rPr>
        <w:t xml:space="preserve"> </w:t>
      </w:r>
      <w:r w:rsidR="005E2909" w:rsidRPr="00443A08">
        <w:rPr>
          <w:rFonts w:eastAsia="Times New Roman" w:cstheme="minorHAnsi"/>
          <w:i/>
          <w:iCs/>
          <w:color w:val="000000" w:themeColor="text1"/>
          <w:sz w:val="22"/>
          <w:szCs w:val="22"/>
        </w:rPr>
        <w:t xml:space="preserve">[A] </w:t>
      </w:r>
      <w:r w:rsidRPr="00443A08">
        <w:rPr>
          <w:rFonts w:eastAsia="Times New Roman" w:cstheme="minorHAnsi"/>
          <w:i/>
          <w:iCs/>
          <w:color w:val="000000" w:themeColor="text1"/>
          <w:sz w:val="22"/>
          <w:szCs w:val="22"/>
        </w:rPr>
        <w:t xml:space="preserve">= </w:t>
      </w:r>
      <m:oMath>
        <m:rad>
          <m:radPr>
            <m:degHide m:val="1"/>
            <m:ctrlPr>
              <w:rPr>
                <w:rFonts w:ascii="Cambria Math" w:eastAsia="Times New Roman" w:hAnsi="Cambria Math" w:cstheme="minorHAnsi"/>
                <w:i/>
                <w:iCs/>
                <w:color w:val="000000" w:themeColor="text1"/>
                <w:sz w:val="22"/>
                <w:szCs w:val="22"/>
              </w:rPr>
            </m:ctrlPr>
          </m:radPr>
          <m:deg/>
          <m:e>
            <m:r>
              <w:rPr>
                <w:rFonts w:ascii="Cambria Math" w:eastAsia="Times New Roman" w:hAnsi="Cambria Math" w:cstheme="minorHAnsi"/>
                <w:color w:val="000000" w:themeColor="text1"/>
                <w:sz w:val="22"/>
                <w:szCs w:val="22"/>
              </w:rPr>
              <m:t>3</m:t>
            </m:r>
          </m:e>
        </m:rad>
        <m:r>
          <w:rPr>
            <w:rFonts w:ascii="Cambria Math" w:eastAsia="Times New Roman" w:hAnsi="Cambria Math" w:cstheme="minorHAnsi"/>
            <w:color w:val="000000" w:themeColor="text1"/>
            <w:sz w:val="22"/>
            <w:szCs w:val="22"/>
          </w:rPr>
          <m:t xml:space="preserve"> mins</m:t>
        </m:r>
      </m:oMath>
    </w:p>
    <w:p w:rsidR="002D292D" w:rsidRPr="00443A08" w:rsidRDefault="009D301B"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average arrival rate</w:t>
      </w:r>
      <w:r w:rsidR="00522F2E" w:rsidRPr="00522F2E">
        <w:rPr>
          <w:rFonts w:ascii="Cambria Math" w:hAnsi="Cambria Math" w:cs="Cambria Math"/>
          <w:sz w:val="22"/>
          <w:szCs w:val="22"/>
        </w:rPr>
        <w:t xml:space="preserve"> </w:t>
      </w:r>
      <w:r w:rsidR="00522F2E" w:rsidRPr="00D13711">
        <w:rPr>
          <w:rFonts w:ascii="Cambria Math" w:hAnsi="Cambria Math" w:cs="Cambria Math"/>
          <w:sz w:val="22"/>
          <w:szCs w:val="22"/>
        </w:rPr>
        <w:t>𝜆</w:t>
      </w:r>
      <w:r w:rsidRPr="00443A08">
        <w:rPr>
          <w:rFonts w:eastAsia="Times New Roman" w:cstheme="minorHAnsi"/>
          <w:i/>
          <w:iCs/>
          <w:color w:val="000000" w:themeColor="text1"/>
          <w:sz w:val="22"/>
          <w:szCs w:val="22"/>
        </w:rPr>
        <w:t xml:space="preserve"> = </w:t>
      </w:r>
      <w:r w:rsidR="002911EA">
        <w:rPr>
          <w:rFonts w:eastAsia="Times New Roman" w:cstheme="minorHAnsi"/>
          <w:i/>
          <w:iCs/>
          <w:color w:val="000000" w:themeColor="text1"/>
          <w:sz w:val="22"/>
          <w:szCs w:val="22"/>
        </w:rPr>
        <w:t>1/4 customers per min = 60/4 = 15 customers per hour</w:t>
      </w:r>
    </w:p>
    <w:p w:rsidR="00827F43" w:rsidRDefault="00832DAF" w:rsidP="00E52D2E">
      <w:pPr>
        <w:shd w:val="clear" w:color="auto" w:fill="FFFFFF"/>
        <w:ind w:left="360"/>
        <w:rPr>
          <w:rFonts w:eastAsia="Times New Roman" w:cstheme="minorHAnsi"/>
          <w:i/>
          <w:iCs/>
          <w:color w:val="000000" w:themeColor="text1"/>
          <w:sz w:val="22"/>
          <w:szCs w:val="22"/>
        </w:rPr>
      </w:pPr>
      <w:r>
        <w:rPr>
          <w:rFonts w:eastAsia="Times New Roman" w:cstheme="minorHAnsi"/>
          <w:i/>
          <w:iCs/>
          <w:color w:val="000000" w:themeColor="text1"/>
          <w:sz w:val="22"/>
          <w:szCs w:val="22"/>
        </w:rPr>
        <w:t>Inter-arrival time distribution</w:t>
      </w:r>
      <w:r w:rsidR="00B549A9">
        <w:rPr>
          <w:rFonts w:eastAsia="Times New Roman" w:cstheme="minorHAnsi"/>
          <w:i/>
          <w:iCs/>
          <w:color w:val="000000" w:themeColor="text1"/>
          <w:sz w:val="22"/>
          <w:szCs w:val="22"/>
        </w:rPr>
        <w:t xml:space="preserve"> </w:t>
      </w:r>
      <w:r>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C</w:t>
      </w:r>
      <w:r w:rsidRPr="006010FA">
        <w:rPr>
          <w:rFonts w:eastAsia="Times New Roman" w:cstheme="minorHAnsi"/>
          <w:i/>
          <w:iCs/>
          <w:color w:val="000000" w:themeColor="text1"/>
          <w:sz w:val="22"/>
          <w:szCs w:val="22"/>
          <w:vertAlign w:val="subscript"/>
        </w:rPr>
        <w:t>A</w:t>
      </w:r>
      <w:r w:rsidRPr="00443A08">
        <w:rPr>
          <w:rFonts w:eastAsia="Times New Roman" w:cstheme="minorHAnsi"/>
          <w:i/>
          <w:iCs/>
          <w:color w:val="000000" w:themeColor="text1"/>
          <w:sz w:val="22"/>
          <w:szCs w:val="22"/>
        </w:rPr>
        <w:t xml:space="preserve"> = </w:t>
      </w:r>
      <w:r w:rsidRPr="00443A08">
        <w:rPr>
          <w:rFonts w:eastAsia="Times New Roman" w:cstheme="minorHAnsi"/>
          <w:i/>
          <w:iCs/>
          <w:color w:val="000000" w:themeColor="text1"/>
          <w:sz w:val="22"/>
          <w:szCs w:val="22"/>
        </w:rPr>
        <w:sym w:font="Symbol" w:char="F073"/>
      </w:r>
      <w:r>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[A]</w:t>
      </w:r>
      <w:r>
        <w:rPr>
          <w:rFonts w:eastAsia="Times New Roman" w:cstheme="minorHAnsi"/>
          <w:i/>
          <w:iCs/>
          <w:color w:val="000000" w:themeColor="text1"/>
          <w:sz w:val="22"/>
          <w:szCs w:val="22"/>
        </w:rPr>
        <w:t xml:space="preserve"> /</w:t>
      </w:r>
      <w:r w:rsidRPr="00766D2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E[A]</w:t>
      </w:r>
      <w:r>
        <w:rPr>
          <w:rFonts w:eastAsia="Times New Roman" w:cstheme="minorHAnsi"/>
          <w:i/>
          <w:iCs/>
          <w:color w:val="000000" w:themeColor="text1"/>
          <w:sz w:val="22"/>
          <w:szCs w:val="22"/>
        </w:rPr>
        <w:t xml:space="preserve"> </w:t>
      </w:r>
      <w:r w:rsidR="0026727D">
        <w:rPr>
          <w:rFonts w:eastAsia="Times New Roman" w:cstheme="minorHAnsi"/>
          <w:i/>
          <w:iCs/>
          <w:color w:val="000000" w:themeColor="text1"/>
          <w:sz w:val="22"/>
          <w:szCs w:val="22"/>
        </w:rPr>
        <w:t>=</w:t>
      </w:r>
      <w:r w:rsidR="001372D5">
        <w:rPr>
          <w:rFonts w:eastAsia="Times New Roman" w:cstheme="minorHAnsi"/>
          <w:i/>
          <w:iCs/>
          <w:color w:val="000000" w:themeColor="text1"/>
          <w:sz w:val="22"/>
          <w:szCs w:val="22"/>
        </w:rPr>
        <w:t xml:space="preserve"> </w:t>
      </w:r>
      <m:oMath>
        <m:rad>
          <m:radPr>
            <m:degHide m:val="1"/>
            <m:ctrlPr>
              <w:rPr>
                <w:rFonts w:ascii="Cambria Math" w:eastAsia="Times New Roman" w:hAnsi="Cambria Math" w:cstheme="minorHAnsi"/>
                <w:i/>
                <w:iCs/>
                <w:color w:val="000000" w:themeColor="text1"/>
                <w:sz w:val="22"/>
                <w:szCs w:val="22"/>
              </w:rPr>
            </m:ctrlPr>
          </m:radPr>
          <m:deg/>
          <m:e>
            <m:r>
              <w:rPr>
                <w:rFonts w:ascii="Cambria Math" w:eastAsia="Times New Roman" w:hAnsi="Cambria Math" w:cstheme="minorHAnsi"/>
                <w:color w:val="000000" w:themeColor="text1"/>
                <w:sz w:val="22"/>
                <w:szCs w:val="22"/>
              </w:rPr>
              <m:t>3</m:t>
            </m:r>
          </m:e>
        </m:rad>
        <m:r>
          <w:rPr>
            <w:rFonts w:ascii="Cambria Math" w:eastAsia="Times New Roman" w:hAnsi="Cambria Math" w:cstheme="minorHAnsi"/>
            <w:color w:val="000000" w:themeColor="text1"/>
            <w:sz w:val="22"/>
            <w:szCs w:val="22"/>
          </w:rPr>
          <m:t xml:space="preserve"> /4</m:t>
        </m:r>
      </m:oMath>
    </w:p>
    <w:p w:rsidR="00A1452E" w:rsidRPr="00944C89" w:rsidRDefault="00916BD8" w:rsidP="00E52D2E">
      <w:pPr>
        <w:shd w:val="clear" w:color="auto" w:fill="FFFFFF"/>
        <w:ind w:left="360"/>
        <w:rPr>
          <w:rFonts w:eastAsia="Times New Roman" w:cstheme="minorHAnsi"/>
          <w:i/>
          <w:iCs/>
          <w:color w:val="000000" w:themeColor="text1"/>
          <w:sz w:val="22"/>
          <w:szCs w:val="22"/>
        </w:rPr>
      </w:pPr>
      <m:oMathPara>
        <m:oMathParaPr>
          <m:jc m:val="left"/>
        </m:oMathParaPr>
        <m:oMath>
          <m:sSubSup>
            <m:sSubSupPr>
              <m:ctrlPr>
                <w:rPr>
                  <w:rFonts w:ascii="Cambria Math" w:eastAsia="Times New Roman" w:hAnsi="Cambria Math" w:cstheme="minorHAnsi"/>
                  <w:i/>
                  <w:iCs/>
                  <w:color w:val="000000" w:themeColor="text1"/>
                  <w:sz w:val="22"/>
                  <w:szCs w:val="22"/>
                </w:rPr>
              </m:ctrlPr>
            </m:sSubSupPr>
            <m:e>
              <m:r>
                <w:rPr>
                  <w:rFonts w:ascii="Cambria Math" w:eastAsia="Times New Roman" w:hAnsi="Cambria Math" w:cstheme="minorHAnsi"/>
                  <w:color w:val="000000" w:themeColor="text1"/>
                  <w:sz w:val="22"/>
                  <w:szCs w:val="22"/>
                </w:rPr>
                <m:t>C</m:t>
              </m:r>
            </m:e>
            <m:sub>
              <m:r>
                <w:rPr>
                  <w:rFonts w:ascii="Cambria Math" w:eastAsia="Times New Roman" w:hAnsi="Cambria Math" w:cstheme="minorHAnsi"/>
                  <w:color w:val="000000" w:themeColor="text1"/>
                  <w:sz w:val="22"/>
                  <w:szCs w:val="22"/>
                </w:rPr>
                <m:t>A</m:t>
              </m:r>
            </m:sub>
            <m:sup>
              <m:r>
                <w:rPr>
                  <w:rFonts w:ascii="Cambria Math" w:eastAsia="Times New Roman" w:hAnsi="Cambria Math" w:cstheme="minorHAnsi"/>
                  <w:color w:val="000000" w:themeColor="text1"/>
                  <w:sz w:val="22"/>
                  <w:szCs w:val="22"/>
                </w:rPr>
                <m:t>2</m:t>
              </m:r>
            </m:sup>
          </m:sSubSup>
          <m:r>
            <w:rPr>
              <w:rFonts w:ascii="Cambria Math" w:eastAsia="Times New Roman" w:hAnsi="Cambria Math" w:cstheme="minorHAnsi"/>
              <w:color w:val="000000" w:themeColor="text1"/>
              <w:sz w:val="22"/>
              <w:szCs w:val="22"/>
            </w:rPr>
            <m:t xml:space="preserve">= </m:t>
          </m:r>
          <m:sSup>
            <m:sSupPr>
              <m:ctrlPr>
                <w:rPr>
                  <w:rFonts w:ascii="Cambria Math" w:eastAsia="Times New Roman" w:hAnsi="Cambria Math" w:cstheme="minorHAnsi"/>
                  <w:i/>
                  <w:iCs/>
                  <w:color w:val="000000" w:themeColor="text1"/>
                  <w:sz w:val="22"/>
                  <w:szCs w:val="22"/>
                </w:rPr>
              </m:ctrlPr>
            </m:sSupPr>
            <m:e>
              <m:r>
                <w:rPr>
                  <w:rFonts w:ascii="Cambria Math" w:eastAsia="Times New Roman" w:hAnsi="Cambria Math" w:cstheme="minorHAnsi"/>
                  <w:color w:val="000000" w:themeColor="text1"/>
                  <w:sz w:val="22"/>
                  <w:szCs w:val="22"/>
                </w:rPr>
                <m:t>3 / 4</m:t>
              </m:r>
            </m:e>
            <m:sup>
              <m:r>
                <w:rPr>
                  <w:rFonts w:ascii="Cambria Math" w:eastAsia="Times New Roman" w:hAnsi="Cambria Math" w:cstheme="minorHAnsi"/>
                  <w:color w:val="000000" w:themeColor="text1"/>
                  <w:sz w:val="22"/>
                  <w:szCs w:val="22"/>
                </w:rPr>
                <m:t>2</m:t>
              </m:r>
            </m:sup>
          </m:sSup>
          <m:r>
            <w:rPr>
              <w:rFonts w:ascii="Cambria Math" w:eastAsia="Times New Roman" w:hAnsi="Cambria Math" w:cstheme="minorHAnsi"/>
              <w:color w:val="000000" w:themeColor="text1"/>
              <w:sz w:val="22"/>
              <w:szCs w:val="22"/>
            </w:rPr>
            <m:t>= 3/16 = 0.188</m:t>
          </m:r>
        </m:oMath>
      </m:oMathPara>
    </w:p>
    <w:p w:rsidR="00420AF1" w:rsidRDefault="00420AF1" w:rsidP="00E52D2E">
      <w:pPr>
        <w:shd w:val="clear" w:color="auto" w:fill="FFFFFF"/>
        <w:ind w:left="360"/>
        <w:rPr>
          <w:rFonts w:eastAsia="Times New Roman" w:cstheme="minorHAnsi"/>
          <w:i/>
          <w:iCs/>
          <w:color w:val="000000" w:themeColor="text1"/>
          <w:sz w:val="22"/>
          <w:szCs w:val="22"/>
        </w:rPr>
      </w:pPr>
    </w:p>
    <w:p w:rsidR="00420AF1" w:rsidRDefault="00420AF1" w:rsidP="00E52D2E">
      <w:pPr>
        <w:shd w:val="clear" w:color="auto" w:fill="FFFFFF"/>
        <w:ind w:left="360"/>
        <w:rPr>
          <w:rFonts w:eastAsia="Times New Roman" w:cstheme="minorHAnsi"/>
          <w:i/>
          <w:iCs/>
          <w:color w:val="000000" w:themeColor="text1"/>
          <w:sz w:val="22"/>
          <w:szCs w:val="22"/>
        </w:rPr>
      </w:pPr>
    </w:p>
    <w:p w:rsidR="00CC7461" w:rsidRPr="00443A08" w:rsidRDefault="00CC7461"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lastRenderedPageBreak/>
        <w:t>service uniform distribution a = 6,</w:t>
      </w:r>
      <w:r w:rsidR="00D23634">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 xml:space="preserve"> b= 8</w:t>
      </w:r>
    </w:p>
    <w:p w:rsidR="00CC7461" w:rsidRDefault="00CC7461" w:rsidP="00E52D2E">
      <w:pPr>
        <w:shd w:val="clear" w:color="auto" w:fill="FFFFFF"/>
        <w:ind w:left="360"/>
        <w:rPr>
          <w:rFonts w:eastAsia="Times New Roman" w:cstheme="minorHAnsi"/>
          <w:i/>
          <w:iCs/>
          <w:color w:val="000000" w:themeColor="text1"/>
          <w:sz w:val="22"/>
          <w:szCs w:val="22"/>
        </w:rPr>
      </w:pPr>
      <w:r w:rsidRPr="00443A08">
        <w:rPr>
          <w:rFonts w:eastAsia="Times New Roman" w:cstheme="minorHAnsi"/>
          <w:i/>
          <w:iCs/>
          <w:color w:val="000000" w:themeColor="text1"/>
          <w:sz w:val="22"/>
          <w:szCs w:val="22"/>
        </w:rPr>
        <w:t xml:space="preserve">service mean time </w:t>
      </w:r>
      <w:r w:rsidR="0092491C">
        <w:rPr>
          <w:rFonts w:eastAsia="Times New Roman" w:cstheme="minorHAnsi"/>
          <w:i/>
          <w:iCs/>
          <w:color w:val="000000" w:themeColor="text1"/>
          <w:sz w:val="22"/>
          <w:szCs w:val="22"/>
        </w:rPr>
        <w:t>E[S</w:t>
      </w:r>
      <w:r w:rsidR="00677158">
        <w:rPr>
          <w:rFonts w:eastAsia="Times New Roman" w:cstheme="minorHAnsi"/>
          <w:i/>
          <w:iCs/>
          <w:color w:val="000000" w:themeColor="text1"/>
          <w:sz w:val="22"/>
          <w:szCs w:val="22"/>
        </w:rPr>
        <w:t>]</w:t>
      </w:r>
      <w:r w:rsidR="0092491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 (a</w:t>
      </w:r>
      <w:r w:rsidR="006E0F9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6E0F9C">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b)</w:t>
      </w:r>
      <w:r w:rsidR="00887EF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887EF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2 = 7</w:t>
      </w:r>
    </w:p>
    <w:p w:rsidR="00040FEC" w:rsidRPr="000F4C97" w:rsidRDefault="00040FEC" w:rsidP="00E52D2E">
      <w:pPr>
        <w:shd w:val="clear" w:color="auto" w:fill="FFFFFF"/>
        <w:ind w:left="360"/>
        <w:rPr>
          <w:rFonts w:eastAsia="Times New Roman" w:cstheme="minorHAnsi"/>
          <w:i/>
          <w:iCs/>
          <w:color w:val="000000" w:themeColor="text1"/>
          <w:sz w:val="22"/>
          <w:szCs w:val="22"/>
        </w:rPr>
      </w:pPr>
      <m:oMathPara>
        <m:oMathParaPr>
          <m:jc m:val="left"/>
        </m:oMathParaPr>
        <m:oMath>
          <m:r>
            <w:rPr>
              <w:rFonts w:ascii="Cambria Math" w:eastAsia="Times New Roman" w:hAnsi="Cambria Math" w:cstheme="minorHAnsi"/>
              <w:color w:val="000000" w:themeColor="text1"/>
              <w:sz w:val="22"/>
              <w:szCs w:val="22"/>
            </w:rPr>
            <m:t xml:space="preserve">service standard deviation σ [S]= </m:t>
          </m:r>
          <m:f>
            <m:fPr>
              <m:ctrlPr>
                <w:rPr>
                  <w:rFonts w:ascii="Cambria Math" w:eastAsia="Times New Roman" w:hAnsi="Cambria Math" w:cstheme="minorHAnsi"/>
                  <w:i/>
                  <w:iCs/>
                  <w:color w:val="000000" w:themeColor="text1"/>
                  <w:sz w:val="22"/>
                  <w:szCs w:val="22"/>
                </w:rPr>
              </m:ctrlPr>
            </m:fPr>
            <m:num>
              <m:r>
                <w:rPr>
                  <w:rFonts w:ascii="Cambria Math" w:eastAsia="Times New Roman" w:hAnsi="Cambria Math" w:cstheme="minorHAnsi"/>
                  <w:color w:val="000000" w:themeColor="text1"/>
                  <w:sz w:val="22"/>
                  <w:szCs w:val="22"/>
                </w:rPr>
                <m:t xml:space="preserve">b - a </m:t>
              </m:r>
            </m:num>
            <m:den>
              <m:rad>
                <m:radPr>
                  <m:degHide m:val="1"/>
                  <m:ctrlPr>
                    <w:rPr>
                      <w:rFonts w:ascii="Cambria Math" w:eastAsia="Times New Roman" w:hAnsi="Cambria Math" w:cstheme="minorHAnsi"/>
                      <w:i/>
                      <w:iCs/>
                      <w:color w:val="000000" w:themeColor="text1"/>
                      <w:sz w:val="22"/>
                      <w:szCs w:val="22"/>
                    </w:rPr>
                  </m:ctrlPr>
                </m:radPr>
                <m:deg/>
                <m:e>
                  <m:r>
                    <w:rPr>
                      <w:rFonts w:ascii="Cambria Math" w:eastAsia="Times New Roman" w:hAnsi="Cambria Math" w:cstheme="minorHAnsi"/>
                      <w:color w:val="000000" w:themeColor="text1"/>
                      <w:sz w:val="22"/>
                      <w:szCs w:val="22"/>
                    </w:rPr>
                    <m:t>12</m:t>
                  </m:r>
                </m:e>
              </m:rad>
            </m:den>
          </m:f>
          <m:r>
            <w:rPr>
              <w:rFonts w:ascii="Cambria Math" w:eastAsia="Times New Roman" w:hAnsi="Cambria Math" w:cstheme="minorHAnsi"/>
              <w:color w:val="000000" w:themeColor="text1"/>
              <w:sz w:val="22"/>
              <w:szCs w:val="22"/>
            </w:rPr>
            <m:t xml:space="preserve">= </m:t>
          </m:r>
          <m:f>
            <m:fPr>
              <m:ctrlPr>
                <w:rPr>
                  <w:rFonts w:ascii="Cambria Math" w:eastAsia="Times New Roman" w:hAnsi="Cambria Math" w:cstheme="minorHAnsi"/>
                  <w:i/>
                  <w:iCs/>
                  <w:color w:val="000000" w:themeColor="text1"/>
                  <w:sz w:val="22"/>
                  <w:szCs w:val="22"/>
                </w:rPr>
              </m:ctrlPr>
            </m:fPr>
            <m:num>
              <m:r>
                <w:rPr>
                  <w:rFonts w:ascii="Cambria Math" w:eastAsia="Times New Roman" w:hAnsi="Cambria Math" w:cstheme="minorHAnsi"/>
                  <w:color w:val="000000" w:themeColor="text1"/>
                  <w:sz w:val="22"/>
                  <w:szCs w:val="22"/>
                </w:rPr>
                <m:t xml:space="preserve">8 - 6 </m:t>
              </m:r>
            </m:num>
            <m:den>
              <m:rad>
                <m:radPr>
                  <m:degHide m:val="1"/>
                  <m:ctrlPr>
                    <w:rPr>
                      <w:rFonts w:ascii="Cambria Math" w:eastAsia="Times New Roman" w:hAnsi="Cambria Math" w:cstheme="minorHAnsi"/>
                      <w:i/>
                      <w:iCs/>
                      <w:color w:val="000000" w:themeColor="text1"/>
                      <w:sz w:val="22"/>
                      <w:szCs w:val="22"/>
                    </w:rPr>
                  </m:ctrlPr>
                </m:radPr>
                <m:deg/>
                <m:e>
                  <m:r>
                    <w:rPr>
                      <w:rFonts w:ascii="Cambria Math" w:eastAsia="Times New Roman" w:hAnsi="Cambria Math" w:cstheme="minorHAnsi"/>
                      <w:color w:val="000000" w:themeColor="text1"/>
                      <w:sz w:val="22"/>
                      <w:szCs w:val="22"/>
                    </w:rPr>
                    <m:t>12</m:t>
                  </m:r>
                </m:e>
              </m:rad>
            </m:den>
          </m:f>
          <m:r>
            <w:rPr>
              <w:rFonts w:ascii="Cambria Math" w:eastAsia="Times New Roman" w:hAnsi="Cambria Math" w:cstheme="minorHAnsi"/>
              <w:color w:val="000000" w:themeColor="text1"/>
              <w:sz w:val="22"/>
              <w:szCs w:val="22"/>
            </w:rPr>
            <m:t>= 0.577</m:t>
          </m:r>
        </m:oMath>
      </m:oMathPara>
    </w:p>
    <w:p w:rsidR="00ED075B" w:rsidRPr="00443A08" w:rsidRDefault="00F4080B" w:rsidP="00E52D2E">
      <w:pPr>
        <w:shd w:val="clear" w:color="auto" w:fill="FFFFFF"/>
        <w:ind w:left="360"/>
        <w:rPr>
          <w:rFonts w:eastAsia="Times New Roman" w:cstheme="minorHAnsi"/>
          <w:i/>
          <w:iCs/>
          <w:color w:val="000000" w:themeColor="text1"/>
          <w:sz w:val="22"/>
          <w:szCs w:val="22"/>
        </w:rPr>
      </w:pPr>
      <w:r w:rsidRPr="00443A08">
        <w:rPr>
          <w:rFonts w:cstheme="minorHAnsi"/>
          <w:i/>
          <w:iCs/>
          <w:color w:val="000000" w:themeColor="text1"/>
          <w:sz w:val="22"/>
          <w:szCs w:val="22"/>
        </w:rPr>
        <w:t xml:space="preserve">service rate </w:t>
      </w:r>
      <w:r w:rsidRPr="00443A08">
        <w:rPr>
          <w:rFonts w:ascii="Cambria Math" w:hAnsi="Cambria Math" w:cs="Cambria Math"/>
          <w:i/>
          <w:iCs/>
          <w:sz w:val="22"/>
          <w:szCs w:val="22"/>
        </w:rPr>
        <w:t>𝜇</w:t>
      </w:r>
      <w:r w:rsidRPr="00443A08">
        <w:rPr>
          <w:rFonts w:cstheme="minorHAnsi"/>
          <w:i/>
          <w:iCs/>
          <w:color w:val="000000" w:themeColor="text1"/>
          <w:sz w:val="22"/>
          <w:szCs w:val="22"/>
        </w:rPr>
        <w:t xml:space="preserve"> = </w:t>
      </w:r>
      <w:r w:rsidR="00BF0D53">
        <w:rPr>
          <w:rFonts w:cstheme="minorHAnsi"/>
          <w:i/>
          <w:iCs/>
          <w:color w:val="000000" w:themeColor="text1"/>
          <w:sz w:val="22"/>
          <w:szCs w:val="22"/>
        </w:rPr>
        <w:t xml:space="preserve">1/7 per min = </w:t>
      </w:r>
      <w:r w:rsidRPr="00443A08">
        <w:rPr>
          <w:rFonts w:cstheme="minorHAnsi"/>
          <w:i/>
          <w:iCs/>
          <w:color w:val="000000" w:themeColor="text1"/>
          <w:sz w:val="22"/>
          <w:szCs w:val="22"/>
        </w:rPr>
        <w:t xml:space="preserve">60 / </w:t>
      </w:r>
      <w:r w:rsidR="00B61067" w:rsidRPr="00443A08">
        <w:rPr>
          <w:rFonts w:cstheme="minorHAnsi"/>
          <w:i/>
          <w:iCs/>
          <w:color w:val="000000" w:themeColor="text1"/>
          <w:sz w:val="22"/>
          <w:szCs w:val="22"/>
        </w:rPr>
        <w:t>7</w:t>
      </w:r>
      <w:r w:rsidRPr="00443A08">
        <w:rPr>
          <w:rFonts w:cstheme="minorHAnsi"/>
          <w:i/>
          <w:iCs/>
          <w:color w:val="000000" w:themeColor="text1"/>
          <w:sz w:val="22"/>
          <w:szCs w:val="22"/>
        </w:rPr>
        <w:t xml:space="preserve"> services</w:t>
      </w:r>
      <w:r w:rsidR="00B61067" w:rsidRPr="00443A08">
        <w:rPr>
          <w:rFonts w:cstheme="minorHAnsi"/>
          <w:i/>
          <w:iCs/>
          <w:color w:val="000000" w:themeColor="text1"/>
          <w:sz w:val="22"/>
          <w:szCs w:val="22"/>
        </w:rPr>
        <w:t xml:space="preserve"> per hour = 8.571</w:t>
      </w:r>
      <w:r w:rsidR="002A58E3">
        <w:rPr>
          <w:rFonts w:cstheme="minorHAnsi"/>
          <w:i/>
          <w:iCs/>
          <w:color w:val="000000" w:themeColor="text1"/>
          <w:sz w:val="22"/>
          <w:szCs w:val="22"/>
        </w:rPr>
        <w:t xml:space="preserve"> per hour</w:t>
      </w:r>
    </w:p>
    <w:p w:rsidR="004B62CD" w:rsidRPr="00443A08" w:rsidRDefault="004B62CD" w:rsidP="00E52D2E">
      <w:pPr>
        <w:shd w:val="clear" w:color="auto" w:fill="FFFFFF"/>
        <w:ind w:left="360"/>
        <w:rPr>
          <w:rFonts w:eastAsia="Times New Roman" w:cstheme="minorHAnsi"/>
          <w:i/>
          <w:iCs/>
          <w:color w:val="000000" w:themeColor="text1"/>
          <w:sz w:val="22"/>
          <w:szCs w:val="22"/>
        </w:rPr>
      </w:pPr>
      <w:r>
        <w:rPr>
          <w:rFonts w:eastAsia="Times New Roman" w:cstheme="minorHAnsi"/>
          <w:i/>
          <w:iCs/>
          <w:color w:val="000000" w:themeColor="text1"/>
          <w:sz w:val="22"/>
          <w:szCs w:val="22"/>
        </w:rPr>
        <w:t>Inter-</w:t>
      </w:r>
      <w:r w:rsidR="00007A50">
        <w:rPr>
          <w:rFonts w:eastAsia="Times New Roman" w:cstheme="minorHAnsi"/>
          <w:i/>
          <w:iCs/>
          <w:color w:val="000000" w:themeColor="text1"/>
          <w:sz w:val="22"/>
          <w:szCs w:val="22"/>
        </w:rPr>
        <w:t xml:space="preserve">service </w:t>
      </w:r>
      <w:r>
        <w:rPr>
          <w:rFonts w:eastAsia="Times New Roman" w:cstheme="minorHAnsi"/>
          <w:i/>
          <w:iCs/>
          <w:color w:val="000000" w:themeColor="text1"/>
          <w:sz w:val="22"/>
          <w:szCs w:val="22"/>
        </w:rPr>
        <w:t xml:space="preserve">time distribution </w:t>
      </w:r>
      <w:r w:rsidRPr="00443A08">
        <w:rPr>
          <w:rFonts w:eastAsia="Times New Roman" w:cstheme="minorHAnsi"/>
          <w:i/>
          <w:iCs/>
          <w:color w:val="000000" w:themeColor="text1"/>
          <w:sz w:val="22"/>
          <w:szCs w:val="22"/>
        </w:rPr>
        <w:t>C</w:t>
      </w:r>
      <w:r w:rsidR="00807B3A">
        <w:rPr>
          <w:rFonts w:eastAsia="Times New Roman" w:cstheme="minorHAnsi"/>
          <w:i/>
          <w:iCs/>
          <w:color w:val="000000" w:themeColor="text1"/>
          <w:sz w:val="22"/>
          <w:szCs w:val="22"/>
          <w:vertAlign w:val="subscript"/>
        </w:rPr>
        <w:t>s</w:t>
      </w:r>
      <w:r w:rsidRPr="00443A08">
        <w:rPr>
          <w:rFonts w:eastAsia="Times New Roman" w:cstheme="minorHAnsi"/>
          <w:i/>
          <w:iCs/>
          <w:color w:val="000000" w:themeColor="text1"/>
          <w:sz w:val="22"/>
          <w:szCs w:val="22"/>
        </w:rPr>
        <w:t xml:space="preserve"> = </w:t>
      </w:r>
      <w:r w:rsidRPr="00443A08">
        <w:rPr>
          <w:rFonts w:eastAsia="Times New Roman" w:cstheme="minorHAnsi"/>
          <w:i/>
          <w:iCs/>
          <w:color w:val="000000" w:themeColor="text1"/>
          <w:sz w:val="22"/>
          <w:szCs w:val="22"/>
        </w:rPr>
        <w:sym w:font="Symbol" w:char="F073"/>
      </w:r>
      <w:r>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w:t>
      </w:r>
      <w:r w:rsidR="00BD7215">
        <w:rPr>
          <w:rFonts w:eastAsia="Times New Roman" w:cstheme="minorHAnsi"/>
          <w:i/>
          <w:iCs/>
          <w:color w:val="000000" w:themeColor="text1"/>
          <w:sz w:val="22"/>
          <w:szCs w:val="22"/>
        </w:rPr>
        <w:t>S</w:t>
      </w:r>
      <w:r w:rsidRPr="00443A08">
        <w:rPr>
          <w:rFonts w:eastAsia="Times New Roman" w:cstheme="minorHAnsi"/>
          <w:i/>
          <w:iCs/>
          <w:color w:val="000000" w:themeColor="text1"/>
          <w:sz w:val="22"/>
          <w:szCs w:val="22"/>
        </w:rPr>
        <w:t>]</w:t>
      </w:r>
      <w:r>
        <w:rPr>
          <w:rFonts w:eastAsia="Times New Roman" w:cstheme="minorHAnsi"/>
          <w:i/>
          <w:iCs/>
          <w:color w:val="000000" w:themeColor="text1"/>
          <w:sz w:val="22"/>
          <w:szCs w:val="22"/>
        </w:rPr>
        <w:t xml:space="preserve"> /</w:t>
      </w:r>
      <w:r w:rsidRPr="00766D29">
        <w:rPr>
          <w:rFonts w:eastAsia="Times New Roman" w:cstheme="minorHAnsi"/>
          <w:i/>
          <w:iCs/>
          <w:color w:val="000000" w:themeColor="text1"/>
          <w:sz w:val="22"/>
          <w:szCs w:val="22"/>
        </w:rPr>
        <w:t xml:space="preserve"> </w:t>
      </w:r>
      <w:r w:rsidRPr="00443A08">
        <w:rPr>
          <w:rFonts w:eastAsia="Times New Roman" w:cstheme="minorHAnsi"/>
          <w:i/>
          <w:iCs/>
          <w:color w:val="000000" w:themeColor="text1"/>
          <w:sz w:val="22"/>
          <w:szCs w:val="22"/>
        </w:rPr>
        <w:t>E[</w:t>
      </w:r>
      <w:r w:rsidR="00BD7215">
        <w:rPr>
          <w:rFonts w:eastAsia="Times New Roman" w:cstheme="minorHAnsi"/>
          <w:i/>
          <w:iCs/>
          <w:color w:val="000000" w:themeColor="text1"/>
          <w:sz w:val="22"/>
          <w:szCs w:val="22"/>
        </w:rPr>
        <w:t>S</w:t>
      </w:r>
      <w:r w:rsidRPr="00443A08">
        <w:rPr>
          <w:rFonts w:eastAsia="Times New Roman" w:cstheme="minorHAnsi"/>
          <w:i/>
          <w:iCs/>
          <w:color w:val="000000" w:themeColor="text1"/>
          <w:sz w:val="22"/>
          <w:szCs w:val="22"/>
        </w:rPr>
        <w:t>]</w:t>
      </w:r>
      <w:r>
        <w:rPr>
          <w:rFonts w:eastAsia="Times New Roman" w:cstheme="minorHAnsi"/>
          <w:i/>
          <w:iCs/>
          <w:color w:val="000000" w:themeColor="text1"/>
          <w:sz w:val="22"/>
          <w:szCs w:val="22"/>
        </w:rPr>
        <w:t xml:space="preserve"> = </w:t>
      </w:r>
      <w:r w:rsidR="00766B16">
        <w:rPr>
          <w:rFonts w:eastAsia="Times New Roman" w:cstheme="minorHAnsi"/>
          <w:i/>
          <w:iCs/>
          <w:color w:val="000000" w:themeColor="text1"/>
          <w:sz w:val="22"/>
          <w:szCs w:val="22"/>
        </w:rPr>
        <w:t>0.</w:t>
      </w:r>
      <w:r w:rsidR="00B549A9">
        <w:rPr>
          <w:rFonts w:eastAsia="Times New Roman" w:cstheme="minorHAnsi"/>
          <w:i/>
          <w:iCs/>
          <w:color w:val="000000" w:themeColor="text1"/>
          <w:sz w:val="22"/>
          <w:szCs w:val="22"/>
        </w:rPr>
        <w:t>577</w:t>
      </w:r>
      <w:r>
        <w:rPr>
          <w:rFonts w:eastAsia="Times New Roman" w:cstheme="minorHAnsi"/>
          <w:i/>
          <w:iCs/>
          <w:color w:val="000000" w:themeColor="text1"/>
          <w:sz w:val="22"/>
          <w:szCs w:val="22"/>
        </w:rPr>
        <w:t xml:space="preserve"> /</w:t>
      </w:r>
      <w:r w:rsidR="00766B16">
        <w:rPr>
          <w:rFonts w:eastAsia="Times New Roman" w:cstheme="minorHAnsi"/>
          <w:i/>
          <w:iCs/>
          <w:color w:val="000000" w:themeColor="text1"/>
          <w:sz w:val="22"/>
          <w:szCs w:val="22"/>
        </w:rPr>
        <w:t xml:space="preserve"> 7</w:t>
      </w:r>
      <w:r>
        <w:rPr>
          <w:rFonts w:eastAsia="Times New Roman" w:cstheme="minorHAnsi"/>
          <w:i/>
          <w:iCs/>
          <w:color w:val="000000" w:themeColor="text1"/>
          <w:sz w:val="22"/>
          <w:szCs w:val="22"/>
        </w:rPr>
        <w:t xml:space="preserve"> = 0.</w:t>
      </w:r>
      <w:r w:rsidR="00794D9D">
        <w:rPr>
          <w:rFonts w:eastAsia="Times New Roman" w:cstheme="minorHAnsi"/>
          <w:i/>
          <w:iCs/>
          <w:color w:val="000000" w:themeColor="text1"/>
          <w:sz w:val="22"/>
          <w:szCs w:val="22"/>
        </w:rPr>
        <w:t>0</w:t>
      </w:r>
      <w:r w:rsidR="00653964">
        <w:rPr>
          <w:rFonts w:eastAsia="Times New Roman" w:cstheme="minorHAnsi"/>
          <w:i/>
          <w:iCs/>
          <w:color w:val="000000" w:themeColor="text1"/>
          <w:sz w:val="22"/>
          <w:szCs w:val="22"/>
        </w:rPr>
        <w:t>825</w:t>
      </w:r>
    </w:p>
    <w:p w:rsidR="00426C7C" w:rsidRPr="007F7B3C" w:rsidRDefault="00916BD8" w:rsidP="00E52D2E">
      <w:pPr>
        <w:shd w:val="clear" w:color="auto" w:fill="FFFFFF"/>
        <w:ind w:left="360"/>
        <w:rPr>
          <w:rFonts w:eastAsia="Times New Roman" w:cstheme="minorHAnsi"/>
          <w:i/>
          <w:iCs/>
          <w:color w:val="000000" w:themeColor="text1"/>
          <w:sz w:val="22"/>
          <w:szCs w:val="22"/>
        </w:rPr>
      </w:pPr>
      <m:oMathPara>
        <m:oMathParaPr>
          <m:jc m:val="left"/>
        </m:oMathParaPr>
        <m:oMath>
          <m:sSubSup>
            <m:sSubSupPr>
              <m:ctrlPr>
                <w:rPr>
                  <w:rFonts w:ascii="Cambria Math" w:eastAsia="Times New Roman" w:hAnsi="Cambria Math" w:cstheme="minorHAnsi"/>
                  <w:i/>
                  <w:iCs/>
                  <w:color w:val="000000" w:themeColor="text1"/>
                  <w:sz w:val="22"/>
                  <w:szCs w:val="22"/>
                </w:rPr>
              </m:ctrlPr>
            </m:sSubSupPr>
            <m:e>
              <m:r>
                <w:rPr>
                  <w:rFonts w:ascii="Cambria Math" w:eastAsia="Times New Roman" w:hAnsi="Cambria Math" w:cstheme="minorHAnsi"/>
                  <w:color w:val="000000" w:themeColor="text1"/>
                  <w:sz w:val="22"/>
                  <w:szCs w:val="22"/>
                </w:rPr>
                <m:t>C</m:t>
              </m:r>
            </m:e>
            <m:sub>
              <m:r>
                <w:rPr>
                  <w:rFonts w:ascii="Cambria Math" w:eastAsia="Times New Roman" w:hAnsi="Cambria Math" w:cstheme="minorHAnsi"/>
                  <w:color w:val="000000" w:themeColor="text1"/>
                  <w:sz w:val="22"/>
                  <w:szCs w:val="22"/>
                </w:rPr>
                <m:t>S</m:t>
              </m:r>
            </m:sub>
            <m:sup>
              <m:r>
                <w:rPr>
                  <w:rFonts w:ascii="Cambria Math" w:eastAsia="Times New Roman" w:hAnsi="Cambria Math" w:cstheme="minorHAnsi"/>
                  <w:color w:val="000000" w:themeColor="text1"/>
                  <w:sz w:val="22"/>
                  <w:szCs w:val="22"/>
                </w:rPr>
                <m:t>2</m:t>
              </m:r>
            </m:sup>
          </m:sSubSup>
          <m:r>
            <w:rPr>
              <w:rFonts w:ascii="Cambria Math" w:eastAsia="Times New Roman" w:hAnsi="Cambria Math" w:cstheme="minorHAnsi"/>
              <w:color w:val="000000" w:themeColor="text1"/>
              <w:sz w:val="22"/>
              <w:szCs w:val="22"/>
            </w:rPr>
            <m:t xml:space="preserve">= </m:t>
          </m:r>
          <m:sSup>
            <m:sSupPr>
              <m:ctrlPr>
                <w:rPr>
                  <w:rFonts w:ascii="Cambria Math" w:eastAsia="Times New Roman" w:hAnsi="Cambria Math" w:cstheme="minorHAnsi"/>
                  <w:i/>
                  <w:iCs/>
                  <w:color w:val="000000" w:themeColor="text1"/>
                  <w:sz w:val="22"/>
                  <w:szCs w:val="22"/>
                </w:rPr>
              </m:ctrlPr>
            </m:sSupPr>
            <m:e>
              <m:d>
                <m:dPr>
                  <m:ctrlPr>
                    <w:rPr>
                      <w:rFonts w:ascii="Cambria Math" w:eastAsia="Times New Roman" w:hAnsi="Cambria Math" w:cstheme="minorHAnsi"/>
                      <w:i/>
                      <w:iCs/>
                      <w:color w:val="000000" w:themeColor="text1"/>
                      <w:sz w:val="22"/>
                      <w:szCs w:val="22"/>
                    </w:rPr>
                  </m:ctrlPr>
                </m:dPr>
                <m:e>
                  <m:r>
                    <w:rPr>
                      <w:rFonts w:ascii="Cambria Math" w:eastAsia="Times New Roman" w:hAnsi="Cambria Math" w:cstheme="minorHAnsi"/>
                      <w:color w:val="000000" w:themeColor="text1"/>
                      <w:sz w:val="22"/>
                      <w:szCs w:val="22"/>
                    </w:rPr>
                    <m:t>0.0825</m:t>
                  </m:r>
                </m:e>
              </m:d>
            </m:e>
            <m:sup>
              <m:r>
                <w:rPr>
                  <w:rFonts w:ascii="Cambria Math" w:eastAsia="Times New Roman" w:hAnsi="Cambria Math" w:cstheme="minorHAnsi"/>
                  <w:color w:val="000000" w:themeColor="text1"/>
                  <w:sz w:val="22"/>
                  <w:szCs w:val="22"/>
                </w:rPr>
                <m:t>2</m:t>
              </m:r>
            </m:sup>
          </m:sSup>
          <m:r>
            <w:rPr>
              <w:rFonts w:ascii="Cambria Math" w:eastAsia="Times New Roman" w:hAnsi="Cambria Math" w:cstheme="minorHAnsi"/>
              <w:color w:val="000000" w:themeColor="text1"/>
              <w:sz w:val="22"/>
              <w:szCs w:val="22"/>
            </w:rPr>
            <m:t>= 0.0068</m:t>
          </m:r>
        </m:oMath>
      </m:oMathPara>
    </w:p>
    <w:p w:rsidR="007F7B3C" w:rsidRPr="007F7B3C" w:rsidRDefault="007F7B3C" w:rsidP="00E52D2E">
      <w:pPr>
        <w:shd w:val="clear" w:color="auto" w:fill="FFFFFF"/>
        <w:ind w:left="360"/>
        <w:rPr>
          <w:rFonts w:eastAsia="Times New Roman" w:cstheme="minorHAnsi"/>
          <w:i/>
          <w:iCs/>
          <w:color w:val="000000" w:themeColor="text1"/>
          <w:sz w:val="22"/>
          <w:szCs w:val="22"/>
        </w:rPr>
      </w:pPr>
    </w:p>
    <w:p w:rsidR="00716D30" w:rsidRPr="00443A08" w:rsidRDefault="00716D30" w:rsidP="00E52D2E">
      <w:pPr>
        <w:shd w:val="clear" w:color="auto" w:fill="FFFFFF"/>
        <w:ind w:left="360"/>
        <w:rPr>
          <w:rFonts w:eastAsia="Times New Roman" w:cstheme="minorHAnsi"/>
          <w:i/>
          <w:iCs/>
          <w:color w:val="000000" w:themeColor="text1"/>
          <w:sz w:val="22"/>
          <w:szCs w:val="22"/>
        </w:rPr>
      </w:pPr>
      <w:r>
        <w:rPr>
          <w:rFonts w:eastAsia="Times New Roman" w:cstheme="minorHAnsi"/>
          <w:i/>
          <w:iCs/>
          <w:color w:val="000000" w:themeColor="text1"/>
          <w:sz w:val="22"/>
          <w:szCs w:val="22"/>
        </w:rPr>
        <w:t>---------------------------------------------------------------------</w:t>
      </w:r>
    </w:p>
    <w:p w:rsidR="00210997" w:rsidRDefault="00210997" w:rsidP="00E52D2E">
      <w:pPr>
        <w:tabs>
          <w:tab w:val="left" w:pos="7200"/>
        </w:tabs>
        <w:ind w:left="360"/>
        <w:rPr>
          <w:rFonts w:cstheme="minorHAnsi"/>
          <w:sz w:val="22"/>
          <w:szCs w:val="22"/>
        </w:rPr>
      </w:pPr>
      <w:r w:rsidRPr="006E46EB">
        <w:rPr>
          <w:rFonts w:cstheme="minorHAnsi"/>
          <w:sz w:val="22"/>
          <w:szCs w:val="22"/>
        </w:rPr>
        <w:t>N</w:t>
      </w:r>
      <w:r>
        <w:rPr>
          <w:rFonts w:cstheme="minorHAnsi"/>
          <w:sz w:val="22"/>
          <w:szCs w:val="22"/>
        </w:rPr>
        <w:t xml:space="preserve"> </w:t>
      </w:r>
      <w:r w:rsidRPr="006E46EB">
        <w:rPr>
          <w:rFonts w:cstheme="minorHAnsi"/>
          <w:sz w:val="22"/>
          <w:szCs w:val="22"/>
        </w:rPr>
        <w:t>servers</w:t>
      </w:r>
      <w:r>
        <w:rPr>
          <w:rFonts w:cstheme="minorHAnsi"/>
          <w:sz w:val="22"/>
          <w:szCs w:val="22"/>
        </w:rPr>
        <w:t xml:space="preserve"> </w:t>
      </w:r>
      <w:r w:rsidRPr="006E46EB">
        <w:rPr>
          <w:rFonts w:cstheme="minorHAnsi"/>
          <w:sz w:val="22"/>
          <w:szCs w:val="22"/>
        </w:rPr>
        <w:t>average capacity utilization</w:t>
      </w:r>
      <w:r>
        <w:rPr>
          <w:rFonts w:cstheme="minorHAnsi"/>
          <w:sz w:val="22"/>
          <w:szCs w:val="22"/>
        </w:rPr>
        <w:t xml:space="preserve"> </w:t>
      </w:r>
      <w:r w:rsidRPr="006E46EB">
        <w:rPr>
          <w:rFonts w:ascii="Cambria Math" w:hAnsi="Cambria Math" w:cs="Cambria Math"/>
          <w:sz w:val="22"/>
          <w:szCs w:val="22"/>
        </w:rPr>
        <w:t>𝜌</w:t>
      </w:r>
      <w:r w:rsidRPr="006E46EB">
        <w:rPr>
          <w:rFonts w:cstheme="minorHAnsi"/>
          <w:sz w:val="22"/>
          <w:szCs w:val="22"/>
        </w:rPr>
        <w:t xml:space="preserve"> = </w:t>
      </w:r>
      <w:r w:rsidRPr="006E46EB">
        <w:rPr>
          <w:rFonts w:ascii="Cambria Math" w:hAnsi="Cambria Math" w:cs="Cambria Math"/>
          <w:sz w:val="22"/>
          <w:szCs w:val="22"/>
        </w:rPr>
        <w:t>𝜆</w:t>
      </w:r>
      <w:r>
        <w:rPr>
          <w:rFonts w:ascii="Cambria Math" w:hAnsi="Cambria Math" w:cs="Cambria Math"/>
          <w:sz w:val="22"/>
          <w:szCs w:val="22"/>
        </w:rPr>
        <w:t xml:space="preserve"> / (</w:t>
      </w:r>
      <w:r w:rsidRPr="006E46EB">
        <w:rPr>
          <w:rFonts w:ascii="Cambria Math" w:hAnsi="Cambria Math" w:cs="Cambria Math"/>
          <w:sz w:val="22"/>
          <w:szCs w:val="22"/>
        </w:rPr>
        <w:t>𝑁</w:t>
      </w:r>
      <w:r>
        <w:rPr>
          <w:rFonts w:ascii="Cambria Math" w:hAnsi="Cambria Math" w:cs="Cambria Math"/>
          <w:sz w:val="22"/>
          <w:szCs w:val="22"/>
        </w:rPr>
        <w:t xml:space="preserve"> </w:t>
      </w:r>
      <w:r w:rsidRPr="006E46EB">
        <w:rPr>
          <w:rFonts w:ascii="Cambria Math" w:hAnsi="Cambria Math" w:cs="Cambria Math"/>
          <w:sz w:val="22"/>
          <w:szCs w:val="22"/>
        </w:rPr>
        <w:t>𝜇</w:t>
      </w:r>
      <w:r>
        <w:rPr>
          <w:rFonts w:cstheme="minorHAnsi"/>
          <w:sz w:val="22"/>
          <w:szCs w:val="22"/>
        </w:rPr>
        <w:t>)</w:t>
      </w:r>
      <w:r w:rsidR="00FE45B6">
        <w:rPr>
          <w:rFonts w:cstheme="minorHAnsi"/>
          <w:sz w:val="22"/>
          <w:szCs w:val="22"/>
        </w:rPr>
        <w:t xml:space="preserve"> = </w:t>
      </w: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4</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7</m:t>
            </m:r>
          </m:num>
          <m:den>
            <m:r>
              <w:rPr>
                <w:rFonts w:ascii="Cambria Math" w:hAnsi="Cambria Math" w:cstheme="minorHAnsi"/>
                <w:sz w:val="22"/>
                <w:szCs w:val="22"/>
              </w:rPr>
              <m:t>5</m:t>
            </m:r>
          </m:den>
        </m:f>
      </m:oMath>
      <w:r w:rsidR="00FE45B6">
        <w:rPr>
          <w:rFonts w:cstheme="minorHAnsi"/>
          <w:sz w:val="22"/>
          <w:szCs w:val="22"/>
        </w:rPr>
        <w:t xml:space="preserve"> = 0.3</w:t>
      </w:r>
      <w:r w:rsidR="0084182B">
        <w:rPr>
          <w:rFonts w:cstheme="minorHAnsi"/>
          <w:sz w:val="22"/>
          <w:szCs w:val="22"/>
        </w:rPr>
        <w:t>5</w:t>
      </w:r>
      <w:r w:rsidR="00BF0D53">
        <w:rPr>
          <w:rFonts w:cstheme="minorHAnsi"/>
          <w:sz w:val="22"/>
          <w:szCs w:val="22"/>
        </w:rPr>
        <w:tab/>
      </w:r>
    </w:p>
    <w:p w:rsidR="00210997" w:rsidRPr="00E21310" w:rsidRDefault="00E21310" w:rsidP="00E52D2E">
      <w:pPr>
        <w:shd w:val="clear" w:color="auto" w:fill="FFFFFF"/>
        <w:ind w:left="360"/>
        <w:rPr>
          <w:rFonts w:eastAsia="Times New Roman" w:cstheme="minorHAnsi"/>
          <w:color w:val="000000" w:themeColor="text1"/>
          <w:sz w:val="22"/>
          <w:szCs w:val="22"/>
        </w:rPr>
      </w:pPr>
      <m:oMathPara>
        <m:oMathParaPr>
          <m:jc m:val="left"/>
        </m:oMathParaPr>
        <m:oMath>
          <m:r>
            <w:rPr>
              <w:rFonts w:ascii="Cambria Math" w:eastAsia="Times New Roman" w:hAnsi="Cambria Math" w:cstheme="minorHAnsi"/>
              <w:color w:val="000000" w:themeColor="text1"/>
              <w:sz w:val="22"/>
              <w:szCs w:val="22"/>
            </w:rPr>
            <m:t>ρ' =</m:t>
          </m:r>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hAnsi="Cambria Math" w:cstheme="minorHAnsi"/>
                      <w:i/>
                      <w:sz w:val="22"/>
                      <w:szCs w:val="22"/>
                    </w:rPr>
                  </m:ctrlPr>
                </m:radPr>
                <m:deg/>
                <m:e>
                  <m:r>
                    <w:rPr>
                      <w:rFonts w:ascii="Cambria Math" w:hAnsi="Cambria Math" w:cstheme="minorHAnsi"/>
                      <w:sz w:val="22"/>
                      <w:szCs w:val="22"/>
                    </w:rPr>
                    <m:t>2(N+1) - 1</m:t>
                  </m:r>
                </m:e>
              </m:rad>
            </m:sup>
          </m:sSup>
          <m:r>
            <w:rPr>
              <w:rFonts w:ascii="Cambria Math" w:eastAsia="Times New Roman" w:hAnsi="Cambria Math" w:cstheme="minorHAnsi"/>
              <w:color w:val="000000" w:themeColor="text1"/>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0.35</m:t>
              </m:r>
            </m:e>
            <m:sup>
              <m:rad>
                <m:radPr>
                  <m:degHide m:val="1"/>
                  <m:ctrlPr>
                    <w:rPr>
                      <w:rFonts w:ascii="Cambria Math" w:hAnsi="Cambria Math" w:cstheme="minorHAnsi"/>
                      <w:i/>
                      <w:sz w:val="22"/>
                      <w:szCs w:val="22"/>
                    </w:rPr>
                  </m:ctrlPr>
                </m:radPr>
                <m:deg/>
                <m:e>
                  <m:r>
                    <w:rPr>
                      <w:rFonts w:ascii="Cambria Math" w:hAnsi="Cambria Math" w:cstheme="minorHAnsi"/>
                      <w:sz w:val="22"/>
                      <w:szCs w:val="22"/>
                    </w:rPr>
                    <m:t>2(5+1) - 1</m:t>
                  </m:r>
                </m:e>
              </m:rad>
            </m:sup>
          </m:sSup>
          <m:r>
            <w:rPr>
              <w:rFonts w:ascii="Cambria Math" w:eastAsia="Times New Roman" w:hAnsi="Cambria Math" w:cstheme="minorHAnsi"/>
              <w:color w:val="000000" w:themeColor="text1"/>
              <w:sz w:val="22"/>
              <w:szCs w:val="22"/>
            </w:rPr>
            <m:t>= 0.03075</m:t>
          </m:r>
        </m:oMath>
      </m:oMathPara>
    </w:p>
    <w:p w:rsidR="00A03FB3" w:rsidRPr="00DD27D3" w:rsidRDefault="00A03FB3" w:rsidP="00E66E92">
      <w:pPr>
        <w:shd w:val="clear" w:color="auto" w:fill="FFFFFF"/>
        <w:rPr>
          <w:rFonts w:eastAsia="Times New Roman" w:cstheme="minorHAnsi"/>
          <w:color w:val="000000" w:themeColor="text1"/>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long does a car need to wait before getting served on average? </w:t>
      </w:r>
    </w:p>
    <w:p w:rsidR="002B716F" w:rsidRPr="002B716F" w:rsidRDefault="002B716F" w:rsidP="00F85069">
      <w:pPr>
        <w:shd w:val="clear" w:color="auto" w:fill="FFFFFF"/>
        <w:rPr>
          <w:rFonts w:eastAsia="Times New Roman" w:cstheme="minorHAnsi"/>
          <w:sz w:val="22"/>
          <w:szCs w:val="22"/>
        </w:rPr>
      </w:pPr>
    </w:p>
    <w:p w:rsidR="00B332A2" w:rsidRPr="00ED34E2" w:rsidRDefault="00916BD8" w:rsidP="00257C76">
      <w:pPr>
        <w:shd w:val="clear" w:color="auto" w:fill="FFFFFF"/>
        <w:ind w:left="360"/>
        <w:rPr>
          <w:rFonts w:eastAsia="Times New Roman"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N  </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hAnsi="Cambria Math" w:cstheme="minorHAnsi"/>
                          <w:i/>
                          <w:sz w:val="22"/>
                          <w:szCs w:val="22"/>
                        </w:rPr>
                      </m:ctrlPr>
                    </m:radPr>
                    <m:deg/>
                    <m:e>
                      <m:r>
                        <w:rPr>
                          <w:rFonts w:ascii="Cambria Math" w:hAnsi="Cambria Math" w:cstheme="minorHAnsi"/>
                          <w:sz w:val="22"/>
                          <w:szCs w:val="22"/>
                        </w:rPr>
                        <m:t>2(N+1) - 1</m:t>
                      </m:r>
                    </m:e>
                  </m:rad>
                </m:sup>
              </m:sSup>
            </m:num>
            <m:den>
              <m:r>
                <w:rPr>
                  <w:rFonts w:ascii="Cambria Math" w:hAnsi="Cambria Math" w:cstheme="minorHAnsi"/>
                  <w:sz w:val="22"/>
                  <w:szCs w:val="22"/>
                </w:rPr>
                <m:t>1 - ρ</m:t>
              </m:r>
            </m:den>
          </m:f>
          <m:r>
            <w:rPr>
              <w:rFonts w:ascii="Cambria Math" w:hAnsi="Cambria Math" w:cstheme="minorHAnsi"/>
              <w:sz w:val="22"/>
              <w:szCs w:val="22"/>
            </w:rPr>
            <m:t>×</m:t>
          </m:r>
          <m:f>
            <m:fPr>
              <m:ctrlPr>
                <w:rPr>
                  <w:rFonts w:ascii="Cambria Math" w:hAnsi="Cambria Math" w:cstheme="minorHAnsi"/>
                  <w:i/>
                  <w:sz w:val="22"/>
                  <w:szCs w:val="22"/>
                </w:rPr>
              </m:ctrlPr>
            </m:fPr>
            <m:num>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A</m:t>
                  </m:r>
                </m:sub>
                <m:sup>
                  <m:r>
                    <w:rPr>
                      <w:rFonts w:ascii="Cambria Math" w:hAnsi="Cambria Math" w:cstheme="minorHAnsi"/>
                      <w:sz w:val="22"/>
                      <w:szCs w:val="22"/>
                    </w:rPr>
                    <m:t>2</m:t>
                  </m:r>
                </m:sup>
              </m:sSubSup>
              <m:r>
                <w:rPr>
                  <w:rFonts w:ascii="Cambria Math" w:hAnsi="Cambria Math" w:cstheme="minorHAnsi"/>
                  <w:sz w:val="22"/>
                  <w:szCs w:val="22"/>
                </w:rPr>
                <m:t xml:space="preserve"> + </m:t>
              </m:r>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S</m:t>
                  </m:r>
                </m:sub>
                <m:sup>
                  <m:r>
                    <w:rPr>
                      <w:rFonts w:ascii="Cambria Math" w:hAnsi="Cambria Math" w:cstheme="minorHAnsi"/>
                      <w:sz w:val="22"/>
                      <w:szCs w:val="22"/>
                    </w:rPr>
                    <m:t>2</m:t>
                  </m:r>
                </m:sup>
              </m:sSubSup>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7 </m:t>
              </m:r>
            </m:num>
            <m:den>
              <m:r>
                <w:rPr>
                  <w:rFonts w:ascii="Cambria Math" w:hAnsi="Cambria Math" w:cstheme="minorHAnsi"/>
                  <w:sz w:val="22"/>
                  <w:szCs w:val="22"/>
                </w:rPr>
                <m:t xml:space="preserve">5  </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0.03075</m:t>
              </m:r>
            </m:num>
            <m:den>
              <m:r>
                <w:rPr>
                  <w:rFonts w:ascii="Cambria Math" w:hAnsi="Cambria Math" w:cstheme="minorHAnsi"/>
                  <w:sz w:val="22"/>
                  <w:szCs w:val="22"/>
                </w:rPr>
                <m:t>0.65</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eastAsia="Times New Roman" w:hAnsi="Cambria Math" w:cstheme="minorHAnsi"/>
                  <w:color w:val="000000" w:themeColor="text1"/>
                  <w:sz w:val="22"/>
                  <w:szCs w:val="22"/>
                </w:rPr>
                <m:t>0.188</m:t>
              </m:r>
              <m:r>
                <w:rPr>
                  <w:rFonts w:ascii="Cambria Math" w:hAnsi="Cambria Math" w:cstheme="minorHAnsi"/>
                  <w:sz w:val="22"/>
                  <w:szCs w:val="22"/>
                </w:rPr>
                <m:t xml:space="preserve"> + 0.0068 </m:t>
              </m:r>
            </m:num>
            <m:den>
              <m:r>
                <w:rPr>
                  <w:rFonts w:ascii="Cambria Math" w:hAnsi="Cambria Math" w:cstheme="minorHAnsi"/>
                  <w:sz w:val="22"/>
                  <w:szCs w:val="22"/>
                </w:rPr>
                <m:t>2</m:t>
              </m:r>
            </m:den>
          </m:f>
          <m:r>
            <w:rPr>
              <w:rFonts w:ascii="Cambria Math" w:hAnsi="Cambria Math" w:cstheme="minorHAnsi"/>
              <w:sz w:val="22"/>
              <w:szCs w:val="22"/>
            </w:rPr>
            <m:t>=0.00645 mins</m:t>
          </m:r>
          <m:r>
            <m:rPr>
              <m:sty m:val="p"/>
            </m:rPr>
            <w:rPr>
              <w:rFonts w:ascii="Cambria Math" w:eastAsia="Times New Roman" w:hAnsi="Cambria Math" w:cstheme="minorHAnsi"/>
              <w:color w:val="2F5496" w:themeColor="accent1" w:themeShade="BF"/>
              <w:sz w:val="22"/>
              <w:szCs w:val="22"/>
            </w:rPr>
            <m:t xml:space="preserve"> </m:t>
          </m:r>
          <m:r>
            <m:rPr>
              <m:sty m:val="p"/>
            </m:rPr>
            <w:rPr>
              <w:rFonts w:ascii="Cambria Math" w:eastAsia="Times New Roman" w:hAnsi="Cambria Math" w:cstheme="minorHAnsi"/>
              <w:color w:val="000000" w:themeColor="text1"/>
              <w:sz w:val="22"/>
              <w:szCs w:val="22"/>
            </w:rPr>
            <w:sym w:font="Symbol" w:char="F040"/>
          </m:r>
          <m:r>
            <m:rPr>
              <m:sty m:val="p"/>
            </m:rPr>
            <w:rPr>
              <w:rFonts w:ascii="Cambria Math" w:eastAsia="Times New Roman" w:hAnsi="Cambria Math" w:cstheme="minorHAnsi"/>
              <w:color w:val="000000" w:themeColor="text1"/>
              <w:sz w:val="22"/>
              <w:szCs w:val="22"/>
            </w:rPr>
            <m:t xml:space="preserve"> 0</m:t>
          </m:r>
          <m:r>
            <w:rPr>
              <w:rFonts w:ascii="Cambria Math" w:hAnsi="Cambria Math" w:cstheme="minorHAnsi"/>
              <w:sz w:val="22"/>
              <w:szCs w:val="22"/>
            </w:rPr>
            <m:t xml:space="preserve"> </m:t>
          </m:r>
        </m:oMath>
      </m:oMathPara>
    </w:p>
    <w:p w:rsidR="00ED34E2" w:rsidRPr="00ED34E2" w:rsidRDefault="00ED34E2" w:rsidP="00964773">
      <w:pPr>
        <w:shd w:val="clear" w:color="auto" w:fill="FFFFFF"/>
        <w:rPr>
          <w:rFonts w:eastAsia="Times New Roman" w:cstheme="minorHAnsi"/>
          <w:color w:val="2F5496" w:themeColor="accent1" w:themeShade="BF"/>
          <w:sz w:val="22"/>
          <w:szCs w:val="22"/>
        </w:rPr>
      </w:pPr>
    </w:p>
    <w:p w:rsidR="001808AB"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many people are waiting to be served on average? </w:t>
      </w:r>
    </w:p>
    <w:p w:rsidR="00646BB4" w:rsidRPr="00646BB4" w:rsidRDefault="00646BB4" w:rsidP="00F85069">
      <w:pPr>
        <w:shd w:val="clear" w:color="auto" w:fill="FFFFFF"/>
        <w:rPr>
          <w:rFonts w:eastAsia="Times New Roman" w:cstheme="minorHAnsi"/>
          <w:sz w:val="22"/>
          <w:szCs w:val="22"/>
        </w:rPr>
      </w:pPr>
    </w:p>
    <w:p w:rsidR="00F85069" w:rsidRPr="004412FB" w:rsidRDefault="00987252" w:rsidP="00E52D2E">
      <w:pPr>
        <w:shd w:val="clear" w:color="auto" w:fill="FFFFFF"/>
        <w:ind w:left="360"/>
        <w:rPr>
          <w:rFonts w:eastAsia="Times New Roman" w:cstheme="minorHAnsi"/>
          <w:color w:val="000000" w:themeColor="text1"/>
          <w:sz w:val="22"/>
          <w:szCs w:val="22"/>
        </w:rPr>
      </w:pPr>
      <w:proofErr w:type="spellStart"/>
      <w:r w:rsidRPr="004412FB">
        <w:rPr>
          <w:rFonts w:ascii="Cambria Math" w:hAnsi="Cambria Math" w:cs="Cambria Math"/>
          <w:color w:val="000000" w:themeColor="text1"/>
          <w:sz w:val="22"/>
          <w:szCs w:val="22"/>
        </w:rPr>
        <w:t>L</w:t>
      </w:r>
      <w:r w:rsidRPr="004412FB">
        <w:rPr>
          <w:rFonts w:ascii="Cambria Math" w:hAnsi="Cambria Math" w:cs="Cambria Math"/>
          <w:color w:val="000000" w:themeColor="text1"/>
          <w:sz w:val="22"/>
          <w:szCs w:val="22"/>
          <w:vertAlign w:val="subscript"/>
        </w:rPr>
        <w:t>q</w:t>
      </w:r>
      <w:proofErr w:type="spellEnd"/>
      <w:r w:rsidRPr="004412FB">
        <w:rPr>
          <w:rFonts w:ascii="Cambria Math" w:hAnsi="Cambria Math" w:cs="Cambria Math"/>
          <w:color w:val="000000" w:themeColor="text1"/>
          <w:sz w:val="22"/>
          <w:szCs w:val="22"/>
        </w:rPr>
        <w:t xml:space="preserve"> = 𝜆 </w:t>
      </w:r>
      <w:proofErr w:type="spellStart"/>
      <w:r w:rsidRPr="004412FB">
        <w:rPr>
          <w:rFonts w:ascii="Cambria Math" w:hAnsi="Cambria Math" w:cs="Cambria Math"/>
          <w:color w:val="000000" w:themeColor="text1"/>
          <w:sz w:val="22"/>
          <w:szCs w:val="22"/>
        </w:rPr>
        <w:t>W</w:t>
      </w:r>
      <w:r w:rsidRPr="004412FB">
        <w:rPr>
          <w:rFonts w:ascii="Cambria Math" w:hAnsi="Cambria Math" w:cs="Cambria Math"/>
          <w:color w:val="000000" w:themeColor="text1"/>
          <w:sz w:val="22"/>
          <w:szCs w:val="22"/>
          <w:vertAlign w:val="subscript"/>
        </w:rPr>
        <w:t>q</w:t>
      </w:r>
      <w:proofErr w:type="spellEnd"/>
      <w:r w:rsidR="0010614B" w:rsidRPr="004412FB">
        <w:rPr>
          <w:rFonts w:ascii="Cambria Math" w:hAnsi="Cambria Math" w:cs="Cambria Math"/>
          <w:color w:val="000000" w:themeColor="text1"/>
          <w:sz w:val="22"/>
          <w:szCs w:val="22"/>
          <w:vertAlign w:val="subscript"/>
        </w:rPr>
        <w:t xml:space="preserve"> </w:t>
      </w:r>
      <w:r w:rsidR="0010614B" w:rsidRPr="004412FB">
        <w:rPr>
          <w:rFonts w:eastAsia="Times New Roman" w:cstheme="minorHAnsi"/>
          <w:color w:val="000000" w:themeColor="text1"/>
          <w:sz w:val="22"/>
          <w:szCs w:val="22"/>
        </w:rPr>
        <w:t xml:space="preserve"> = 0.0</w:t>
      </w:r>
      <w:r w:rsidR="00FD7340">
        <w:rPr>
          <w:rFonts w:eastAsia="Times New Roman" w:cstheme="minorHAnsi"/>
          <w:color w:val="000000" w:themeColor="text1"/>
          <w:sz w:val="22"/>
          <w:szCs w:val="22"/>
        </w:rPr>
        <w:t>0645</w:t>
      </w:r>
      <w:r w:rsidR="0010614B" w:rsidRPr="004412FB">
        <w:rPr>
          <w:rFonts w:eastAsia="Times New Roman" w:cstheme="minorHAnsi"/>
          <w:color w:val="000000" w:themeColor="text1"/>
          <w:sz w:val="22"/>
          <w:szCs w:val="22"/>
        </w:rPr>
        <w:t xml:space="preserve"> / 4</w:t>
      </w:r>
      <w:r w:rsidR="00454DA6">
        <w:rPr>
          <w:rFonts w:eastAsia="Times New Roman" w:cstheme="minorHAnsi"/>
          <w:color w:val="000000" w:themeColor="text1"/>
          <w:sz w:val="22"/>
          <w:szCs w:val="22"/>
        </w:rPr>
        <w:t xml:space="preserve"> = 0.0016125</w:t>
      </w:r>
      <w:r w:rsidR="0010614B" w:rsidRPr="004412FB">
        <w:rPr>
          <w:rFonts w:eastAsia="Times New Roman" w:cstheme="minorHAnsi"/>
          <w:color w:val="000000" w:themeColor="text1"/>
          <w:sz w:val="22"/>
          <w:szCs w:val="22"/>
        </w:rPr>
        <w:t xml:space="preserve"> </w:t>
      </w:r>
    </w:p>
    <w:p w:rsidR="0010614B" w:rsidRPr="00F85069" w:rsidRDefault="0010614B" w:rsidP="00F85069">
      <w:pPr>
        <w:shd w:val="clear" w:color="auto" w:fill="FFFFFF"/>
        <w:rPr>
          <w:rFonts w:eastAsia="Times New Roman" w:cstheme="minorHAnsi"/>
          <w:color w:val="2F5496" w:themeColor="accent1" w:themeShade="BF"/>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expected time a car will spend in the carwash? </w:t>
      </w:r>
    </w:p>
    <w:p w:rsidR="009722CA" w:rsidRPr="009722CA" w:rsidRDefault="009722CA" w:rsidP="00F85069">
      <w:pPr>
        <w:shd w:val="clear" w:color="auto" w:fill="FFFFFF"/>
        <w:rPr>
          <w:rFonts w:eastAsia="Times New Roman" w:cstheme="minorHAnsi"/>
          <w:sz w:val="22"/>
          <w:szCs w:val="22"/>
        </w:rPr>
      </w:pPr>
    </w:p>
    <w:p w:rsidR="008B7053" w:rsidRPr="000E3F8B" w:rsidRDefault="000E3F8B" w:rsidP="00E52D2E">
      <w:pPr>
        <w:shd w:val="clear" w:color="auto" w:fill="FFFFFF"/>
        <w:ind w:left="360"/>
        <w:rPr>
          <w:rFonts w:eastAsia="Times New Roman" w:cstheme="minorHAnsi"/>
          <w:color w:val="2F5496" w:themeColor="accent1" w:themeShade="BF"/>
          <w:sz w:val="22"/>
          <w:szCs w:val="22"/>
        </w:rPr>
      </w:pPr>
      <m:oMathPara>
        <m:oMathParaPr>
          <m:jc m:val="left"/>
        </m:oMathParaPr>
        <m:oMath>
          <m:r>
            <w:rPr>
              <w:rFonts w:ascii="Cambria Math" w:hAnsi="Cambria Math" w:cstheme="minorHAnsi"/>
              <w:sz w:val="22"/>
              <w:szCs w:val="22"/>
            </w:rPr>
            <m:t xml:space="preserve">W = </m:t>
          </m:r>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m:t>
              </m:r>
            </m:den>
          </m:f>
          <m:r>
            <w:rPr>
              <w:rFonts w:ascii="Cambria Math" w:hAnsi="Cambria Math" w:cstheme="minorHAnsi"/>
              <w:sz w:val="22"/>
              <w:szCs w:val="22"/>
            </w:rPr>
            <m:t xml:space="preserve"> = 0.00645 + 7 = 7.00645 mins </m:t>
          </m:r>
        </m:oMath>
      </m:oMathPara>
    </w:p>
    <w:p w:rsidR="00232A3A" w:rsidRDefault="00232A3A" w:rsidP="00F85069">
      <w:pPr>
        <w:shd w:val="clear" w:color="auto" w:fill="FFFFFF"/>
        <w:rPr>
          <w:rFonts w:eastAsia="Times New Roman" w:cstheme="minorHAnsi"/>
          <w:color w:val="2F5496" w:themeColor="accent1" w:themeShade="BF"/>
          <w:sz w:val="22"/>
          <w:szCs w:val="22"/>
        </w:rPr>
      </w:pPr>
    </w:p>
    <w:p w:rsidR="009011E3"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How many people are in the carwash on average? </w:t>
      </w:r>
    </w:p>
    <w:p w:rsidR="00616D58" w:rsidRPr="00D212B0" w:rsidRDefault="00616D58" w:rsidP="00D212B0">
      <w:pPr>
        <w:shd w:val="clear" w:color="auto" w:fill="FFFFFF"/>
        <w:rPr>
          <w:rFonts w:eastAsia="Times New Roman" w:cstheme="minorHAnsi"/>
          <w:color w:val="2F5496" w:themeColor="accent1" w:themeShade="BF"/>
          <w:sz w:val="22"/>
          <w:szCs w:val="22"/>
        </w:rPr>
      </w:pPr>
    </w:p>
    <w:p w:rsidR="00F85069" w:rsidRDefault="00D85F9F" w:rsidP="00E52D2E">
      <w:pPr>
        <w:shd w:val="clear" w:color="auto" w:fill="FFFFFF"/>
        <w:ind w:left="360"/>
        <w:rPr>
          <w:rFonts w:ascii="Cambria Math" w:hAnsi="Cambria Math" w:cs="Cambria Math"/>
          <w:sz w:val="22"/>
          <w:szCs w:val="22"/>
        </w:rPr>
      </w:pPr>
      <w:r>
        <w:rPr>
          <w:rFonts w:ascii="Cambria Math" w:hAnsi="Cambria Math" w:cs="Cambria Math"/>
          <w:sz w:val="22"/>
          <w:szCs w:val="22"/>
        </w:rPr>
        <w:t xml:space="preserve">L = </w:t>
      </w:r>
      <w:r w:rsidRPr="00D13711">
        <w:rPr>
          <w:rFonts w:ascii="Cambria Math" w:hAnsi="Cambria Math" w:cs="Cambria Math"/>
          <w:sz w:val="22"/>
          <w:szCs w:val="22"/>
        </w:rPr>
        <w:t>𝜆</w:t>
      </w:r>
      <w:r>
        <w:rPr>
          <w:rFonts w:ascii="Cambria Math" w:hAnsi="Cambria Math" w:cs="Cambria Math"/>
          <w:sz w:val="22"/>
          <w:szCs w:val="22"/>
        </w:rPr>
        <w:t xml:space="preserve"> W   </w:t>
      </w:r>
      <w:r w:rsidR="00A95AE7">
        <w:rPr>
          <w:rFonts w:ascii="Cambria Math" w:hAnsi="Cambria Math" w:cs="Cambria Math"/>
          <w:sz w:val="22"/>
          <w:szCs w:val="22"/>
        </w:rPr>
        <w:t xml:space="preserve">= </w:t>
      </w:r>
      <w:r w:rsidR="00B425FB">
        <w:rPr>
          <w:rFonts w:eastAsia="Times New Roman" w:cstheme="minorHAnsi"/>
          <w:i/>
          <w:iCs/>
          <w:color w:val="000000" w:themeColor="text1"/>
          <w:sz w:val="22"/>
          <w:szCs w:val="22"/>
        </w:rPr>
        <w:t>1/4 customers per min</w:t>
      </w:r>
      <w:r w:rsidR="005C2FB4">
        <w:rPr>
          <w:rFonts w:eastAsia="Times New Roman" w:cstheme="minorHAnsi"/>
          <w:i/>
          <w:iCs/>
          <w:color w:val="000000" w:themeColor="text1"/>
          <w:sz w:val="22"/>
          <w:szCs w:val="22"/>
        </w:rPr>
        <w:t xml:space="preserve"> * 7.0</w:t>
      </w:r>
      <w:r w:rsidR="00EE347B">
        <w:rPr>
          <w:rFonts w:eastAsia="Times New Roman" w:cstheme="minorHAnsi"/>
          <w:i/>
          <w:iCs/>
          <w:color w:val="000000" w:themeColor="text1"/>
          <w:sz w:val="22"/>
          <w:szCs w:val="22"/>
        </w:rPr>
        <w:t>0645</w:t>
      </w:r>
      <w:r w:rsidR="005C2FB4">
        <w:rPr>
          <w:rFonts w:eastAsia="Times New Roman" w:cstheme="minorHAnsi"/>
          <w:i/>
          <w:iCs/>
          <w:color w:val="000000" w:themeColor="text1"/>
          <w:sz w:val="22"/>
          <w:szCs w:val="22"/>
        </w:rPr>
        <w:t xml:space="preserve"> mins = </w:t>
      </w:r>
      <w:r w:rsidR="006C7930">
        <w:rPr>
          <w:rFonts w:eastAsia="Times New Roman" w:cstheme="minorHAnsi"/>
          <w:i/>
          <w:iCs/>
          <w:color w:val="000000" w:themeColor="text1"/>
          <w:sz w:val="22"/>
          <w:szCs w:val="22"/>
        </w:rPr>
        <w:t>1.75</w:t>
      </w:r>
      <w:r w:rsidR="00A64463">
        <w:rPr>
          <w:rFonts w:eastAsia="Times New Roman" w:cstheme="minorHAnsi"/>
          <w:i/>
          <w:iCs/>
          <w:color w:val="000000" w:themeColor="text1"/>
          <w:sz w:val="22"/>
          <w:szCs w:val="22"/>
        </w:rPr>
        <w:t>2</w:t>
      </w:r>
      <w:r w:rsidR="00761979">
        <w:rPr>
          <w:rFonts w:eastAsia="Times New Roman" w:cstheme="minorHAnsi"/>
          <w:i/>
          <w:iCs/>
          <w:color w:val="000000" w:themeColor="text1"/>
          <w:sz w:val="22"/>
          <w:szCs w:val="22"/>
        </w:rPr>
        <w:t xml:space="preserve"> customers</w:t>
      </w:r>
    </w:p>
    <w:p w:rsidR="00477262" w:rsidRPr="00477262" w:rsidRDefault="00477262" w:rsidP="00F85069">
      <w:pPr>
        <w:shd w:val="clear" w:color="auto" w:fill="FFFFFF"/>
        <w:rPr>
          <w:rFonts w:eastAsia="Times New Roman" w:cstheme="minorHAnsi"/>
          <w:color w:val="2F5496" w:themeColor="accent1" w:themeShade="BF"/>
          <w:sz w:val="22"/>
          <w:szCs w:val="22"/>
        </w:rPr>
      </w:pPr>
    </w:p>
    <w:p w:rsidR="001808AB" w:rsidRPr="00312DA2" w:rsidRDefault="001808AB" w:rsidP="002E3304">
      <w:pPr>
        <w:pStyle w:val="ListParagraph"/>
        <w:numPr>
          <w:ilvl w:val="0"/>
          <w:numId w:val="22"/>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What is the fraction of time there is no car in the carwash? </w:t>
      </w:r>
    </w:p>
    <w:p w:rsidR="00D212B0" w:rsidRDefault="00D212B0" w:rsidP="008C4E77">
      <w:pPr>
        <w:rPr>
          <w:rFonts w:ascii="Cambria Math" w:hAnsi="Cambria Math" w:cs="Cambria Math"/>
          <w:sz w:val="22"/>
          <w:szCs w:val="22"/>
        </w:rPr>
      </w:pPr>
    </w:p>
    <w:p w:rsidR="001808AB" w:rsidRPr="00312DA2" w:rsidRDefault="009722CA" w:rsidP="00E52D2E">
      <w:pPr>
        <w:ind w:left="360"/>
        <w:rPr>
          <w:rFonts w:cstheme="minorHAnsi"/>
          <w:color w:val="2F5496" w:themeColor="accent1" w:themeShade="BF"/>
          <w:sz w:val="22"/>
          <w:szCs w:val="22"/>
        </w:rPr>
      </w:pPr>
      <w:r w:rsidRPr="009722CA">
        <w:rPr>
          <w:rFonts w:ascii="Cambria Math" w:hAnsi="Cambria Math" w:cs="Cambria Math"/>
          <w:sz w:val="22"/>
          <w:szCs w:val="22"/>
        </w:rPr>
        <w:t xml:space="preserve">Idle time = no work time = 1 – utilization </w:t>
      </w:r>
      <w:r w:rsidR="00F942B9">
        <w:rPr>
          <w:rFonts w:ascii="Cambria Math" w:hAnsi="Cambria Math" w:cs="Cambria Math"/>
          <w:sz w:val="22"/>
          <w:szCs w:val="22"/>
        </w:rPr>
        <w:t xml:space="preserve"> </w:t>
      </w:r>
      <w:r w:rsidRPr="009722CA">
        <w:rPr>
          <w:rFonts w:ascii="Cambria Math" w:hAnsi="Cambria Math" w:cs="Cambria Math"/>
          <w:sz w:val="22"/>
          <w:szCs w:val="22"/>
        </w:rPr>
        <w:t xml:space="preserve">= 1- 𝜌 </w:t>
      </w:r>
      <w:r w:rsidR="00227EA8">
        <w:rPr>
          <w:rFonts w:ascii="Cambria Math" w:hAnsi="Cambria Math" w:cs="Cambria Math"/>
          <w:sz w:val="22"/>
          <w:szCs w:val="22"/>
        </w:rPr>
        <w:t xml:space="preserve"> = 1. </w:t>
      </w:r>
      <w:r w:rsidR="00227EA8">
        <w:rPr>
          <w:rFonts w:cstheme="minorHAnsi"/>
          <w:sz w:val="22"/>
          <w:szCs w:val="22"/>
        </w:rPr>
        <w:t>0.3</w:t>
      </w:r>
      <w:r w:rsidR="000F2C7D">
        <w:rPr>
          <w:rFonts w:cstheme="minorHAnsi"/>
          <w:sz w:val="22"/>
          <w:szCs w:val="22"/>
        </w:rPr>
        <w:t>5</w:t>
      </w:r>
      <w:r w:rsidR="00227EA8">
        <w:rPr>
          <w:rFonts w:cstheme="minorHAnsi"/>
          <w:sz w:val="22"/>
          <w:szCs w:val="22"/>
        </w:rPr>
        <w:t xml:space="preserve"> = </w:t>
      </w:r>
      <w:r w:rsidR="00650942">
        <w:rPr>
          <w:rFonts w:cstheme="minorHAnsi"/>
          <w:sz w:val="22"/>
          <w:szCs w:val="22"/>
        </w:rPr>
        <w:t>0.65 = 65.</w:t>
      </w:r>
      <w:r w:rsidR="003960AF">
        <w:rPr>
          <w:rFonts w:cstheme="minorHAnsi"/>
          <w:sz w:val="22"/>
          <w:szCs w:val="22"/>
        </w:rPr>
        <w:t>0</w:t>
      </w:r>
      <w:r w:rsidR="00650942">
        <w:rPr>
          <w:rFonts w:cstheme="minorHAnsi"/>
          <w:sz w:val="22"/>
          <w:szCs w:val="22"/>
        </w:rPr>
        <w:t xml:space="preserve"> % </w:t>
      </w:r>
    </w:p>
    <w:p w:rsidR="001808AB" w:rsidRPr="00312DA2" w:rsidRDefault="001808AB" w:rsidP="00E66E92">
      <w:pPr>
        <w:autoSpaceDE w:val="0"/>
        <w:autoSpaceDN w:val="0"/>
        <w:adjustRightInd w:val="0"/>
        <w:jc w:val="both"/>
        <w:rPr>
          <w:rFonts w:cstheme="minorHAnsi"/>
          <w:color w:val="2F5496" w:themeColor="accent1" w:themeShade="BF"/>
          <w:sz w:val="22"/>
          <w:szCs w:val="22"/>
        </w:rPr>
      </w:pPr>
    </w:p>
    <w:p w:rsidR="00E72A26" w:rsidRPr="00312DA2" w:rsidRDefault="002857B4" w:rsidP="00E66E92">
      <w:pPr>
        <w:pStyle w:val="NormalWeb"/>
        <w:shd w:val="clear" w:color="auto" w:fill="FFFFFF"/>
        <w:spacing w:before="0" w:beforeAutospacing="0" w:after="0" w:afterAutospacing="0"/>
        <w:rPr>
          <w:rFonts w:asciiTheme="minorHAnsi" w:hAnsiTheme="minorHAnsi" w:cstheme="minorHAnsi"/>
          <w:b/>
          <w:bCs/>
          <w:color w:val="2F5496" w:themeColor="accent1" w:themeShade="BF"/>
          <w:sz w:val="22"/>
          <w:szCs w:val="22"/>
        </w:rPr>
      </w:pPr>
      <w:r w:rsidRPr="00312DA2">
        <w:rPr>
          <w:rFonts w:asciiTheme="minorHAnsi" w:hAnsiTheme="minorHAnsi" w:cstheme="minorHAnsi"/>
          <w:b/>
          <w:bCs/>
          <w:color w:val="2F5496" w:themeColor="accent1" w:themeShade="BF"/>
          <w:sz w:val="22"/>
          <w:szCs w:val="22"/>
        </w:rPr>
        <w:t xml:space="preserve">Problem 4. </w:t>
      </w:r>
    </w:p>
    <w:p w:rsidR="003F2850" w:rsidRDefault="002857B4"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Isaac runs a data science business and revenue depends on his website being accessible. He is concerned about access to the site being blocked by basic distributed denial of service at- tacks. To investigate this, you will do a “back of the envelope” risk calculation. </w:t>
      </w:r>
    </w:p>
    <w:p w:rsidR="002857B4" w:rsidRPr="00312DA2" w:rsidRDefault="002857B4"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You are given the following information: The attackers utilize very basic attack tools, such as a simple open-source application called </w:t>
      </w:r>
      <w:proofErr w:type="spellStart"/>
      <w:r w:rsidRPr="00312DA2">
        <w:rPr>
          <w:rFonts w:asciiTheme="minorHAnsi" w:hAnsiTheme="minorHAnsi" w:cstheme="minorHAnsi"/>
          <w:color w:val="2F5496" w:themeColor="accent1" w:themeShade="BF"/>
          <w:sz w:val="22"/>
          <w:szCs w:val="22"/>
        </w:rPr>
        <w:t>Praetox</w:t>
      </w:r>
      <w:proofErr w:type="spellEnd"/>
      <w:r w:rsidRPr="00312DA2">
        <w:rPr>
          <w:rFonts w:asciiTheme="minorHAnsi" w:hAnsiTheme="minorHAnsi" w:cstheme="minorHAnsi"/>
          <w:color w:val="2F5496" w:themeColor="accent1" w:themeShade="BF"/>
          <w:sz w:val="22"/>
          <w:szCs w:val="22"/>
        </w:rPr>
        <w:t xml:space="preserve"> Technologies. Once the application is downloaded - either voluntarily or in a variant form via a malicious link - the application recruits computers into a network that floods a designated website with traffic until it slows or collapses under the load. If an attack occurs, we believe that the number of connections per millisecond to Isaac’s server will be uniformly distributed between 200 and 300, which we denote as F</w:t>
      </w:r>
      <w:r w:rsidRPr="00312DA2">
        <w:rPr>
          <w:rFonts w:asciiTheme="minorHAnsi" w:hAnsiTheme="minorHAnsi" w:cstheme="minorHAnsi"/>
          <w:color w:val="2F5496" w:themeColor="accent1" w:themeShade="BF"/>
          <w:position w:val="-4"/>
          <w:sz w:val="22"/>
          <w:szCs w:val="22"/>
        </w:rPr>
        <w:t>L</w:t>
      </w:r>
      <w:r w:rsidRPr="00312DA2">
        <w:rPr>
          <w:rFonts w:asciiTheme="minorHAnsi" w:hAnsiTheme="minorHAnsi" w:cstheme="minorHAnsi"/>
          <w:color w:val="2F5496" w:themeColor="accent1" w:themeShade="BF"/>
          <w:sz w:val="22"/>
          <w:szCs w:val="22"/>
        </w:rPr>
        <w:t xml:space="preserve">(x). </w:t>
      </w:r>
    </w:p>
    <w:p w:rsidR="002857B4" w:rsidRDefault="002857B4"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Assume that the number of connections is constant during an attack. If the number of connection attempts per time unit exceeds the server’s capability, the site will become inaccessible to real users. </w:t>
      </w:r>
    </w:p>
    <w:p w:rsidR="003F2850" w:rsidRDefault="003F2850" w:rsidP="00E66E92">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2857B4"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lastRenderedPageBreak/>
        <w:t xml:space="preserve">If Isaac’s server has an effective server capacity of C = 250 connections per millisecond, what is the probability of a failure, given that an attack occurs (failure occurs when the capacity exceeds 250 connections per millisecond)? </w:t>
      </w:r>
    </w:p>
    <w:p w:rsidR="00482307" w:rsidRPr="0055474C" w:rsidRDefault="00482307" w:rsidP="00406341">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406341" w:rsidRPr="0055474C" w:rsidRDefault="00406341" w:rsidP="00916BD8">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w:r w:rsidRPr="0055474C">
        <w:rPr>
          <w:rFonts w:asciiTheme="minorHAnsi" w:hAnsiTheme="minorHAnsi" w:cstheme="minorHAnsi"/>
          <w:color w:val="000000" w:themeColor="text1"/>
          <w:sz w:val="22"/>
          <w:szCs w:val="22"/>
        </w:rPr>
        <w:t>Probability of failure = probability that load exceeds 250</w:t>
      </w:r>
    </w:p>
    <w:p w:rsidR="00F85069" w:rsidRPr="0055474C" w:rsidRDefault="0055474C" w:rsidP="00916BD8">
      <w:pPr>
        <w:pStyle w:val="NormalWeb"/>
        <w:shd w:val="clear" w:color="auto" w:fill="FFFFFF"/>
        <w:spacing w:before="0" w:beforeAutospacing="0" w:after="0" w:afterAutospacing="0"/>
        <w:ind w:left="360"/>
        <w:rPr>
          <w:rFonts w:asciiTheme="minorHAnsi" w:hAnsiTheme="minorHAnsi"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P(Failure) = P(Load &gt; 250) = 1 - P(Load ≤250) = 1 -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250 - 200</m:t>
              </m:r>
            </m:num>
            <m:den>
              <m:r>
                <w:rPr>
                  <w:rFonts w:ascii="Cambria Math" w:hAnsi="Cambria Math" w:cstheme="minorHAnsi"/>
                  <w:color w:val="000000" w:themeColor="text1"/>
                  <w:sz w:val="22"/>
                  <w:szCs w:val="22"/>
                </w:rPr>
                <m:t>300 - 200</m:t>
              </m:r>
            </m:den>
          </m:f>
          <m:r>
            <w:rPr>
              <w:rFonts w:ascii="Cambria Math" w:hAnsi="Cambria Math" w:cstheme="minorHAnsi"/>
              <w:color w:val="000000" w:themeColor="text1"/>
              <w:sz w:val="22"/>
              <w:szCs w:val="22"/>
            </w:rPr>
            <m:t xml:space="preserve"> = 0.5</m:t>
          </m:r>
        </m:oMath>
      </m:oMathPara>
    </w:p>
    <w:p w:rsidR="00380ACB" w:rsidRPr="0055474C" w:rsidRDefault="00380ACB" w:rsidP="00F85069">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3512DC"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Now suppose that the server’s capacity is also uncertain, and has the following probability density function (again in units of connections/milli</w:t>
      </w:r>
      <w:bookmarkStart w:id="0" w:name="_GoBack"/>
      <w:bookmarkEnd w:id="0"/>
      <w:r w:rsidRPr="00312DA2">
        <w:rPr>
          <w:rFonts w:asciiTheme="minorHAnsi" w:hAnsiTheme="minorHAnsi" w:cstheme="minorHAnsi"/>
          <w:color w:val="2F5496" w:themeColor="accent1" w:themeShade="BF"/>
          <w:sz w:val="22"/>
          <w:szCs w:val="22"/>
        </w:rPr>
        <w:t xml:space="preserve">second): </w:t>
      </w:r>
    </w:p>
    <w:p w:rsidR="003512DC" w:rsidRPr="00312DA2" w:rsidRDefault="003512DC" w:rsidP="00BF17D6">
      <w:pPr>
        <w:pStyle w:val="NormalWeb"/>
        <w:shd w:val="clear" w:color="auto" w:fill="FFFFFF"/>
        <w:spacing w:before="0" w:beforeAutospacing="0" w:after="0" w:afterAutospacing="0"/>
        <w:ind w:left="360"/>
        <w:jc w:val="center"/>
        <w:rPr>
          <w:rFonts w:asciiTheme="minorHAnsi" w:hAnsiTheme="minorHAnsi" w:cstheme="minorHAnsi"/>
          <w:color w:val="2F5496" w:themeColor="accent1" w:themeShade="BF"/>
          <w:sz w:val="22"/>
          <w:szCs w:val="22"/>
        </w:rPr>
      </w:pPr>
      <w:r w:rsidRPr="00312DA2">
        <w:rPr>
          <w:rFonts w:asciiTheme="minorHAnsi" w:hAnsiTheme="minorHAnsi" w:cstheme="minorHAnsi"/>
          <w:noProof/>
          <w:color w:val="2F5496" w:themeColor="accent1" w:themeShade="BF"/>
          <w:sz w:val="22"/>
          <w:szCs w:val="22"/>
        </w:rPr>
        <w:drawing>
          <wp:inline distT="0" distB="0" distL="0" distR="0" wp14:anchorId="3180B66B" wp14:editId="69B3B969">
            <wp:extent cx="2540000" cy="488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7217" cy="495907"/>
                    </a:xfrm>
                    <a:prstGeom prst="rect">
                      <a:avLst/>
                    </a:prstGeom>
                  </pic:spPr>
                </pic:pic>
              </a:graphicData>
            </a:graphic>
          </wp:inline>
        </w:drawing>
      </w:r>
    </w:p>
    <w:p w:rsidR="002857B4" w:rsidRPr="00312DA2" w:rsidRDefault="002857B4"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probability of a failure now? </w:t>
      </w:r>
    </w:p>
    <w:p w:rsidR="00E34B48" w:rsidRDefault="00E34B48"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85069" w:rsidRPr="00C42569" w:rsidRDefault="00F85069" w:rsidP="00F85069">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FB464B" w:rsidRPr="00833496" w:rsidRDefault="00833496" w:rsidP="008121B5">
      <w:pPr>
        <w:pStyle w:val="NormalWeb"/>
        <w:shd w:val="clear" w:color="auto" w:fill="FFFFFF"/>
        <w:spacing w:before="0" w:beforeAutospacing="0" w:after="0" w:afterAutospacing="0"/>
        <w:ind w:left="360"/>
        <w:rPr>
          <w:rFonts w:asciiTheme="minorHAnsi" w:hAnsiTheme="minorHAnsi" w:cstheme="minorHAnsi"/>
          <w:i/>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P(failure) = </m:t>
          </m:r>
          <m:nary>
            <m:naryPr>
              <m:limLoc m:val="subSup"/>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m:t>
              </m:r>
            </m:sub>
            <m:sup>
              <m:r>
                <w:rPr>
                  <w:rFonts w:ascii="Cambria Math" w:hAnsi="Cambria Math" w:cstheme="minorHAnsi"/>
                  <w:color w:val="000000" w:themeColor="text1"/>
                  <w:sz w:val="22"/>
                  <w:szCs w:val="22"/>
                </w:rPr>
                <m:t>∞</m:t>
              </m:r>
            </m:sup>
            <m:e>
              <m:r>
                <w:rPr>
                  <w:rFonts w:ascii="Cambria Math" w:hAnsi="Cambria Math" w:cstheme="minorHAnsi"/>
                  <w:color w:val="000000" w:themeColor="text1"/>
                  <w:sz w:val="22"/>
                  <w:szCs w:val="22"/>
                </w:rPr>
                <m:t xml:space="preserve">f(x) [ 1 -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F</m:t>
                  </m:r>
                </m:e>
                <m:sub>
                  <m:r>
                    <w:rPr>
                      <w:rFonts w:ascii="Cambria Math" w:hAnsi="Cambria Math" w:cstheme="minorHAnsi"/>
                      <w:color w:val="000000" w:themeColor="text1"/>
                      <w:sz w:val="22"/>
                      <w:szCs w:val="22"/>
                    </w:rPr>
                    <m:t>L</m:t>
                  </m:r>
                </m:sub>
              </m:sSub>
              <m:r>
                <w:rPr>
                  <w:rFonts w:ascii="Cambria Math" w:hAnsi="Cambria Math" w:cstheme="minorHAnsi"/>
                  <w:color w:val="000000" w:themeColor="text1"/>
                  <w:sz w:val="22"/>
                  <w:szCs w:val="22"/>
                </w:rPr>
                <m:t>(x)] dx</m:t>
              </m:r>
            </m:e>
          </m:nary>
        </m:oMath>
      </m:oMathPara>
    </w:p>
    <w:p w:rsidR="00FB464B" w:rsidRPr="00833496" w:rsidRDefault="00FB464B" w:rsidP="008121B5">
      <w:pPr>
        <w:pStyle w:val="NormalWeb"/>
        <w:shd w:val="clear" w:color="auto" w:fill="FFFFFF"/>
        <w:spacing w:before="0" w:beforeAutospacing="0" w:after="0" w:afterAutospacing="0"/>
        <w:ind w:left="360"/>
        <w:rPr>
          <w:rFonts w:asciiTheme="minorHAnsi" w:hAnsiTheme="minorHAnsi" w:cstheme="minorHAnsi"/>
          <w:i/>
          <w:color w:val="000000" w:themeColor="text1"/>
          <w:sz w:val="22"/>
          <w:szCs w:val="22"/>
        </w:rPr>
      </w:pPr>
    </w:p>
    <w:p w:rsidR="00FB464B" w:rsidRPr="00833496" w:rsidRDefault="00916BD8" w:rsidP="008121B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m:oMathPara>
        <m:oMathParaPr>
          <m:jc m:val="left"/>
        </m:oMathPara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F</m:t>
              </m:r>
            </m:e>
            <m:sub>
              <m:r>
                <w:rPr>
                  <w:rFonts w:ascii="Cambria Math" w:hAnsi="Cambria Math" w:cstheme="minorHAnsi"/>
                  <w:color w:val="000000" w:themeColor="text1"/>
                  <w:sz w:val="22"/>
                  <w:szCs w:val="22"/>
                </w:rPr>
                <m:t>L</m:t>
              </m:r>
            </m:sub>
          </m:sSub>
          <m:r>
            <w:rPr>
              <w:rFonts w:ascii="Cambria Math" w:hAnsi="Cambria Math" w:cstheme="minorHAnsi"/>
              <w:color w:val="000000" w:themeColor="text1"/>
              <w:sz w:val="22"/>
              <w:szCs w:val="22"/>
            </w:rPr>
            <m:t xml:space="preserve">(x) = </m:t>
          </m:r>
          <m:d>
            <m:dPr>
              <m:begChr m:val="{"/>
              <m:endChr m:val=""/>
              <m:ctrlPr>
                <w:rPr>
                  <w:rFonts w:ascii="Cambria Math" w:hAnsi="Cambria Math" w:cstheme="minorHAnsi"/>
                  <w:i/>
                  <w:color w:val="000000" w:themeColor="text1"/>
                  <w:sz w:val="22"/>
                  <w:szCs w:val="22"/>
                </w:rPr>
              </m:ctrlPr>
            </m:dPr>
            <m:e>
              <m:eqArr>
                <m:eqArrPr>
                  <m:ctrlPr>
                    <w:rPr>
                      <w:rFonts w:ascii="Cambria Math" w:hAnsi="Cambria Math" w:cstheme="minorHAnsi"/>
                      <w:i/>
                      <w:color w:val="000000" w:themeColor="text1"/>
                      <w:sz w:val="22"/>
                      <w:szCs w:val="22"/>
                    </w:rPr>
                  </m:ctrlPr>
                </m:eqArrPr>
                <m:e>
                  <m:r>
                    <w:rPr>
                      <w:rFonts w:ascii="Cambria Math" w:hAnsi="Cambria Math" w:cstheme="minorHAnsi"/>
                      <w:color w:val="000000" w:themeColor="text1"/>
                      <w:sz w:val="22"/>
                      <w:szCs w:val="22"/>
                    </w:rPr>
                    <m:t>0,                              x &lt; 200</m:t>
                  </m:r>
                </m:e>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  -  200</m:t>
                      </m:r>
                    </m:num>
                    <m:den>
                      <m:r>
                        <w:rPr>
                          <w:rFonts w:ascii="Cambria Math" w:hAnsi="Cambria Math" w:cstheme="minorHAnsi"/>
                          <w:color w:val="000000" w:themeColor="text1"/>
                          <w:sz w:val="22"/>
                          <w:szCs w:val="22"/>
                        </w:rPr>
                        <m:t>300 - 200</m:t>
                      </m:r>
                    </m:den>
                  </m:f>
                  <m:r>
                    <w:rPr>
                      <w:rFonts w:ascii="Cambria Math" w:hAnsi="Cambria Math" w:cstheme="minorHAnsi"/>
                      <w:color w:val="000000" w:themeColor="text1"/>
                      <w:sz w:val="22"/>
                      <w:szCs w:val="22"/>
                    </w:rPr>
                    <m:t>,                     x∈[200,300]</m:t>
                  </m:r>
                </m:e>
                <m:e>
                  <m:r>
                    <w:rPr>
                      <w:rFonts w:ascii="Cambria Math" w:hAnsi="Cambria Math" w:cstheme="minorHAnsi"/>
                      <w:color w:val="000000" w:themeColor="text1"/>
                      <w:sz w:val="22"/>
                      <w:szCs w:val="22"/>
                    </w:rPr>
                    <m:t>1                             x&gt; 300</m:t>
                  </m:r>
                </m:e>
              </m:eqArr>
            </m:e>
          </m:d>
        </m:oMath>
      </m:oMathPara>
    </w:p>
    <w:p w:rsidR="00FB464B" w:rsidRPr="00833496" w:rsidRDefault="00FB464B" w:rsidP="008121B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w:p>
    <w:p w:rsidR="00F85069" w:rsidRPr="00833496" w:rsidRDefault="00833496" w:rsidP="008121B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m:oMathPara>
        <m:oMathParaPr>
          <m:jc m:val="left"/>
        </m:oMathParaPr>
        <m:oMath>
          <m:r>
            <w:rPr>
              <w:rFonts w:ascii="Cambria Math" w:hAnsi="Cambria Math" w:cstheme="minorHAnsi"/>
              <w:color w:val="000000" w:themeColor="text1"/>
              <w:sz w:val="22"/>
              <w:szCs w:val="22"/>
            </w:rPr>
            <m:t xml:space="preserve">P(failure) = </m:t>
          </m:r>
          <m:nary>
            <m:naryPr>
              <m:limLoc m:val="subSup"/>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150</m:t>
              </m:r>
            </m:sub>
            <m:sup>
              <m:r>
                <w:rPr>
                  <w:rFonts w:ascii="Cambria Math" w:hAnsi="Cambria Math" w:cstheme="minorHAnsi"/>
                  <w:color w:val="000000" w:themeColor="text1"/>
                  <w:sz w:val="22"/>
                  <w:szCs w:val="22"/>
                </w:rPr>
                <m:t>200</m:t>
              </m:r>
            </m:sup>
            <m:e>
              <m:r>
                <w:rPr>
                  <w:rFonts w:ascii="Cambria Math" w:hAnsi="Cambria Math" w:cstheme="minorHAnsi"/>
                  <w:color w:val="000000" w:themeColor="text1"/>
                  <w:sz w:val="22"/>
                  <w:szCs w:val="22"/>
                </w:rPr>
                <m:t>(0.05 - 0.0002 x) × 1 dx</m:t>
              </m:r>
            </m:e>
          </m:nary>
          <m:r>
            <w:rPr>
              <w:rFonts w:ascii="Cambria Math" w:hAnsi="Cambria Math" w:cstheme="minorHAnsi"/>
              <w:color w:val="000000" w:themeColor="text1"/>
              <w:sz w:val="22"/>
              <w:szCs w:val="22"/>
            </w:rPr>
            <m:t xml:space="preserve"> + </m:t>
          </m:r>
          <m:nary>
            <m:naryPr>
              <m:limLoc m:val="subSup"/>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200</m:t>
              </m:r>
            </m:sub>
            <m:sup>
              <m:r>
                <w:rPr>
                  <w:rFonts w:ascii="Cambria Math" w:hAnsi="Cambria Math" w:cstheme="minorHAnsi"/>
                  <w:color w:val="000000" w:themeColor="text1"/>
                  <w:sz w:val="22"/>
                  <w:szCs w:val="22"/>
                </w:rPr>
                <m:t>250</m:t>
              </m:r>
            </m:sup>
            <m:e>
              <m:r>
                <w:rPr>
                  <w:rFonts w:ascii="Cambria Math" w:hAnsi="Cambria Math" w:cstheme="minorHAnsi"/>
                  <w:color w:val="000000" w:themeColor="text1"/>
                  <w:sz w:val="22"/>
                  <w:szCs w:val="22"/>
                </w:rPr>
                <m:t xml:space="preserve">(0.05 - 0.0002 x)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300 - x</m:t>
                  </m:r>
                </m:num>
                <m:den>
                  <m:r>
                    <w:rPr>
                      <w:rFonts w:ascii="Cambria Math" w:hAnsi="Cambria Math" w:cstheme="minorHAnsi"/>
                      <w:color w:val="000000" w:themeColor="text1"/>
                      <w:sz w:val="22"/>
                      <w:szCs w:val="22"/>
                    </w:rPr>
                    <m:t>100</m:t>
                  </m:r>
                </m:den>
              </m:f>
              <m:r>
                <w:rPr>
                  <w:rFonts w:ascii="Cambria Math" w:hAnsi="Cambria Math" w:cstheme="minorHAnsi"/>
                  <w:color w:val="000000" w:themeColor="text1"/>
                  <w:sz w:val="22"/>
                  <w:szCs w:val="22"/>
                </w:rPr>
                <m:t xml:space="preserve"> dx  </m:t>
              </m:r>
              <m:r>
                <w:rPr>
                  <w:rFonts w:ascii="Cambria Math" w:hAnsi="Cambria Math" w:cstheme="minorHAnsi"/>
                  <w:i/>
                  <w:color w:val="000000" w:themeColor="text1"/>
                  <w:sz w:val="22"/>
                  <w:szCs w:val="22"/>
                </w:rPr>
                <w:sym w:font="Symbol" w:char="F040"/>
              </m:r>
              <m:r>
                <w:rPr>
                  <w:rFonts w:ascii="Cambria Math" w:hAnsi="Cambria Math" w:cstheme="minorHAnsi"/>
                  <w:color w:val="000000" w:themeColor="text1"/>
                  <w:sz w:val="22"/>
                  <w:szCs w:val="22"/>
                </w:rPr>
                <m:t xml:space="preserve">  0.95</m:t>
              </m:r>
            </m:e>
          </m:nary>
          <m:r>
            <w:rPr>
              <w:rFonts w:ascii="Cambria Math" w:hAnsi="Cambria Math" w:cstheme="minorHAnsi"/>
              <w:color w:val="000000" w:themeColor="text1"/>
              <w:sz w:val="22"/>
              <w:szCs w:val="22"/>
            </w:rPr>
            <m:t xml:space="preserve"> </m:t>
          </m:r>
        </m:oMath>
      </m:oMathPara>
    </w:p>
    <w:p w:rsidR="00E34B48" w:rsidRPr="00312DA2" w:rsidRDefault="00E34B48"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p>
    <w:p w:rsidR="002857B4" w:rsidRPr="00312DA2" w:rsidRDefault="002857B4" w:rsidP="00BF17D6">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Isaac has calculated that a denial of service attack will result in $100K in loss of revenue (one time only.) In other words, attackers will not attack the server again after an attack has been successful. Google has also offered to increase Isaac’s server capacity in order to reduce the probability of success for a denial of service attack. The Google server upgrade costs $50K (one time only.) This improvement results in the following probability density function (again in units of connections/millisecond): </w:t>
      </w:r>
    </w:p>
    <w:p w:rsidR="003512DC" w:rsidRPr="00312DA2" w:rsidRDefault="003512DC" w:rsidP="00BF17D6">
      <w:pPr>
        <w:pStyle w:val="NormalWeb"/>
        <w:shd w:val="clear" w:color="auto" w:fill="FFFFFF"/>
        <w:spacing w:before="0" w:beforeAutospacing="0" w:after="0" w:afterAutospacing="0"/>
        <w:ind w:left="360"/>
        <w:jc w:val="center"/>
        <w:rPr>
          <w:rFonts w:asciiTheme="minorHAnsi" w:hAnsiTheme="minorHAnsi" w:cstheme="minorHAnsi"/>
          <w:color w:val="2F5496" w:themeColor="accent1" w:themeShade="BF"/>
          <w:position w:val="-16"/>
          <w:sz w:val="22"/>
          <w:szCs w:val="22"/>
        </w:rPr>
      </w:pPr>
      <w:r w:rsidRPr="00312DA2">
        <w:rPr>
          <w:rFonts w:asciiTheme="minorHAnsi" w:hAnsiTheme="minorHAnsi" w:cstheme="minorHAnsi"/>
          <w:noProof/>
          <w:color w:val="2F5496" w:themeColor="accent1" w:themeShade="BF"/>
          <w:position w:val="-16"/>
          <w:sz w:val="22"/>
          <w:szCs w:val="22"/>
        </w:rPr>
        <w:drawing>
          <wp:inline distT="0" distB="0" distL="0" distR="0" wp14:anchorId="7F6B912A" wp14:editId="7373F0A6">
            <wp:extent cx="2870200" cy="5804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339" cy="591753"/>
                    </a:xfrm>
                    <a:prstGeom prst="rect">
                      <a:avLst/>
                    </a:prstGeom>
                  </pic:spPr>
                </pic:pic>
              </a:graphicData>
            </a:graphic>
          </wp:inline>
        </w:drawing>
      </w:r>
    </w:p>
    <w:p w:rsidR="002857B4" w:rsidRPr="00312DA2" w:rsidRDefault="002857B4" w:rsidP="00BF17D6">
      <w:pPr>
        <w:pStyle w:val="NormalWeb"/>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What is the probability of a failure with the upgraded server? </w:t>
      </w:r>
    </w:p>
    <w:p w:rsidR="00F85069" w:rsidRDefault="00F85069"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F30723" w:rsidRPr="00833496" w:rsidRDefault="00833496" w:rsidP="00FE6B1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m:oMathPara>
        <m:oMathParaPr>
          <m:jc m:val="left"/>
        </m:oMathParaPr>
        <m:oMath>
          <m:r>
            <w:rPr>
              <w:rFonts w:ascii="Cambria Math" w:hAnsi="Cambria Math" w:cstheme="minorHAnsi"/>
              <w:color w:val="000000" w:themeColor="text1"/>
              <w:sz w:val="22"/>
              <w:szCs w:val="22"/>
            </w:rPr>
            <m:t xml:space="preserve">P(failure) = </m:t>
          </m:r>
          <m:nary>
            <m:naryPr>
              <m:limLoc m:val="subSup"/>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179.29</m:t>
              </m:r>
            </m:sub>
            <m:sup>
              <m:r>
                <w:rPr>
                  <w:rFonts w:ascii="Cambria Math" w:hAnsi="Cambria Math" w:cstheme="minorHAnsi"/>
                  <w:color w:val="000000" w:themeColor="text1"/>
                  <w:sz w:val="22"/>
                  <w:szCs w:val="22"/>
                </w:rPr>
                <m:t>200</m:t>
              </m:r>
            </m:sup>
            <m:e>
              <m:r>
                <w:rPr>
                  <w:rFonts w:ascii="Cambria Math" w:hAnsi="Cambria Math" w:cstheme="minorHAnsi"/>
                  <w:color w:val="000000" w:themeColor="text1"/>
                  <w:sz w:val="22"/>
                  <w:szCs w:val="22"/>
                </w:rPr>
                <m:t>(0.1 - 0.0004 x) × 1 dx</m:t>
              </m:r>
            </m:e>
          </m:nary>
          <m:r>
            <w:rPr>
              <w:rFonts w:ascii="Cambria Math" w:hAnsi="Cambria Math" w:cstheme="minorHAnsi"/>
              <w:color w:val="000000" w:themeColor="text1"/>
              <w:sz w:val="22"/>
              <w:szCs w:val="22"/>
            </w:rPr>
            <m:t xml:space="preserve"> + </m:t>
          </m:r>
          <m:nary>
            <m:naryPr>
              <m:limLoc m:val="subSup"/>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200</m:t>
              </m:r>
            </m:sub>
            <m:sup>
              <m:r>
                <w:rPr>
                  <w:rFonts w:ascii="Cambria Math" w:hAnsi="Cambria Math" w:cstheme="minorHAnsi"/>
                  <w:color w:val="000000" w:themeColor="text1"/>
                  <w:sz w:val="22"/>
                  <w:szCs w:val="22"/>
                </w:rPr>
                <m:t>250</m:t>
              </m:r>
            </m:sup>
            <m:e>
              <m:r>
                <w:rPr>
                  <w:rFonts w:ascii="Cambria Math" w:hAnsi="Cambria Math" w:cstheme="minorHAnsi"/>
                  <w:color w:val="000000" w:themeColor="text1"/>
                  <w:sz w:val="22"/>
                  <w:szCs w:val="22"/>
                </w:rPr>
                <m:t xml:space="preserve">(0.1 - 0.0004 x)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300 - x</m:t>
                  </m:r>
                </m:num>
                <m:den>
                  <m:r>
                    <w:rPr>
                      <w:rFonts w:ascii="Cambria Math" w:hAnsi="Cambria Math" w:cstheme="minorHAnsi"/>
                      <w:color w:val="000000" w:themeColor="text1"/>
                      <w:sz w:val="22"/>
                      <w:szCs w:val="22"/>
                    </w:rPr>
                    <m:t>100</m:t>
                  </m:r>
                </m:den>
              </m:f>
              <m:r>
                <w:rPr>
                  <w:rFonts w:ascii="Cambria Math" w:hAnsi="Cambria Math" w:cstheme="minorHAnsi"/>
                  <w:color w:val="000000" w:themeColor="text1"/>
                  <w:sz w:val="22"/>
                  <w:szCs w:val="22"/>
                </w:rPr>
                <m:t xml:space="preserve"> dx  </m:t>
              </m:r>
            </m:e>
          </m:nary>
        </m:oMath>
      </m:oMathPara>
    </w:p>
    <w:p w:rsidR="00F30723" w:rsidRPr="00833496" w:rsidRDefault="00F30723" w:rsidP="00FE6B1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w:p>
    <w:p w:rsidR="006B2796" w:rsidRPr="00833496" w:rsidRDefault="00833496" w:rsidP="00FE6B15">
      <w:pPr>
        <w:pStyle w:val="NormalWeb"/>
        <w:shd w:val="clear" w:color="auto" w:fill="FFFFFF"/>
        <w:spacing w:before="0" w:beforeAutospacing="0" w:after="0" w:afterAutospacing="0"/>
        <w:ind w:left="360"/>
        <w:rPr>
          <w:rFonts w:asciiTheme="minorHAnsi" w:hAnsiTheme="minorHAnsi" w:cstheme="minorHAnsi"/>
          <w:i/>
          <w:color w:val="000000" w:themeColor="text1"/>
          <w:sz w:val="22"/>
          <w:szCs w:val="22"/>
        </w:rPr>
      </w:pPr>
      <m:oMathPara>
        <m:oMathParaPr>
          <m:jc m:val="left"/>
        </m:oMathParaPr>
        <m:oMath>
          <m:r>
            <w:rPr>
              <w:rFonts w:ascii="Cambria Math" w:hAnsi="Cambria Math" w:cstheme="minorHAnsi"/>
              <w:color w:val="000000" w:themeColor="text1"/>
              <w:sz w:val="22"/>
              <w:szCs w:val="22"/>
            </w:rPr>
            <m:t>P(failure) =</m:t>
          </m:r>
          <m:sSubSup>
            <m:sSubSupPr>
              <m:ctrlPr>
                <w:rPr>
                  <w:rFonts w:ascii="Cambria Math" w:hAnsi="Cambria Math" w:cstheme="minorHAnsi"/>
                  <w:i/>
                  <w:color w:val="000000" w:themeColor="text1"/>
                  <w:sz w:val="22"/>
                  <w:szCs w:val="22"/>
                </w:rPr>
              </m:ctrlPr>
            </m:sSubSupPr>
            <m:e>
              <m:d>
                <m:dPr>
                  <m:begChr m:val="["/>
                  <m:endChr m:val="]"/>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0.1 x - 0.0002 </m:t>
                  </m:r>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x</m:t>
                      </m:r>
                    </m:e>
                    <m:sup>
                      <m:r>
                        <w:rPr>
                          <w:rFonts w:ascii="Cambria Math" w:hAnsi="Cambria Math" w:cstheme="minorHAnsi"/>
                          <w:color w:val="000000" w:themeColor="text1"/>
                          <w:sz w:val="22"/>
                          <w:szCs w:val="22"/>
                        </w:rPr>
                        <m:t>2</m:t>
                      </m:r>
                    </m:sup>
                  </m:sSup>
                </m:e>
              </m:d>
            </m:e>
            <m:sub>
              <m:r>
                <w:rPr>
                  <w:rFonts w:ascii="Cambria Math" w:hAnsi="Cambria Math" w:cstheme="minorHAnsi"/>
                  <w:color w:val="000000" w:themeColor="text1"/>
                  <w:sz w:val="22"/>
                  <w:szCs w:val="22"/>
                </w:rPr>
                <m:t>179.29</m:t>
              </m:r>
            </m:sub>
            <m:sup>
              <m:r>
                <w:rPr>
                  <w:rFonts w:ascii="Cambria Math" w:hAnsi="Cambria Math" w:cstheme="minorHAnsi"/>
                  <w:color w:val="000000" w:themeColor="text1"/>
                  <w:sz w:val="22"/>
                  <w:szCs w:val="22"/>
                </w:rPr>
                <m:t>200</m:t>
              </m:r>
            </m:sup>
          </m:sSubSup>
          <m:r>
            <w:rPr>
              <w:rFonts w:ascii="Cambria Math" w:hAnsi="Cambria Math" w:cstheme="minorHAnsi"/>
              <w:color w:val="000000" w:themeColor="text1"/>
              <w:sz w:val="22"/>
              <w:szCs w:val="22"/>
            </w:rPr>
            <m:t xml:space="preserve"> +   </m:t>
          </m:r>
          <m:sSubSup>
            <m:sSubSupPr>
              <m:ctrlPr>
                <w:rPr>
                  <w:rFonts w:ascii="Cambria Math" w:hAnsi="Cambria Math" w:cstheme="minorHAnsi"/>
                  <w:i/>
                  <w:color w:val="000000" w:themeColor="text1"/>
                  <w:sz w:val="22"/>
                  <w:szCs w:val="22"/>
                </w:rPr>
              </m:ctrlPr>
            </m:sSubSupPr>
            <m:e>
              <m:d>
                <m:dPr>
                  <m:begChr m:val="["/>
                  <m:endChr m:val="]"/>
                  <m:ctrlPr>
                    <w:rPr>
                      <w:rFonts w:ascii="Cambria Math" w:hAnsi="Cambria Math" w:cstheme="minorHAnsi"/>
                      <w:i/>
                      <w:color w:val="000000" w:themeColor="text1"/>
                      <w:sz w:val="22"/>
                      <w:szCs w:val="22"/>
                    </w:rPr>
                  </m:ctrlPr>
                </m:dPr>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x ( </m:t>
                      </m:r>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x</m:t>
                          </m:r>
                        </m:e>
                        <m:sup>
                          <m:r>
                            <w:rPr>
                              <w:rFonts w:ascii="Cambria Math" w:hAnsi="Cambria Math" w:cstheme="minorHAnsi"/>
                              <w:color w:val="000000" w:themeColor="text1"/>
                              <w:sz w:val="22"/>
                              <w:szCs w:val="22"/>
                            </w:rPr>
                            <m:t>2</m:t>
                          </m:r>
                        </m:sup>
                      </m:sSup>
                      <m:r>
                        <w:rPr>
                          <w:rFonts w:ascii="Cambria Math" w:hAnsi="Cambria Math" w:cstheme="minorHAnsi"/>
                          <w:color w:val="000000" w:themeColor="text1"/>
                          <w:sz w:val="22"/>
                          <w:szCs w:val="22"/>
                        </w:rPr>
                        <m:t xml:space="preserve"> - 825 x + 225000)</m:t>
                      </m:r>
                    </m:num>
                    <m:den>
                      <m:r>
                        <w:rPr>
                          <w:rFonts w:ascii="Cambria Math" w:hAnsi="Cambria Math" w:cstheme="minorHAnsi"/>
                          <w:color w:val="000000" w:themeColor="text1"/>
                          <w:sz w:val="22"/>
                          <w:szCs w:val="22"/>
                        </w:rPr>
                        <m:t>750000</m:t>
                      </m:r>
                    </m:den>
                  </m:f>
                </m:e>
              </m:d>
            </m:e>
            <m:sub>
              <m:r>
                <w:rPr>
                  <w:rFonts w:ascii="Cambria Math" w:hAnsi="Cambria Math" w:cstheme="minorHAnsi"/>
                  <w:color w:val="000000" w:themeColor="text1"/>
                  <w:sz w:val="22"/>
                  <w:szCs w:val="22"/>
                </w:rPr>
                <m:t>200</m:t>
              </m:r>
            </m:sub>
            <m:sup>
              <m:r>
                <w:rPr>
                  <w:rFonts w:ascii="Cambria Math" w:hAnsi="Cambria Math" w:cstheme="minorHAnsi"/>
                  <w:color w:val="000000" w:themeColor="text1"/>
                  <w:sz w:val="22"/>
                  <w:szCs w:val="22"/>
                </w:rPr>
                <m:t>250</m:t>
              </m:r>
            </m:sup>
          </m:sSubSup>
          <m:r>
            <w:rPr>
              <w:rFonts w:ascii="Cambria Math" w:hAnsi="Cambria Math" w:cstheme="minorHAnsi"/>
              <w:color w:val="000000" w:themeColor="text1"/>
              <w:sz w:val="22"/>
              <w:szCs w:val="22"/>
            </w:rPr>
            <m:t xml:space="preserve">  </m:t>
          </m:r>
        </m:oMath>
      </m:oMathPara>
    </w:p>
    <w:p w:rsidR="001A1201" w:rsidRPr="00833496" w:rsidRDefault="001A1201" w:rsidP="00FE6B15">
      <w:pPr>
        <w:pStyle w:val="NormalWeb"/>
        <w:shd w:val="clear" w:color="auto" w:fill="FFFFFF"/>
        <w:spacing w:before="0" w:beforeAutospacing="0" w:after="0" w:afterAutospacing="0"/>
        <w:ind w:left="360"/>
        <w:rPr>
          <w:rFonts w:asciiTheme="minorHAnsi" w:hAnsiTheme="minorHAnsi" w:cstheme="minorHAnsi"/>
          <w:i/>
          <w:color w:val="2F5496" w:themeColor="accent1" w:themeShade="BF"/>
          <w:sz w:val="22"/>
          <w:szCs w:val="22"/>
        </w:rPr>
      </w:pPr>
    </w:p>
    <w:p w:rsidR="00FD5476" w:rsidRPr="00833496" w:rsidRDefault="00833496" w:rsidP="00FE6B15">
      <w:pPr>
        <w:pStyle w:val="NormalWeb"/>
        <w:shd w:val="clear" w:color="auto" w:fill="FFFFFF"/>
        <w:spacing w:before="0" w:beforeAutospacing="0" w:after="0" w:afterAutospacing="0"/>
        <w:ind w:left="360"/>
        <w:rPr>
          <w:rFonts w:asciiTheme="minorHAnsi" w:hAnsiTheme="minorHAnsi" w:cstheme="minorHAnsi"/>
          <w:i/>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P(failure) =0.49998 + 0.4167 = 0.91668  </m:t>
          </m:r>
          <m:r>
            <w:rPr>
              <w:rFonts w:ascii="Cambria Math" w:hAnsi="Cambria Math" w:cstheme="minorHAnsi"/>
              <w:i/>
              <w:color w:val="000000" w:themeColor="text1"/>
              <w:sz w:val="22"/>
              <w:szCs w:val="22"/>
            </w:rPr>
            <w:sym w:font="Symbol" w:char="F040"/>
          </m:r>
          <m:r>
            <w:rPr>
              <w:rFonts w:ascii="Cambria Math" w:hAnsi="Cambria Math" w:cstheme="minorHAnsi"/>
              <w:color w:val="000000" w:themeColor="text1"/>
              <w:sz w:val="22"/>
              <w:szCs w:val="22"/>
            </w:rPr>
            <m:t xml:space="preserve">  0.93</m:t>
          </m:r>
        </m:oMath>
      </m:oMathPara>
    </w:p>
    <w:p w:rsidR="00DE7F44" w:rsidRPr="00DE7F44" w:rsidRDefault="00DE7F44" w:rsidP="00F85069">
      <w:pPr>
        <w:pStyle w:val="NormalWeb"/>
        <w:shd w:val="clear" w:color="auto" w:fill="FFFFFF"/>
        <w:spacing w:before="0" w:beforeAutospacing="0" w:after="0" w:afterAutospacing="0"/>
        <w:rPr>
          <w:rFonts w:asciiTheme="minorHAnsi" w:hAnsiTheme="minorHAnsi" w:cstheme="minorHAnsi"/>
          <w:color w:val="2F5496" w:themeColor="accent1" w:themeShade="BF"/>
          <w:sz w:val="22"/>
          <w:szCs w:val="22"/>
        </w:rPr>
      </w:pPr>
    </w:p>
    <w:p w:rsidR="00DC6CAA" w:rsidRPr="006145F0" w:rsidRDefault="002857B4" w:rsidP="006145F0">
      <w:pPr>
        <w:pStyle w:val="NormalWeb"/>
        <w:numPr>
          <w:ilvl w:val="0"/>
          <w:numId w:val="16"/>
        </w:numPr>
        <w:shd w:val="clear" w:color="auto" w:fill="FFFFFF"/>
        <w:spacing w:before="0" w:beforeAutospacing="0" w:after="0" w:afterAutospacing="0"/>
        <w:ind w:left="360"/>
        <w:rPr>
          <w:rFonts w:asciiTheme="minorHAnsi" w:hAnsiTheme="minorHAnsi" w:cstheme="minorHAnsi"/>
          <w:color w:val="2F5496" w:themeColor="accent1" w:themeShade="BF"/>
          <w:sz w:val="22"/>
          <w:szCs w:val="22"/>
        </w:rPr>
      </w:pPr>
      <w:r w:rsidRPr="00312DA2">
        <w:rPr>
          <w:rFonts w:asciiTheme="minorHAnsi" w:hAnsiTheme="minorHAnsi" w:cstheme="minorHAnsi"/>
          <w:color w:val="2F5496" w:themeColor="accent1" w:themeShade="BF"/>
          <w:sz w:val="22"/>
          <w:szCs w:val="22"/>
        </w:rPr>
        <w:t xml:space="preserve">Assuming Isaac is a rational decision maker, should he purchase the Google server up- grade? </w:t>
      </w:r>
    </w:p>
    <w:p w:rsidR="00344326" w:rsidRDefault="006145F0" w:rsidP="00344326">
      <w:pPr>
        <w:autoSpaceDE w:val="0"/>
        <w:autoSpaceDN w:val="0"/>
        <w:adjustRightInd w:val="0"/>
        <w:ind w:left="360"/>
        <w:jc w:val="both"/>
        <w:rPr>
          <w:rFonts w:cstheme="minorHAnsi"/>
          <w:color w:val="000000" w:themeColor="text1"/>
          <w:sz w:val="22"/>
          <w:szCs w:val="22"/>
        </w:rPr>
      </w:pPr>
      <w:r>
        <w:rPr>
          <w:rFonts w:cstheme="minorHAnsi"/>
          <w:color w:val="000000" w:themeColor="text1"/>
          <w:sz w:val="22"/>
          <w:szCs w:val="22"/>
        </w:rPr>
        <w:t>probabl</w:t>
      </w:r>
      <w:r w:rsidR="00344326">
        <w:rPr>
          <w:rFonts w:cstheme="minorHAnsi"/>
          <w:color w:val="000000" w:themeColor="text1"/>
          <w:sz w:val="22"/>
          <w:szCs w:val="22"/>
        </w:rPr>
        <w:t>e</w:t>
      </w:r>
      <w:r>
        <w:rPr>
          <w:rFonts w:cstheme="minorHAnsi"/>
          <w:color w:val="000000" w:themeColor="text1"/>
          <w:sz w:val="22"/>
          <w:szCs w:val="22"/>
        </w:rPr>
        <w:t xml:space="preserve"> loss in case of b = 0.95 * 100 K = </w:t>
      </w:r>
      <w:r w:rsidR="00334168">
        <w:rPr>
          <w:rFonts w:cstheme="minorHAnsi"/>
          <w:color w:val="000000" w:themeColor="text1"/>
          <w:sz w:val="22"/>
          <w:szCs w:val="22"/>
        </w:rPr>
        <w:t>95 K</w:t>
      </w:r>
    </w:p>
    <w:p w:rsidR="00112C7E" w:rsidRDefault="00B82880" w:rsidP="00344326">
      <w:pPr>
        <w:autoSpaceDE w:val="0"/>
        <w:autoSpaceDN w:val="0"/>
        <w:adjustRightInd w:val="0"/>
        <w:ind w:left="360"/>
        <w:jc w:val="both"/>
        <w:rPr>
          <w:rFonts w:cstheme="minorHAnsi"/>
          <w:color w:val="000000" w:themeColor="text1"/>
          <w:sz w:val="22"/>
          <w:szCs w:val="22"/>
        </w:rPr>
      </w:pPr>
      <w:r>
        <w:rPr>
          <w:rFonts w:cstheme="minorHAnsi"/>
          <w:color w:val="000000" w:themeColor="text1"/>
          <w:sz w:val="22"/>
          <w:szCs w:val="22"/>
        </w:rPr>
        <w:t xml:space="preserve">Pr0bable loss in case of c = 0.93 </w:t>
      </w:r>
      <w:r w:rsidR="00AE439A">
        <w:rPr>
          <w:rFonts w:cstheme="minorHAnsi"/>
          <w:color w:val="000000" w:themeColor="text1"/>
          <w:sz w:val="22"/>
          <w:szCs w:val="22"/>
        </w:rPr>
        <w:t xml:space="preserve">* </w:t>
      </w:r>
      <w:r w:rsidR="002C7C74">
        <w:rPr>
          <w:rFonts w:cstheme="minorHAnsi"/>
          <w:color w:val="000000" w:themeColor="text1"/>
          <w:sz w:val="22"/>
          <w:szCs w:val="22"/>
        </w:rPr>
        <w:t xml:space="preserve">150 K = </w:t>
      </w:r>
      <w:r w:rsidR="008D6E96">
        <w:rPr>
          <w:rFonts w:cstheme="minorHAnsi"/>
          <w:color w:val="000000" w:themeColor="text1"/>
          <w:sz w:val="22"/>
          <w:szCs w:val="22"/>
        </w:rPr>
        <w:t>139.5</w:t>
      </w:r>
      <w:r w:rsidR="00FE1F70">
        <w:rPr>
          <w:rFonts w:cstheme="minorHAnsi"/>
          <w:color w:val="000000" w:themeColor="text1"/>
          <w:sz w:val="22"/>
          <w:szCs w:val="22"/>
        </w:rPr>
        <w:t xml:space="preserve"> K</w:t>
      </w:r>
    </w:p>
    <w:p w:rsidR="00B90E61" w:rsidRDefault="00FC0047" w:rsidP="00FE6B15">
      <w:pPr>
        <w:autoSpaceDE w:val="0"/>
        <w:autoSpaceDN w:val="0"/>
        <w:adjustRightInd w:val="0"/>
        <w:ind w:left="360"/>
        <w:jc w:val="both"/>
        <w:rPr>
          <w:rFonts w:cstheme="minorHAnsi"/>
          <w:color w:val="2F5496" w:themeColor="accent1" w:themeShade="BF"/>
          <w:sz w:val="22"/>
          <w:szCs w:val="22"/>
        </w:rPr>
      </w:pPr>
      <w:r w:rsidRPr="00FC0047">
        <w:rPr>
          <w:rFonts w:cstheme="minorHAnsi"/>
          <w:color w:val="000000" w:themeColor="text1"/>
          <w:sz w:val="22"/>
          <w:szCs w:val="22"/>
        </w:rPr>
        <w:t xml:space="preserve">Since </w:t>
      </w:r>
      <w:r w:rsidR="00515E47">
        <w:rPr>
          <w:rFonts w:cstheme="minorHAnsi"/>
          <w:color w:val="000000" w:themeColor="text1"/>
          <w:sz w:val="22"/>
          <w:szCs w:val="22"/>
        </w:rPr>
        <w:t>probable losses after upgrading is more</w:t>
      </w:r>
      <w:r w:rsidR="00C16CEE">
        <w:rPr>
          <w:rFonts w:cstheme="minorHAnsi"/>
          <w:color w:val="000000" w:themeColor="text1"/>
          <w:sz w:val="22"/>
          <w:szCs w:val="22"/>
        </w:rPr>
        <w:t xml:space="preserve">, Isaac should not purchase server up-grade. </w:t>
      </w:r>
      <w:r w:rsidR="00CC4BA5">
        <w:rPr>
          <w:rFonts w:cstheme="minorHAnsi"/>
          <w:color w:val="000000" w:themeColor="text1"/>
          <w:sz w:val="22"/>
          <w:szCs w:val="22"/>
        </w:rPr>
        <w:t>The reduction in failure probability is not significant.</w:t>
      </w:r>
    </w:p>
    <w:p w:rsidR="00B90E61" w:rsidRPr="00312DA2" w:rsidRDefault="00B90E61" w:rsidP="00E66E92">
      <w:pPr>
        <w:autoSpaceDE w:val="0"/>
        <w:autoSpaceDN w:val="0"/>
        <w:adjustRightInd w:val="0"/>
        <w:jc w:val="both"/>
        <w:rPr>
          <w:rFonts w:cstheme="minorHAnsi"/>
          <w:color w:val="2F5496" w:themeColor="accent1" w:themeShade="BF"/>
          <w:sz w:val="22"/>
          <w:szCs w:val="22"/>
        </w:rPr>
      </w:pPr>
    </w:p>
    <w:p w:rsidR="00E17EBB" w:rsidRPr="00312DA2" w:rsidRDefault="00DC6CAA" w:rsidP="00E66E92">
      <w:pPr>
        <w:shd w:val="clear" w:color="auto" w:fill="FFFFFF"/>
        <w:rPr>
          <w:rFonts w:eastAsia="Times New Roman" w:cstheme="minorHAnsi"/>
          <w:b/>
          <w:bCs/>
          <w:color w:val="2F5496" w:themeColor="accent1" w:themeShade="BF"/>
          <w:sz w:val="22"/>
          <w:szCs w:val="22"/>
        </w:rPr>
      </w:pPr>
      <w:r w:rsidRPr="00DC6CAA">
        <w:rPr>
          <w:rFonts w:eastAsia="Times New Roman" w:cstheme="minorHAnsi"/>
          <w:b/>
          <w:bCs/>
          <w:color w:val="2F5496" w:themeColor="accent1" w:themeShade="BF"/>
          <w:sz w:val="22"/>
          <w:szCs w:val="22"/>
        </w:rPr>
        <w:t xml:space="preserve">Problem 5. </w:t>
      </w:r>
    </w:p>
    <w:p w:rsidR="00DC6CAA" w:rsidRPr="00DC6CAA" w:rsidRDefault="00DC6CAA" w:rsidP="00E66E92">
      <w:pPr>
        <w:shd w:val="clear" w:color="auto" w:fill="FFFFFF"/>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Read the following articles: </w:t>
      </w:r>
    </w:p>
    <w:p w:rsidR="00DC6CAA" w:rsidRPr="00312DA2" w:rsidRDefault="00916BD8" w:rsidP="00A063CD">
      <w:pPr>
        <w:numPr>
          <w:ilvl w:val="0"/>
          <w:numId w:val="17"/>
        </w:numPr>
        <w:shd w:val="clear" w:color="auto" w:fill="FFFFFF"/>
        <w:tabs>
          <w:tab w:val="clear" w:pos="720"/>
        </w:tabs>
        <w:ind w:left="360"/>
        <w:rPr>
          <w:rFonts w:eastAsia="Times New Roman" w:cstheme="minorHAnsi"/>
          <w:color w:val="2F5496" w:themeColor="accent1" w:themeShade="BF"/>
          <w:sz w:val="22"/>
          <w:szCs w:val="22"/>
        </w:rPr>
      </w:pPr>
      <w:hyperlink r:id="rId8" w:history="1">
        <w:r w:rsidR="003F40E9" w:rsidRPr="00DC6CAA">
          <w:rPr>
            <w:rStyle w:val="Hyperlink"/>
            <w:rFonts w:eastAsia="Times New Roman" w:cstheme="minorHAnsi"/>
            <w:color w:val="2F5496" w:themeColor="accent1" w:themeShade="BF"/>
            <w:sz w:val="22"/>
            <w:szCs w:val="22"/>
          </w:rPr>
          <w:t>https://www.latimes.com/business/la-fi-disneyland-wait-times-20170712-htmlstory.html</w:t>
        </w:r>
      </w:hyperlink>
    </w:p>
    <w:p w:rsidR="003F40E9" w:rsidRPr="00312DA2" w:rsidRDefault="00916BD8" w:rsidP="00A063CD">
      <w:pPr>
        <w:numPr>
          <w:ilvl w:val="0"/>
          <w:numId w:val="17"/>
        </w:numPr>
        <w:shd w:val="clear" w:color="auto" w:fill="FFFFFF"/>
        <w:tabs>
          <w:tab w:val="clear" w:pos="720"/>
        </w:tabs>
        <w:ind w:left="360"/>
        <w:rPr>
          <w:rFonts w:eastAsia="Times New Roman" w:cstheme="minorHAnsi"/>
          <w:color w:val="2F5496" w:themeColor="accent1" w:themeShade="BF"/>
          <w:sz w:val="22"/>
          <w:szCs w:val="22"/>
        </w:rPr>
      </w:pPr>
      <w:hyperlink r:id="rId9" w:history="1">
        <w:r w:rsidR="003F40E9" w:rsidRPr="00DC6CAA">
          <w:rPr>
            <w:rStyle w:val="Hyperlink"/>
            <w:rFonts w:eastAsia="Times New Roman" w:cstheme="minorHAnsi"/>
            <w:color w:val="2F5496" w:themeColor="accent1" w:themeShade="BF"/>
            <w:sz w:val="22"/>
            <w:szCs w:val="22"/>
          </w:rPr>
          <w:t>http://fortune.com/2019/04/30/artificial-intelligence-walmart-stores</w:t>
        </w:r>
      </w:hyperlink>
    </w:p>
    <w:p w:rsidR="003F40E9" w:rsidRPr="00DC6CAA" w:rsidRDefault="003F40E9" w:rsidP="003F40E9">
      <w:pPr>
        <w:shd w:val="clear" w:color="auto" w:fill="FFFFFF"/>
        <w:rPr>
          <w:rFonts w:eastAsia="Times New Roman" w:cstheme="minorHAnsi"/>
          <w:color w:val="2F5496" w:themeColor="accent1" w:themeShade="BF"/>
          <w:sz w:val="22"/>
          <w:szCs w:val="22"/>
        </w:rPr>
      </w:pPr>
    </w:p>
    <w:p w:rsidR="000B17FD" w:rsidRPr="00312DA2" w:rsidRDefault="00DC6CAA" w:rsidP="00A063CD">
      <w:pPr>
        <w:shd w:val="clear" w:color="auto" w:fill="FFFFFF"/>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Select one of these two articles, and do the following: </w:t>
      </w:r>
    </w:p>
    <w:p w:rsidR="000B17FD" w:rsidRPr="00312DA2" w:rsidRDefault="00DC6CAA" w:rsidP="00A063CD">
      <w:pPr>
        <w:pStyle w:val="ListParagraph"/>
        <w:numPr>
          <w:ilvl w:val="0"/>
          <w:numId w:val="18"/>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Briefly summarize the article. </w:t>
      </w:r>
    </w:p>
    <w:p w:rsidR="00DC6CAA" w:rsidRPr="00312DA2" w:rsidRDefault="00DC6CAA" w:rsidP="00A063CD">
      <w:pPr>
        <w:pStyle w:val="ListParagraph"/>
        <w:numPr>
          <w:ilvl w:val="0"/>
          <w:numId w:val="18"/>
        </w:numPr>
        <w:shd w:val="clear" w:color="auto" w:fill="FFFFFF"/>
        <w:ind w:left="360"/>
        <w:rPr>
          <w:rFonts w:eastAsia="Times New Roman" w:cstheme="minorHAnsi"/>
          <w:color w:val="2F5496" w:themeColor="accent1" w:themeShade="BF"/>
          <w:sz w:val="22"/>
          <w:szCs w:val="22"/>
        </w:rPr>
      </w:pPr>
      <w:r w:rsidRPr="00312DA2">
        <w:rPr>
          <w:rFonts w:eastAsia="Times New Roman" w:cstheme="minorHAnsi"/>
          <w:color w:val="2F5496" w:themeColor="accent1" w:themeShade="BF"/>
          <w:sz w:val="22"/>
          <w:szCs w:val="22"/>
        </w:rPr>
        <w:t xml:space="preserve">Provide a few interpretive thoughts on the article, using what you have learned from class. </w:t>
      </w:r>
    </w:p>
    <w:p w:rsidR="00DC6CAA" w:rsidRPr="00312DA2" w:rsidRDefault="00DC6CAA" w:rsidP="00A063CD">
      <w:pPr>
        <w:numPr>
          <w:ilvl w:val="0"/>
          <w:numId w:val="18"/>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Provide one recommendation on how the dilemma posed in the article could be resolved. </w:t>
      </w:r>
    </w:p>
    <w:p w:rsidR="00F11C9C" w:rsidRPr="00DC6CAA" w:rsidRDefault="00F11C9C" w:rsidP="00A063CD">
      <w:pPr>
        <w:shd w:val="clear" w:color="auto" w:fill="FFFFFF"/>
        <w:ind w:left="360"/>
        <w:rPr>
          <w:rFonts w:eastAsia="Times New Roman" w:cstheme="minorHAnsi"/>
          <w:color w:val="2F5496" w:themeColor="accent1" w:themeShade="BF"/>
          <w:sz w:val="22"/>
          <w:szCs w:val="22"/>
        </w:rPr>
      </w:pPr>
    </w:p>
    <w:p w:rsidR="00DC6CAA" w:rsidRPr="00DC6CAA" w:rsidRDefault="00DC6CAA" w:rsidP="00A063CD">
      <w:p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Some notes: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Please limit your responses to one page, double spaced, 12 point font.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There is no right answer to this question. We are evaluating your ability to apply what </w:t>
      </w:r>
    </w:p>
    <w:p w:rsidR="00DC6CAA" w:rsidRPr="00DC6CAA" w:rsidRDefault="00DC6CAA" w:rsidP="00A063CD">
      <w:p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you learn in class to practical applications. </w:t>
      </w:r>
    </w:p>
    <w:p w:rsidR="00DC6CAA" w:rsidRPr="00DC6CAA" w:rsidRDefault="00DC6CAA" w:rsidP="00A063CD">
      <w:pPr>
        <w:numPr>
          <w:ilvl w:val="0"/>
          <w:numId w:val="19"/>
        </w:numPr>
        <w:shd w:val="clear" w:color="auto" w:fill="FFFFFF"/>
        <w:ind w:left="360"/>
        <w:rPr>
          <w:rFonts w:eastAsia="Times New Roman" w:cstheme="minorHAnsi"/>
          <w:color w:val="2F5496" w:themeColor="accent1" w:themeShade="BF"/>
          <w:sz w:val="22"/>
          <w:szCs w:val="22"/>
        </w:rPr>
      </w:pPr>
      <w:r w:rsidRPr="00DC6CAA">
        <w:rPr>
          <w:rFonts w:eastAsia="Times New Roman" w:cstheme="minorHAnsi"/>
          <w:color w:val="2F5496" w:themeColor="accent1" w:themeShade="BF"/>
          <w:sz w:val="22"/>
          <w:szCs w:val="22"/>
        </w:rPr>
        <w:t xml:space="preserve">This question is not intended to be free points. If you do not demonstrate a sufficient level of critical thinking, full credit will not be awarded. </w:t>
      </w:r>
    </w:p>
    <w:p w:rsidR="00DC6CAA" w:rsidRDefault="00DC6CAA" w:rsidP="00E66E92">
      <w:pPr>
        <w:autoSpaceDE w:val="0"/>
        <w:autoSpaceDN w:val="0"/>
        <w:adjustRightInd w:val="0"/>
        <w:jc w:val="both"/>
        <w:rPr>
          <w:rFonts w:cstheme="minorHAnsi"/>
          <w:color w:val="000000" w:themeColor="text1"/>
          <w:sz w:val="22"/>
          <w:szCs w:val="22"/>
        </w:rPr>
      </w:pPr>
    </w:p>
    <w:p w:rsidR="00797507" w:rsidRDefault="00797507" w:rsidP="006D5F7F">
      <w:pPr>
        <w:autoSpaceDE w:val="0"/>
        <w:autoSpaceDN w:val="0"/>
        <w:adjustRightInd w:val="0"/>
        <w:spacing w:line="276" w:lineRule="auto"/>
        <w:jc w:val="both"/>
        <w:rPr>
          <w:rFonts w:cstheme="minorHAnsi"/>
          <w:color w:val="000000" w:themeColor="text1"/>
          <w:sz w:val="22"/>
          <w:szCs w:val="22"/>
        </w:rPr>
      </w:pPr>
      <w:r>
        <w:rPr>
          <w:rFonts w:cstheme="minorHAnsi"/>
          <w:color w:val="000000" w:themeColor="text1"/>
          <w:sz w:val="22"/>
          <w:szCs w:val="22"/>
        </w:rPr>
        <w:t>The article “</w:t>
      </w:r>
      <w:r w:rsidRPr="00797507">
        <w:rPr>
          <w:rFonts w:cstheme="minorHAnsi"/>
          <w:color w:val="000000" w:themeColor="text1"/>
          <w:sz w:val="22"/>
          <w:szCs w:val="22"/>
        </w:rPr>
        <w:t>Disneyland raised prices to shorten waits. Here are the results</w:t>
      </w:r>
      <w:r>
        <w:rPr>
          <w:rFonts w:cstheme="minorHAnsi"/>
          <w:color w:val="000000" w:themeColor="text1"/>
          <w:sz w:val="22"/>
          <w:szCs w:val="22"/>
        </w:rPr>
        <w:t xml:space="preserve">” by </w:t>
      </w:r>
      <w:r w:rsidRPr="00797507">
        <w:rPr>
          <w:rFonts w:cstheme="minorHAnsi"/>
          <w:color w:val="000000" w:themeColor="text1"/>
          <w:sz w:val="22"/>
          <w:szCs w:val="22"/>
        </w:rPr>
        <w:t>Hugo Martin</w:t>
      </w:r>
      <w:r>
        <w:rPr>
          <w:rFonts w:cstheme="minorHAnsi"/>
          <w:color w:val="000000" w:themeColor="text1"/>
          <w:sz w:val="22"/>
          <w:szCs w:val="22"/>
        </w:rPr>
        <w:t xml:space="preserve"> and </w:t>
      </w:r>
      <w:r w:rsidRPr="00797507">
        <w:rPr>
          <w:rFonts w:cstheme="minorHAnsi"/>
          <w:color w:val="000000" w:themeColor="text1"/>
          <w:sz w:val="22"/>
          <w:szCs w:val="22"/>
        </w:rPr>
        <w:t>Ben Poston</w:t>
      </w:r>
      <w:r>
        <w:rPr>
          <w:rFonts w:cstheme="minorHAnsi"/>
          <w:color w:val="000000" w:themeColor="text1"/>
          <w:sz w:val="22"/>
          <w:szCs w:val="22"/>
        </w:rPr>
        <w:t xml:space="preserve"> </w:t>
      </w:r>
      <w:r w:rsidR="00812DD1">
        <w:rPr>
          <w:rFonts w:cstheme="minorHAnsi"/>
          <w:color w:val="000000" w:themeColor="text1"/>
          <w:sz w:val="22"/>
          <w:szCs w:val="22"/>
        </w:rPr>
        <w:t>primarily</w:t>
      </w:r>
      <w:r>
        <w:rPr>
          <w:rFonts w:cstheme="minorHAnsi"/>
          <w:color w:val="000000" w:themeColor="text1"/>
          <w:sz w:val="22"/>
          <w:szCs w:val="22"/>
        </w:rPr>
        <w:t xml:space="preserve"> describes how big of a deal is queueing for Disney.</w:t>
      </w:r>
      <w:r w:rsidR="00D14D1C">
        <w:rPr>
          <w:rFonts w:cstheme="minorHAnsi"/>
          <w:color w:val="000000" w:themeColor="text1"/>
          <w:sz w:val="22"/>
          <w:szCs w:val="22"/>
        </w:rPr>
        <w:t xml:space="preserve"> </w:t>
      </w:r>
      <w:r w:rsidR="00082C1F">
        <w:rPr>
          <w:rFonts w:cstheme="minorHAnsi"/>
          <w:color w:val="000000" w:themeColor="text1"/>
          <w:sz w:val="22"/>
          <w:szCs w:val="22"/>
        </w:rPr>
        <w:t xml:space="preserve">The park has seen long queues due to </w:t>
      </w:r>
      <w:r w:rsidR="002D20BB">
        <w:rPr>
          <w:rFonts w:cstheme="minorHAnsi"/>
          <w:color w:val="000000" w:themeColor="text1"/>
          <w:sz w:val="22"/>
          <w:szCs w:val="22"/>
        </w:rPr>
        <w:t>its</w:t>
      </w:r>
      <w:r w:rsidR="00082C1F">
        <w:rPr>
          <w:rFonts w:cstheme="minorHAnsi"/>
          <w:color w:val="000000" w:themeColor="text1"/>
          <w:sz w:val="22"/>
          <w:szCs w:val="22"/>
        </w:rPr>
        <w:t xml:space="preserve"> popularity since the day it has open</w:t>
      </w:r>
      <w:r w:rsidR="00A44A84">
        <w:rPr>
          <w:rFonts w:cstheme="minorHAnsi"/>
          <w:color w:val="000000" w:themeColor="text1"/>
          <w:sz w:val="22"/>
          <w:szCs w:val="22"/>
        </w:rPr>
        <w:t>e</w:t>
      </w:r>
      <w:r w:rsidR="00082C1F">
        <w:rPr>
          <w:rFonts w:cstheme="minorHAnsi"/>
          <w:color w:val="000000" w:themeColor="text1"/>
          <w:sz w:val="22"/>
          <w:szCs w:val="22"/>
        </w:rPr>
        <w:t>d</w:t>
      </w:r>
      <w:r w:rsidR="00490766">
        <w:rPr>
          <w:rFonts w:cstheme="minorHAnsi"/>
          <w:color w:val="000000" w:themeColor="text1"/>
          <w:sz w:val="22"/>
          <w:szCs w:val="22"/>
        </w:rPr>
        <w:t xml:space="preserve"> and has made officials pioneer in dealing with effective queueing mechanisms. </w:t>
      </w:r>
      <w:r w:rsidR="002B54A1">
        <w:rPr>
          <w:rFonts w:cstheme="minorHAnsi"/>
          <w:color w:val="000000" w:themeColor="text1"/>
          <w:sz w:val="22"/>
          <w:szCs w:val="22"/>
        </w:rPr>
        <w:t xml:space="preserve">The popularity just keeps on increasing and </w:t>
      </w:r>
      <w:r w:rsidR="00946BD7">
        <w:rPr>
          <w:rFonts w:cstheme="minorHAnsi"/>
          <w:color w:val="000000" w:themeColor="text1"/>
          <w:sz w:val="22"/>
          <w:szCs w:val="22"/>
        </w:rPr>
        <w:t xml:space="preserve">no solution alone is sufficient enough to </w:t>
      </w:r>
      <w:r w:rsidR="003A04B0">
        <w:rPr>
          <w:rFonts w:cstheme="minorHAnsi"/>
          <w:color w:val="000000" w:themeColor="text1"/>
          <w:sz w:val="22"/>
          <w:szCs w:val="22"/>
        </w:rPr>
        <w:t>facilitate</w:t>
      </w:r>
      <w:r w:rsidR="00016889">
        <w:rPr>
          <w:rFonts w:cstheme="minorHAnsi"/>
          <w:color w:val="000000" w:themeColor="text1"/>
          <w:sz w:val="22"/>
          <w:szCs w:val="22"/>
        </w:rPr>
        <w:t xml:space="preserve"> </w:t>
      </w:r>
      <w:r w:rsidR="00CC212A">
        <w:rPr>
          <w:rFonts w:cstheme="minorHAnsi"/>
          <w:color w:val="000000" w:themeColor="text1"/>
          <w:sz w:val="22"/>
          <w:szCs w:val="22"/>
        </w:rPr>
        <w:t xml:space="preserve">decrease in </w:t>
      </w:r>
      <w:r w:rsidR="00016889">
        <w:rPr>
          <w:rFonts w:cstheme="minorHAnsi"/>
          <w:color w:val="000000" w:themeColor="text1"/>
          <w:sz w:val="22"/>
          <w:szCs w:val="22"/>
        </w:rPr>
        <w:t>wait time</w:t>
      </w:r>
      <w:r w:rsidR="00CC212A">
        <w:rPr>
          <w:rFonts w:cstheme="minorHAnsi"/>
          <w:color w:val="000000" w:themeColor="text1"/>
          <w:sz w:val="22"/>
          <w:szCs w:val="22"/>
        </w:rPr>
        <w:t>s.</w:t>
      </w:r>
      <w:r w:rsidR="00016889">
        <w:rPr>
          <w:rFonts w:cstheme="minorHAnsi"/>
          <w:color w:val="000000" w:themeColor="text1"/>
          <w:sz w:val="22"/>
          <w:szCs w:val="22"/>
        </w:rPr>
        <w:t xml:space="preserve"> </w:t>
      </w:r>
      <w:r w:rsidR="00CC212A">
        <w:rPr>
          <w:rFonts w:cstheme="minorHAnsi"/>
          <w:color w:val="000000" w:themeColor="text1"/>
          <w:sz w:val="22"/>
          <w:szCs w:val="22"/>
        </w:rPr>
        <w:t xml:space="preserve">Disney is very well aware of all the increment in already long wait times and have taken measures such as: adding average wait time displays, adding </w:t>
      </w:r>
      <w:proofErr w:type="spellStart"/>
      <w:r w:rsidR="00A94BB5" w:rsidRPr="00A94BB5">
        <w:rPr>
          <w:rFonts w:cstheme="minorHAnsi"/>
          <w:color w:val="000000" w:themeColor="text1"/>
          <w:sz w:val="22"/>
          <w:szCs w:val="22"/>
        </w:rPr>
        <w:t>Fastpass</w:t>
      </w:r>
      <w:r w:rsidR="00A51404">
        <w:rPr>
          <w:rFonts w:cstheme="minorHAnsi"/>
          <w:color w:val="000000" w:themeColor="text1"/>
          <w:sz w:val="22"/>
          <w:szCs w:val="22"/>
        </w:rPr>
        <w:t>’</w:t>
      </w:r>
      <w:r w:rsidR="00A94BB5">
        <w:rPr>
          <w:rFonts w:cstheme="minorHAnsi"/>
          <w:color w:val="000000" w:themeColor="text1"/>
          <w:sz w:val="22"/>
          <w:szCs w:val="22"/>
        </w:rPr>
        <w:t>es</w:t>
      </w:r>
      <w:proofErr w:type="spellEnd"/>
      <w:r w:rsidR="00CC212A">
        <w:rPr>
          <w:rFonts w:cstheme="minorHAnsi"/>
          <w:color w:val="000000" w:themeColor="text1"/>
          <w:sz w:val="22"/>
          <w:szCs w:val="22"/>
        </w:rPr>
        <w:t xml:space="preserve">, adding separate one person queues, </w:t>
      </w:r>
      <w:r w:rsidR="00CA2474">
        <w:rPr>
          <w:rFonts w:cstheme="minorHAnsi"/>
          <w:color w:val="000000" w:themeColor="text1"/>
          <w:sz w:val="22"/>
          <w:szCs w:val="22"/>
        </w:rPr>
        <w:t xml:space="preserve">changing pricing for different days, adding new rides to distribute load, etc. </w:t>
      </w:r>
      <w:r w:rsidR="0011559A">
        <w:rPr>
          <w:rFonts w:cstheme="minorHAnsi"/>
          <w:color w:val="000000" w:themeColor="text1"/>
          <w:sz w:val="22"/>
          <w:szCs w:val="22"/>
        </w:rPr>
        <w:t xml:space="preserve">In spite of these measures, the average wait time is increasing every year and worst cases waits </w:t>
      </w:r>
      <w:r w:rsidR="009245A0">
        <w:rPr>
          <w:rFonts w:cstheme="minorHAnsi"/>
          <w:color w:val="000000" w:themeColor="text1"/>
          <w:sz w:val="22"/>
          <w:szCs w:val="22"/>
        </w:rPr>
        <w:t>can be</w:t>
      </w:r>
      <w:r w:rsidR="00AA4B57">
        <w:rPr>
          <w:rFonts w:cstheme="minorHAnsi"/>
          <w:color w:val="000000" w:themeColor="text1"/>
          <w:sz w:val="22"/>
          <w:szCs w:val="22"/>
        </w:rPr>
        <w:t xml:space="preserve"> up to </w:t>
      </w:r>
      <w:r w:rsidR="009245A0">
        <w:rPr>
          <w:rFonts w:cstheme="minorHAnsi"/>
          <w:color w:val="000000" w:themeColor="text1"/>
          <w:sz w:val="22"/>
          <w:szCs w:val="22"/>
        </w:rPr>
        <w:t>5</w:t>
      </w:r>
      <w:r w:rsidR="0011559A">
        <w:rPr>
          <w:rFonts w:cstheme="minorHAnsi"/>
          <w:color w:val="000000" w:themeColor="text1"/>
          <w:sz w:val="22"/>
          <w:szCs w:val="22"/>
        </w:rPr>
        <w:t xml:space="preserve"> hours in some cases on peak days. </w:t>
      </w:r>
    </w:p>
    <w:p w:rsidR="006C7AED" w:rsidRDefault="006C7AED" w:rsidP="006D5F7F">
      <w:pPr>
        <w:autoSpaceDE w:val="0"/>
        <w:autoSpaceDN w:val="0"/>
        <w:adjustRightInd w:val="0"/>
        <w:spacing w:line="276" w:lineRule="auto"/>
        <w:jc w:val="both"/>
        <w:rPr>
          <w:rFonts w:cstheme="minorHAnsi"/>
          <w:color w:val="000000" w:themeColor="text1"/>
          <w:sz w:val="22"/>
          <w:szCs w:val="22"/>
        </w:rPr>
      </w:pPr>
    </w:p>
    <w:p w:rsidR="000A6D85" w:rsidRDefault="005233A3" w:rsidP="006D5F7F">
      <w:pPr>
        <w:autoSpaceDE w:val="0"/>
        <w:autoSpaceDN w:val="0"/>
        <w:adjustRightInd w:val="0"/>
        <w:spacing w:line="276" w:lineRule="auto"/>
        <w:jc w:val="both"/>
        <w:rPr>
          <w:rFonts w:cstheme="minorHAnsi"/>
          <w:color w:val="000000" w:themeColor="text1"/>
          <w:sz w:val="22"/>
          <w:szCs w:val="22"/>
        </w:rPr>
      </w:pPr>
      <w:r>
        <w:rPr>
          <w:rFonts w:cstheme="minorHAnsi"/>
          <w:color w:val="000000" w:themeColor="text1"/>
          <w:sz w:val="22"/>
          <w:szCs w:val="22"/>
        </w:rPr>
        <w:t xml:space="preserve">The wait time problem at Disney is so big that there are AI and ML companies that </w:t>
      </w:r>
      <w:r w:rsidR="00E54673">
        <w:rPr>
          <w:rFonts w:cstheme="minorHAnsi"/>
          <w:color w:val="000000" w:themeColor="text1"/>
          <w:sz w:val="22"/>
          <w:szCs w:val="22"/>
        </w:rPr>
        <w:t xml:space="preserve">have stated analyzing past data and provide effective ways to reduce the wait times. Just like mentioned in the article, what day of the week, what month of the year and what hour of the day to take which specific ride makes a big difference in the </w:t>
      </w:r>
      <w:r w:rsidR="00033472">
        <w:rPr>
          <w:rFonts w:cstheme="minorHAnsi"/>
          <w:color w:val="000000" w:themeColor="text1"/>
          <w:sz w:val="22"/>
          <w:szCs w:val="22"/>
        </w:rPr>
        <w:t>wait times</w:t>
      </w:r>
      <w:r w:rsidR="00E54673">
        <w:rPr>
          <w:rFonts w:cstheme="minorHAnsi"/>
          <w:color w:val="000000" w:themeColor="text1"/>
          <w:sz w:val="22"/>
          <w:szCs w:val="22"/>
        </w:rPr>
        <w:t xml:space="preserve">. </w:t>
      </w:r>
      <w:r w:rsidR="00AD3B7D">
        <w:rPr>
          <w:rFonts w:cstheme="minorHAnsi"/>
          <w:color w:val="000000" w:themeColor="text1"/>
          <w:sz w:val="22"/>
          <w:szCs w:val="22"/>
        </w:rPr>
        <w:t xml:space="preserve">While </w:t>
      </w:r>
      <w:r w:rsidR="001816F2">
        <w:rPr>
          <w:rFonts w:cstheme="minorHAnsi"/>
          <w:color w:val="000000" w:themeColor="text1"/>
          <w:sz w:val="22"/>
          <w:szCs w:val="22"/>
        </w:rPr>
        <w:t xml:space="preserve">long queue times adds frustration and spoils the fun of it, no wait time also does not help. </w:t>
      </w:r>
      <w:r w:rsidR="00607EE2">
        <w:rPr>
          <w:rFonts w:cstheme="minorHAnsi"/>
          <w:color w:val="000000" w:themeColor="text1"/>
          <w:sz w:val="22"/>
          <w:szCs w:val="22"/>
        </w:rPr>
        <w:t>Some s</w:t>
      </w:r>
      <w:r w:rsidR="001816F2">
        <w:rPr>
          <w:rFonts w:cstheme="minorHAnsi"/>
          <w:color w:val="000000" w:themeColor="text1"/>
          <w:sz w:val="22"/>
          <w:szCs w:val="22"/>
        </w:rPr>
        <w:t xml:space="preserve">mall wait time gives the </w:t>
      </w:r>
      <w:r w:rsidR="00F31690">
        <w:rPr>
          <w:rFonts w:cstheme="minorHAnsi"/>
          <w:color w:val="000000" w:themeColor="text1"/>
          <w:sz w:val="22"/>
          <w:szCs w:val="22"/>
        </w:rPr>
        <w:t xml:space="preserve">visitor </w:t>
      </w:r>
      <w:r w:rsidR="001816F2">
        <w:rPr>
          <w:rFonts w:cstheme="minorHAnsi"/>
          <w:color w:val="000000" w:themeColor="text1"/>
          <w:sz w:val="22"/>
          <w:szCs w:val="22"/>
        </w:rPr>
        <w:t xml:space="preserve">the opportunity to </w:t>
      </w:r>
      <w:r w:rsidR="00905071">
        <w:rPr>
          <w:rFonts w:cstheme="minorHAnsi"/>
          <w:color w:val="000000" w:themeColor="text1"/>
          <w:sz w:val="22"/>
          <w:szCs w:val="22"/>
        </w:rPr>
        <w:t xml:space="preserve">savor </w:t>
      </w:r>
      <w:r w:rsidR="00F31690">
        <w:rPr>
          <w:rFonts w:cstheme="minorHAnsi"/>
          <w:color w:val="000000" w:themeColor="text1"/>
          <w:sz w:val="22"/>
          <w:szCs w:val="22"/>
        </w:rPr>
        <w:t xml:space="preserve">the </w:t>
      </w:r>
      <w:r w:rsidR="001816F2">
        <w:rPr>
          <w:rFonts w:cstheme="minorHAnsi"/>
          <w:color w:val="000000" w:themeColor="text1"/>
          <w:sz w:val="22"/>
          <w:szCs w:val="22"/>
        </w:rPr>
        <w:t xml:space="preserve">decor and </w:t>
      </w:r>
      <w:r w:rsidR="003005FD">
        <w:rPr>
          <w:rFonts w:cstheme="minorHAnsi"/>
          <w:color w:val="000000" w:themeColor="text1"/>
          <w:sz w:val="22"/>
          <w:szCs w:val="22"/>
        </w:rPr>
        <w:t xml:space="preserve">build up </w:t>
      </w:r>
      <w:r w:rsidR="001816F2">
        <w:rPr>
          <w:rFonts w:cstheme="minorHAnsi"/>
          <w:color w:val="000000" w:themeColor="text1"/>
          <w:sz w:val="22"/>
          <w:szCs w:val="22"/>
        </w:rPr>
        <w:t>enthusiasm</w:t>
      </w:r>
      <w:r w:rsidR="003005FD">
        <w:rPr>
          <w:rFonts w:cstheme="minorHAnsi"/>
          <w:color w:val="000000" w:themeColor="text1"/>
          <w:sz w:val="22"/>
          <w:szCs w:val="22"/>
        </w:rPr>
        <w:t xml:space="preserve">. </w:t>
      </w:r>
      <w:r w:rsidR="00076A4B">
        <w:rPr>
          <w:rFonts w:cstheme="minorHAnsi"/>
          <w:color w:val="000000" w:themeColor="text1"/>
          <w:sz w:val="22"/>
          <w:szCs w:val="22"/>
        </w:rPr>
        <w:t xml:space="preserve">Some laughs and time with friends and family </w:t>
      </w:r>
      <w:r w:rsidR="003005FD">
        <w:rPr>
          <w:rFonts w:cstheme="minorHAnsi"/>
          <w:color w:val="000000" w:themeColor="text1"/>
          <w:sz w:val="22"/>
          <w:szCs w:val="22"/>
        </w:rPr>
        <w:t xml:space="preserve">makes the attraction more important and adds to the overall experience of the park. </w:t>
      </w:r>
    </w:p>
    <w:p w:rsidR="000A6D85" w:rsidRDefault="000A6D85" w:rsidP="006D5F7F">
      <w:pPr>
        <w:autoSpaceDE w:val="0"/>
        <w:autoSpaceDN w:val="0"/>
        <w:adjustRightInd w:val="0"/>
        <w:spacing w:line="276" w:lineRule="auto"/>
        <w:jc w:val="both"/>
        <w:rPr>
          <w:rFonts w:cstheme="minorHAnsi"/>
          <w:color w:val="000000" w:themeColor="text1"/>
          <w:sz w:val="22"/>
          <w:szCs w:val="22"/>
        </w:rPr>
      </w:pPr>
    </w:p>
    <w:p w:rsidR="00F560BD" w:rsidRPr="007E4A6A" w:rsidRDefault="00661F74" w:rsidP="006111A5">
      <w:pPr>
        <w:autoSpaceDE w:val="0"/>
        <w:autoSpaceDN w:val="0"/>
        <w:adjustRightInd w:val="0"/>
        <w:spacing w:line="276" w:lineRule="auto"/>
        <w:jc w:val="both"/>
        <w:rPr>
          <w:rFonts w:cstheme="minorHAnsi"/>
          <w:color w:val="000000" w:themeColor="text1"/>
          <w:sz w:val="22"/>
          <w:szCs w:val="22"/>
        </w:rPr>
      </w:pPr>
      <w:r>
        <w:rPr>
          <w:rFonts w:cstheme="minorHAnsi"/>
          <w:color w:val="000000" w:themeColor="text1"/>
          <w:sz w:val="22"/>
          <w:szCs w:val="22"/>
        </w:rPr>
        <w:t xml:space="preserve">With today’s tech available mobile phones are the best friend, when it comes to solving any such issues. </w:t>
      </w:r>
      <w:r w:rsidR="00B465B1">
        <w:rPr>
          <w:rFonts w:cstheme="minorHAnsi"/>
          <w:color w:val="000000" w:themeColor="text1"/>
          <w:sz w:val="22"/>
          <w:szCs w:val="22"/>
        </w:rPr>
        <w:t xml:space="preserve">As </w:t>
      </w:r>
      <w:r>
        <w:rPr>
          <w:rFonts w:cstheme="minorHAnsi"/>
          <w:color w:val="000000" w:themeColor="text1"/>
          <w:sz w:val="22"/>
          <w:szCs w:val="22"/>
        </w:rPr>
        <w:t xml:space="preserve">mentioned in the article there are digital versions of </w:t>
      </w:r>
      <w:proofErr w:type="spellStart"/>
      <w:r w:rsidR="00E029EA" w:rsidRPr="00E029EA">
        <w:rPr>
          <w:rFonts w:cstheme="minorHAnsi"/>
          <w:color w:val="000000" w:themeColor="text1"/>
          <w:sz w:val="22"/>
          <w:szCs w:val="22"/>
        </w:rPr>
        <w:t>Fastpass</w:t>
      </w:r>
      <w:proofErr w:type="spellEnd"/>
      <w:r w:rsidR="008223DB">
        <w:rPr>
          <w:rFonts w:cstheme="minorHAnsi"/>
          <w:color w:val="000000" w:themeColor="text1"/>
          <w:sz w:val="22"/>
          <w:szCs w:val="22"/>
        </w:rPr>
        <w:t xml:space="preserve"> </w:t>
      </w:r>
      <w:r>
        <w:rPr>
          <w:rFonts w:cstheme="minorHAnsi"/>
          <w:color w:val="000000" w:themeColor="text1"/>
          <w:sz w:val="22"/>
          <w:szCs w:val="22"/>
        </w:rPr>
        <w:t>available now, I think that</w:t>
      </w:r>
      <w:r w:rsidR="00F62F20">
        <w:rPr>
          <w:rFonts w:cstheme="minorHAnsi"/>
          <w:color w:val="000000" w:themeColor="text1"/>
          <w:sz w:val="22"/>
          <w:szCs w:val="22"/>
        </w:rPr>
        <w:t xml:space="preserve"> app version can be improved to solve the bigger problem</w:t>
      </w:r>
      <w:r>
        <w:rPr>
          <w:rFonts w:cstheme="minorHAnsi"/>
          <w:color w:val="000000" w:themeColor="text1"/>
          <w:sz w:val="22"/>
          <w:szCs w:val="22"/>
        </w:rPr>
        <w:t xml:space="preserve">. There can be an app each member login’s as themselves and join a group. The group plans to visit the park on the day between certain hours. </w:t>
      </w:r>
      <w:r w:rsidR="006537B2">
        <w:rPr>
          <w:rFonts w:cstheme="minorHAnsi"/>
          <w:color w:val="000000" w:themeColor="text1"/>
          <w:sz w:val="22"/>
          <w:szCs w:val="22"/>
        </w:rPr>
        <w:t>Machine learning and AI can be used to study the past data for average time</w:t>
      </w:r>
      <w:r w:rsidR="00BE555F">
        <w:rPr>
          <w:rFonts w:cstheme="minorHAnsi"/>
          <w:color w:val="000000" w:themeColor="text1"/>
          <w:sz w:val="22"/>
          <w:szCs w:val="22"/>
        </w:rPr>
        <w:t xml:space="preserve"> o</w:t>
      </w:r>
      <w:r w:rsidR="00A55D16">
        <w:rPr>
          <w:rFonts w:cstheme="minorHAnsi"/>
          <w:color w:val="000000" w:themeColor="text1"/>
          <w:sz w:val="22"/>
          <w:szCs w:val="22"/>
        </w:rPr>
        <w:t>f</w:t>
      </w:r>
      <w:r w:rsidR="00BE555F">
        <w:rPr>
          <w:rFonts w:cstheme="minorHAnsi"/>
          <w:color w:val="000000" w:themeColor="text1"/>
          <w:sz w:val="22"/>
          <w:szCs w:val="22"/>
        </w:rPr>
        <w:t xml:space="preserve"> n people for a particular ride. Using that data suggestions, routing and booking </w:t>
      </w:r>
      <w:r w:rsidR="003929C8">
        <w:rPr>
          <w:rFonts w:cstheme="minorHAnsi"/>
          <w:color w:val="000000" w:themeColor="text1"/>
          <w:sz w:val="22"/>
          <w:szCs w:val="22"/>
        </w:rPr>
        <w:t xml:space="preserve">windows </w:t>
      </w:r>
      <w:r w:rsidR="00BE555F">
        <w:rPr>
          <w:rFonts w:cstheme="minorHAnsi"/>
          <w:color w:val="000000" w:themeColor="text1"/>
          <w:sz w:val="22"/>
          <w:szCs w:val="22"/>
        </w:rPr>
        <w:t xml:space="preserve">can be </w:t>
      </w:r>
      <w:r w:rsidR="003929C8">
        <w:rPr>
          <w:rFonts w:cstheme="minorHAnsi"/>
          <w:color w:val="000000" w:themeColor="text1"/>
          <w:sz w:val="22"/>
          <w:szCs w:val="22"/>
        </w:rPr>
        <w:t xml:space="preserve">suggested and booked </w:t>
      </w:r>
      <w:r w:rsidR="00BE555F">
        <w:rPr>
          <w:rFonts w:cstheme="minorHAnsi"/>
          <w:color w:val="000000" w:themeColor="text1"/>
          <w:sz w:val="22"/>
          <w:szCs w:val="22"/>
        </w:rPr>
        <w:t>for the whole group</w:t>
      </w:r>
      <w:r w:rsidR="005561E9">
        <w:rPr>
          <w:rFonts w:cstheme="minorHAnsi"/>
          <w:color w:val="000000" w:themeColor="text1"/>
          <w:sz w:val="22"/>
          <w:szCs w:val="22"/>
        </w:rPr>
        <w:t xml:space="preserve">. The booking window may be about </w:t>
      </w:r>
      <w:r w:rsidR="00BE555F">
        <w:rPr>
          <w:rFonts w:cstheme="minorHAnsi"/>
          <w:color w:val="000000" w:themeColor="text1"/>
          <w:sz w:val="22"/>
          <w:szCs w:val="22"/>
        </w:rPr>
        <w:t xml:space="preserve">20 mins at the ride. This will ensure some </w:t>
      </w:r>
      <w:r w:rsidR="003539A3">
        <w:rPr>
          <w:rFonts w:cstheme="minorHAnsi"/>
          <w:color w:val="000000" w:themeColor="text1"/>
          <w:sz w:val="22"/>
          <w:szCs w:val="22"/>
        </w:rPr>
        <w:t>wait time and no frustrations</w:t>
      </w:r>
      <w:r w:rsidR="007C6483">
        <w:rPr>
          <w:rFonts w:cstheme="minorHAnsi"/>
          <w:color w:val="000000" w:themeColor="text1"/>
          <w:sz w:val="22"/>
          <w:szCs w:val="22"/>
        </w:rPr>
        <w:t xml:space="preserve"> for the whole group</w:t>
      </w:r>
      <w:r w:rsidR="003539A3">
        <w:rPr>
          <w:rFonts w:cstheme="minorHAnsi"/>
          <w:color w:val="000000" w:themeColor="text1"/>
          <w:sz w:val="22"/>
          <w:szCs w:val="22"/>
        </w:rPr>
        <w:t xml:space="preserve">. </w:t>
      </w:r>
      <w:r w:rsidR="00426ACA">
        <w:rPr>
          <w:rFonts w:cstheme="minorHAnsi"/>
          <w:color w:val="000000" w:themeColor="text1"/>
          <w:sz w:val="22"/>
          <w:szCs w:val="22"/>
        </w:rPr>
        <w:t xml:space="preserve">This will not solve the whole problem as there might be subgroups, no shows, etc. </w:t>
      </w:r>
      <w:r w:rsidR="00880599">
        <w:rPr>
          <w:rFonts w:cstheme="minorHAnsi"/>
          <w:color w:val="000000" w:themeColor="text1"/>
          <w:sz w:val="22"/>
          <w:szCs w:val="22"/>
        </w:rPr>
        <w:t>But it will help a majority of the visitors make the most of their buck.</w:t>
      </w:r>
    </w:p>
    <w:sectPr w:rsidR="00F560BD" w:rsidRPr="007E4A6A" w:rsidSect="009C6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A76"/>
    <w:multiLevelType w:val="hybridMultilevel"/>
    <w:tmpl w:val="9AF062D4"/>
    <w:lvl w:ilvl="0" w:tplc="F560E43A">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94F"/>
    <w:multiLevelType w:val="hybridMultilevel"/>
    <w:tmpl w:val="829AAE10"/>
    <w:lvl w:ilvl="0" w:tplc="847E7AE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439A"/>
    <w:multiLevelType w:val="hybridMultilevel"/>
    <w:tmpl w:val="FD8A61D8"/>
    <w:lvl w:ilvl="0" w:tplc="19FC4FF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268FD"/>
    <w:multiLevelType w:val="multilevel"/>
    <w:tmpl w:val="DB20D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94269"/>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800A3"/>
    <w:multiLevelType w:val="hybridMultilevel"/>
    <w:tmpl w:val="700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E0066"/>
    <w:multiLevelType w:val="hybridMultilevel"/>
    <w:tmpl w:val="FC3C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064F1"/>
    <w:multiLevelType w:val="multilevel"/>
    <w:tmpl w:val="3EA8150E"/>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B301F"/>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4948"/>
    <w:multiLevelType w:val="hybridMultilevel"/>
    <w:tmpl w:val="C172D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476B6"/>
    <w:multiLevelType w:val="hybridMultilevel"/>
    <w:tmpl w:val="E06E7CF0"/>
    <w:lvl w:ilvl="0" w:tplc="0A0CE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F63C3"/>
    <w:multiLevelType w:val="hybridMultilevel"/>
    <w:tmpl w:val="ED92A0E0"/>
    <w:lvl w:ilvl="0" w:tplc="463CBE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E2BF2"/>
    <w:multiLevelType w:val="hybridMultilevel"/>
    <w:tmpl w:val="C47A00C6"/>
    <w:lvl w:ilvl="0" w:tplc="BFE2B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759EB"/>
    <w:multiLevelType w:val="multilevel"/>
    <w:tmpl w:val="B49E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10690"/>
    <w:multiLevelType w:val="hybridMultilevel"/>
    <w:tmpl w:val="16DE91B8"/>
    <w:lvl w:ilvl="0" w:tplc="0EDE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E3224"/>
    <w:multiLevelType w:val="multilevel"/>
    <w:tmpl w:val="A5D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9D6A75"/>
    <w:multiLevelType w:val="hybridMultilevel"/>
    <w:tmpl w:val="E8523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23FBD"/>
    <w:multiLevelType w:val="multilevel"/>
    <w:tmpl w:val="F894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560CF"/>
    <w:multiLevelType w:val="hybridMultilevel"/>
    <w:tmpl w:val="BFE68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30384"/>
    <w:multiLevelType w:val="hybridMultilevel"/>
    <w:tmpl w:val="565A10BC"/>
    <w:lvl w:ilvl="0" w:tplc="FB103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17E09"/>
    <w:multiLevelType w:val="multilevel"/>
    <w:tmpl w:val="F292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B730F"/>
    <w:multiLevelType w:val="multilevel"/>
    <w:tmpl w:val="8DE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1"/>
  </w:num>
  <w:num w:numId="4">
    <w:abstractNumId w:val="10"/>
  </w:num>
  <w:num w:numId="5">
    <w:abstractNumId w:val="8"/>
  </w:num>
  <w:num w:numId="6">
    <w:abstractNumId w:val="4"/>
  </w:num>
  <w:num w:numId="7">
    <w:abstractNumId w:val="12"/>
  </w:num>
  <w:num w:numId="8">
    <w:abstractNumId w:val="5"/>
  </w:num>
  <w:num w:numId="9">
    <w:abstractNumId w:val="0"/>
  </w:num>
  <w:num w:numId="10">
    <w:abstractNumId w:val="14"/>
  </w:num>
  <w:num w:numId="11">
    <w:abstractNumId w:val="19"/>
  </w:num>
  <w:num w:numId="12">
    <w:abstractNumId w:val="6"/>
  </w:num>
  <w:num w:numId="13">
    <w:abstractNumId w:val="20"/>
  </w:num>
  <w:num w:numId="14">
    <w:abstractNumId w:val="17"/>
  </w:num>
  <w:num w:numId="15">
    <w:abstractNumId w:val="3"/>
  </w:num>
  <w:num w:numId="16">
    <w:abstractNumId w:val="7"/>
  </w:num>
  <w:num w:numId="17">
    <w:abstractNumId w:val="15"/>
  </w:num>
  <w:num w:numId="18">
    <w:abstractNumId w:val="13"/>
  </w:num>
  <w:num w:numId="19">
    <w:abstractNumId w:val="21"/>
  </w:num>
  <w:num w:numId="20">
    <w:abstractNumId w:val="16"/>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C8"/>
    <w:rsid w:val="00002B71"/>
    <w:rsid w:val="00007A50"/>
    <w:rsid w:val="0001087A"/>
    <w:rsid w:val="0001235A"/>
    <w:rsid w:val="00012F99"/>
    <w:rsid w:val="000134AD"/>
    <w:rsid w:val="00016837"/>
    <w:rsid w:val="00016889"/>
    <w:rsid w:val="000210B2"/>
    <w:rsid w:val="000222A8"/>
    <w:rsid w:val="00025BAA"/>
    <w:rsid w:val="00025EEE"/>
    <w:rsid w:val="00026A92"/>
    <w:rsid w:val="000312E5"/>
    <w:rsid w:val="00033472"/>
    <w:rsid w:val="000343DC"/>
    <w:rsid w:val="00035BCF"/>
    <w:rsid w:val="00037012"/>
    <w:rsid w:val="0003702D"/>
    <w:rsid w:val="0004032A"/>
    <w:rsid w:val="00040FEC"/>
    <w:rsid w:val="000412B5"/>
    <w:rsid w:val="000426DA"/>
    <w:rsid w:val="0004351C"/>
    <w:rsid w:val="00043911"/>
    <w:rsid w:val="00045692"/>
    <w:rsid w:val="0004634B"/>
    <w:rsid w:val="00047AF1"/>
    <w:rsid w:val="00052432"/>
    <w:rsid w:val="000534DC"/>
    <w:rsid w:val="000577C4"/>
    <w:rsid w:val="00062C77"/>
    <w:rsid w:val="000655B2"/>
    <w:rsid w:val="00066B97"/>
    <w:rsid w:val="000729FA"/>
    <w:rsid w:val="000762A3"/>
    <w:rsid w:val="00076484"/>
    <w:rsid w:val="00076A4B"/>
    <w:rsid w:val="00080174"/>
    <w:rsid w:val="00080299"/>
    <w:rsid w:val="00082B85"/>
    <w:rsid w:val="00082C1F"/>
    <w:rsid w:val="00087468"/>
    <w:rsid w:val="000876A3"/>
    <w:rsid w:val="00087D8C"/>
    <w:rsid w:val="0009055F"/>
    <w:rsid w:val="000A1C89"/>
    <w:rsid w:val="000A3163"/>
    <w:rsid w:val="000A3778"/>
    <w:rsid w:val="000A4070"/>
    <w:rsid w:val="000A4844"/>
    <w:rsid w:val="000A6D85"/>
    <w:rsid w:val="000A7898"/>
    <w:rsid w:val="000B0678"/>
    <w:rsid w:val="000B0FA5"/>
    <w:rsid w:val="000B1760"/>
    <w:rsid w:val="000B17FD"/>
    <w:rsid w:val="000B27FC"/>
    <w:rsid w:val="000B2A7D"/>
    <w:rsid w:val="000B2EEC"/>
    <w:rsid w:val="000B3206"/>
    <w:rsid w:val="000B3AAF"/>
    <w:rsid w:val="000B42C4"/>
    <w:rsid w:val="000B55F0"/>
    <w:rsid w:val="000B62BD"/>
    <w:rsid w:val="000B69A4"/>
    <w:rsid w:val="000B6D64"/>
    <w:rsid w:val="000B7DF8"/>
    <w:rsid w:val="000C0116"/>
    <w:rsid w:val="000C0685"/>
    <w:rsid w:val="000C16F0"/>
    <w:rsid w:val="000C1A90"/>
    <w:rsid w:val="000C1FCA"/>
    <w:rsid w:val="000C298E"/>
    <w:rsid w:val="000C2D90"/>
    <w:rsid w:val="000C4988"/>
    <w:rsid w:val="000C4C18"/>
    <w:rsid w:val="000D0C8E"/>
    <w:rsid w:val="000D427F"/>
    <w:rsid w:val="000D6DD2"/>
    <w:rsid w:val="000D73C2"/>
    <w:rsid w:val="000E0977"/>
    <w:rsid w:val="000E2697"/>
    <w:rsid w:val="000E3F8B"/>
    <w:rsid w:val="000E488C"/>
    <w:rsid w:val="000E4D24"/>
    <w:rsid w:val="000E6BF8"/>
    <w:rsid w:val="000F0487"/>
    <w:rsid w:val="000F05CE"/>
    <w:rsid w:val="000F2C7D"/>
    <w:rsid w:val="000F4C97"/>
    <w:rsid w:val="00102788"/>
    <w:rsid w:val="001029AE"/>
    <w:rsid w:val="00102B45"/>
    <w:rsid w:val="0010614B"/>
    <w:rsid w:val="0011199F"/>
    <w:rsid w:val="00112C7E"/>
    <w:rsid w:val="0011559A"/>
    <w:rsid w:val="00116242"/>
    <w:rsid w:val="001175A6"/>
    <w:rsid w:val="00121C73"/>
    <w:rsid w:val="001221F7"/>
    <w:rsid w:val="00123E97"/>
    <w:rsid w:val="00127725"/>
    <w:rsid w:val="0012786B"/>
    <w:rsid w:val="001279E2"/>
    <w:rsid w:val="00130732"/>
    <w:rsid w:val="0013104F"/>
    <w:rsid w:val="0013245B"/>
    <w:rsid w:val="00132CC3"/>
    <w:rsid w:val="001347F4"/>
    <w:rsid w:val="001372D5"/>
    <w:rsid w:val="001378B5"/>
    <w:rsid w:val="001426AC"/>
    <w:rsid w:val="001464C1"/>
    <w:rsid w:val="00147355"/>
    <w:rsid w:val="001513F5"/>
    <w:rsid w:val="001514B2"/>
    <w:rsid w:val="001515E6"/>
    <w:rsid w:val="0015258B"/>
    <w:rsid w:val="00153F34"/>
    <w:rsid w:val="00154325"/>
    <w:rsid w:val="001548A5"/>
    <w:rsid w:val="00157118"/>
    <w:rsid w:val="0015731C"/>
    <w:rsid w:val="001605E7"/>
    <w:rsid w:val="00162053"/>
    <w:rsid w:val="00162A98"/>
    <w:rsid w:val="00166F6E"/>
    <w:rsid w:val="00172E88"/>
    <w:rsid w:val="00173C8E"/>
    <w:rsid w:val="00173F09"/>
    <w:rsid w:val="001755E7"/>
    <w:rsid w:val="00175681"/>
    <w:rsid w:val="00176EC0"/>
    <w:rsid w:val="00177176"/>
    <w:rsid w:val="00177372"/>
    <w:rsid w:val="001803D6"/>
    <w:rsid w:val="001808AB"/>
    <w:rsid w:val="001816F2"/>
    <w:rsid w:val="001819F1"/>
    <w:rsid w:val="00184FED"/>
    <w:rsid w:val="001850A6"/>
    <w:rsid w:val="00185520"/>
    <w:rsid w:val="00185B58"/>
    <w:rsid w:val="00185E21"/>
    <w:rsid w:val="001914D2"/>
    <w:rsid w:val="00192384"/>
    <w:rsid w:val="0019454D"/>
    <w:rsid w:val="00194C16"/>
    <w:rsid w:val="00195609"/>
    <w:rsid w:val="00196CD5"/>
    <w:rsid w:val="0019750C"/>
    <w:rsid w:val="001A0ECB"/>
    <w:rsid w:val="001A1189"/>
    <w:rsid w:val="001A1201"/>
    <w:rsid w:val="001A1C17"/>
    <w:rsid w:val="001A4BCE"/>
    <w:rsid w:val="001A5346"/>
    <w:rsid w:val="001A5B3D"/>
    <w:rsid w:val="001B3354"/>
    <w:rsid w:val="001B3D50"/>
    <w:rsid w:val="001B3E1B"/>
    <w:rsid w:val="001B451D"/>
    <w:rsid w:val="001B526C"/>
    <w:rsid w:val="001B5621"/>
    <w:rsid w:val="001B5DBC"/>
    <w:rsid w:val="001C0C34"/>
    <w:rsid w:val="001C2108"/>
    <w:rsid w:val="001C544F"/>
    <w:rsid w:val="001C6D45"/>
    <w:rsid w:val="001D16DD"/>
    <w:rsid w:val="001D4079"/>
    <w:rsid w:val="001E5BD7"/>
    <w:rsid w:val="001F27E4"/>
    <w:rsid w:val="001F4EDA"/>
    <w:rsid w:val="001F5779"/>
    <w:rsid w:val="001F5DE4"/>
    <w:rsid w:val="001F64C0"/>
    <w:rsid w:val="001F653C"/>
    <w:rsid w:val="001F66C8"/>
    <w:rsid w:val="001F72FA"/>
    <w:rsid w:val="00200290"/>
    <w:rsid w:val="002021DA"/>
    <w:rsid w:val="0020544D"/>
    <w:rsid w:val="002102FA"/>
    <w:rsid w:val="00210997"/>
    <w:rsid w:val="0021165B"/>
    <w:rsid w:val="002153C4"/>
    <w:rsid w:val="00217429"/>
    <w:rsid w:val="00217451"/>
    <w:rsid w:val="00221A7D"/>
    <w:rsid w:val="00221FF9"/>
    <w:rsid w:val="002254E7"/>
    <w:rsid w:val="00227EA8"/>
    <w:rsid w:val="002300ED"/>
    <w:rsid w:val="00230425"/>
    <w:rsid w:val="00231DA7"/>
    <w:rsid w:val="002328F9"/>
    <w:rsid w:val="00232A3A"/>
    <w:rsid w:val="002343E7"/>
    <w:rsid w:val="002345FD"/>
    <w:rsid w:val="002414FE"/>
    <w:rsid w:val="00242278"/>
    <w:rsid w:val="002430CD"/>
    <w:rsid w:val="002439C4"/>
    <w:rsid w:val="00244F75"/>
    <w:rsid w:val="0024609D"/>
    <w:rsid w:val="002533C6"/>
    <w:rsid w:val="002548CF"/>
    <w:rsid w:val="002557FA"/>
    <w:rsid w:val="002567F7"/>
    <w:rsid w:val="00257C76"/>
    <w:rsid w:val="00257D80"/>
    <w:rsid w:val="002606E0"/>
    <w:rsid w:val="0026233C"/>
    <w:rsid w:val="00262A24"/>
    <w:rsid w:val="002663E7"/>
    <w:rsid w:val="00266505"/>
    <w:rsid w:val="002667E7"/>
    <w:rsid w:val="00267108"/>
    <w:rsid w:val="0026727D"/>
    <w:rsid w:val="00272AC1"/>
    <w:rsid w:val="002767AD"/>
    <w:rsid w:val="00276F24"/>
    <w:rsid w:val="002779A7"/>
    <w:rsid w:val="0028041B"/>
    <w:rsid w:val="00280A8E"/>
    <w:rsid w:val="002822FA"/>
    <w:rsid w:val="0028352C"/>
    <w:rsid w:val="00284DB4"/>
    <w:rsid w:val="002857B4"/>
    <w:rsid w:val="00287BB6"/>
    <w:rsid w:val="002911EA"/>
    <w:rsid w:val="0029123F"/>
    <w:rsid w:val="00292B4E"/>
    <w:rsid w:val="00292CB5"/>
    <w:rsid w:val="00292FA5"/>
    <w:rsid w:val="00294970"/>
    <w:rsid w:val="00294ED2"/>
    <w:rsid w:val="00296B7A"/>
    <w:rsid w:val="00297633"/>
    <w:rsid w:val="002A07D4"/>
    <w:rsid w:val="002A0A23"/>
    <w:rsid w:val="002A58E3"/>
    <w:rsid w:val="002A7AD9"/>
    <w:rsid w:val="002B3D74"/>
    <w:rsid w:val="002B40AA"/>
    <w:rsid w:val="002B54A1"/>
    <w:rsid w:val="002B5B73"/>
    <w:rsid w:val="002B6A3F"/>
    <w:rsid w:val="002B716F"/>
    <w:rsid w:val="002C0CFA"/>
    <w:rsid w:val="002C1619"/>
    <w:rsid w:val="002C6626"/>
    <w:rsid w:val="002C6DF9"/>
    <w:rsid w:val="002C7C74"/>
    <w:rsid w:val="002C7C82"/>
    <w:rsid w:val="002D20BB"/>
    <w:rsid w:val="002D292D"/>
    <w:rsid w:val="002D2FAE"/>
    <w:rsid w:val="002D44AB"/>
    <w:rsid w:val="002D64D6"/>
    <w:rsid w:val="002E0E8E"/>
    <w:rsid w:val="002E1502"/>
    <w:rsid w:val="002E2ECB"/>
    <w:rsid w:val="002E3304"/>
    <w:rsid w:val="002E4B5F"/>
    <w:rsid w:val="002E5E86"/>
    <w:rsid w:val="002E710F"/>
    <w:rsid w:val="002F1679"/>
    <w:rsid w:val="002F1C81"/>
    <w:rsid w:val="002F268E"/>
    <w:rsid w:val="002F2815"/>
    <w:rsid w:val="002F41B4"/>
    <w:rsid w:val="002F50BD"/>
    <w:rsid w:val="002F7729"/>
    <w:rsid w:val="003005FD"/>
    <w:rsid w:val="00302A11"/>
    <w:rsid w:val="003050F0"/>
    <w:rsid w:val="00305BF6"/>
    <w:rsid w:val="00305D2A"/>
    <w:rsid w:val="00306318"/>
    <w:rsid w:val="00307DCD"/>
    <w:rsid w:val="003101C7"/>
    <w:rsid w:val="003109DC"/>
    <w:rsid w:val="0031132F"/>
    <w:rsid w:val="00312CCA"/>
    <w:rsid w:val="00312DA2"/>
    <w:rsid w:val="003150BF"/>
    <w:rsid w:val="003152D0"/>
    <w:rsid w:val="0031629B"/>
    <w:rsid w:val="00317F21"/>
    <w:rsid w:val="0032234D"/>
    <w:rsid w:val="0032385E"/>
    <w:rsid w:val="003266DA"/>
    <w:rsid w:val="003322F5"/>
    <w:rsid w:val="00332463"/>
    <w:rsid w:val="00333E20"/>
    <w:rsid w:val="00334168"/>
    <w:rsid w:val="0033562A"/>
    <w:rsid w:val="003369DA"/>
    <w:rsid w:val="0034177F"/>
    <w:rsid w:val="00341964"/>
    <w:rsid w:val="003419A5"/>
    <w:rsid w:val="0034288A"/>
    <w:rsid w:val="00343317"/>
    <w:rsid w:val="00343381"/>
    <w:rsid w:val="00343F81"/>
    <w:rsid w:val="00344326"/>
    <w:rsid w:val="0034454A"/>
    <w:rsid w:val="00347D84"/>
    <w:rsid w:val="003512DC"/>
    <w:rsid w:val="003539A3"/>
    <w:rsid w:val="003559D0"/>
    <w:rsid w:val="00355E00"/>
    <w:rsid w:val="00357999"/>
    <w:rsid w:val="00362063"/>
    <w:rsid w:val="003630DA"/>
    <w:rsid w:val="00370084"/>
    <w:rsid w:val="00372921"/>
    <w:rsid w:val="00372C8F"/>
    <w:rsid w:val="0037359E"/>
    <w:rsid w:val="00373CDA"/>
    <w:rsid w:val="003805A4"/>
    <w:rsid w:val="00380635"/>
    <w:rsid w:val="00380ACB"/>
    <w:rsid w:val="00382FD3"/>
    <w:rsid w:val="0038491F"/>
    <w:rsid w:val="00386D82"/>
    <w:rsid w:val="00391569"/>
    <w:rsid w:val="003929C8"/>
    <w:rsid w:val="0039368E"/>
    <w:rsid w:val="003960AF"/>
    <w:rsid w:val="0039730C"/>
    <w:rsid w:val="00397E03"/>
    <w:rsid w:val="00397E26"/>
    <w:rsid w:val="003A04B0"/>
    <w:rsid w:val="003A7CF4"/>
    <w:rsid w:val="003B1A5F"/>
    <w:rsid w:val="003B1AE7"/>
    <w:rsid w:val="003B39F5"/>
    <w:rsid w:val="003C12AE"/>
    <w:rsid w:val="003C3293"/>
    <w:rsid w:val="003C3D8F"/>
    <w:rsid w:val="003C4DDC"/>
    <w:rsid w:val="003D1075"/>
    <w:rsid w:val="003D24BD"/>
    <w:rsid w:val="003D314C"/>
    <w:rsid w:val="003D33B0"/>
    <w:rsid w:val="003E1819"/>
    <w:rsid w:val="003E395D"/>
    <w:rsid w:val="003E7405"/>
    <w:rsid w:val="003F2850"/>
    <w:rsid w:val="003F3A2D"/>
    <w:rsid w:val="003F3B0C"/>
    <w:rsid w:val="003F40E9"/>
    <w:rsid w:val="003F413D"/>
    <w:rsid w:val="0040030D"/>
    <w:rsid w:val="004006A2"/>
    <w:rsid w:val="004025D5"/>
    <w:rsid w:val="00404589"/>
    <w:rsid w:val="00405281"/>
    <w:rsid w:val="00406341"/>
    <w:rsid w:val="00407662"/>
    <w:rsid w:val="004103F3"/>
    <w:rsid w:val="00415F32"/>
    <w:rsid w:val="004166ED"/>
    <w:rsid w:val="0041718E"/>
    <w:rsid w:val="0041783E"/>
    <w:rsid w:val="00420AF1"/>
    <w:rsid w:val="00421AF3"/>
    <w:rsid w:val="00423038"/>
    <w:rsid w:val="004230D6"/>
    <w:rsid w:val="00423F81"/>
    <w:rsid w:val="00424AF7"/>
    <w:rsid w:val="0042651C"/>
    <w:rsid w:val="00426ACA"/>
    <w:rsid w:val="00426C7C"/>
    <w:rsid w:val="00426F4C"/>
    <w:rsid w:val="00427111"/>
    <w:rsid w:val="00430C8D"/>
    <w:rsid w:val="0043195E"/>
    <w:rsid w:val="00437865"/>
    <w:rsid w:val="00440016"/>
    <w:rsid w:val="004408B0"/>
    <w:rsid w:val="004412FB"/>
    <w:rsid w:val="00441659"/>
    <w:rsid w:val="00443A08"/>
    <w:rsid w:val="00443D12"/>
    <w:rsid w:val="00444D62"/>
    <w:rsid w:val="00445A51"/>
    <w:rsid w:val="00446607"/>
    <w:rsid w:val="004467A0"/>
    <w:rsid w:val="004522E3"/>
    <w:rsid w:val="00452AF8"/>
    <w:rsid w:val="00452EEF"/>
    <w:rsid w:val="004533CE"/>
    <w:rsid w:val="00453D4F"/>
    <w:rsid w:val="00454DA6"/>
    <w:rsid w:val="004558D3"/>
    <w:rsid w:val="00456D51"/>
    <w:rsid w:val="00457B67"/>
    <w:rsid w:val="00463E51"/>
    <w:rsid w:val="004651D9"/>
    <w:rsid w:val="0046614F"/>
    <w:rsid w:val="00473157"/>
    <w:rsid w:val="00473D7D"/>
    <w:rsid w:val="00477262"/>
    <w:rsid w:val="00482307"/>
    <w:rsid w:val="00486C2B"/>
    <w:rsid w:val="004876A2"/>
    <w:rsid w:val="004905FD"/>
    <w:rsid w:val="00490766"/>
    <w:rsid w:val="00492C68"/>
    <w:rsid w:val="00493039"/>
    <w:rsid w:val="00494F01"/>
    <w:rsid w:val="00495C50"/>
    <w:rsid w:val="004A0B58"/>
    <w:rsid w:val="004A1D08"/>
    <w:rsid w:val="004A2111"/>
    <w:rsid w:val="004A216A"/>
    <w:rsid w:val="004A227B"/>
    <w:rsid w:val="004A38C1"/>
    <w:rsid w:val="004A55A2"/>
    <w:rsid w:val="004A7175"/>
    <w:rsid w:val="004B0B2A"/>
    <w:rsid w:val="004B210B"/>
    <w:rsid w:val="004B2884"/>
    <w:rsid w:val="004B343C"/>
    <w:rsid w:val="004B3D88"/>
    <w:rsid w:val="004B3F4B"/>
    <w:rsid w:val="004B62CD"/>
    <w:rsid w:val="004C1F9C"/>
    <w:rsid w:val="004C4699"/>
    <w:rsid w:val="004C7567"/>
    <w:rsid w:val="004C7AAF"/>
    <w:rsid w:val="004D217C"/>
    <w:rsid w:val="004D2919"/>
    <w:rsid w:val="004E13B8"/>
    <w:rsid w:val="004E365E"/>
    <w:rsid w:val="004E624D"/>
    <w:rsid w:val="004E718A"/>
    <w:rsid w:val="004E76DD"/>
    <w:rsid w:val="004F1AC0"/>
    <w:rsid w:val="004F38A6"/>
    <w:rsid w:val="004F477D"/>
    <w:rsid w:val="004F518B"/>
    <w:rsid w:val="004F5198"/>
    <w:rsid w:val="0050003E"/>
    <w:rsid w:val="005036E1"/>
    <w:rsid w:val="00503F2B"/>
    <w:rsid w:val="00504CEE"/>
    <w:rsid w:val="00511B6E"/>
    <w:rsid w:val="00511F6D"/>
    <w:rsid w:val="00513285"/>
    <w:rsid w:val="00513908"/>
    <w:rsid w:val="00515E47"/>
    <w:rsid w:val="005177C9"/>
    <w:rsid w:val="00517E93"/>
    <w:rsid w:val="00521A1E"/>
    <w:rsid w:val="00521D61"/>
    <w:rsid w:val="00522F2E"/>
    <w:rsid w:val="005233A3"/>
    <w:rsid w:val="00523993"/>
    <w:rsid w:val="0052424C"/>
    <w:rsid w:val="005247DE"/>
    <w:rsid w:val="005264B4"/>
    <w:rsid w:val="00530EF8"/>
    <w:rsid w:val="00533233"/>
    <w:rsid w:val="0053409E"/>
    <w:rsid w:val="005340EB"/>
    <w:rsid w:val="005347FF"/>
    <w:rsid w:val="0053687B"/>
    <w:rsid w:val="00540051"/>
    <w:rsid w:val="00540081"/>
    <w:rsid w:val="005402DA"/>
    <w:rsid w:val="00540F9D"/>
    <w:rsid w:val="00541278"/>
    <w:rsid w:val="0054136B"/>
    <w:rsid w:val="00542EF9"/>
    <w:rsid w:val="00543040"/>
    <w:rsid w:val="0054556C"/>
    <w:rsid w:val="00550B93"/>
    <w:rsid w:val="00550FBE"/>
    <w:rsid w:val="0055474C"/>
    <w:rsid w:val="0055488A"/>
    <w:rsid w:val="00555B47"/>
    <w:rsid w:val="005561E9"/>
    <w:rsid w:val="00560552"/>
    <w:rsid w:val="005607AA"/>
    <w:rsid w:val="00562740"/>
    <w:rsid w:val="00562E93"/>
    <w:rsid w:val="00563E44"/>
    <w:rsid w:val="00564976"/>
    <w:rsid w:val="00566486"/>
    <w:rsid w:val="005718CF"/>
    <w:rsid w:val="00572BE3"/>
    <w:rsid w:val="0057392E"/>
    <w:rsid w:val="005807B3"/>
    <w:rsid w:val="00581735"/>
    <w:rsid w:val="00582008"/>
    <w:rsid w:val="00582177"/>
    <w:rsid w:val="0058344E"/>
    <w:rsid w:val="00583B6B"/>
    <w:rsid w:val="005848F3"/>
    <w:rsid w:val="00584995"/>
    <w:rsid w:val="00584B77"/>
    <w:rsid w:val="00587769"/>
    <w:rsid w:val="0059319F"/>
    <w:rsid w:val="00596443"/>
    <w:rsid w:val="005A0558"/>
    <w:rsid w:val="005A0587"/>
    <w:rsid w:val="005A05CB"/>
    <w:rsid w:val="005A5FE1"/>
    <w:rsid w:val="005B41E0"/>
    <w:rsid w:val="005B4C90"/>
    <w:rsid w:val="005C2777"/>
    <w:rsid w:val="005C2FB4"/>
    <w:rsid w:val="005C3F5A"/>
    <w:rsid w:val="005C4D77"/>
    <w:rsid w:val="005C6A16"/>
    <w:rsid w:val="005C7013"/>
    <w:rsid w:val="005D04B3"/>
    <w:rsid w:val="005D20B6"/>
    <w:rsid w:val="005D28AD"/>
    <w:rsid w:val="005D2C1C"/>
    <w:rsid w:val="005D3606"/>
    <w:rsid w:val="005D48FE"/>
    <w:rsid w:val="005D7C82"/>
    <w:rsid w:val="005E05AF"/>
    <w:rsid w:val="005E0E1E"/>
    <w:rsid w:val="005E197A"/>
    <w:rsid w:val="005E2909"/>
    <w:rsid w:val="005E5DCF"/>
    <w:rsid w:val="005E7201"/>
    <w:rsid w:val="005F007D"/>
    <w:rsid w:val="005F061C"/>
    <w:rsid w:val="005F2020"/>
    <w:rsid w:val="005F21A7"/>
    <w:rsid w:val="005F3B5A"/>
    <w:rsid w:val="005F7067"/>
    <w:rsid w:val="00600BFC"/>
    <w:rsid w:val="006010FA"/>
    <w:rsid w:val="0060156C"/>
    <w:rsid w:val="00603F7A"/>
    <w:rsid w:val="00605EFB"/>
    <w:rsid w:val="00606DB2"/>
    <w:rsid w:val="00606DCB"/>
    <w:rsid w:val="00607EE2"/>
    <w:rsid w:val="00610794"/>
    <w:rsid w:val="00610C20"/>
    <w:rsid w:val="006111A5"/>
    <w:rsid w:val="00612398"/>
    <w:rsid w:val="006128C2"/>
    <w:rsid w:val="00612D65"/>
    <w:rsid w:val="006145F0"/>
    <w:rsid w:val="00616D58"/>
    <w:rsid w:val="006171B6"/>
    <w:rsid w:val="00620C85"/>
    <w:rsid w:val="006216F1"/>
    <w:rsid w:val="00623D53"/>
    <w:rsid w:val="00623E2E"/>
    <w:rsid w:val="00626417"/>
    <w:rsid w:val="0062750E"/>
    <w:rsid w:val="0063747C"/>
    <w:rsid w:val="0064181F"/>
    <w:rsid w:val="00641BE1"/>
    <w:rsid w:val="00645444"/>
    <w:rsid w:val="00646BB4"/>
    <w:rsid w:val="00650942"/>
    <w:rsid w:val="006537B2"/>
    <w:rsid w:val="00653964"/>
    <w:rsid w:val="00654B28"/>
    <w:rsid w:val="00656484"/>
    <w:rsid w:val="00657AD2"/>
    <w:rsid w:val="006605A2"/>
    <w:rsid w:val="00661F74"/>
    <w:rsid w:val="00662048"/>
    <w:rsid w:val="006627C4"/>
    <w:rsid w:val="0066435A"/>
    <w:rsid w:val="00664F71"/>
    <w:rsid w:val="00664FF9"/>
    <w:rsid w:val="00666514"/>
    <w:rsid w:val="0067035D"/>
    <w:rsid w:val="006708D4"/>
    <w:rsid w:val="006729FE"/>
    <w:rsid w:val="00673E24"/>
    <w:rsid w:val="00675560"/>
    <w:rsid w:val="00676A73"/>
    <w:rsid w:val="00677158"/>
    <w:rsid w:val="00682FC7"/>
    <w:rsid w:val="0068341C"/>
    <w:rsid w:val="0068385A"/>
    <w:rsid w:val="00685194"/>
    <w:rsid w:val="00690313"/>
    <w:rsid w:val="006903B2"/>
    <w:rsid w:val="00690A94"/>
    <w:rsid w:val="00691951"/>
    <w:rsid w:val="00692553"/>
    <w:rsid w:val="006928F3"/>
    <w:rsid w:val="00692CD1"/>
    <w:rsid w:val="006934BA"/>
    <w:rsid w:val="00695769"/>
    <w:rsid w:val="00695C88"/>
    <w:rsid w:val="00695D84"/>
    <w:rsid w:val="00696145"/>
    <w:rsid w:val="006965E1"/>
    <w:rsid w:val="006A05AB"/>
    <w:rsid w:val="006A18CC"/>
    <w:rsid w:val="006A1B1A"/>
    <w:rsid w:val="006A26FB"/>
    <w:rsid w:val="006A631D"/>
    <w:rsid w:val="006B17D2"/>
    <w:rsid w:val="006B2796"/>
    <w:rsid w:val="006B2DFD"/>
    <w:rsid w:val="006B7F22"/>
    <w:rsid w:val="006C0256"/>
    <w:rsid w:val="006C1F20"/>
    <w:rsid w:val="006C31CA"/>
    <w:rsid w:val="006C3CEE"/>
    <w:rsid w:val="006C4194"/>
    <w:rsid w:val="006C4743"/>
    <w:rsid w:val="006C7930"/>
    <w:rsid w:val="006C7AED"/>
    <w:rsid w:val="006D00D9"/>
    <w:rsid w:val="006D308C"/>
    <w:rsid w:val="006D561E"/>
    <w:rsid w:val="006D5F7F"/>
    <w:rsid w:val="006D642C"/>
    <w:rsid w:val="006E0F9C"/>
    <w:rsid w:val="006E29EE"/>
    <w:rsid w:val="006E2D7C"/>
    <w:rsid w:val="006E3F96"/>
    <w:rsid w:val="006E51ED"/>
    <w:rsid w:val="006E57C6"/>
    <w:rsid w:val="006E6D94"/>
    <w:rsid w:val="006E7416"/>
    <w:rsid w:val="006F2F0E"/>
    <w:rsid w:val="006F3C6F"/>
    <w:rsid w:val="006F3DEB"/>
    <w:rsid w:val="006F411C"/>
    <w:rsid w:val="006F413F"/>
    <w:rsid w:val="006F4A2E"/>
    <w:rsid w:val="007007B2"/>
    <w:rsid w:val="00700E94"/>
    <w:rsid w:val="00701380"/>
    <w:rsid w:val="00702501"/>
    <w:rsid w:val="007025FC"/>
    <w:rsid w:val="007048C0"/>
    <w:rsid w:val="007057E0"/>
    <w:rsid w:val="00705822"/>
    <w:rsid w:val="00705C11"/>
    <w:rsid w:val="00705D3A"/>
    <w:rsid w:val="007060AD"/>
    <w:rsid w:val="007062FD"/>
    <w:rsid w:val="007065D6"/>
    <w:rsid w:val="007070E3"/>
    <w:rsid w:val="00707640"/>
    <w:rsid w:val="007120D3"/>
    <w:rsid w:val="0071249B"/>
    <w:rsid w:val="007137EF"/>
    <w:rsid w:val="0071385A"/>
    <w:rsid w:val="0071454E"/>
    <w:rsid w:val="00715002"/>
    <w:rsid w:val="00715F66"/>
    <w:rsid w:val="0071654B"/>
    <w:rsid w:val="00716D30"/>
    <w:rsid w:val="00717B4D"/>
    <w:rsid w:val="00720841"/>
    <w:rsid w:val="00727350"/>
    <w:rsid w:val="007313D6"/>
    <w:rsid w:val="0073258C"/>
    <w:rsid w:val="00732B9C"/>
    <w:rsid w:val="007348A4"/>
    <w:rsid w:val="00741973"/>
    <w:rsid w:val="00743B0C"/>
    <w:rsid w:val="00743E2A"/>
    <w:rsid w:val="0074555C"/>
    <w:rsid w:val="00746C4D"/>
    <w:rsid w:val="0074729D"/>
    <w:rsid w:val="00747DF0"/>
    <w:rsid w:val="00753DE1"/>
    <w:rsid w:val="00756045"/>
    <w:rsid w:val="0075764F"/>
    <w:rsid w:val="00757C24"/>
    <w:rsid w:val="0076116E"/>
    <w:rsid w:val="00761979"/>
    <w:rsid w:val="007625DF"/>
    <w:rsid w:val="0076485B"/>
    <w:rsid w:val="00766811"/>
    <w:rsid w:val="00766B16"/>
    <w:rsid w:val="00766D29"/>
    <w:rsid w:val="00767977"/>
    <w:rsid w:val="00772242"/>
    <w:rsid w:val="0077270E"/>
    <w:rsid w:val="00772AA7"/>
    <w:rsid w:val="00773DEE"/>
    <w:rsid w:val="0077501B"/>
    <w:rsid w:val="00777C80"/>
    <w:rsid w:val="00781326"/>
    <w:rsid w:val="00782D84"/>
    <w:rsid w:val="00783ACC"/>
    <w:rsid w:val="007852B2"/>
    <w:rsid w:val="007865FF"/>
    <w:rsid w:val="0079071A"/>
    <w:rsid w:val="00790E10"/>
    <w:rsid w:val="00790EB2"/>
    <w:rsid w:val="00791F64"/>
    <w:rsid w:val="00794158"/>
    <w:rsid w:val="00794D9D"/>
    <w:rsid w:val="00797507"/>
    <w:rsid w:val="007A02BB"/>
    <w:rsid w:val="007B1AD3"/>
    <w:rsid w:val="007B24C8"/>
    <w:rsid w:val="007B25A4"/>
    <w:rsid w:val="007B34CE"/>
    <w:rsid w:val="007B49D9"/>
    <w:rsid w:val="007B542B"/>
    <w:rsid w:val="007B5686"/>
    <w:rsid w:val="007B6476"/>
    <w:rsid w:val="007C44D0"/>
    <w:rsid w:val="007C6483"/>
    <w:rsid w:val="007C6D3F"/>
    <w:rsid w:val="007C7CE0"/>
    <w:rsid w:val="007D1C95"/>
    <w:rsid w:val="007D2C65"/>
    <w:rsid w:val="007D3C90"/>
    <w:rsid w:val="007D3DD0"/>
    <w:rsid w:val="007D568F"/>
    <w:rsid w:val="007D6405"/>
    <w:rsid w:val="007E0F12"/>
    <w:rsid w:val="007E1A6A"/>
    <w:rsid w:val="007E212A"/>
    <w:rsid w:val="007E3F48"/>
    <w:rsid w:val="007E4A6A"/>
    <w:rsid w:val="007E61BD"/>
    <w:rsid w:val="007E6481"/>
    <w:rsid w:val="007E7777"/>
    <w:rsid w:val="007F0AB6"/>
    <w:rsid w:val="007F14A1"/>
    <w:rsid w:val="007F2288"/>
    <w:rsid w:val="007F3C7D"/>
    <w:rsid w:val="007F48D8"/>
    <w:rsid w:val="007F5338"/>
    <w:rsid w:val="007F626B"/>
    <w:rsid w:val="007F6F67"/>
    <w:rsid w:val="007F7B3C"/>
    <w:rsid w:val="00804543"/>
    <w:rsid w:val="0080564F"/>
    <w:rsid w:val="0080633D"/>
    <w:rsid w:val="00807009"/>
    <w:rsid w:val="00807B3A"/>
    <w:rsid w:val="00807FBF"/>
    <w:rsid w:val="00810F6A"/>
    <w:rsid w:val="00811128"/>
    <w:rsid w:val="008121B5"/>
    <w:rsid w:val="00812DD1"/>
    <w:rsid w:val="0081458C"/>
    <w:rsid w:val="008152B6"/>
    <w:rsid w:val="00815418"/>
    <w:rsid w:val="00815BC6"/>
    <w:rsid w:val="00821AC9"/>
    <w:rsid w:val="008223DB"/>
    <w:rsid w:val="00823123"/>
    <w:rsid w:val="00823E7D"/>
    <w:rsid w:val="0082417C"/>
    <w:rsid w:val="00827F43"/>
    <w:rsid w:val="00832DAF"/>
    <w:rsid w:val="00833496"/>
    <w:rsid w:val="008363FE"/>
    <w:rsid w:val="0084182B"/>
    <w:rsid w:val="008423E6"/>
    <w:rsid w:val="00843A49"/>
    <w:rsid w:val="00844E1E"/>
    <w:rsid w:val="008464D3"/>
    <w:rsid w:val="0085153B"/>
    <w:rsid w:val="008528CB"/>
    <w:rsid w:val="0085346F"/>
    <w:rsid w:val="00855D23"/>
    <w:rsid w:val="008571B2"/>
    <w:rsid w:val="00857B6E"/>
    <w:rsid w:val="00862C11"/>
    <w:rsid w:val="008660C0"/>
    <w:rsid w:val="00866236"/>
    <w:rsid w:val="008717D8"/>
    <w:rsid w:val="00873814"/>
    <w:rsid w:val="008752B9"/>
    <w:rsid w:val="008766AC"/>
    <w:rsid w:val="00877207"/>
    <w:rsid w:val="00877A51"/>
    <w:rsid w:val="00877BF9"/>
    <w:rsid w:val="00880599"/>
    <w:rsid w:val="00881031"/>
    <w:rsid w:val="00881872"/>
    <w:rsid w:val="00883535"/>
    <w:rsid w:val="00883CAB"/>
    <w:rsid w:val="0088448D"/>
    <w:rsid w:val="008847BC"/>
    <w:rsid w:val="0088486B"/>
    <w:rsid w:val="00884A90"/>
    <w:rsid w:val="00885D3A"/>
    <w:rsid w:val="00886256"/>
    <w:rsid w:val="00886AF4"/>
    <w:rsid w:val="00887670"/>
    <w:rsid w:val="00887EF9"/>
    <w:rsid w:val="00892955"/>
    <w:rsid w:val="00894D22"/>
    <w:rsid w:val="00895891"/>
    <w:rsid w:val="00896021"/>
    <w:rsid w:val="008A1062"/>
    <w:rsid w:val="008A1768"/>
    <w:rsid w:val="008A24F6"/>
    <w:rsid w:val="008A3CF9"/>
    <w:rsid w:val="008A42B0"/>
    <w:rsid w:val="008A51C6"/>
    <w:rsid w:val="008A59A8"/>
    <w:rsid w:val="008A61E6"/>
    <w:rsid w:val="008A6BF9"/>
    <w:rsid w:val="008A73F8"/>
    <w:rsid w:val="008B0237"/>
    <w:rsid w:val="008B1015"/>
    <w:rsid w:val="008B1CD4"/>
    <w:rsid w:val="008B23AB"/>
    <w:rsid w:val="008B7053"/>
    <w:rsid w:val="008C0435"/>
    <w:rsid w:val="008C0F1E"/>
    <w:rsid w:val="008C24EF"/>
    <w:rsid w:val="008C3118"/>
    <w:rsid w:val="008C349C"/>
    <w:rsid w:val="008C4593"/>
    <w:rsid w:val="008C4AB7"/>
    <w:rsid w:val="008C4E77"/>
    <w:rsid w:val="008C536F"/>
    <w:rsid w:val="008C5EB4"/>
    <w:rsid w:val="008C68E0"/>
    <w:rsid w:val="008C6BB7"/>
    <w:rsid w:val="008D0B8B"/>
    <w:rsid w:val="008D5AF1"/>
    <w:rsid w:val="008D6E96"/>
    <w:rsid w:val="008E0184"/>
    <w:rsid w:val="008E081E"/>
    <w:rsid w:val="008E1F11"/>
    <w:rsid w:val="008E3125"/>
    <w:rsid w:val="008E328F"/>
    <w:rsid w:val="008E3499"/>
    <w:rsid w:val="008E46EE"/>
    <w:rsid w:val="008E5DF6"/>
    <w:rsid w:val="008E7E8B"/>
    <w:rsid w:val="008F541D"/>
    <w:rsid w:val="008F7AC2"/>
    <w:rsid w:val="009011E3"/>
    <w:rsid w:val="00902621"/>
    <w:rsid w:val="00903411"/>
    <w:rsid w:val="00905071"/>
    <w:rsid w:val="00912DC8"/>
    <w:rsid w:val="00913CFD"/>
    <w:rsid w:val="0091530F"/>
    <w:rsid w:val="00916BD8"/>
    <w:rsid w:val="00920FCF"/>
    <w:rsid w:val="0092196D"/>
    <w:rsid w:val="009245A0"/>
    <w:rsid w:val="0092491C"/>
    <w:rsid w:val="00925DE4"/>
    <w:rsid w:val="00934209"/>
    <w:rsid w:val="00935B28"/>
    <w:rsid w:val="009372E5"/>
    <w:rsid w:val="0094229E"/>
    <w:rsid w:val="009430B5"/>
    <w:rsid w:val="00944634"/>
    <w:rsid w:val="00944C89"/>
    <w:rsid w:val="00945CFC"/>
    <w:rsid w:val="00945FEA"/>
    <w:rsid w:val="00946BD7"/>
    <w:rsid w:val="0095057B"/>
    <w:rsid w:val="00951CF3"/>
    <w:rsid w:val="0095371F"/>
    <w:rsid w:val="00956720"/>
    <w:rsid w:val="009606AD"/>
    <w:rsid w:val="00962816"/>
    <w:rsid w:val="00964773"/>
    <w:rsid w:val="00966869"/>
    <w:rsid w:val="00967516"/>
    <w:rsid w:val="0097227B"/>
    <w:rsid w:val="009722CA"/>
    <w:rsid w:val="00972532"/>
    <w:rsid w:val="009734A2"/>
    <w:rsid w:val="00973977"/>
    <w:rsid w:val="00973F31"/>
    <w:rsid w:val="009756E4"/>
    <w:rsid w:val="00975B98"/>
    <w:rsid w:val="00975D7E"/>
    <w:rsid w:val="00976547"/>
    <w:rsid w:val="00977882"/>
    <w:rsid w:val="00977D04"/>
    <w:rsid w:val="009833F9"/>
    <w:rsid w:val="009854B6"/>
    <w:rsid w:val="00987252"/>
    <w:rsid w:val="0098755E"/>
    <w:rsid w:val="009914AF"/>
    <w:rsid w:val="00991AE7"/>
    <w:rsid w:val="009966ED"/>
    <w:rsid w:val="00996EB4"/>
    <w:rsid w:val="00997874"/>
    <w:rsid w:val="009A3CF2"/>
    <w:rsid w:val="009A4D92"/>
    <w:rsid w:val="009B0AF5"/>
    <w:rsid w:val="009B0C74"/>
    <w:rsid w:val="009B0E6B"/>
    <w:rsid w:val="009B1081"/>
    <w:rsid w:val="009B6CD6"/>
    <w:rsid w:val="009C18A8"/>
    <w:rsid w:val="009C3FCB"/>
    <w:rsid w:val="009C51DD"/>
    <w:rsid w:val="009C6148"/>
    <w:rsid w:val="009C67C0"/>
    <w:rsid w:val="009D04CD"/>
    <w:rsid w:val="009D0C7B"/>
    <w:rsid w:val="009D2FFE"/>
    <w:rsid w:val="009D301B"/>
    <w:rsid w:val="009D486F"/>
    <w:rsid w:val="009D6E0D"/>
    <w:rsid w:val="009D7D36"/>
    <w:rsid w:val="009E05DC"/>
    <w:rsid w:val="009E1E39"/>
    <w:rsid w:val="009E3070"/>
    <w:rsid w:val="009E4594"/>
    <w:rsid w:val="009E4A09"/>
    <w:rsid w:val="009E59B4"/>
    <w:rsid w:val="009E6440"/>
    <w:rsid w:val="009E6A31"/>
    <w:rsid w:val="009F2AEB"/>
    <w:rsid w:val="009F38C4"/>
    <w:rsid w:val="009F6B4A"/>
    <w:rsid w:val="00A03405"/>
    <w:rsid w:val="00A03FB3"/>
    <w:rsid w:val="00A046B4"/>
    <w:rsid w:val="00A0492E"/>
    <w:rsid w:val="00A049A1"/>
    <w:rsid w:val="00A04BC3"/>
    <w:rsid w:val="00A063CD"/>
    <w:rsid w:val="00A069C8"/>
    <w:rsid w:val="00A0764F"/>
    <w:rsid w:val="00A11464"/>
    <w:rsid w:val="00A118AA"/>
    <w:rsid w:val="00A11B4C"/>
    <w:rsid w:val="00A1358B"/>
    <w:rsid w:val="00A1452E"/>
    <w:rsid w:val="00A22541"/>
    <w:rsid w:val="00A22B34"/>
    <w:rsid w:val="00A238EB"/>
    <w:rsid w:val="00A25E74"/>
    <w:rsid w:val="00A27061"/>
    <w:rsid w:val="00A27C2A"/>
    <w:rsid w:val="00A3364C"/>
    <w:rsid w:val="00A3547D"/>
    <w:rsid w:val="00A43186"/>
    <w:rsid w:val="00A44303"/>
    <w:rsid w:val="00A44A84"/>
    <w:rsid w:val="00A462D8"/>
    <w:rsid w:val="00A469D7"/>
    <w:rsid w:val="00A474B2"/>
    <w:rsid w:val="00A47646"/>
    <w:rsid w:val="00A50BD6"/>
    <w:rsid w:val="00A51404"/>
    <w:rsid w:val="00A51C47"/>
    <w:rsid w:val="00A529FC"/>
    <w:rsid w:val="00A54701"/>
    <w:rsid w:val="00A55D16"/>
    <w:rsid w:val="00A55EC0"/>
    <w:rsid w:val="00A55F23"/>
    <w:rsid w:val="00A57D52"/>
    <w:rsid w:val="00A636E6"/>
    <w:rsid w:val="00A63A74"/>
    <w:rsid w:val="00A63F09"/>
    <w:rsid w:val="00A64463"/>
    <w:rsid w:val="00A67483"/>
    <w:rsid w:val="00A726E0"/>
    <w:rsid w:val="00A72763"/>
    <w:rsid w:val="00A72A29"/>
    <w:rsid w:val="00A76DB3"/>
    <w:rsid w:val="00A834D6"/>
    <w:rsid w:val="00A84831"/>
    <w:rsid w:val="00A84B70"/>
    <w:rsid w:val="00A92EC8"/>
    <w:rsid w:val="00A94AF2"/>
    <w:rsid w:val="00A94BB5"/>
    <w:rsid w:val="00A95AE7"/>
    <w:rsid w:val="00A96072"/>
    <w:rsid w:val="00A961A6"/>
    <w:rsid w:val="00A96A3A"/>
    <w:rsid w:val="00A976C3"/>
    <w:rsid w:val="00A97AF5"/>
    <w:rsid w:val="00AA21B9"/>
    <w:rsid w:val="00AA3109"/>
    <w:rsid w:val="00AA4B57"/>
    <w:rsid w:val="00AA5A1E"/>
    <w:rsid w:val="00AA7592"/>
    <w:rsid w:val="00AB21DE"/>
    <w:rsid w:val="00AB48AD"/>
    <w:rsid w:val="00AB59EE"/>
    <w:rsid w:val="00AB6863"/>
    <w:rsid w:val="00AB6904"/>
    <w:rsid w:val="00AB71F4"/>
    <w:rsid w:val="00AC0E1A"/>
    <w:rsid w:val="00AC37B2"/>
    <w:rsid w:val="00AC39B9"/>
    <w:rsid w:val="00AC591B"/>
    <w:rsid w:val="00AD3B7D"/>
    <w:rsid w:val="00AD57D8"/>
    <w:rsid w:val="00AD5F7B"/>
    <w:rsid w:val="00AE1AF1"/>
    <w:rsid w:val="00AE3555"/>
    <w:rsid w:val="00AE3E2E"/>
    <w:rsid w:val="00AE439A"/>
    <w:rsid w:val="00AE6102"/>
    <w:rsid w:val="00AF201E"/>
    <w:rsid w:val="00AF24F8"/>
    <w:rsid w:val="00AF4444"/>
    <w:rsid w:val="00AF590B"/>
    <w:rsid w:val="00AF7393"/>
    <w:rsid w:val="00AF7F22"/>
    <w:rsid w:val="00AF7F96"/>
    <w:rsid w:val="00B00CD7"/>
    <w:rsid w:val="00B023F9"/>
    <w:rsid w:val="00B04906"/>
    <w:rsid w:val="00B074D2"/>
    <w:rsid w:val="00B111CE"/>
    <w:rsid w:val="00B22059"/>
    <w:rsid w:val="00B322EE"/>
    <w:rsid w:val="00B3293A"/>
    <w:rsid w:val="00B332A2"/>
    <w:rsid w:val="00B356E2"/>
    <w:rsid w:val="00B35C43"/>
    <w:rsid w:val="00B362D7"/>
    <w:rsid w:val="00B365B3"/>
    <w:rsid w:val="00B425FB"/>
    <w:rsid w:val="00B4308A"/>
    <w:rsid w:val="00B43A2B"/>
    <w:rsid w:val="00B43BEB"/>
    <w:rsid w:val="00B465B1"/>
    <w:rsid w:val="00B46DEB"/>
    <w:rsid w:val="00B517FA"/>
    <w:rsid w:val="00B523E4"/>
    <w:rsid w:val="00B52F79"/>
    <w:rsid w:val="00B549A9"/>
    <w:rsid w:val="00B564AF"/>
    <w:rsid w:val="00B5659F"/>
    <w:rsid w:val="00B5771E"/>
    <w:rsid w:val="00B61067"/>
    <w:rsid w:val="00B64302"/>
    <w:rsid w:val="00B676AC"/>
    <w:rsid w:val="00B67F7E"/>
    <w:rsid w:val="00B71440"/>
    <w:rsid w:val="00B71BF9"/>
    <w:rsid w:val="00B71D75"/>
    <w:rsid w:val="00B71FF8"/>
    <w:rsid w:val="00B72DE4"/>
    <w:rsid w:val="00B73C64"/>
    <w:rsid w:val="00B77D93"/>
    <w:rsid w:val="00B77E50"/>
    <w:rsid w:val="00B80588"/>
    <w:rsid w:val="00B80F67"/>
    <w:rsid w:val="00B822EC"/>
    <w:rsid w:val="00B82880"/>
    <w:rsid w:val="00B842C3"/>
    <w:rsid w:val="00B900CA"/>
    <w:rsid w:val="00B90E61"/>
    <w:rsid w:val="00B92B56"/>
    <w:rsid w:val="00B937BD"/>
    <w:rsid w:val="00B95244"/>
    <w:rsid w:val="00B960E6"/>
    <w:rsid w:val="00BA1717"/>
    <w:rsid w:val="00BA3D37"/>
    <w:rsid w:val="00BA5CAC"/>
    <w:rsid w:val="00BA6334"/>
    <w:rsid w:val="00BB0159"/>
    <w:rsid w:val="00BB2487"/>
    <w:rsid w:val="00BB3721"/>
    <w:rsid w:val="00BB4CE1"/>
    <w:rsid w:val="00BB71E6"/>
    <w:rsid w:val="00BC0901"/>
    <w:rsid w:val="00BC3F5D"/>
    <w:rsid w:val="00BC530A"/>
    <w:rsid w:val="00BC554E"/>
    <w:rsid w:val="00BC6111"/>
    <w:rsid w:val="00BC6BAB"/>
    <w:rsid w:val="00BC6D49"/>
    <w:rsid w:val="00BD1309"/>
    <w:rsid w:val="00BD21F4"/>
    <w:rsid w:val="00BD3717"/>
    <w:rsid w:val="00BD5700"/>
    <w:rsid w:val="00BD6966"/>
    <w:rsid w:val="00BD7215"/>
    <w:rsid w:val="00BE0F70"/>
    <w:rsid w:val="00BE2349"/>
    <w:rsid w:val="00BE2E67"/>
    <w:rsid w:val="00BE2FBE"/>
    <w:rsid w:val="00BE555F"/>
    <w:rsid w:val="00BE5985"/>
    <w:rsid w:val="00BF0D53"/>
    <w:rsid w:val="00BF17D6"/>
    <w:rsid w:val="00BF2BD5"/>
    <w:rsid w:val="00BF3B77"/>
    <w:rsid w:val="00BF5941"/>
    <w:rsid w:val="00C047E0"/>
    <w:rsid w:val="00C06333"/>
    <w:rsid w:val="00C06AE2"/>
    <w:rsid w:val="00C0727D"/>
    <w:rsid w:val="00C107D1"/>
    <w:rsid w:val="00C122D7"/>
    <w:rsid w:val="00C15917"/>
    <w:rsid w:val="00C15CD4"/>
    <w:rsid w:val="00C16CEE"/>
    <w:rsid w:val="00C21296"/>
    <w:rsid w:val="00C22ECA"/>
    <w:rsid w:val="00C23F35"/>
    <w:rsid w:val="00C2601E"/>
    <w:rsid w:val="00C27D2B"/>
    <w:rsid w:val="00C34495"/>
    <w:rsid w:val="00C345A4"/>
    <w:rsid w:val="00C41A31"/>
    <w:rsid w:val="00C422F4"/>
    <w:rsid w:val="00C42569"/>
    <w:rsid w:val="00C42DC5"/>
    <w:rsid w:val="00C43A9D"/>
    <w:rsid w:val="00C43F7D"/>
    <w:rsid w:val="00C44FE9"/>
    <w:rsid w:val="00C453A5"/>
    <w:rsid w:val="00C46135"/>
    <w:rsid w:val="00C501CC"/>
    <w:rsid w:val="00C50EE8"/>
    <w:rsid w:val="00C515EF"/>
    <w:rsid w:val="00C52642"/>
    <w:rsid w:val="00C555CA"/>
    <w:rsid w:val="00C56B2C"/>
    <w:rsid w:val="00C5793F"/>
    <w:rsid w:val="00C57B1C"/>
    <w:rsid w:val="00C57DF2"/>
    <w:rsid w:val="00C6236B"/>
    <w:rsid w:val="00C63830"/>
    <w:rsid w:val="00C64214"/>
    <w:rsid w:val="00C64EE7"/>
    <w:rsid w:val="00C651BB"/>
    <w:rsid w:val="00C66EA0"/>
    <w:rsid w:val="00C75B66"/>
    <w:rsid w:val="00C7619B"/>
    <w:rsid w:val="00C773CD"/>
    <w:rsid w:val="00C77530"/>
    <w:rsid w:val="00C804A1"/>
    <w:rsid w:val="00C832D6"/>
    <w:rsid w:val="00C847BD"/>
    <w:rsid w:val="00C8481B"/>
    <w:rsid w:val="00C85445"/>
    <w:rsid w:val="00C85F3A"/>
    <w:rsid w:val="00C93786"/>
    <w:rsid w:val="00C957B5"/>
    <w:rsid w:val="00C96BC7"/>
    <w:rsid w:val="00CA08B0"/>
    <w:rsid w:val="00CA0DF6"/>
    <w:rsid w:val="00CA1885"/>
    <w:rsid w:val="00CA1A7E"/>
    <w:rsid w:val="00CA2474"/>
    <w:rsid w:val="00CA3618"/>
    <w:rsid w:val="00CA57ED"/>
    <w:rsid w:val="00CA58AF"/>
    <w:rsid w:val="00CA7BAF"/>
    <w:rsid w:val="00CB0880"/>
    <w:rsid w:val="00CB31B3"/>
    <w:rsid w:val="00CB774A"/>
    <w:rsid w:val="00CB78C4"/>
    <w:rsid w:val="00CC02AF"/>
    <w:rsid w:val="00CC1AD6"/>
    <w:rsid w:val="00CC1E56"/>
    <w:rsid w:val="00CC212A"/>
    <w:rsid w:val="00CC3830"/>
    <w:rsid w:val="00CC4BA5"/>
    <w:rsid w:val="00CC5D42"/>
    <w:rsid w:val="00CC7461"/>
    <w:rsid w:val="00CD030D"/>
    <w:rsid w:val="00CD20CD"/>
    <w:rsid w:val="00CD2410"/>
    <w:rsid w:val="00CD3E3F"/>
    <w:rsid w:val="00CD4B01"/>
    <w:rsid w:val="00CD5283"/>
    <w:rsid w:val="00CD63C8"/>
    <w:rsid w:val="00CD6E47"/>
    <w:rsid w:val="00CD70FC"/>
    <w:rsid w:val="00CE0028"/>
    <w:rsid w:val="00CE3530"/>
    <w:rsid w:val="00CE4485"/>
    <w:rsid w:val="00CE5745"/>
    <w:rsid w:val="00CE7EA6"/>
    <w:rsid w:val="00CF6C7C"/>
    <w:rsid w:val="00CF6FC1"/>
    <w:rsid w:val="00D003E1"/>
    <w:rsid w:val="00D00E3B"/>
    <w:rsid w:val="00D01E2D"/>
    <w:rsid w:val="00D0412C"/>
    <w:rsid w:val="00D04B21"/>
    <w:rsid w:val="00D057BE"/>
    <w:rsid w:val="00D0590F"/>
    <w:rsid w:val="00D074DD"/>
    <w:rsid w:val="00D10BCD"/>
    <w:rsid w:val="00D10C0A"/>
    <w:rsid w:val="00D11C62"/>
    <w:rsid w:val="00D11E90"/>
    <w:rsid w:val="00D13E04"/>
    <w:rsid w:val="00D14B5F"/>
    <w:rsid w:val="00D14D1C"/>
    <w:rsid w:val="00D1594E"/>
    <w:rsid w:val="00D1682A"/>
    <w:rsid w:val="00D2118B"/>
    <w:rsid w:val="00D212B0"/>
    <w:rsid w:val="00D23634"/>
    <w:rsid w:val="00D24547"/>
    <w:rsid w:val="00D270B5"/>
    <w:rsid w:val="00D3133E"/>
    <w:rsid w:val="00D31E50"/>
    <w:rsid w:val="00D32252"/>
    <w:rsid w:val="00D32721"/>
    <w:rsid w:val="00D33B55"/>
    <w:rsid w:val="00D34CD9"/>
    <w:rsid w:val="00D355BB"/>
    <w:rsid w:val="00D35E5D"/>
    <w:rsid w:val="00D45431"/>
    <w:rsid w:val="00D466F0"/>
    <w:rsid w:val="00D46A93"/>
    <w:rsid w:val="00D5088D"/>
    <w:rsid w:val="00D51B41"/>
    <w:rsid w:val="00D520C5"/>
    <w:rsid w:val="00D531F8"/>
    <w:rsid w:val="00D56FB4"/>
    <w:rsid w:val="00D62434"/>
    <w:rsid w:val="00D62C64"/>
    <w:rsid w:val="00D631F6"/>
    <w:rsid w:val="00D6515B"/>
    <w:rsid w:val="00D66A71"/>
    <w:rsid w:val="00D66EFF"/>
    <w:rsid w:val="00D712C9"/>
    <w:rsid w:val="00D71715"/>
    <w:rsid w:val="00D723BC"/>
    <w:rsid w:val="00D72694"/>
    <w:rsid w:val="00D736B6"/>
    <w:rsid w:val="00D74469"/>
    <w:rsid w:val="00D772FF"/>
    <w:rsid w:val="00D80D17"/>
    <w:rsid w:val="00D832C6"/>
    <w:rsid w:val="00D84272"/>
    <w:rsid w:val="00D857C1"/>
    <w:rsid w:val="00D85F9F"/>
    <w:rsid w:val="00D874CA"/>
    <w:rsid w:val="00D90D9C"/>
    <w:rsid w:val="00D926E5"/>
    <w:rsid w:val="00D92786"/>
    <w:rsid w:val="00D92A1E"/>
    <w:rsid w:val="00D96C72"/>
    <w:rsid w:val="00DA2842"/>
    <w:rsid w:val="00DA3E5C"/>
    <w:rsid w:val="00DA4740"/>
    <w:rsid w:val="00DA7980"/>
    <w:rsid w:val="00DB16B0"/>
    <w:rsid w:val="00DB39F8"/>
    <w:rsid w:val="00DB5133"/>
    <w:rsid w:val="00DB5D21"/>
    <w:rsid w:val="00DC1AF2"/>
    <w:rsid w:val="00DC2C00"/>
    <w:rsid w:val="00DC2D18"/>
    <w:rsid w:val="00DC3B50"/>
    <w:rsid w:val="00DC4074"/>
    <w:rsid w:val="00DC4B6D"/>
    <w:rsid w:val="00DC6CAA"/>
    <w:rsid w:val="00DD05F9"/>
    <w:rsid w:val="00DD1C2D"/>
    <w:rsid w:val="00DD27D3"/>
    <w:rsid w:val="00DD3858"/>
    <w:rsid w:val="00DD408D"/>
    <w:rsid w:val="00DD4C36"/>
    <w:rsid w:val="00DD529F"/>
    <w:rsid w:val="00DD6636"/>
    <w:rsid w:val="00DD6FBB"/>
    <w:rsid w:val="00DD763E"/>
    <w:rsid w:val="00DD76D5"/>
    <w:rsid w:val="00DE0E74"/>
    <w:rsid w:val="00DE11C0"/>
    <w:rsid w:val="00DE38E7"/>
    <w:rsid w:val="00DE43D0"/>
    <w:rsid w:val="00DE44DB"/>
    <w:rsid w:val="00DE7669"/>
    <w:rsid w:val="00DE7D2D"/>
    <w:rsid w:val="00DE7EE5"/>
    <w:rsid w:val="00DE7F44"/>
    <w:rsid w:val="00DF073D"/>
    <w:rsid w:val="00DF1781"/>
    <w:rsid w:val="00DF3EC7"/>
    <w:rsid w:val="00DF61FD"/>
    <w:rsid w:val="00E029EA"/>
    <w:rsid w:val="00E03BC1"/>
    <w:rsid w:val="00E04B0C"/>
    <w:rsid w:val="00E05AB7"/>
    <w:rsid w:val="00E063AC"/>
    <w:rsid w:val="00E1021F"/>
    <w:rsid w:val="00E14369"/>
    <w:rsid w:val="00E17EBB"/>
    <w:rsid w:val="00E20BA7"/>
    <w:rsid w:val="00E21310"/>
    <w:rsid w:val="00E237D8"/>
    <w:rsid w:val="00E26072"/>
    <w:rsid w:val="00E27B60"/>
    <w:rsid w:val="00E30AAD"/>
    <w:rsid w:val="00E31EE6"/>
    <w:rsid w:val="00E33037"/>
    <w:rsid w:val="00E337DE"/>
    <w:rsid w:val="00E34B48"/>
    <w:rsid w:val="00E36E98"/>
    <w:rsid w:val="00E37D36"/>
    <w:rsid w:val="00E419C2"/>
    <w:rsid w:val="00E4207B"/>
    <w:rsid w:val="00E424C7"/>
    <w:rsid w:val="00E43B8B"/>
    <w:rsid w:val="00E43C43"/>
    <w:rsid w:val="00E4554E"/>
    <w:rsid w:val="00E470B0"/>
    <w:rsid w:val="00E478CC"/>
    <w:rsid w:val="00E509EC"/>
    <w:rsid w:val="00E51159"/>
    <w:rsid w:val="00E52D2E"/>
    <w:rsid w:val="00E5368A"/>
    <w:rsid w:val="00E54120"/>
    <w:rsid w:val="00E54284"/>
    <w:rsid w:val="00E54673"/>
    <w:rsid w:val="00E57473"/>
    <w:rsid w:val="00E5759C"/>
    <w:rsid w:val="00E57F53"/>
    <w:rsid w:val="00E61153"/>
    <w:rsid w:val="00E61607"/>
    <w:rsid w:val="00E63024"/>
    <w:rsid w:val="00E66E92"/>
    <w:rsid w:val="00E70ED2"/>
    <w:rsid w:val="00E71C02"/>
    <w:rsid w:val="00E72A26"/>
    <w:rsid w:val="00E73774"/>
    <w:rsid w:val="00E73D2B"/>
    <w:rsid w:val="00E75301"/>
    <w:rsid w:val="00E76B73"/>
    <w:rsid w:val="00E821B0"/>
    <w:rsid w:val="00E85391"/>
    <w:rsid w:val="00E86327"/>
    <w:rsid w:val="00E8663C"/>
    <w:rsid w:val="00E869C0"/>
    <w:rsid w:val="00E91538"/>
    <w:rsid w:val="00E92474"/>
    <w:rsid w:val="00E9647E"/>
    <w:rsid w:val="00EA2D49"/>
    <w:rsid w:val="00EA4FB8"/>
    <w:rsid w:val="00EA5A4B"/>
    <w:rsid w:val="00EA5F79"/>
    <w:rsid w:val="00EA6EBD"/>
    <w:rsid w:val="00EA7C02"/>
    <w:rsid w:val="00EB18A1"/>
    <w:rsid w:val="00EB2C36"/>
    <w:rsid w:val="00EB2DA0"/>
    <w:rsid w:val="00EB79BF"/>
    <w:rsid w:val="00EC4649"/>
    <w:rsid w:val="00EC4A07"/>
    <w:rsid w:val="00EC5C2D"/>
    <w:rsid w:val="00EC6075"/>
    <w:rsid w:val="00EC74E3"/>
    <w:rsid w:val="00ED075B"/>
    <w:rsid w:val="00ED34E2"/>
    <w:rsid w:val="00ED3617"/>
    <w:rsid w:val="00ED6EAE"/>
    <w:rsid w:val="00EE0479"/>
    <w:rsid w:val="00EE1160"/>
    <w:rsid w:val="00EE1599"/>
    <w:rsid w:val="00EE347B"/>
    <w:rsid w:val="00EE4356"/>
    <w:rsid w:val="00EE61AF"/>
    <w:rsid w:val="00EE6B84"/>
    <w:rsid w:val="00EF1BEF"/>
    <w:rsid w:val="00EF3107"/>
    <w:rsid w:val="00EF3788"/>
    <w:rsid w:val="00EF5F2D"/>
    <w:rsid w:val="00F000B6"/>
    <w:rsid w:val="00F00F48"/>
    <w:rsid w:val="00F02606"/>
    <w:rsid w:val="00F02B58"/>
    <w:rsid w:val="00F0417C"/>
    <w:rsid w:val="00F049EF"/>
    <w:rsid w:val="00F0555F"/>
    <w:rsid w:val="00F057E4"/>
    <w:rsid w:val="00F063C0"/>
    <w:rsid w:val="00F11C9C"/>
    <w:rsid w:val="00F12EBA"/>
    <w:rsid w:val="00F131E9"/>
    <w:rsid w:val="00F13231"/>
    <w:rsid w:val="00F1346C"/>
    <w:rsid w:val="00F17441"/>
    <w:rsid w:val="00F177E5"/>
    <w:rsid w:val="00F17A14"/>
    <w:rsid w:val="00F17FED"/>
    <w:rsid w:val="00F22983"/>
    <w:rsid w:val="00F23FE8"/>
    <w:rsid w:val="00F24780"/>
    <w:rsid w:val="00F257B5"/>
    <w:rsid w:val="00F26BCE"/>
    <w:rsid w:val="00F26F3E"/>
    <w:rsid w:val="00F27542"/>
    <w:rsid w:val="00F304C5"/>
    <w:rsid w:val="00F30723"/>
    <w:rsid w:val="00F30CDC"/>
    <w:rsid w:val="00F31690"/>
    <w:rsid w:val="00F3211C"/>
    <w:rsid w:val="00F33002"/>
    <w:rsid w:val="00F330E4"/>
    <w:rsid w:val="00F33EA6"/>
    <w:rsid w:val="00F359EF"/>
    <w:rsid w:val="00F37603"/>
    <w:rsid w:val="00F4080B"/>
    <w:rsid w:val="00F421AF"/>
    <w:rsid w:val="00F42786"/>
    <w:rsid w:val="00F44EB4"/>
    <w:rsid w:val="00F47018"/>
    <w:rsid w:val="00F51A0E"/>
    <w:rsid w:val="00F531D7"/>
    <w:rsid w:val="00F5391E"/>
    <w:rsid w:val="00F53F85"/>
    <w:rsid w:val="00F560BD"/>
    <w:rsid w:val="00F62F20"/>
    <w:rsid w:val="00F63164"/>
    <w:rsid w:val="00F65391"/>
    <w:rsid w:val="00F70B78"/>
    <w:rsid w:val="00F70D16"/>
    <w:rsid w:val="00F71FD0"/>
    <w:rsid w:val="00F7239F"/>
    <w:rsid w:val="00F734A1"/>
    <w:rsid w:val="00F75407"/>
    <w:rsid w:val="00F7569F"/>
    <w:rsid w:val="00F76FFD"/>
    <w:rsid w:val="00F80254"/>
    <w:rsid w:val="00F826DB"/>
    <w:rsid w:val="00F82F07"/>
    <w:rsid w:val="00F8356C"/>
    <w:rsid w:val="00F85069"/>
    <w:rsid w:val="00F865D9"/>
    <w:rsid w:val="00F86E67"/>
    <w:rsid w:val="00F8770E"/>
    <w:rsid w:val="00F877ED"/>
    <w:rsid w:val="00F87E08"/>
    <w:rsid w:val="00F912DD"/>
    <w:rsid w:val="00F926A9"/>
    <w:rsid w:val="00F92DDE"/>
    <w:rsid w:val="00F936B3"/>
    <w:rsid w:val="00F942B9"/>
    <w:rsid w:val="00FA141F"/>
    <w:rsid w:val="00FA4443"/>
    <w:rsid w:val="00FA5154"/>
    <w:rsid w:val="00FA5AD9"/>
    <w:rsid w:val="00FA6734"/>
    <w:rsid w:val="00FA6D0C"/>
    <w:rsid w:val="00FB0CD8"/>
    <w:rsid w:val="00FB1C9C"/>
    <w:rsid w:val="00FB1F67"/>
    <w:rsid w:val="00FB3E1D"/>
    <w:rsid w:val="00FB464B"/>
    <w:rsid w:val="00FB5C85"/>
    <w:rsid w:val="00FB74C0"/>
    <w:rsid w:val="00FC0047"/>
    <w:rsid w:val="00FC1C41"/>
    <w:rsid w:val="00FC21BB"/>
    <w:rsid w:val="00FC2878"/>
    <w:rsid w:val="00FC4228"/>
    <w:rsid w:val="00FC4428"/>
    <w:rsid w:val="00FC4C28"/>
    <w:rsid w:val="00FC6682"/>
    <w:rsid w:val="00FC703E"/>
    <w:rsid w:val="00FC7A14"/>
    <w:rsid w:val="00FD5336"/>
    <w:rsid w:val="00FD5476"/>
    <w:rsid w:val="00FD7340"/>
    <w:rsid w:val="00FD7FB1"/>
    <w:rsid w:val="00FE1607"/>
    <w:rsid w:val="00FE1F70"/>
    <w:rsid w:val="00FE43A3"/>
    <w:rsid w:val="00FE45B6"/>
    <w:rsid w:val="00FE6B15"/>
    <w:rsid w:val="00FE7534"/>
    <w:rsid w:val="00FE7567"/>
    <w:rsid w:val="00FF4B29"/>
    <w:rsid w:val="00FF7AED"/>
    <w:rsid w:val="00FF7C2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05C2C-66C3-6245-BA74-0F3DAA8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977"/>
    <w:rPr>
      <w:color w:val="808080"/>
    </w:rPr>
  </w:style>
  <w:style w:type="paragraph" w:styleId="ListParagraph">
    <w:name w:val="List Paragraph"/>
    <w:basedOn w:val="Normal"/>
    <w:uiPriority w:val="34"/>
    <w:qFormat/>
    <w:rsid w:val="00BD21F4"/>
    <w:pPr>
      <w:ind w:left="720"/>
      <w:contextualSpacing/>
    </w:pPr>
  </w:style>
  <w:style w:type="table" w:styleId="TableGrid">
    <w:name w:val="Table Grid"/>
    <w:basedOn w:val="TableNormal"/>
    <w:uiPriority w:val="39"/>
    <w:rsid w:val="00EA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5A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C2878"/>
    <w:rPr>
      <w:color w:val="0563C1" w:themeColor="hyperlink"/>
      <w:u w:val="single"/>
    </w:rPr>
  </w:style>
  <w:style w:type="character" w:styleId="UnresolvedMention">
    <w:name w:val="Unresolved Mention"/>
    <w:basedOn w:val="DefaultParagraphFont"/>
    <w:uiPriority w:val="99"/>
    <w:semiHidden/>
    <w:unhideWhenUsed/>
    <w:rsid w:val="00FC2878"/>
    <w:rPr>
      <w:color w:val="605E5C"/>
      <w:shd w:val="clear" w:color="auto" w:fill="E1DFDD"/>
    </w:rPr>
  </w:style>
  <w:style w:type="paragraph" w:styleId="Revision">
    <w:name w:val="Revision"/>
    <w:hidden/>
    <w:uiPriority w:val="99"/>
    <w:semiHidden/>
    <w:rsid w:val="00E30AAD"/>
  </w:style>
  <w:style w:type="character" w:styleId="FollowedHyperlink">
    <w:name w:val="FollowedHyperlink"/>
    <w:basedOn w:val="DefaultParagraphFont"/>
    <w:uiPriority w:val="99"/>
    <w:semiHidden/>
    <w:unhideWhenUsed/>
    <w:rsid w:val="00262A24"/>
    <w:rPr>
      <w:color w:val="954F72" w:themeColor="followedHyperlink"/>
      <w:u w:val="single"/>
    </w:rPr>
  </w:style>
  <w:style w:type="paragraph" w:styleId="NormalWeb">
    <w:name w:val="Normal (Web)"/>
    <w:basedOn w:val="Normal"/>
    <w:uiPriority w:val="99"/>
    <w:unhideWhenUsed/>
    <w:rsid w:val="00A97AF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C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9210">
      <w:bodyDiv w:val="1"/>
      <w:marLeft w:val="0"/>
      <w:marRight w:val="0"/>
      <w:marTop w:val="0"/>
      <w:marBottom w:val="0"/>
      <w:divBdr>
        <w:top w:val="none" w:sz="0" w:space="0" w:color="auto"/>
        <w:left w:val="none" w:sz="0" w:space="0" w:color="auto"/>
        <w:bottom w:val="none" w:sz="0" w:space="0" w:color="auto"/>
        <w:right w:val="none" w:sz="0" w:space="0" w:color="auto"/>
      </w:divBdr>
    </w:div>
    <w:div w:id="88625015">
      <w:bodyDiv w:val="1"/>
      <w:marLeft w:val="0"/>
      <w:marRight w:val="0"/>
      <w:marTop w:val="0"/>
      <w:marBottom w:val="0"/>
      <w:divBdr>
        <w:top w:val="none" w:sz="0" w:space="0" w:color="auto"/>
        <w:left w:val="none" w:sz="0" w:space="0" w:color="auto"/>
        <w:bottom w:val="none" w:sz="0" w:space="0" w:color="auto"/>
        <w:right w:val="none" w:sz="0" w:space="0" w:color="auto"/>
      </w:divBdr>
      <w:divsChild>
        <w:div w:id="152141566">
          <w:marLeft w:val="0"/>
          <w:marRight w:val="0"/>
          <w:marTop w:val="0"/>
          <w:marBottom w:val="0"/>
          <w:divBdr>
            <w:top w:val="none" w:sz="0" w:space="0" w:color="auto"/>
            <w:left w:val="none" w:sz="0" w:space="0" w:color="auto"/>
            <w:bottom w:val="none" w:sz="0" w:space="0" w:color="auto"/>
            <w:right w:val="none" w:sz="0" w:space="0" w:color="auto"/>
          </w:divBdr>
          <w:divsChild>
            <w:div w:id="2088652295">
              <w:marLeft w:val="0"/>
              <w:marRight w:val="0"/>
              <w:marTop w:val="0"/>
              <w:marBottom w:val="0"/>
              <w:divBdr>
                <w:top w:val="none" w:sz="0" w:space="0" w:color="auto"/>
                <w:left w:val="none" w:sz="0" w:space="0" w:color="auto"/>
                <w:bottom w:val="none" w:sz="0" w:space="0" w:color="auto"/>
                <w:right w:val="none" w:sz="0" w:space="0" w:color="auto"/>
              </w:divBdr>
              <w:divsChild>
                <w:div w:id="953829731">
                  <w:marLeft w:val="0"/>
                  <w:marRight w:val="0"/>
                  <w:marTop w:val="0"/>
                  <w:marBottom w:val="0"/>
                  <w:divBdr>
                    <w:top w:val="none" w:sz="0" w:space="0" w:color="auto"/>
                    <w:left w:val="none" w:sz="0" w:space="0" w:color="auto"/>
                    <w:bottom w:val="none" w:sz="0" w:space="0" w:color="auto"/>
                    <w:right w:val="none" w:sz="0" w:space="0" w:color="auto"/>
                  </w:divBdr>
                  <w:divsChild>
                    <w:div w:id="2841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1919">
      <w:bodyDiv w:val="1"/>
      <w:marLeft w:val="0"/>
      <w:marRight w:val="0"/>
      <w:marTop w:val="0"/>
      <w:marBottom w:val="0"/>
      <w:divBdr>
        <w:top w:val="none" w:sz="0" w:space="0" w:color="auto"/>
        <w:left w:val="none" w:sz="0" w:space="0" w:color="auto"/>
        <w:bottom w:val="none" w:sz="0" w:space="0" w:color="auto"/>
        <w:right w:val="none" w:sz="0" w:space="0" w:color="auto"/>
      </w:divBdr>
      <w:divsChild>
        <w:div w:id="1481776180">
          <w:marLeft w:val="0"/>
          <w:marRight w:val="0"/>
          <w:marTop w:val="0"/>
          <w:marBottom w:val="0"/>
          <w:divBdr>
            <w:top w:val="none" w:sz="0" w:space="0" w:color="auto"/>
            <w:left w:val="none" w:sz="0" w:space="0" w:color="auto"/>
            <w:bottom w:val="none" w:sz="0" w:space="0" w:color="auto"/>
            <w:right w:val="none" w:sz="0" w:space="0" w:color="auto"/>
          </w:divBdr>
          <w:divsChild>
            <w:div w:id="707604325">
              <w:marLeft w:val="0"/>
              <w:marRight w:val="0"/>
              <w:marTop w:val="0"/>
              <w:marBottom w:val="0"/>
              <w:divBdr>
                <w:top w:val="none" w:sz="0" w:space="0" w:color="auto"/>
                <w:left w:val="none" w:sz="0" w:space="0" w:color="auto"/>
                <w:bottom w:val="none" w:sz="0" w:space="0" w:color="auto"/>
                <w:right w:val="none" w:sz="0" w:space="0" w:color="auto"/>
              </w:divBdr>
              <w:divsChild>
                <w:div w:id="227031982">
                  <w:marLeft w:val="0"/>
                  <w:marRight w:val="0"/>
                  <w:marTop w:val="0"/>
                  <w:marBottom w:val="0"/>
                  <w:divBdr>
                    <w:top w:val="none" w:sz="0" w:space="0" w:color="auto"/>
                    <w:left w:val="none" w:sz="0" w:space="0" w:color="auto"/>
                    <w:bottom w:val="none" w:sz="0" w:space="0" w:color="auto"/>
                    <w:right w:val="none" w:sz="0" w:space="0" w:color="auto"/>
                  </w:divBdr>
                  <w:divsChild>
                    <w:div w:id="1168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333">
      <w:bodyDiv w:val="1"/>
      <w:marLeft w:val="0"/>
      <w:marRight w:val="0"/>
      <w:marTop w:val="0"/>
      <w:marBottom w:val="0"/>
      <w:divBdr>
        <w:top w:val="none" w:sz="0" w:space="0" w:color="auto"/>
        <w:left w:val="none" w:sz="0" w:space="0" w:color="auto"/>
        <w:bottom w:val="none" w:sz="0" w:space="0" w:color="auto"/>
        <w:right w:val="none" w:sz="0" w:space="0" w:color="auto"/>
      </w:divBdr>
    </w:div>
    <w:div w:id="230897101">
      <w:bodyDiv w:val="1"/>
      <w:marLeft w:val="0"/>
      <w:marRight w:val="0"/>
      <w:marTop w:val="0"/>
      <w:marBottom w:val="0"/>
      <w:divBdr>
        <w:top w:val="none" w:sz="0" w:space="0" w:color="auto"/>
        <w:left w:val="none" w:sz="0" w:space="0" w:color="auto"/>
        <w:bottom w:val="none" w:sz="0" w:space="0" w:color="auto"/>
        <w:right w:val="none" w:sz="0" w:space="0" w:color="auto"/>
      </w:divBdr>
    </w:div>
    <w:div w:id="249430212">
      <w:bodyDiv w:val="1"/>
      <w:marLeft w:val="0"/>
      <w:marRight w:val="0"/>
      <w:marTop w:val="0"/>
      <w:marBottom w:val="0"/>
      <w:divBdr>
        <w:top w:val="none" w:sz="0" w:space="0" w:color="auto"/>
        <w:left w:val="none" w:sz="0" w:space="0" w:color="auto"/>
        <w:bottom w:val="none" w:sz="0" w:space="0" w:color="auto"/>
        <w:right w:val="none" w:sz="0" w:space="0" w:color="auto"/>
      </w:divBdr>
    </w:div>
    <w:div w:id="320354496">
      <w:bodyDiv w:val="1"/>
      <w:marLeft w:val="0"/>
      <w:marRight w:val="0"/>
      <w:marTop w:val="0"/>
      <w:marBottom w:val="0"/>
      <w:divBdr>
        <w:top w:val="none" w:sz="0" w:space="0" w:color="auto"/>
        <w:left w:val="none" w:sz="0" w:space="0" w:color="auto"/>
        <w:bottom w:val="none" w:sz="0" w:space="0" w:color="auto"/>
        <w:right w:val="none" w:sz="0" w:space="0" w:color="auto"/>
      </w:divBdr>
    </w:div>
    <w:div w:id="338042488">
      <w:bodyDiv w:val="1"/>
      <w:marLeft w:val="0"/>
      <w:marRight w:val="0"/>
      <w:marTop w:val="0"/>
      <w:marBottom w:val="0"/>
      <w:divBdr>
        <w:top w:val="none" w:sz="0" w:space="0" w:color="auto"/>
        <w:left w:val="none" w:sz="0" w:space="0" w:color="auto"/>
        <w:bottom w:val="none" w:sz="0" w:space="0" w:color="auto"/>
        <w:right w:val="none" w:sz="0" w:space="0" w:color="auto"/>
      </w:divBdr>
      <w:divsChild>
        <w:div w:id="262879106">
          <w:marLeft w:val="0"/>
          <w:marRight w:val="0"/>
          <w:marTop w:val="0"/>
          <w:marBottom w:val="0"/>
          <w:divBdr>
            <w:top w:val="none" w:sz="0" w:space="0" w:color="auto"/>
            <w:left w:val="none" w:sz="0" w:space="0" w:color="auto"/>
            <w:bottom w:val="none" w:sz="0" w:space="0" w:color="auto"/>
            <w:right w:val="none" w:sz="0" w:space="0" w:color="auto"/>
          </w:divBdr>
          <w:divsChild>
            <w:div w:id="1561014609">
              <w:marLeft w:val="0"/>
              <w:marRight w:val="0"/>
              <w:marTop w:val="0"/>
              <w:marBottom w:val="0"/>
              <w:divBdr>
                <w:top w:val="none" w:sz="0" w:space="0" w:color="auto"/>
                <w:left w:val="none" w:sz="0" w:space="0" w:color="auto"/>
                <w:bottom w:val="none" w:sz="0" w:space="0" w:color="auto"/>
                <w:right w:val="none" w:sz="0" w:space="0" w:color="auto"/>
              </w:divBdr>
              <w:divsChild>
                <w:div w:id="406195140">
                  <w:marLeft w:val="0"/>
                  <w:marRight w:val="0"/>
                  <w:marTop w:val="0"/>
                  <w:marBottom w:val="0"/>
                  <w:divBdr>
                    <w:top w:val="none" w:sz="0" w:space="0" w:color="auto"/>
                    <w:left w:val="none" w:sz="0" w:space="0" w:color="auto"/>
                    <w:bottom w:val="none" w:sz="0" w:space="0" w:color="auto"/>
                    <w:right w:val="none" w:sz="0" w:space="0" w:color="auto"/>
                  </w:divBdr>
                  <w:divsChild>
                    <w:div w:id="8217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0111">
      <w:bodyDiv w:val="1"/>
      <w:marLeft w:val="0"/>
      <w:marRight w:val="0"/>
      <w:marTop w:val="0"/>
      <w:marBottom w:val="0"/>
      <w:divBdr>
        <w:top w:val="none" w:sz="0" w:space="0" w:color="auto"/>
        <w:left w:val="none" w:sz="0" w:space="0" w:color="auto"/>
        <w:bottom w:val="none" w:sz="0" w:space="0" w:color="auto"/>
        <w:right w:val="none" w:sz="0" w:space="0" w:color="auto"/>
      </w:divBdr>
      <w:divsChild>
        <w:div w:id="1170104060">
          <w:marLeft w:val="0"/>
          <w:marRight w:val="0"/>
          <w:marTop w:val="0"/>
          <w:marBottom w:val="0"/>
          <w:divBdr>
            <w:top w:val="none" w:sz="0" w:space="0" w:color="auto"/>
            <w:left w:val="none" w:sz="0" w:space="0" w:color="auto"/>
            <w:bottom w:val="none" w:sz="0" w:space="0" w:color="auto"/>
            <w:right w:val="none" w:sz="0" w:space="0" w:color="auto"/>
          </w:divBdr>
          <w:divsChild>
            <w:div w:id="676151362">
              <w:marLeft w:val="0"/>
              <w:marRight w:val="0"/>
              <w:marTop w:val="0"/>
              <w:marBottom w:val="0"/>
              <w:divBdr>
                <w:top w:val="none" w:sz="0" w:space="0" w:color="auto"/>
                <w:left w:val="none" w:sz="0" w:space="0" w:color="auto"/>
                <w:bottom w:val="none" w:sz="0" w:space="0" w:color="auto"/>
                <w:right w:val="none" w:sz="0" w:space="0" w:color="auto"/>
              </w:divBdr>
              <w:divsChild>
                <w:div w:id="273024602">
                  <w:marLeft w:val="0"/>
                  <w:marRight w:val="0"/>
                  <w:marTop w:val="0"/>
                  <w:marBottom w:val="0"/>
                  <w:divBdr>
                    <w:top w:val="none" w:sz="0" w:space="0" w:color="auto"/>
                    <w:left w:val="none" w:sz="0" w:space="0" w:color="auto"/>
                    <w:bottom w:val="none" w:sz="0" w:space="0" w:color="auto"/>
                    <w:right w:val="none" w:sz="0" w:space="0" w:color="auto"/>
                  </w:divBdr>
                  <w:divsChild>
                    <w:div w:id="7737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6148">
      <w:bodyDiv w:val="1"/>
      <w:marLeft w:val="0"/>
      <w:marRight w:val="0"/>
      <w:marTop w:val="0"/>
      <w:marBottom w:val="0"/>
      <w:divBdr>
        <w:top w:val="none" w:sz="0" w:space="0" w:color="auto"/>
        <w:left w:val="none" w:sz="0" w:space="0" w:color="auto"/>
        <w:bottom w:val="none" w:sz="0" w:space="0" w:color="auto"/>
        <w:right w:val="none" w:sz="0" w:space="0" w:color="auto"/>
      </w:divBdr>
    </w:div>
    <w:div w:id="571353477">
      <w:bodyDiv w:val="1"/>
      <w:marLeft w:val="0"/>
      <w:marRight w:val="0"/>
      <w:marTop w:val="0"/>
      <w:marBottom w:val="0"/>
      <w:divBdr>
        <w:top w:val="none" w:sz="0" w:space="0" w:color="auto"/>
        <w:left w:val="none" w:sz="0" w:space="0" w:color="auto"/>
        <w:bottom w:val="none" w:sz="0" w:space="0" w:color="auto"/>
        <w:right w:val="none" w:sz="0" w:space="0" w:color="auto"/>
      </w:divBdr>
    </w:div>
    <w:div w:id="631247346">
      <w:bodyDiv w:val="1"/>
      <w:marLeft w:val="0"/>
      <w:marRight w:val="0"/>
      <w:marTop w:val="0"/>
      <w:marBottom w:val="0"/>
      <w:divBdr>
        <w:top w:val="none" w:sz="0" w:space="0" w:color="auto"/>
        <w:left w:val="none" w:sz="0" w:space="0" w:color="auto"/>
        <w:bottom w:val="none" w:sz="0" w:space="0" w:color="auto"/>
        <w:right w:val="none" w:sz="0" w:space="0" w:color="auto"/>
      </w:divBdr>
    </w:div>
    <w:div w:id="706216879">
      <w:bodyDiv w:val="1"/>
      <w:marLeft w:val="0"/>
      <w:marRight w:val="0"/>
      <w:marTop w:val="0"/>
      <w:marBottom w:val="0"/>
      <w:divBdr>
        <w:top w:val="none" w:sz="0" w:space="0" w:color="auto"/>
        <w:left w:val="none" w:sz="0" w:space="0" w:color="auto"/>
        <w:bottom w:val="none" w:sz="0" w:space="0" w:color="auto"/>
        <w:right w:val="none" w:sz="0" w:space="0" w:color="auto"/>
      </w:divBdr>
    </w:div>
    <w:div w:id="885063877">
      <w:bodyDiv w:val="1"/>
      <w:marLeft w:val="0"/>
      <w:marRight w:val="0"/>
      <w:marTop w:val="0"/>
      <w:marBottom w:val="0"/>
      <w:divBdr>
        <w:top w:val="none" w:sz="0" w:space="0" w:color="auto"/>
        <w:left w:val="none" w:sz="0" w:space="0" w:color="auto"/>
        <w:bottom w:val="none" w:sz="0" w:space="0" w:color="auto"/>
        <w:right w:val="none" w:sz="0" w:space="0" w:color="auto"/>
      </w:divBdr>
    </w:div>
    <w:div w:id="890726391">
      <w:bodyDiv w:val="1"/>
      <w:marLeft w:val="0"/>
      <w:marRight w:val="0"/>
      <w:marTop w:val="0"/>
      <w:marBottom w:val="0"/>
      <w:divBdr>
        <w:top w:val="none" w:sz="0" w:space="0" w:color="auto"/>
        <w:left w:val="none" w:sz="0" w:space="0" w:color="auto"/>
        <w:bottom w:val="none" w:sz="0" w:space="0" w:color="auto"/>
        <w:right w:val="none" w:sz="0" w:space="0" w:color="auto"/>
      </w:divBdr>
    </w:div>
    <w:div w:id="932006872">
      <w:bodyDiv w:val="1"/>
      <w:marLeft w:val="0"/>
      <w:marRight w:val="0"/>
      <w:marTop w:val="0"/>
      <w:marBottom w:val="0"/>
      <w:divBdr>
        <w:top w:val="none" w:sz="0" w:space="0" w:color="auto"/>
        <w:left w:val="none" w:sz="0" w:space="0" w:color="auto"/>
        <w:bottom w:val="none" w:sz="0" w:space="0" w:color="auto"/>
        <w:right w:val="none" w:sz="0" w:space="0" w:color="auto"/>
      </w:divBdr>
    </w:div>
    <w:div w:id="994335469">
      <w:bodyDiv w:val="1"/>
      <w:marLeft w:val="0"/>
      <w:marRight w:val="0"/>
      <w:marTop w:val="0"/>
      <w:marBottom w:val="0"/>
      <w:divBdr>
        <w:top w:val="none" w:sz="0" w:space="0" w:color="auto"/>
        <w:left w:val="none" w:sz="0" w:space="0" w:color="auto"/>
        <w:bottom w:val="none" w:sz="0" w:space="0" w:color="auto"/>
        <w:right w:val="none" w:sz="0" w:space="0" w:color="auto"/>
      </w:divBdr>
    </w:div>
    <w:div w:id="1077365956">
      <w:bodyDiv w:val="1"/>
      <w:marLeft w:val="0"/>
      <w:marRight w:val="0"/>
      <w:marTop w:val="0"/>
      <w:marBottom w:val="0"/>
      <w:divBdr>
        <w:top w:val="none" w:sz="0" w:space="0" w:color="auto"/>
        <w:left w:val="none" w:sz="0" w:space="0" w:color="auto"/>
        <w:bottom w:val="none" w:sz="0" w:space="0" w:color="auto"/>
        <w:right w:val="none" w:sz="0" w:space="0" w:color="auto"/>
      </w:divBdr>
    </w:div>
    <w:div w:id="1127356985">
      <w:bodyDiv w:val="1"/>
      <w:marLeft w:val="0"/>
      <w:marRight w:val="0"/>
      <w:marTop w:val="0"/>
      <w:marBottom w:val="0"/>
      <w:divBdr>
        <w:top w:val="none" w:sz="0" w:space="0" w:color="auto"/>
        <w:left w:val="none" w:sz="0" w:space="0" w:color="auto"/>
        <w:bottom w:val="none" w:sz="0" w:space="0" w:color="auto"/>
        <w:right w:val="none" w:sz="0" w:space="0" w:color="auto"/>
      </w:divBdr>
    </w:div>
    <w:div w:id="1181774613">
      <w:bodyDiv w:val="1"/>
      <w:marLeft w:val="0"/>
      <w:marRight w:val="0"/>
      <w:marTop w:val="0"/>
      <w:marBottom w:val="0"/>
      <w:divBdr>
        <w:top w:val="none" w:sz="0" w:space="0" w:color="auto"/>
        <w:left w:val="none" w:sz="0" w:space="0" w:color="auto"/>
        <w:bottom w:val="none" w:sz="0" w:space="0" w:color="auto"/>
        <w:right w:val="none" w:sz="0" w:space="0" w:color="auto"/>
      </w:divBdr>
    </w:div>
    <w:div w:id="1196384854">
      <w:bodyDiv w:val="1"/>
      <w:marLeft w:val="0"/>
      <w:marRight w:val="0"/>
      <w:marTop w:val="0"/>
      <w:marBottom w:val="0"/>
      <w:divBdr>
        <w:top w:val="none" w:sz="0" w:space="0" w:color="auto"/>
        <w:left w:val="none" w:sz="0" w:space="0" w:color="auto"/>
        <w:bottom w:val="none" w:sz="0" w:space="0" w:color="auto"/>
        <w:right w:val="none" w:sz="0" w:space="0" w:color="auto"/>
      </w:divBdr>
    </w:div>
    <w:div w:id="1274633090">
      <w:bodyDiv w:val="1"/>
      <w:marLeft w:val="0"/>
      <w:marRight w:val="0"/>
      <w:marTop w:val="0"/>
      <w:marBottom w:val="0"/>
      <w:divBdr>
        <w:top w:val="none" w:sz="0" w:space="0" w:color="auto"/>
        <w:left w:val="none" w:sz="0" w:space="0" w:color="auto"/>
        <w:bottom w:val="none" w:sz="0" w:space="0" w:color="auto"/>
        <w:right w:val="none" w:sz="0" w:space="0" w:color="auto"/>
      </w:divBdr>
    </w:div>
    <w:div w:id="1295986257">
      <w:bodyDiv w:val="1"/>
      <w:marLeft w:val="0"/>
      <w:marRight w:val="0"/>
      <w:marTop w:val="0"/>
      <w:marBottom w:val="0"/>
      <w:divBdr>
        <w:top w:val="none" w:sz="0" w:space="0" w:color="auto"/>
        <w:left w:val="none" w:sz="0" w:space="0" w:color="auto"/>
        <w:bottom w:val="none" w:sz="0" w:space="0" w:color="auto"/>
        <w:right w:val="none" w:sz="0" w:space="0" w:color="auto"/>
      </w:divBdr>
    </w:div>
    <w:div w:id="1410886272">
      <w:bodyDiv w:val="1"/>
      <w:marLeft w:val="0"/>
      <w:marRight w:val="0"/>
      <w:marTop w:val="0"/>
      <w:marBottom w:val="0"/>
      <w:divBdr>
        <w:top w:val="none" w:sz="0" w:space="0" w:color="auto"/>
        <w:left w:val="none" w:sz="0" w:space="0" w:color="auto"/>
        <w:bottom w:val="none" w:sz="0" w:space="0" w:color="auto"/>
        <w:right w:val="none" w:sz="0" w:space="0" w:color="auto"/>
      </w:divBdr>
    </w:div>
    <w:div w:id="1553690992">
      <w:bodyDiv w:val="1"/>
      <w:marLeft w:val="0"/>
      <w:marRight w:val="0"/>
      <w:marTop w:val="0"/>
      <w:marBottom w:val="0"/>
      <w:divBdr>
        <w:top w:val="none" w:sz="0" w:space="0" w:color="auto"/>
        <w:left w:val="none" w:sz="0" w:space="0" w:color="auto"/>
        <w:bottom w:val="none" w:sz="0" w:space="0" w:color="auto"/>
        <w:right w:val="none" w:sz="0" w:space="0" w:color="auto"/>
      </w:divBdr>
    </w:div>
    <w:div w:id="1612083006">
      <w:bodyDiv w:val="1"/>
      <w:marLeft w:val="0"/>
      <w:marRight w:val="0"/>
      <w:marTop w:val="0"/>
      <w:marBottom w:val="0"/>
      <w:divBdr>
        <w:top w:val="none" w:sz="0" w:space="0" w:color="auto"/>
        <w:left w:val="none" w:sz="0" w:space="0" w:color="auto"/>
        <w:bottom w:val="none" w:sz="0" w:space="0" w:color="auto"/>
        <w:right w:val="none" w:sz="0" w:space="0" w:color="auto"/>
      </w:divBdr>
    </w:div>
    <w:div w:id="1715304819">
      <w:bodyDiv w:val="1"/>
      <w:marLeft w:val="0"/>
      <w:marRight w:val="0"/>
      <w:marTop w:val="0"/>
      <w:marBottom w:val="0"/>
      <w:divBdr>
        <w:top w:val="none" w:sz="0" w:space="0" w:color="auto"/>
        <w:left w:val="none" w:sz="0" w:space="0" w:color="auto"/>
        <w:bottom w:val="none" w:sz="0" w:space="0" w:color="auto"/>
        <w:right w:val="none" w:sz="0" w:space="0" w:color="auto"/>
      </w:divBdr>
    </w:div>
    <w:div w:id="1748456904">
      <w:bodyDiv w:val="1"/>
      <w:marLeft w:val="0"/>
      <w:marRight w:val="0"/>
      <w:marTop w:val="0"/>
      <w:marBottom w:val="0"/>
      <w:divBdr>
        <w:top w:val="none" w:sz="0" w:space="0" w:color="auto"/>
        <w:left w:val="none" w:sz="0" w:space="0" w:color="auto"/>
        <w:bottom w:val="none" w:sz="0" w:space="0" w:color="auto"/>
        <w:right w:val="none" w:sz="0" w:space="0" w:color="auto"/>
      </w:divBdr>
    </w:div>
    <w:div w:id="1841460419">
      <w:bodyDiv w:val="1"/>
      <w:marLeft w:val="0"/>
      <w:marRight w:val="0"/>
      <w:marTop w:val="0"/>
      <w:marBottom w:val="0"/>
      <w:divBdr>
        <w:top w:val="none" w:sz="0" w:space="0" w:color="auto"/>
        <w:left w:val="none" w:sz="0" w:space="0" w:color="auto"/>
        <w:bottom w:val="none" w:sz="0" w:space="0" w:color="auto"/>
        <w:right w:val="none" w:sz="0" w:space="0" w:color="auto"/>
      </w:divBdr>
    </w:div>
    <w:div w:id="1926719079">
      <w:bodyDiv w:val="1"/>
      <w:marLeft w:val="0"/>
      <w:marRight w:val="0"/>
      <w:marTop w:val="0"/>
      <w:marBottom w:val="0"/>
      <w:divBdr>
        <w:top w:val="none" w:sz="0" w:space="0" w:color="auto"/>
        <w:left w:val="none" w:sz="0" w:space="0" w:color="auto"/>
        <w:bottom w:val="none" w:sz="0" w:space="0" w:color="auto"/>
        <w:right w:val="none" w:sz="0" w:space="0" w:color="auto"/>
      </w:divBdr>
      <w:divsChild>
        <w:div w:id="1875194873">
          <w:marLeft w:val="0"/>
          <w:marRight w:val="0"/>
          <w:marTop w:val="0"/>
          <w:marBottom w:val="0"/>
          <w:divBdr>
            <w:top w:val="none" w:sz="0" w:space="0" w:color="auto"/>
            <w:left w:val="none" w:sz="0" w:space="0" w:color="auto"/>
            <w:bottom w:val="none" w:sz="0" w:space="0" w:color="auto"/>
            <w:right w:val="none" w:sz="0" w:space="0" w:color="auto"/>
          </w:divBdr>
          <w:divsChild>
            <w:div w:id="1200555882">
              <w:marLeft w:val="0"/>
              <w:marRight w:val="0"/>
              <w:marTop w:val="0"/>
              <w:marBottom w:val="0"/>
              <w:divBdr>
                <w:top w:val="none" w:sz="0" w:space="0" w:color="auto"/>
                <w:left w:val="none" w:sz="0" w:space="0" w:color="auto"/>
                <w:bottom w:val="none" w:sz="0" w:space="0" w:color="auto"/>
                <w:right w:val="none" w:sz="0" w:space="0" w:color="auto"/>
              </w:divBdr>
              <w:divsChild>
                <w:div w:id="79328613">
                  <w:marLeft w:val="0"/>
                  <w:marRight w:val="0"/>
                  <w:marTop w:val="0"/>
                  <w:marBottom w:val="0"/>
                  <w:divBdr>
                    <w:top w:val="none" w:sz="0" w:space="0" w:color="auto"/>
                    <w:left w:val="none" w:sz="0" w:space="0" w:color="auto"/>
                    <w:bottom w:val="none" w:sz="0" w:space="0" w:color="auto"/>
                    <w:right w:val="none" w:sz="0" w:space="0" w:color="auto"/>
                  </w:divBdr>
                  <w:divsChild>
                    <w:div w:id="10685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7100">
      <w:bodyDiv w:val="1"/>
      <w:marLeft w:val="0"/>
      <w:marRight w:val="0"/>
      <w:marTop w:val="0"/>
      <w:marBottom w:val="0"/>
      <w:divBdr>
        <w:top w:val="none" w:sz="0" w:space="0" w:color="auto"/>
        <w:left w:val="none" w:sz="0" w:space="0" w:color="auto"/>
        <w:bottom w:val="none" w:sz="0" w:space="0" w:color="auto"/>
        <w:right w:val="none" w:sz="0" w:space="0" w:color="auto"/>
      </w:divBdr>
    </w:div>
    <w:div w:id="1994213758">
      <w:bodyDiv w:val="1"/>
      <w:marLeft w:val="0"/>
      <w:marRight w:val="0"/>
      <w:marTop w:val="0"/>
      <w:marBottom w:val="0"/>
      <w:divBdr>
        <w:top w:val="none" w:sz="0" w:space="0" w:color="auto"/>
        <w:left w:val="none" w:sz="0" w:space="0" w:color="auto"/>
        <w:bottom w:val="none" w:sz="0" w:space="0" w:color="auto"/>
        <w:right w:val="none" w:sz="0" w:space="0" w:color="auto"/>
      </w:divBdr>
      <w:divsChild>
        <w:div w:id="615797065">
          <w:marLeft w:val="0"/>
          <w:marRight w:val="0"/>
          <w:marTop w:val="0"/>
          <w:marBottom w:val="0"/>
          <w:divBdr>
            <w:top w:val="none" w:sz="0" w:space="0" w:color="auto"/>
            <w:left w:val="none" w:sz="0" w:space="0" w:color="auto"/>
            <w:bottom w:val="none" w:sz="0" w:space="0" w:color="auto"/>
            <w:right w:val="none" w:sz="0" w:space="0" w:color="auto"/>
          </w:divBdr>
          <w:divsChild>
            <w:div w:id="2044281334">
              <w:marLeft w:val="0"/>
              <w:marRight w:val="0"/>
              <w:marTop w:val="0"/>
              <w:marBottom w:val="0"/>
              <w:divBdr>
                <w:top w:val="none" w:sz="0" w:space="0" w:color="auto"/>
                <w:left w:val="none" w:sz="0" w:space="0" w:color="auto"/>
                <w:bottom w:val="none" w:sz="0" w:space="0" w:color="auto"/>
                <w:right w:val="none" w:sz="0" w:space="0" w:color="auto"/>
              </w:divBdr>
              <w:divsChild>
                <w:div w:id="990057693">
                  <w:marLeft w:val="0"/>
                  <w:marRight w:val="0"/>
                  <w:marTop w:val="0"/>
                  <w:marBottom w:val="0"/>
                  <w:divBdr>
                    <w:top w:val="none" w:sz="0" w:space="0" w:color="auto"/>
                    <w:left w:val="none" w:sz="0" w:space="0" w:color="auto"/>
                    <w:bottom w:val="none" w:sz="0" w:space="0" w:color="auto"/>
                    <w:right w:val="none" w:sz="0" w:space="0" w:color="auto"/>
                  </w:divBdr>
                  <w:divsChild>
                    <w:div w:id="1413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6155">
      <w:bodyDiv w:val="1"/>
      <w:marLeft w:val="0"/>
      <w:marRight w:val="0"/>
      <w:marTop w:val="0"/>
      <w:marBottom w:val="0"/>
      <w:divBdr>
        <w:top w:val="none" w:sz="0" w:space="0" w:color="auto"/>
        <w:left w:val="none" w:sz="0" w:space="0" w:color="auto"/>
        <w:bottom w:val="none" w:sz="0" w:space="0" w:color="auto"/>
        <w:right w:val="none" w:sz="0" w:space="0" w:color="auto"/>
      </w:divBdr>
    </w:div>
    <w:div w:id="20802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business/la-fi-disneyland-wait-times-20170712-htmlst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tune.com/2019/04/30/artificial-intelligence-walmart-st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E056E-0FCB-DA45-AFBD-AA6F35B8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1481</cp:revision>
  <dcterms:created xsi:type="dcterms:W3CDTF">2019-06-30T07:33:00Z</dcterms:created>
  <dcterms:modified xsi:type="dcterms:W3CDTF">2019-07-24T17:00:00Z</dcterms:modified>
</cp:coreProperties>
</file>