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EF18" w14:textId="1F1980F5" w:rsidR="00BF2EF3" w:rsidRDefault="00630DB2" w:rsidP="00630DB2">
      <w:pPr>
        <w:pStyle w:val="Heading1"/>
      </w:pPr>
      <w:r>
        <w:t>AWS – Amazon File Cache</w:t>
      </w:r>
    </w:p>
    <w:p w14:paraId="17E2494B" w14:textId="6BAA78A8" w:rsidR="00630DB2" w:rsidRDefault="00630DB2" w:rsidP="00630DB2">
      <w:pPr>
        <w:pStyle w:val="Heading2"/>
      </w:pPr>
      <w:r>
        <w:t>Introduction</w:t>
      </w:r>
    </w:p>
    <w:p w14:paraId="05E3C876" w14:textId="15377292" w:rsidR="00630DB2" w:rsidRDefault="00630DB2" w:rsidP="00630DB2">
      <w:pPr>
        <w:rPr>
          <w:rFonts w:cstheme="minorHAnsi"/>
          <w:color w:val="292929"/>
          <w:spacing w:val="-1"/>
          <w:shd w:val="clear" w:color="auto" w:fill="FFFFFF"/>
        </w:rPr>
      </w:pPr>
      <w:r w:rsidRPr="00630DB2">
        <w:rPr>
          <w:rFonts w:cstheme="minorHAnsi"/>
          <w:color w:val="292929"/>
          <w:spacing w:val="-1"/>
          <w:shd w:val="clear" w:color="auto" w:fill="FFFFFF"/>
        </w:rPr>
        <w:t xml:space="preserve">Very recently AWS introduced a new service called Amazon File Cache. </w:t>
      </w:r>
      <w:proofErr w:type="gramStart"/>
      <w:r w:rsidRPr="00630DB2">
        <w:rPr>
          <w:rFonts w:cstheme="minorHAnsi"/>
          <w:color w:val="292929"/>
          <w:spacing w:val="-1"/>
          <w:shd w:val="clear" w:color="auto" w:fill="FFFFFF"/>
        </w:rPr>
        <w:t>So</w:t>
      </w:r>
      <w:proofErr w:type="gramEnd"/>
      <w:r w:rsidRPr="00630DB2">
        <w:rPr>
          <w:rFonts w:cstheme="minorHAnsi"/>
          <w:color w:val="292929"/>
          <w:spacing w:val="-1"/>
          <w:shd w:val="clear" w:color="auto" w:fill="FFFFFF"/>
        </w:rPr>
        <w:t xml:space="preserve"> what is this? Amazon File Cache is a fully managed, scalable, high-speed temporary caching service for files. The files could reside either on-premises (NFS v3) on</w:t>
      </w:r>
      <w:r w:rsidRPr="00630DB2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 w:rsidRPr="00630DB2">
        <w:rPr>
          <w:rFonts w:cstheme="minorHAnsi"/>
          <w:color w:val="292929"/>
          <w:spacing w:val="-1"/>
          <w:shd w:val="clear" w:color="auto" w:fill="FFFFFF"/>
        </w:rPr>
        <w:t>the cloud, as supported file systems or Simple Storage Service (S3). It also crosses the restriction of geographical boundaries, which means that the on-premises location or cloud location can be spread across the globe.</w:t>
      </w:r>
    </w:p>
    <w:p w14:paraId="0B330676" w14:textId="6000F3EF" w:rsidR="007B5D3A" w:rsidRPr="00630DB2" w:rsidRDefault="00D011CA" w:rsidP="00630DB2">
      <w:pPr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noProof/>
          <w:color w:val="292929"/>
          <w:spacing w:val="-1"/>
          <w:shd w:val="clear" w:color="auto" w:fill="FFFFFF"/>
        </w:rPr>
        <w:t>gi</w:t>
      </w:r>
      <w:r w:rsidR="007B5D3A">
        <w:rPr>
          <w:rFonts w:cstheme="minorHAnsi"/>
          <w:noProof/>
          <w:color w:val="292929"/>
          <w:spacing w:val="-1"/>
          <w:shd w:val="clear" w:color="auto" w:fill="FFFFFF"/>
        </w:rPr>
        <w:drawing>
          <wp:inline distT="0" distB="0" distL="0" distR="0" wp14:anchorId="396889AC" wp14:editId="13C4B383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1DE3" w14:textId="114773C7" w:rsidR="00630DB2" w:rsidRPr="00630DB2" w:rsidRDefault="00630DB2" w:rsidP="00630DB2">
      <w:pPr>
        <w:pStyle w:val="Heading2"/>
        <w:rPr>
          <w:shd w:val="clear" w:color="auto" w:fill="FFFFFF"/>
        </w:rPr>
      </w:pPr>
      <w:r w:rsidRPr="00630DB2">
        <w:rPr>
          <w:shd w:val="clear" w:color="auto" w:fill="FFFFFF"/>
        </w:rPr>
        <w:t>When to use File Cache</w:t>
      </w:r>
    </w:p>
    <w:p w14:paraId="7D316484" w14:textId="5D807E23" w:rsidR="00630DB2" w:rsidRPr="00630DB2" w:rsidRDefault="00630DB2" w:rsidP="00630DB2">
      <w:pPr>
        <w:rPr>
          <w:rFonts w:cstheme="minorHAnsi"/>
          <w:shd w:val="clear" w:color="auto" w:fill="FFFFFF"/>
        </w:rPr>
      </w:pPr>
      <w:r w:rsidRPr="00630DB2">
        <w:rPr>
          <w:rFonts w:cstheme="minorHAnsi"/>
          <w:shd w:val="clear" w:color="auto" w:fill="FFFFFF"/>
        </w:rPr>
        <w:t>Given the fact that Amazon File Cache can cross the boundaries of geographical restriction, it basically means it can act as proxy over multi</w:t>
      </w:r>
      <w:r>
        <w:rPr>
          <w:rFonts w:cstheme="minorHAnsi"/>
          <w:shd w:val="clear" w:color="auto" w:fill="FFFFFF"/>
        </w:rPr>
        <w:t>p</w:t>
      </w:r>
      <w:r w:rsidRPr="00630DB2">
        <w:rPr>
          <w:rFonts w:cstheme="minorHAnsi"/>
          <w:shd w:val="clear" w:color="auto" w:fill="FFFFFF"/>
        </w:rPr>
        <w:t>le file systems created across regions, thereby providing a seamless access to all the files. As a</w:t>
      </w:r>
      <w:r>
        <w:rPr>
          <w:rFonts w:cstheme="minorHAnsi"/>
          <w:shd w:val="clear" w:color="auto" w:fill="FFFFFF"/>
        </w:rPr>
        <w:t>n</w:t>
      </w:r>
      <w:r w:rsidRPr="00630DB2">
        <w:rPr>
          <w:rFonts w:cstheme="minorHAnsi"/>
          <w:shd w:val="clear" w:color="auto" w:fill="FFFFFF"/>
        </w:rPr>
        <w:t xml:space="preserve"> example, let</w:t>
      </w:r>
      <w:r>
        <w:rPr>
          <w:rFonts w:cstheme="minorHAnsi"/>
          <w:shd w:val="clear" w:color="auto" w:fill="FFFFFF"/>
        </w:rPr>
        <w:t>’</w:t>
      </w:r>
      <w:r w:rsidRPr="00630DB2">
        <w:rPr>
          <w:rFonts w:cstheme="minorHAnsi"/>
          <w:shd w:val="clear" w:color="auto" w:fill="FFFFFF"/>
        </w:rPr>
        <w:t xml:space="preserve">s consider that you have files stored in S3 buckets in four different regions. If the files from all the regions are required to be accessed by </w:t>
      </w:r>
      <w:r w:rsidR="007B5D3A">
        <w:rPr>
          <w:rFonts w:cstheme="minorHAnsi"/>
          <w:shd w:val="clear" w:color="auto" w:fill="FFFFFF"/>
        </w:rPr>
        <w:t>an</w:t>
      </w:r>
      <w:r w:rsidRPr="00630DB2">
        <w:rPr>
          <w:rFonts w:cstheme="minorHAnsi"/>
          <w:shd w:val="clear" w:color="auto" w:fill="FFFFFF"/>
        </w:rPr>
        <w:t xml:space="preserve"> EC2 instance, then it must be aware of the S3 location, in order to get the file. Given that a File Cache can be created which can sit in front of all the four S3 regions, now the File Cache can be simply mounted as a folder for transparent access. File Cache supports both, lazy-loading (on-demand) and pre-load. This behavior can be configure</w:t>
      </w:r>
      <w:r>
        <w:rPr>
          <w:rFonts w:cstheme="minorHAnsi"/>
          <w:shd w:val="clear" w:color="auto" w:fill="FFFFFF"/>
        </w:rPr>
        <w:t>d</w:t>
      </w:r>
      <w:r w:rsidRPr="00630DB2">
        <w:rPr>
          <w:rFonts w:cstheme="minorHAnsi"/>
          <w:shd w:val="clear" w:color="auto" w:fill="FFFFFF"/>
        </w:rPr>
        <w:t xml:space="preserve"> for both, data and its metadata.</w:t>
      </w:r>
    </w:p>
    <w:p w14:paraId="7F4D68A5" w14:textId="29F9EEF0" w:rsidR="00630DB2" w:rsidRPr="00630DB2" w:rsidRDefault="00630DB2" w:rsidP="00630DB2">
      <w:pPr>
        <w:pStyle w:val="Heading2"/>
        <w:rPr>
          <w:shd w:val="clear" w:color="auto" w:fill="FFFFFF"/>
        </w:rPr>
      </w:pPr>
      <w:r w:rsidRPr="00630DB2">
        <w:rPr>
          <w:shd w:val="clear" w:color="auto" w:fill="FFFFFF"/>
        </w:rPr>
        <w:t>How to access File Cache</w:t>
      </w:r>
    </w:p>
    <w:p w14:paraId="0D4A5DCB" w14:textId="48E35A3B" w:rsidR="00630DB2" w:rsidRPr="00630DB2" w:rsidRDefault="00630DB2" w:rsidP="00630DB2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30DB2">
        <w:rPr>
          <w:rFonts w:asciiTheme="minorHAnsi" w:hAnsiTheme="minorHAnsi" w:cstheme="minorHAnsi"/>
          <w:sz w:val="22"/>
          <w:szCs w:val="22"/>
        </w:rPr>
        <w:t xml:space="preserve">File Cache works with most of the 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630DB2">
        <w:rPr>
          <w:rFonts w:asciiTheme="minorHAnsi" w:hAnsiTheme="minorHAnsi" w:cstheme="minorHAnsi"/>
          <w:sz w:val="22"/>
          <w:szCs w:val="22"/>
        </w:rPr>
        <w:t xml:space="preserve">inux based </w:t>
      </w:r>
      <w:r w:rsidRPr="00630DB2">
        <w:rPr>
          <w:rFonts w:asciiTheme="minorHAnsi" w:hAnsiTheme="minorHAnsi" w:cstheme="minorHAnsi"/>
          <w:sz w:val="22"/>
          <w:szCs w:val="22"/>
        </w:rPr>
        <w:t>distributions</w:t>
      </w:r>
      <w:r w:rsidRPr="00630DB2">
        <w:rPr>
          <w:rFonts w:asciiTheme="minorHAnsi" w:hAnsiTheme="minorHAnsi" w:cstheme="minorHAnsi"/>
          <w:sz w:val="22"/>
          <w:szCs w:val="22"/>
        </w:rPr>
        <w:t xml:space="preserve"> such as RHEL, CentOS, </w:t>
      </w:r>
      <w:proofErr w:type="spellStart"/>
      <w:r w:rsidRPr="00630DB2">
        <w:rPr>
          <w:rFonts w:asciiTheme="minorHAnsi" w:hAnsiTheme="minorHAnsi" w:cstheme="minorHAnsi"/>
          <w:sz w:val="22"/>
          <w:szCs w:val="22"/>
        </w:rPr>
        <w:t>Suse</w:t>
      </w:r>
      <w:proofErr w:type="spellEnd"/>
      <w:r w:rsidRPr="00630DB2">
        <w:rPr>
          <w:rFonts w:asciiTheme="minorHAnsi" w:hAnsiTheme="minorHAnsi" w:cstheme="minorHAnsi"/>
          <w:sz w:val="22"/>
          <w:szCs w:val="22"/>
        </w:rPr>
        <w:t xml:space="preserve"> and Ubuntu. In order to access File Cache from a 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630DB2">
        <w:rPr>
          <w:rFonts w:asciiTheme="minorHAnsi" w:hAnsiTheme="minorHAnsi" w:cstheme="minorHAnsi"/>
          <w:sz w:val="22"/>
          <w:szCs w:val="22"/>
        </w:rPr>
        <w:t>inux based instance, an open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630DB2">
        <w:rPr>
          <w:rFonts w:asciiTheme="minorHAnsi" w:hAnsiTheme="minorHAnsi" w:cstheme="minorHAnsi"/>
          <w:sz w:val="22"/>
          <w:szCs w:val="22"/>
        </w:rPr>
        <w:t xml:space="preserve">source </w:t>
      </w:r>
      <w:proofErr w:type="spellStart"/>
      <w:r w:rsidRPr="00630DB2">
        <w:rPr>
          <w:rFonts w:asciiTheme="minorHAnsi" w:hAnsiTheme="minorHAnsi" w:cstheme="minorHAnsi"/>
          <w:sz w:val="22"/>
          <w:szCs w:val="22"/>
        </w:rPr>
        <w:t>Lustre</w:t>
      </w:r>
      <w:proofErr w:type="spellEnd"/>
      <w:r w:rsidRPr="00630DB2">
        <w:rPr>
          <w:rFonts w:asciiTheme="minorHAnsi" w:hAnsiTheme="minorHAnsi" w:cstheme="minorHAnsi"/>
          <w:sz w:val="22"/>
          <w:szCs w:val="22"/>
        </w:rPr>
        <w:t xml:space="preserve"> client must be installed. Once it is done, File Cache can be mou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630DB2">
        <w:rPr>
          <w:rFonts w:asciiTheme="minorHAnsi" w:hAnsiTheme="minorHAnsi" w:cstheme="minorHAnsi"/>
          <w:sz w:val="22"/>
          <w:szCs w:val="22"/>
        </w:rPr>
        <w:t xml:space="preserve">ted as local directory in the instance. The File Cache can be administered from console, cli and </w:t>
      </w:r>
      <w:proofErr w:type="spellStart"/>
      <w:r w:rsidRPr="00630DB2">
        <w:rPr>
          <w:rFonts w:asciiTheme="minorHAnsi" w:hAnsiTheme="minorHAnsi" w:cstheme="minorHAnsi"/>
          <w:sz w:val="22"/>
          <w:szCs w:val="22"/>
        </w:rPr>
        <w:t>sdk</w:t>
      </w:r>
      <w:proofErr w:type="spellEnd"/>
      <w:r w:rsidRPr="00630DB2">
        <w:rPr>
          <w:rFonts w:asciiTheme="minorHAnsi" w:hAnsiTheme="minorHAnsi" w:cstheme="minorHAnsi"/>
          <w:sz w:val="22"/>
          <w:szCs w:val="22"/>
        </w:rPr>
        <w:t>.</w:t>
      </w:r>
    </w:p>
    <w:p w14:paraId="78FCFFF9" w14:textId="77777777" w:rsidR="00630DB2" w:rsidRPr="00630DB2" w:rsidRDefault="00630DB2" w:rsidP="00630DB2">
      <w:pPr>
        <w:pStyle w:val="Heading2"/>
      </w:pPr>
      <w:r w:rsidRPr="00630DB2">
        <w:lastRenderedPageBreak/>
        <w:t>Security and Monitoring</w:t>
      </w:r>
    </w:p>
    <w:p w14:paraId="1CF4DB63" w14:textId="1DA81CAF" w:rsidR="00630DB2" w:rsidRPr="00630DB2" w:rsidRDefault="00630DB2" w:rsidP="00630DB2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30DB2">
        <w:rPr>
          <w:rFonts w:asciiTheme="minorHAnsi" w:hAnsiTheme="minorHAnsi" w:cstheme="minorHAnsi"/>
          <w:sz w:val="22"/>
          <w:szCs w:val="22"/>
        </w:rPr>
        <w:t>File Cache encrypts data at rest and in transit. When File Cache needs to bring data from either S3 or AWS File system, it ensure</w:t>
      </w:r>
      <w:r>
        <w:rPr>
          <w:rFonts w:asciiTheme="minorHAnsi" w:hAnsiTheme="minorHAnsi" w:cstheme="minorHAnsi"/>
          <w:sz w:val="22"/>
          <w:szCs w:val="22"/>
        </w:rPr>
        <w:t xml:space="preserve">s </w:t>
      </w:r>
      <w:r w:rsidRPr="00630DB2">
        <w:rPr>
          <w:rFonts w:asciiTheme="minorHAnsi" w:hAnsiTheme="minorHAnsi" w:cstheme="minorHAnsi"/>
          <w:sz w:val="22"/>
          <w:szCs w:val="22"/>
        </w:rPr>
        <w:t>that the data is encrypted while in transit. For on-premises file systems, it is highly recommended to use VPN in order to ensure privacy during file transfer or use AWS Direct Connect.</w:t>
      </w:r>
    </w:p>
    <w:p w14:paraId="7891160A" w14:textId="394CE0D5" w:rsidR="00630DB2" w:rsidRPr="00630DB2" w:rsidRDefault="00630DB2" w:rsidP="00630DB2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30DB2">
        <w:rPr>
          <w:rFonts w:asciiTheme="minorHAnsi" w:hAnsiTheme="minorHAnsi" w:cstheme="minorHAnsi"/>
          <w:sz w:val="22"/>
          <w:szCs w:val="22"/>
        </w:rPr>
        <w:t>Like every other service, File Cache is also inte</w:t>
      </w:r>
      <w:r>
        <w:rPr>
          <w:rFonts w:asciiTheme="minorHAnsi" w:hAnsiTheme="minorHAnsi" w:cstheme="minorHAnsi"/>
          <w:sz w:val="22"/>
          <w:szCs w:val="22"/>
        </w:rPr>
        <w:t>gr</w:t>
      </w:r>
      <w:r w:rsidRPr="00630DB2">
        <w:rPr>
          <w:rFonts w:asciiTheme="minorHAnsi" w:hAnsiTheme="minorHAnsi" w:cstheme="minorHAnsi"/>
          <w:sz w:val="22"/>
          <w:szCs w:val="22"/>
        </w:rPr>
        <w:t>ated with AWS CloudWatch, allowing monitoring health and performance metrics in real time. </w:t>
      </w:r>
    </w:p>
    <w:p w14:paraId="0DBE956D" w14:textId="77777777" w:rsidR="00630DB2" w:rsidRDefault="00630DB2" w:rsidP="00630DB2">
      <w:pPr>
        <w:pStyle w:val="Heading2"/>
      </w:pPr>
      <w:r w:rsidRPr="00630DB2">
        <w:t>Limitations</w:t>
      </w:r>
    </w:p>
    <w:p w14:paraId="474DEE3F" w14:textId="6AD52378" w:rsidR="00630DB2" w:rsidRPr="00630DB2" w:rsidRDefault="00630DB2" w:rsidP="00630DB2">
      <w:pPr>
        <w:rPr>
          <w:rFonts w:asciiTheme="majorHAnsi" w:hAnsiTheme="majorHAnsi" w:cstheme="majorBidi"/>
          <w:sz w:val="26"/>
          <w:szCs w:val="26"/>
        </w:rPr>
      </w:pPr>
      <w:r w:rsidRPr="00630DB2">
        <w:t xml:space="preserve">File Cache supports only up to 8 file systems or S3 buckets. You cannot mix file system with S3, it </w:t>
      </w:r>
      <w:proofErr w:type="gramStart"/>
      <w:r w:rsidRPr="00630DB2">
        <w:t>has to</w:t>
      </w:r>
      <w:proofErr w:type="gramEnd"/>
      <w:r w:rsidRPr="00630DB2">
        <w:t xml:space="preserve"> be all of same type. The minimum size provisioned is 1.2 Tib and then in increments of 2.4 Tib. Metadata requires separate storage, apart from data. There is a limit of 100 File Cache per account. Also, File Cache service is currently available only in the following regions</w:t>
      </w:r>
    </w:p>
    <w:p w14:paraId="13B9B723" w14:textId="77777777" w:rsidR="00630DB2" w:rsidRPr="00630DB2" w:rsidRDefault="00630DB2" w:rsidP="00630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630DB2">
        <w:rPr>
          <w:rFonts w:cstheme="minorHAnsi"/>
        </w:rPr>
        <w:t>United States — North Virginia, Ohio, Oregon</w:t>
      </w:r>
    </w:p>
    <w:p w14:paraId="56B381CB" w14:textId="77777777" w:rsidR="00630DB2" w:rsidRPr="00630DB2" w:rsidRDefault="00630DB2" w:rsidP="00630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630DB2">
        <w:rPr>
          <w:rFonts w:cstheme="minorHAnsi"/>
        </w:rPr>
        <w:t>Asia Pacific — Singapore, Sydney, Tokyo</w:t>
      </w:r>
    </w:p>
    <w:p w14:paraId="3F873EE9" w14:textId="77777777" w:rsidR="00630DB2" w:rsidRPr="00630DB2" w:rsidRDefault="00630DB2" w:rsidP="00630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630DB2">
        <w:rPr>
          <w:rFonts w:cstheme="minorHAnsi"/>
        </w:rPr>
        <w:t>Canada — Central</w:t>
      </w:r>
    </w:p>
    <w:p w14:paraId="42853547" w14:textId="425014B6" w:rsidR="00630DB2" w:rsidRPr="00630DB2" w:rsidRDefault="00630DB2" w:rsidP="00630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630DB2">
        <w:rPr>
          <w:rFonts w:cstheme="minorHAnsi"/>
        </w:rPr>
        <w:t>Europe</w:t>
      </w:r>
      <w:r w:rsidR="007B5D3A">
        <w:rPr>
          <w:rFonts w:cstheme="minorHAnsi"/>
        </w:rPr>
        <w:t>a</w:t>
      </w:r>
      <w:r w:rsidRPr="00630DB2">
        <w:rPr>
          <w:rFonts w:cstheme="minorHAnsi"/>
        </w:rPr>
        <w:t>n- Ireland, London, Frankfurt</w:t>
      </w:r>
    </w:p>
    <w:p w14:paraId="0B59CD52" w14:textId="77777777" w:rsidR="00630DB2" w:rsidRPr="00630DB2" w:rsidRDefault="00630DB2" w:rsidP="00630DB2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30DB2">
        <w:rPr>
          <w:rFonts w:asciiTheme="minorHAnsi" w:hAnsiTheme="minorHAnsi" w:cstheme="minorHAnsi"/>
          <w:sz w:val="22"/>
          <w:szCs w:val="22"/>
        </w:rPr>
        <w:t>Image credits — https://aws.amazon.com</w:t>
      </w:r>
    </w:p>
    <w:p w14:paraId="74504394" w14:textId="77777777" w:rsidR="00630DB2" w:rsidRPr="00630DB2" w:rsidRDefault="00630DB2" w:rsidP="00630DB2">
      <w:pPr>
        <w:rPr>
          <w:rFonts w:cstheme="minorHAnsi"/>
        </w:rPr>
      </w:pPr>
    </w:p>
    <w:sectPr w:rsidR="00630DB2" w:rsidRPr="0063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DEA"/>
    <w:multiLevelType w:val="multilevel"/>
    <w:tmpl w:val="167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417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B2"/>
    <w:rsid w:val="00630DB2"/>
    <w:rsid w:val="007B5D3A"/>
    <w:rsid w:val="00BF2EF3"/>
    <w:rsid w:val="00D0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888C"/>
  <w15:chartTrackingRefBased/>
  <w15:docId w15:val="{A78481B4-A01E-4515-8AC2-BDB7B7C8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Raj</dc:creator>
  <cp:keywords/>
  <dc:description/>
  <cp:lastModifiedBy>Vishal Raj</cp:lastModifiedBy>
  <cp:revision>2</cp:revision>
  <dcterms:created xsi:type="dcterms:W3CDTF">2022-10-16T06:12:00Z</dcterms:created>
  <dcterms:modified xsi:type="dcterms:W3CDTF">2022-10-16T06:12:00Z</dcterms:modified>
</cp:coreProperties>
</file>