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D6320D"/>
          <w:sz w:val="56"/>
          <w:szCs w:val="56"/>
        </w:rPr>
        <w:t xml:space="preserve">CHATPO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31B17"/>
          <w:sz w:val="32"/>
          <w:szCs w:val="32"/>
        </w:rPr>
        <w:t xml:space="preserve">Restaurant &amp; Order Policies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C5049"/>
          <w:sz w:val="21"/>
          <w:szCs w:val="21"/>
        </w:rPr>
        <w:t xml:space="preserve">Effective Date: 20 July 2026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C5049"/>
          <w:sz w:val="21"/>
          <w:szCs w:val="21"/>
        </w:rPr>
        <w:t xml:space="preserve">Version 1.0</w:t>
      </w:r>
    </w:p>
    <w:p>
      <w:pPr>
        <w:spacing w:after="140" w:line="30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This document outlines Chatpo's policies covering ordering, payments, cancellations, refunds, returns, delivery, and customer support. By placing an order through Chatpo, you agree to the terms described below.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1B17"/>
          <w:sz w:val="24"/>
          <w:szCs w:val="24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1. Order &amp; Payment Policy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2. Cancellation Policy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3. Refund Policy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4. Return / Replacement Policy (Food Quality Issues)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5. Delivery Policy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6. Restaurant Partner Responsibilities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7. Privacy &amp; Data Policy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8. Terms of Use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9. Contact &amp; Support</w:t>
      </w:r>
    </w:p>
    <w:p>
      <w:r>
        <w:br w:type="page"/>
      </w:r>
    </w:p>
    <w:p>
      <w:pPr>
        <w:pStyle w:val="Heading1"/>
        <w:pBdr>
          <w:bottom w:val="single" w:color="D6320D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D6320D"/>
          <w:sz w:val="30"/>
          <w:szCs w:val="30"/>
        </w:rPr>
        <w:t xml:space="preserve">1. Order &amp; Payment Policy</w:t>
      </w:r>
    </w:p>
    <w:p>
      <w:pPr>
        <w:spacing w:after="140" w:line="30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Orders placed through the Chatpo website or app are confirmed only after successful payment authorization or, for cash-on-delivery orders, order acceptance by the restaurant.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1B17"/>
          <w:sz w:val="24"/>
          <w:szCs w:val="24"/>
        </w:rPr>
        <w:t xml:space="preserve">Accepted payment methods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Credit and debit cards (Visa, Mastercard, RuPay, Amex)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UPI (Google Pay, PhonePe, Paytm, BHIM)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Net banking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Chatpo Wallet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Cash on Delivery (available on select orders below ₹2,000)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1B17"/>
          <w:sz w:val="24"/>
          <w:szCs w:val="24"/>
        </w:rPr>
        <w:t xml:space="preserve">Order confirmation</w:t>
      </w:r>
    </w:p>
    <w:p>
      <w:pPr>
        <w:spacing w:after="140" w:line="30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You will receive an order confirmation via SMS, email, and in-app notification once the restaurant accepts your order. Prices displayed include applicable taxes unless stated otherwise; delivery fees, platform fees, and applicable surge charges are shown at checkout before payment.</w:t>
      </w:r>
    </w:p>
    <w:p>
      <w:pPr>
        <w:pStyle w:val="Heading1"/>
        <w:pBdr>
          <w:bottom w:val="single" w:color="D6320D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D6320D"/>
          <w:sz w:val="30"/>
          <w:szCs w:val="30"/>
        </w:rPr>
        <w:t xml:space="preserve">2. Cancellation Policy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Before restaurant acceptance: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Orders can be cancelled free of charge at any time before the restaurant confirms the order.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After restaurant acceptance, before preparation begins: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A cancellation fee of up to 50% of the order value may apply, as the restaurant may have already begun preparation.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After food preparation has started: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Orders cannot be cancelled once preparation has started. If a rider has already been assigned, delivery charges are non-refundable.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Repeated cancellations: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Accounts with a pattern of frequent cancellations after restaurant acceptance may be temporarily restricted from placing prepaid or cash-on-delivery orders.</w:t>
      </w:r>
    </w:p>
    <w:p>
      <w:pPr>
        <w:spacing w:after="140" w:line="30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To cancel an order, go to Order History → select the order → Cancel Order, or contact support directly through the in-app chat.</w:t>
      </w:r>
    </w:p>
    <w:p>
      <w:pPr>
        <w:pStyle w:val="Heading1"/>
        <w:pBdr>
          <w:bottom w:val="single" w:color="D6320D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D6320D"/>
          <w:sz w:val="30"/>
          <w:szCs w:val="30"/>
        </w:rPr>
        <w:t xml:space="preserve">3. Refund Policy</w:t>
      </w:r>
    </w:p>
    <w:p>
      <w:pPr>
        <w:spacing w:after="140" w:line="30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Refunds are issued to the original payment method or as Chatpo Wallet credit, based on your preference at the time of the refund request, where available.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1B17"/>
          <w:sz w:val="24"/>
          <w:szCs w:val="24"/>
        </w:rPr>
        <w:t xml:space="preserve">Eligible for a refund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Order cancelled before restaurant acceptance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Order not delivered within a reasonable time and confirmed lost by the rider or restaurant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Wrong order delivered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Missing items confirmed against the order receipt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Food safety issue verified through the support investigation process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Duplicate or failed payment charged twice for the same order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1B17"/>
          <w:sz w:val="24"/>
          <w:szCs w:val="24"/>
        </w:rPr>
        <w:t xml:space="preserve">Refund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32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Refund Method</w:t>
            </w:r>
          </w:p>
        </w:tc>
        <w:tc>
          <w:tcPr>
            <w:tcW w:type="dxa" w:w="4680"/>
            <w:shd w:fill="D632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Processing Time</w:t>
            </w:r>
          </w:p>
        </w:tc>
      </w:tr>
      <w:tr>
        <w:tc>
          <w:tcPr>
            <w:tcW w:type="dxa" w:w="4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1B17"/>
                <w:sz w:val="20"/>
                <w:szCs w:val="20"/>
              </w:rPr>
              <w:t xml:space="preserve">Chatpo Wallet</w:t>
            </w:r>
          </w:p>
        </w:tc>
        <w:tc>
          <w:tcPr>
            <w:tcW w:type="dxa" w:w="4680"/>
            <w:shd w:fill="FFF4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1B17"/>
                <w:sz w:val="20"/>
                <w:szCs w:val="20"/>
              </w:rPr>
              <w:t xml:space="preserve">Instant to 2 hours</w:t>
            </w:r>
          </w:p>
        </w:tc>
      </w:tr>
      <w:tr>
        <w:tc>
          <w:tcPr>
            <w:tcW w:type="dxa" w:w="4680"/>
            <w:shd w:fill="FFF4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1B17"/>
                <w:sz w:val="20"/>
                <w:szCs w:val="20"/>
              </w:rPr>
              <w:t xml:space="preserve">UPI</w:t>
            </w:r>
          </w:p>
        </w:tc>
        <w:tc>
          <w:tcPr>
            <w:tcW w:type="dxa" w:w="4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1B17"/>
                <w:sz w:val="20"/>
                <w:szCs w:val="20"/>
              </w:rPr>
              <w:t xml:space="preserve">1–3 business days</w:t>
            </w:r>
          </w:p>
        </w:tc>
      </w:tr>
      <w:tr>
        <w:tc>
          <w:tcPr>
            <w:tcW w:type="dxa" w:w="4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1B17"/>
                <w:sz w:val="20"/>
                <w:szCs w:val="20"/>
              </w:rPr>
              <w:t xml:space="preserve">Credit / Debit Card</w:t>
            </w:r>
          </w:p>
        </w:tc>
        <w:tc>
          <w:tcPr>
            <w:tcW w:type="dxa" w:w="4680"/>
            <w:shd w:fill="FFF4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1B17"/>
                <w:sz w:val="20"/>
                <w:szCs w:val="20"/>
              </w:rPr>
              <w:t xml:space="preserve">5–7 business days</w:t>
            </w:r>
          </w:p>
        </w:tc>
      </w:tr>
      <w:tr>
        <w:tc>
          <w:tcPr>
            <w:tcW w:type="dxa" w:w="4680"/>
            <w:shd w:fill="FFF4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1B17"/>
                <w:sz w:val="20"/>
                <w:szCs w:val="20"/>
              </w:rPr>
              <w:t xml:space="preserve">Net Banking</w:t>
            </w:r>
          </w:p>
        </w:tc>
        <w:tc>
          <w:tcPr>
            <w:tcW w:type="dxa" w:w="46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1B17"/>
                <w:sz w:val="20"/>
                <w:szCs w:val="20"/>
              </w:rPr>
              <w:t xml:space="preserve">3–5 business days</w:t>
            </w:r>
          </w:p>
        </w:tc>
      </w:tr>
    </w:tbl>
    <w:p>
      <w:pPr>
        <w:spacing w:before="200"/>
      </w:pPr>
    </w:p>
    <w:p>
      <w:pPr>
        <w:spacing w:after="140" w:line="30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Refund requests must be raised within 24 hours of order delivery through the Help section of the app. Claims raised after this window will be reviewed on a case-by-case basis but are not guaranteed.</w:t>
      </w:r>
    </w:p>
    <w:p>
      <w:pPr>
        <w:pStyle w:val="Heading1"/>
        <w:pBdr>
          <w:bottom w:val="single" w:color="D6320D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D6320D"/>
          <w:sz w:val="30"/>
          <w:szCs w:val="30"/>
        </w:rPr>
        <w:t xml:space="preserve">4. Return / Replacement Policy (Food Quality Issues)</w:t>
      </w:r>
    </w:p>
    <w:p>
      <w:pPr>
        <w:spacing w:after="140" w:line="30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Because food is a perishable item, Chatpo does not offer a traditional "return" process. Instead, quality issues are handled through replacement or refund, whichever is appropriate: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Spilled, damaged, or incorrect items: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Report with a photo within 24 hours of delivery. Eligible for free replacement or full refund of the affected item.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Item not as described: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If a dish materially differs from its menu description (e.g. wrong protein, missing key components), you may request a partial or full refund.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Quality complaints (taste, temperature, portion size):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Reviewed individually; Chatpo may issue wallet credit as a goodwill gesture even where a refund is not strictly due.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Packaging or hygiene concerns: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Escalated directly to the restaurant partner and, where applicable, may result in a full refund and a formal review of the restaurant's listing.</w:t>
      </w:r>
    </w:p>
    <w:p>
      <w:pPr>
        <w:spacing w:after="140" w:line="30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Photographic evidence is required for all food quality claims. Support may request the item be held until an investigation is complete.</w:t>
      </w:r>
    </w:p>
    <w:p>
      <w:pPr>
        <w:pStyle w:val="Heading1"/>
        <w:pBdr>
          <w:bottom w:val="single" w:color="D6320D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D6320D"/>
          <w:sz w:val="30"/>
          <w:szCs w:val="30"/>
        </w:rPr>
        <w:t xml:space="preserve">5. Delivery Policy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Standard delivery windows are shown at checkout and are estimates, not guarantees.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Delivery fees vary by distance, demand, and weather conditions.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You can track your rider's live location from the Order Tracking screen.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If a rider is unable to reach you after 3 attempts and 15 minutes of waiting at the delivery location, the order may be marked as delivered and is not eligible for a refund on those grounds.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Contactless delivery can be selected at checkout.</w:t>
      </w:r>
    </w:p>
    <w:p>
      <w:pPr>
        <w:pStyle w:val="Heading1"/>
        <w:pBdr>
          <w:bottom w:val="single" w:color="D6320D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D6320D"/>
          <w:sz w:val="30"/>
          <w:szCs w:val="30"/>
        </w:rPr>
        <w:t xml:space="preserve">6. Restaurant Partner Responsibilities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Maintain accurate, up-to-date menus, pricing, and item availability.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Prepare orders in compliance with local food safety regulations.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Clearly label allergens where feasible.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Package food securely to prevent spillage or contamination in transit.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Honor advertised offers and discounts at the time of order placement.</w:t>
      </w:r>
    </w:p>
    <w:p>
      <w:pPr>
        <w:pStyle w:val="Heading1"/>
        <w:pBdr>
          <w:bottom w:val="single" w:color="D6320D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D6320D"/>
          <w:sz w:val="30"/>
          <w:szCs w:val="30"/>
        </w:rPr>
        <w:t xml:space="preserve">7. Privacy &amp; Data Policy</w:t>
      </w:r>
    </w:p>
    <w:p>
      <w:pPr>
        <w:spacing w:after="140" w:line="30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Chatpo collects the minimum information required to process orders: name, contact number, delivery address, and payment confirmation (payment details themselves are handled by PCI-DSS compliant payment partners and are not stored on Chatpo's servers).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Order and location data is shared with the assigned restaurant and delivery rider only for fulfilling that order.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Data is never sold to third parties for marketing purposes without explicit consent.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You may request a copy of your data or account deletion at any time via Settings → Privacy → Data Request.</w:t>
      </w:r>
    </w:p>
    <w:p>
      <w:pPr>
        <w:pStyle w:val="Heading1"/>
        <w:pBdr>
          <w:bottom w:val="single" w:color="D6320D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D6320D"/>
          <w:sz w:val="30"/>
          <w:szCs w:val="30"/>
        </w:rPr>
        <w:t xml:space="preserve">8. Terms of Use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You must be at least 18 years old, or order under adult supervision, to place an order on Chatpo.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Promotional codes and discounts cannot be combined unless explicitly stated.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Chatpo reserves the right to refuse service in cases of suspected fraud or abuse of the refund/cancellation system.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>These policies may be updated periodically; continued use of Chatpo after changes constitutes acceptance of the revised terms.</w:t>
      </w:r>
    </w:p>
    <w:p>
      <w:pPr>
        <w:pStyle w:val="Heading1"/>
        <w:pBdr>
          <w:bottom w:val="single" w:color="D6320D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D6320D"/>
          <w:sz w:val="30"/>
          <w:szCs w:val="30"/>
        </w:rPr>
        <w:t xml:space="preserve">9. Contact &amp; Support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In-app support: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Help → Chat with us (fastest response, available 24/7)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Email: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support@chatpo.example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1B17"/>
          <w:sz w:val="21"/>
          <w:szCs w:val="21"/>
        </w:rPr>
        <w:t xml:space="preserve">Phone: </w:t>
      </w:r>
      <w:r>
        <w:rPr>
          <w:rFonts w:ascii="Calibri" w:cs="Calibri" w:eastAsia="Calibri" w:hAnsi="Calibri"/>
          <w:color w:val="231B17"/>
          <w:sz w:val="21"/>
          <w:szCs w:val="21"/>
        </w:rPr>
        <w:t xml:space="preserve">1800-123-4567 (toll-free, 8 AM – 11 PM daily)</w:t>
      </w:r>
    </w:p>
    <w:p>
      <w:pPr>
        <w:spacing w:after="140" w:line="300"/>
      </w:pPr>
      <w:r>
        <w:rPr>
          <w:rFonts w:ascii="Calibri" w:cs="Calibri" w:eastAsia="Calibri" w:hAnsi="Calibri"/>
          <w:color w:val="231B17"/>
          <w:sz w:val="21"/>
          <w:szCs w:val="21"/>
        </w:rPr>
        <w:t xml:space="preserve"/>
      </w:r>
    </w:p>
    <w:p>
      <w:pPr>
        <w:pBdr>
          <w:top w:val="single" w:color="EFE3D8" w:sz="4" w:space="8"/>
        </w:pBdr>
        <w:spacing w:before="200"/>
      </w:pPr>
      <w:r>
        <w:rPr>
          <w:rFonts w:ascii="Calibri" w:cs="Calibri" w:eastAsia="Calibri" w:hAnsi="Calibri"/>
          <w:i/>
          <w:iCs/>
          <w:color w:val="5C5049"/>
          <w:sz w:val="18"/>
          <w:szCs w:val="18"/>
        </w:rPr>
        <w:t xml:space="preserve">© 2026 Chatpo. This document is provided for demonstration purposes.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2026-07-20T10:30:09.262Z</dcterms:created>
  <dcterms:modified xsi:type="dcterms:W3CDTF">2026-07-20T10:30:09.279Z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