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41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745490</wp:posOffset>
            </wp:positionH>
            <wp:positionV relativeFrom="paragraph">
              <wp:posOffset>194307</wp:posOffset>
            </wp:positionV>
            <wp:extent cx="1480438" cy="4159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38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1F1F"/>
          <w:spacing w:val="-2"/>
        </w:rPr>
        <w:t>UTTARANCHAL</w:t>
      </w:r>
      <w:r>
        <w:rPr>
          <w:color w:val="211F1F"/>
          <w:spacing w:val="-22"/>
        </w:rPr>
        <w:t> </w:t>
      </w:r>
      <w:r>
        <w:rPr>
          <w:color w:val="211F1F"/>
          <w:spacing w:val="-2"/>
        </w:rPr>
        <w:t>UNIVERSITY</w:t>
      </w:r>
    </w:p>
    <w:p>
      <w:pPr>
        <w:spacing w:before="1"/>
        <w:ind w:left="0" w:right="654" w:firstLine="0"/>
        <w:jc w:val="right"/>
        <w:rPr>
          <w:b/>
          <w:sz w:val="17"/>
        </w:rPr>
      </w:pPr>
      <w:r>
        <w:rPr>
          <w:b/>
          <w:color w:val="211F1F"/>
          <w:spacing w:val="-2"/>
          <w:sz w:val="17"/>
        </w:rPr>
        <w:t>(Established</w:t>
      </w:r>
      <w:r>
        <w:rPr>
          <w:b/>
          <w:color w:val="211F1F"/>
          <w:spacing w:val="-9"/>
          <w:sz w:val="17"/>
        </w:rPr>
        <w:t> </w:t>
      </w:r>
      <w:r>
        <w:rPr>
          <w:b/>
          <w:color w:val="211F1F"/>
          <w:spacing w:val="-2"/>
          <w:sz w:val="17"/>
        </w:rPr>
        <w:t>vide</w:t>
      </w:r>
      <w:r>
        <w:rPr>
          <w:b/>
          <w:color w:val="211F1F"/>
          <w:spacing w:val="-9"/>
          <w:sz w:val="17"/>
        </w:rPr>
        <w:t> </w:t>
      </w:r>
      <w:r>
        <w:rPr>
          <w:b/>
          <w:color w:val="211F1F"/>
          <w:spacing w:val="-1"/>
          <w:sz w:val="17"/>
        </w:rPr>
        <w:t>Uttaranchal</w:t>
      </w:r>
      <w:r>
        <w:rPr>
          <w:b/>
          <w:color w:val="211F1F"/>
          <w:spacing w:val="-11"/>
          <w:sz w:val="17"/>
        </w:rPr>
        <w:t> </w:t>
      </w:r>
      <w:r>
        <w:rPr>
          <w:b/>
          <w:color w:val="211F1F"/>
          <w:spacing w:val="-1"/>
          <w:sz w:val="17"/>
        </w:rPr>
        <w:t>University</w:t>
      </w:r>
      <w:r>
        <w:rPr>
          <w:b/>
          <w:color w:val="211F1F"/>
          <w:spacing w:val="-8"/>
          <w:sz w:val="17"/>
        </w:rPr>
        <w:t> </w:t>
      </w:r>
      <w:r>
        <w:rPr>
          <w:b/>
          <w:color w:val="211F1F"/>
          <w:spacing w:val="-1"/>
          <w:sz w:val="17"/>
        </w:rPr>
        <w:t>Act,</w:t>
      </w:r>
      <w:r>
        <w:rPr>
          <w:b/>
          <w:color w:val="211F1F"/>
          <w:spacing w:val="-10"/>
          <w:sz w:val="17"/>
        </w:rPr>
        <w:t> </w:t>
      </w:r>
      <w:r>
        <w:rPr>
          <w:b/>
          <w:color w:val="211F1F"/>
          <w:spacing w:val="-1"/>
          <w:sz w:val="17"/>
        </w:rPr>
        <w:t>2012,</w:t>
      </w:r>
      <w:r>
        <w:rPr>
          <w:b/>
          <w:color w:val="211F1F"/>
          <w:spacing w:val="-10"/>
          <w:sz w:val="17"/>
        </w:rPr>
        <w:t> </w:t>
      </w:r>
      <w:r>
        <w:rPr>
          <w:b/>
          <w:color w:val="211F1F"/>
          <w:spacing w:val="-1"/>
          <w:sz w:val="17"/>
        </w:rPr>
        <w:t>Uttarakhand</w:t>
      </w:r>
      <w:r>
        <w:rPr>
          <w:b/>
          <w:color w:val="211F1F"/>
          <w:spacing w:val="-7"/>
          <w:sz w:val="17"/>
        </w:rPr>
        <w:t> </w:t>
      </w:r>
      <w:r>
        <w:rPr>
          <w:b/>
          <w:color w:val="211F1F"/>
          <w:spacing w:val="-1"/>
          <w:sz w:val="17"/>
        </w:rPr>
        <w:t>Act</w:t>
      </w:r>
      <w:r>
        <w:rPr>
          <w:b/>
          <w:color w:val="211F1F"/>
          <w:spacing w:val="-9"/>
          <w:sz w:val="17"/>
        </w:rPr>
        <w:t> </w:t>
      </w:r>
      <w:r>
        <w:rPr>
          <w:b/>
          <w:color w:val="211F1F"/>
          <w:spacing w:val="-1"/>
          <w:sz w:val="17"/>
        </w:rPr>
        <w:t>No.</w:t>
      </w:r>
      <w:r>
        <w:rPr>
          <w:b/>
          <w:color w:val="211F1F"/>
          <w:spacing w:val="-14"/>
          <w:sz w:val="17"/>
        </w:rPr>
        <w:t> </w:t>
      </w:r>
      <w:r>
        <w:rPr>
          <w:b/>
          <w:color w:val="211F1F"/>
          <w:spacing w:val="-1"/>
          <w:sz w:val="17"/>
        </w:rPr>
        <w:t>11</w:t>
      </w:r>
      <w:r>
        <w:rPr>
          <w:b/>
          <w:color w:val="211F1F"/>
          <w:spacing w:val="-12"/>
          <w:sz w:val="17"/>
        </w:rPr>
        <w:t> </w:t>
      </w:r>
      <w:r>
        <w:rPr>
          <w:b/>
          <w:color w:val="211F1F"/>
          <w:spacing w:val="-1"/>
          <w:sz w:val="17"/>
        </w:rPr>
        <w:t>of</w:t>
      </w:r>
      <w:r>
        <w:rPr>
          <w:b/>
          <w:color w:val="211F1F"/>
          <w:spacing w:val="-14"/>
          <w:sz w:val="17"/>
        </w:rPr>
        <w:t> </w:t>
      </w:r>
      <w:r>
        <w:rPr>
          <w:b/>
          <w:color w:val="211F1F"/>
          <w:spacing w:val="-1"/>
          <w:sz w:val="17"/>
        </w:rPr>
        <w:t>2013)</w:t>
      </w:r>
    </w:p>
    <w:p>
      <w:pPr>
        <w:spacing w:before="41"/>
        <w:ind w:left="0" w:right="650" w:firstLine="0"/>
        <w:jc w:val="right"/>
        <w:rPr>
          <w:b/>
          <w:sz w:val="17"/>
        </w:rPr>
      </w:pPr>
      <w:r>
        <w:rPr>
          <w:b/>
          <w:color w:val="211F1F"/>
          <w:spacing w:val="-2"/>
          <w:w w:val="105"/>
          <w:sz w:val="17"/>
        </w:rPr>
        <w:t>Premnagar-248007,</w:t>
      </w:r>
      <w:r>
        <w:rPr>
          <w:b/>
          <w:color w:val="211F1F"/>
          <w:spacing w:val="-16"/>
          <w:w w:val="105"/>
          <w:sz w:val="17"/>
        </w:rPr>
        <w:t> </w:t>
      </w:r>
      <w:r>
        <w:rPr>
          <w:b/>
          <w:color w:val="211F1F"/>
          <w:spacing w:val="-2"/>
          <w:w w:val="105"/>
          <w:sz w:val="17"/>
        </w:rPr>
        <w:t>Dehradun,</w:t>
      </w:r>
      <w:r>
        <w:rPr>
          <w:b/>
          <w:color w:val="211F1F"/>
          <w:spacing w:val="-13"/>
          <w:w w:val="105"/>
          <w:sz w:val="17"/>
        </w:rPr>
        <w:t> </w:t>
      </w:r>
      <w:r>
        <w:rPr>
          <w:b/>
          <w:color w:val="211F1F"/>
          <w:spacing w:val="-2"/>
          <w:w w:val="105"/>
          <w:sz w:val="17"/>
        </w:rPr>
        <w:t>Uttarakhand,</w:t>
      </w:r>
      <w:r>
        <w:rPr>
          <w:b/>
          <w:color w:val="211F1F"/>
          <w:spacing w:val="-9"/>
          <w:w w:val="105"/>
          <w:sz w:val="17"/>
        </w:rPr>
        <w:t> </w:t>
      </w:r>
      <w:r>
        <w:rPr>
          <w:b/>
          <w:color w:val="211F1F"/>
          <w:spacing w:val="-1"/>
          <w:w w:val="105"/>
          <w:sz w:val="17"/>
        </w:rPr>
        <w:t>INDIA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9"/>
        <w:ind w:right="1619"/>
        <w:jc w:val="center"/>
      </w:pPr>
      <w:r>
        <w:rPr>
          <w:w w:val="115"/>
        </w:rPr>
        <w:t>ASSIGNMENT</w:t>
      </w:r>
      <w:r>
        <w:rPr>
          <w:spacing w:val="73"/>
          <w:w w:val="115"/>
        </w:rPr>
        <w:t> </w:t>
      </w:r>
      <w:r>
        <w:rPr>
          <w:w w:val="115"/>
        </w:rPr>
        <w:t>COVER</w:t>
      </w:r>
      <w:r>
        <w:rPr>
          <w:spacing w:val="58"/>
          <w:w w:val="115"/>
        </w:rPr>
        <w:t> </w:t>
      </w:r>
      <w:r>
        <w:rPr>
          <w:w w:val="115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7423"/>
      </w:tblGrid>
      <w:tr>
        <w:trPr>
          <w:trHeight w:val="594" w:hRule="atLeast"/>
        </w:trPr>
        <w:tc>
          <w:tcPr>
            <w:tcW w:w="2597" w:type="dxa"/>
          </w:tcPr>
          <w:p>
            <w:pPr>
              <w:pStyle w:val="TableParagraph"/>
              <w:spacing w:before="213"/>
              <w:ind w:left="271" w:right="27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Name</w:t>
            </w:r>
            <w:r>
              <w:rPr>
                <w:b/>
                <w:spacing w:val="17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of</w:t>
            </w:r>
            <w:r>
              <w:rPr>
                <w:b/>
                <w:spacing w:val="15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Student: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2597" w:type="dxa"/>
          </w:tcPr>
          <w:p>
            <w:pPr>
              <w:pStyle w:val="TableParagraph"/>
              <w:spacing w:before="209"/>
              <w:ind w:left="271" w:right="2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Batch: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4" w:hRule="atLeast"/>
        </w:trPr>
        <w:tc>
          <w:tcPr>
            <w:tcW w:w="2597" w:type="dxa"/>
          </w:tcPr>
          <w:p>
            <w:pPr>
              <w:pStyle w:val="TableParagraph"/>
              <w:spacing w:before="213"/>
              <w:ind w:left="271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2597" w:type="dxa"/>
          </w:tcPr>
          <w:p>
            <w:pPr>
              <w:pStyle w:val="TableParagraph"/>
              <w:spacing w:before="209"/>
              <w:ind w:left="271" w:right="267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Subject</w:t>
            </w:r>
            <w:r>
              <w:rPr>
                <w:b/>
                <w:spacing w:val="2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&amp;</w:t>
            </w:r>
            <w:r>
              <w:rPr>
                <w:b/>
                <w:spacing w:val="-1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Code: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3" w:hRule="atLeast"/>
        </w:trPr>
        <w:tc>
          <w:tcPr>
            <w:tcW w:w="2597" w:type="dxa"/>
          </w:tcPr>
          <w:p>
            <w:pPr>
              <w:pStyle w:val="TableParagraph"/>
              <w:spacing w:before="213"/>
              <w:ind w:left="271" w:right="2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Semester: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2597" w:type="dxa"/>
          </w:tcPr>
          <w:p>
            <w:pPr>
              <w:pStyle w:val="TableParagraph"/>
              <w:spacing w:before="209"/>
              <w:ind w:left="271" w:right="272"/>
              <w:jc w:val="center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Learner</w:t>
            </w:r>
            <w:r>
              <w:rPr>
                <w:b/>
                <w:spacing w:val="2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ID:</w:t>
            </w:r>
          </w:p>
        </w:tc>
        <w:tc>
          <w:tcPr>
            <w:tcW w:w="74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0"/>
        <w:ind w:left="280" w:right="0" w:firstLine="0"/>
        <w:jc w:val="left"/>
        <w:rPr>
          <w:b/>
          <w:sz w:val="26"/>
        </w:rPr>
      </w:pPr>
      <w:r>
        <w:rPr>
          <w:b/>
          <w:w w:val="95"/>
          <w:sz w:val="26"/>
          <w:u w:val="thick"/>
        </w:rPr>
        <w:t>NECESSARY</w:t>
      </w:r>
      <w:r>
        <w:rPr>
          <w:b/>
          <w:spacing w:val="8"/>
          <w:w w:val="95"/>
          <w:sz w:val="26"/>
          <w:u w:val="thick"/>
        </w:rPr>
        <w:t> </w:t>
      </w:r>
      <w:r>
        <w:rPr>
          <w:b/>
          <w:w w:val="95"/>
          <w:sz w:val="26"/>
          <w:u w:val="thick"/>
        </w:rPr>
        <w:t>INSTRUCTIONS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6" w:lineRule="auto" w:before="34" w:after="0"/>
        <w:ind w:left="640" w:right="2362" w:hanging="360"/>
        <w:jc w:val="left"/>
        <w:rPr>
          <w:sz w:val="24"/>
        </w:rPr>
      </w:pPr>
      <w:r>
        <w:rPr>
          <w:sz w:val="24"/>
        </w:rPr>
        <w:t>Cover</w:t>
      </w:r>
      <w:r>
        <w:rPr>
          <w:spacing w:val="18"/>
          <w:sz w:val="24"/>
        </w:rPr>
        <w:t> </w:t>
      </w:r>
      <w:r>
        <w:rPr>
          <w:sz w:val="24"/>
        </w:rPr>
        <w:t>Page</w:t>
      </w:r>
      <w:r>
        <w:rPr>
          <w:spacing w:val="20"/>
          <w:sz w:val="24"/>
        </w:rPr>
        <w:t> </w:t>
      </w:r>
      <w:r>
        <w:rPr>
          <w:sz w:val="24"/>
        </w:rPr>
        <w:t>must</w:t>
      </w:r>
      <w:r>
        <w:rPr>
          <w:spacing w:val="21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filled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Capital</w:t>
      </w:r>
      <w:r>
        <w:rPr>
          <w:spacing w:val="32"/>
          <w:sz w:val="24"/>
        </w:rPr>
        <w:t> </w:t>
      </w:r>
      <w:r>
        <w:rPr>
          <w:sz w:val="24"/>
        </w:rPr>
        <w:t>Letters.</w:t>
      </w:r>
      <w:r>
        <w:rPr>
          <w:spacing w:val="25"/>
          <w:sz w:val="24"/>
        </w:rPr>
        <w:t> </w:t>
      </w:r>
      <w:r>
        <w:rPr>
          <w:sz w:val="24"/>
        </w:rPr>
        <w:t>All</w:t>
      </w:r>
      <w:r>
        <w:rPr>
          <w:spacing w:val="29"/>
          <w:sz w:val="24"/>
        </w:rPr>
        <w:t> </w:t>
      </w:r>
      <w:r>
        <w:rPr>
          <w:sz w:val="24"/>
        </w:rPr>
        <w:t>Fields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Form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-49"/>
          <w:sz w:val="24"/>
        </w:rPr>
        <w:t> </w:t>
      </w:r>
      <w:r>
        <w:rPr>
          <w:sz w:val="24"/>
        </w:rPr>
        <w:t>compulsory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filled.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2" w:after="0"/>
        <w:ind w:left="640" w:right="486" w:hanging="364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assignment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typed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A4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paper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neat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clearly</w:t>
      </w:r>
      <w:r>
        <w:rPr>
          <w:spacing w:val="-3"/>
          <w:sz w:val="24"/>
        </w:rPr>
        <w:t> </w:t>
      </w:r>
      <w:r>
        <w:rPr>
          <w:sz w:val="24"/>
        </w:rPr>
        <w:t>readable.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1" w:lineRule="exact" w:before="37" w:after="0"/>
        <w:ind w:left="640" w:right="0" w:hanging="365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stapled at the</w:t>
      </w:r>
      <w:r>
        <w:rPr>
          <w:spacing w:val="1"/>
          <w:sz w:val="24"/>
        </w:rPr>
        <w:t> </w:t>
      </w:r>
      <w:r>
        <w:rPr>
          <w:sz w:val="24"/>
        </w:rPr>
        <w:t>front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2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1" w:lineRule="exact" w:before="0" w:after="0"/>
        <w:ind w:left="640" w:right="0" w:hanging="365"/>
        <w:jc w:val="left"/>
        <w:rPr>
          <w:sz w:val="24"/>
        </w:rPr>
      </w:pPr>
      <w:r>
        <w:rPr>
          <w:sz w:val="24"/>
        </w:rPr>
        <w:t>Incomplete</w:t>
      </w:r>
      <w:r>
        <w:rPr>
          <w:spacing w:val="-8"/>
          <w:sz w:val="24"/>
        </w:rPr>
        <w:t> </w:t>
      </w:r>
      <w:r>
        <w:rPr>
          <w:sz w:val="24"/>
        </w:rPr>
        <w:t>Assignments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accepted.</w:t>
      </w:r>
    </w:p>
    <w:sectPr>
      <w:type w:val="continuous"/>
      <w:pgSz w:w="12240" w:h="15840"/>
      <w:pgMar w:top="520" w:bottom="280" w:left="10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Times New Roman" w:hAnsi="Times New Roman" w:eastAsia="Times New Roman" w:cs="Times New Roman"/>
        <w:spacing w:val="0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753"/>
      <w:outlineLvl w:val="1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640" w:hanging="36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Aggarwal</dc:creator>
  <dcterms:created xsi:type="dcterms:W3CDTF">2024-12-13T05:25:52Z</dcterms:created>
  <dcterms:modified xsi:type="dcterms:W3CDTF">2024-12-13T05:25:52Z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2024-12-13T00:00:00Z</vt:filetime>
  </property>
</Properties>
</file>