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C492F" w14:textId="654BFC0D" w:rsidR="00F44ACB" w:rsidRDefault="00002281" w:rsidP="00002281">
      <w:pPr>
        <w:ind w:left="1440" w:firstLine="720"/>
        <w:rPr>
          <w:rFonts w:ascii="Times New Roman" w:hAnsi="Times New Roman" w:cs="Times New Roman"/>
          <w:b/>
          <w:bCs/>
          <w:sz w:val="32"/>
          <w:szCs w:val="32"/>
        </w:rPr>
      </w:pPr>
      <w:r w:rsidRPr="00002281">
        <w:rPr>
          <w:rFonts w:ascii="Times New Roman" w:hAnsi="Times New Roman" w:cs="Times New Roman"/>
          <w:b/>
          <w:bCs/>
          <w:sz w:val="32"/>
          <w:szCs w:val="32"/>
        </w:rPr>
        <w:t>Fuzzy Inference System for Covid-19</w:t>
      </w:r>
    </w:p>
    <w:p w14:paraId="7D0D7A73" w14:textId="38E59748" w:rsidR="00002281" w:rsidRPr="00323BF0" w:rsidRDefault="00002281" w:rsidP="00323BF0">
      <w:pPr>
        <w:ind w:left="1440" w:firstLine="720"/>
        <w:rPr>
          <w:rFonts w:ascii="Times New Roman" w:hAnsi="Times New Roman" w:cs="Times New Roman"/>
          <w:b/>
          <w:bCs/>
          <w:sz w:val="24"/>
          <w:szCs w:val="24"/>
        </w:rPr>
      </w:pPr>
      <w:r>
        <w:rPr>
          <w:rFonts w:ascii="Times New Roman" w:hAnsi="Times New Roman" w:cs="Times New Roman"/>
          <w:b/>
          <w:bCs/>
          <w:sz w:val="32"/>
          <w:szCs w:val="32"/>
        </w:rPr>
        <w:tab/>
        <w:t>Vishal Kumar, MIT20190</w:t>
      </w:r>
      <w:r w:rsidR="00323BF0">
        <w:rPr>
          <w:rFonts w:ascii="Times New Roman" w:hAnsi="Times New Roman" w:cs="Times New Roman"/>
          <w:b/>
          <w:bCs/>
          <w:sz w:val="32"/>
          <w:szCs w:val="32"/>
        </w:rPr>
        <w:t>90</w:t>
      </w:r>
    </w:p>
    <w:p w14:paraId="1AE70579" w14:textId="7F5F3CFE" w:rsidR="00002281" w:rsidRDefault="00002281" w:rsidP="00002281">
      <w:pPr>
        <w:rPr>
          <w:rFonts w:ascii="Times New Roman" w:hAnsi="Times New Roman" w:cs="Times New Roman"/>
          <w:sz w:val="24"/>
          <w:szCs w:val="24"/>
        </w:rPr>
      </w:pPr>
      <w:r w:rsidRPr="00002281">
        <w:rPr>
          <w:rFonts w:ascii="Times New Roman" w:hAnsi="Times New Roman" w:cs="Times New Roman"/>
          <w:color w:val="3C4245"/>
          <w:sz w:val="24"/>
          <w:szCs w:val="24"/>
        </w:rPr>
        <w:t>COVID-19 is the infectious disease caused by the most recently discovered Corona virus.</w:t>
      </w:r>
      <w:r>
        <w:rPr>
          <w:rFonts w:ascii="Arial" w:hAnsi="Arial" w:cs="Arial"/>
          <w:color w:val="3C4245"/>
        </w:rPr>
        <w:t xml:space="preserve"> </w:t>
      </w:r>
      <w:r>
        <w:rPr>
          <w:rFonts w:ascii="Times New Roman" w:hAnsi="Times New Roman" w:cs="Times New Roman"/>
          <w:sz w:val="24"/>
          <w:szCs w:val="24"/>
        </w:rPr>
        <w:t xml:space="preserve">Corona virus is a pandemic declared by WHO. I </w:t>
      </w:r>
      <w:r w:rsidR="00623F44">
        <w:rPr>
          <w:rFonts w:ascii="Times New Roman" w:hAnsi="Times New Roman" w:cs="Times New Roman"/>
          <w:sz w:val="24"/>
          <w:szCs w:val="24"/>
        </w:rPr>
        <w:t xml:space="preserve">have </w:t>
      </w:r>
      <w:r>
        <w:rPr>
          <w:rFonts w:ascii="Times New Roman" w:hAnsi="Times New Roman" w:cs="Times New Roman"/>
          <w:sz w:val="24"/>
          <w:szCs w:val="24"/>
        </w:rPr>
        <w:t>create</w:t>
      </w:r>
      <w:r w:rsidR="00623F44">
        <w:rPr>
          <w:rFonts w:ascii="Times New Roman" w:hAnsi="Times New Roman" w:cs="Times New Roman"/>
          <w:sz w:val="24"/>
          <w:szCs w:val="24"/>
        </w:rPr>
        <w:t>d</w:t>
      </w:r>
      <w:r>
        <w:rPr>
          <w:rFonts w:ascii="Times New Roman" w:hAnsi="Times New Roman" w:cs="Times New Roman"/>
          <w:sz w:val="24"/>
          <w:szCs w:val="24"/>
        </w:rPr>
        <w:t xml:space="preserve"> a</w:t>
      </w:r>
      <w:r w:rsidR="00323BF0">
        <w:rPr>
          <w:rFonts w:ascii="Times New Roman" w:hAnsi="Times New Roman" w:cs="Times New Roman"/>
          <w:sz w:val="24"/>
          <w:szCs w:val="24"/>
        </w:rPr>
        <w:t>n</w:t>
      </w:r>
      <w:r>
        <w:rPr>
          <w:rFonts w:ascii="Times New Roman" w:hAnsi="Times New Roman" w:cs="Times New Roman"/>
          <w:sz w:val="24"/>
          <w:szCs w:val="24"/>
        </w:rPr>
        <w:t xml:space="preserve"> Inference system for covid-19, that will predict the chances of a person being infected with corona virus using given symptoms. </w:t>
      </w:r>
    </w:p>
    <w:p w14:paraId="369EF8DB" w14:textId="4D2D1E4C" w:rsidR="00623F44" w:rsidRDefault="00002281" w:rsidP="00183944">
      <w:pPr>
        <w:rPr>
          <w:rFonts w:ascii="Arial" w:hAnsi="Arial" w:cs="Arial"/>
          <w:color w:val="3C4245"/>
        </w:rPr>
      </w:pPr>
      <w:r>
        <w:rPr>
          <w:rFonts w:ascii="Times New Roman" w:hAnsi="Times New Roman" w:cs="Times New Roman"/>
          <w:sz w:val="24"/>
          <w:szCs w:val="24"/>
        </w:rPr>
        <w:tab/>
        <w:t xml:space="preserve">As the data given by WHO, </w:t>
      </w:r>
      <w:r w:rsidR="00323BF0">
        <w:rPr>
          <w:rFonts w:ascii="Times New Roman" w:hAnsi="Times New Roman" w:cs="Times New Roman"/>
          <w:sz w:val="24"/>
          <w:szCs w:val="24"/>
        </w:rPr>
        <w:t>most common</w:t>
      </w:r>
      <w:r>
        <w:rPr>
          <w:rFonts w:ascii="Times New Roman" w:hAnsi="Times New Roman" w:cs="Times New Roman"/>
          <w:sz w:val="24"/>
          <w:szCs w:val="24"/>
        </w:rPr>
        <w:t xml:space="preserve"> symptoms are: Fever, Dry cough and Tiredness. </w:t>
      </w:r>
      <w:r w:rsidR="00323BF0" w:rsidRPr="00BC03AE">
        <w:rPr>
          <w:rFonts w:ascii="Times New Roman" w:hAnsi="Times New Roman" w:cs="Times New Roman"/>
          <w:color w:val="3C4245"/>
          <w:sz w:val="24"/>
          <w:szCs w:val="24"/>
        </w:rPr>
        <w:t xml:space="preserve">Some patients may have </w:t>
      </w:r>
      <w:r w:rsidR="00BC03AE">
        <w:rPr>
          <w:rFonts w:ascii="Times New Roman" w:hAnsi="Times New Roman" w:cs="Times New Roman"/>
          <w:color w:val="3C4245"/>
          <w:sz w:val="24"/>
          <w:szCs w:val="24"/>
        </w:rPr>
        <w:t xml:space="preserve">breathing problem, </w:t>
      </w:r>
      <w:r w:rsidR="00323BF0" w:rsidRPr="00BC03AE">
        <w:rPr>
          <w:rFonts w:ascii="Times New Roman" w:hAnsi="Times New Roman" w:cs="Times New Roman"/>
          <w:color w:val="3C4245"/>
          <w:sz w:val="24"/>
          <w:szCs w:val="24"/>
        </w:rPr>
        <w:t>aches and pains, nasal congestion, runny nose, sore throat or diarrhea</w:t>
      </w:r>
      <w:r w:rsidR="00323BF0">
        <w:rPr>
          <w:rFonts w:ascii="Arial" w:hAnsi="Arial" w:cs="Arial"/>
          <w:color w:val="3C4245"/>
        </w:rPr>
        <w:t>.</w:t>
      </w:r>
    </w:p>
    <w:p w14:paraId="34D17A94" w14:textId="2FD1395E" w:rsidR="00176A8C" w:rsidRDefault="00176A8C" w:rsidP="00176A8C">
      <w:pPr>
        <w:ind w:firstLine="720"/>
        <w:rPr>
          <w:rFonts w:ascii="Arial" w:hAnsi="Arial" w:cs="Arial"/>
          <w:color w:val="3C4245"/>
        </w:rPr>
      </w:pPr>
      <w:r>
        <w:rPr>
          <w:rFonts w:ascii="Arial" w:hAnsi="Arial" w:cs="Arial"/>
          <w:color w:val="3C4245"/>
        </w:rPr>
        <w:t>There are two fuzzy inference systems:</w:t>
      </w:r>
    </w:p>
    <w:p w14:paraId="541856E9" w14:textId="28B91865" w:rsidR="00AD0833" w:rsidRPr="00AD0833" w:rsidRDefault="00176A8C" w:rsidP="00AD0833">
      <w:pPr>
        <w:pStyle w:val="ListParagraph"/>
        <w:numPr>
          <w:ilvl w:val="0"/>
          <w:numId w:val="1"/>
        </w:numPr>
        <w:rPr>
          <w:rFonts w:ascii="Times New Roman" w:hAnsi="Times New Roman" w:cs="Times New Roman"/>
          <w:sz w:val="24"/>
          <w:szCs w:val="24"/>
        </w:rPr>
      </w:pPr>
      <w:r w:rsidRPr="00AD0833">
        <w:rPr>
          <w:rFonts w:ascii="Times New Roman" w:hAnsi="Times New Roman" w:cs="Times New Roman"/>
          <w:b/>
          <w:bCs/>
          <w:sz w:val="24"/>
          <w:szCs w:val="24"/>
        </w:rPr>
        <w:t>Mamdani</w:t>
      </w:r>
      <w:r w:rsidR="00AD0833" w:rsidRPr="00AD0833">
        <w:rPr>
          <w:rFonts w:ascii="Times New Roman" w:hAnsi="Times New Roman" w:cs="Times New Roman"/>
          <w:b/>
          <w:bCs/>
          <w:sz w:val="24"/>
          <w:szCs w:val="24"/>
        </w:rPr>
        <w:t>:</w:t>
      </w:r>
      <w:r w:rsidR="00AD0833">
        <w:rPr>
          <w:rFonts w:ascii="Times New Roman" w:hAnsi="Times New Roman" w:cs="Times New Roman"/>
          <w:sz w:val="24"/>
          <w:szCs w:val="24"/>
        </w:rPr>
        <w:t xml:space="preserve"> </w:t>
      </w:r>
      <w:r w:rsidR="00AD0833" w:rsidRPr="00AD0833">
        <w:rPr>
          <w:rFonts w:ascii="Times New Roman" w:hAnsi="Times New Roman" w:cs="Times New Roman"/>
          <w:color w:val="404040"/>
          <w:sz w:val="24"/>
          <w:szCs w:val="24"/>
          <w:shd w:val="clear" w:color="auto" w:fill="FFFFFF"/>
        </w:rPr>
        <w:t>Mamdani systems have more intuitive and easier to understand rule bases, they are well-suited to expert system applications where the rules are created from human expert knowledge, such as medical diagnostics.</w:t>
      </w:r>
    </w:p>
    <w:p w14:paraId="69F9AE49" w14:textId="0F51A31E" w:rsidR="00AD0833" w:rsidRPr="00AD0833" w:rsidRDefault="00AD0833" w:rsidP="00AD0833">
      <w:pPr>
        <w:pStyle w:val="NormalWeb"/>
        <w:numPr>
          <w:ilvl w:val="0"/>
          <w:numId w:val="3"/>
        </w:numPr>
        <w:shd w:val="clear" w:color="auto" w:fill="FFFFFF"/>
        <w:spacing w:before="0" w:beforeAutospacing="0" w:after="75" w:afterAutospacing="0"/>
        <w:rPr>
          <w:color w:val="404040"/>
        </w:rPr>
      </w:pPr>
      <w:r w:rsidRPr="00AD0833">
        <w:rPr>
          <w:color w:val="404040"/>
        </w:rPr>
        <w:t>Intuitive</w:t>
      </w:r>
    </w:p>
    <w:p w14:paraId="2AA01EA2" w14:textId="77777777" w:rsidR="00AD0833" w:rsidRPr="00AD0833" w:rsidRDefault="00AD0833" w:rsidP="00AD0833">
      <w:pPr>
        <w:pStyle w:val="NormalWeb"/>
        <w:numPr>
          <w:ilvl w:val="0"/>
          <w:numId w:val="3"/>
        </w:numPr>
        <w:shd w:val="clear" w:color="auto" w:fill="FFFFFF"/>
        <w:spacing w:before="0" w:beforeAutospacing="0" w:after="75" w:afterAutospacing="0"/>
        <w:rPr>
          <w:color w:val="404040"/>
        </w:rPr>
      </w:pPr>
      <w:r w:rsidRPr="00AD0833">
        <w:rPr>
          <w:color w:val="404040"/>
        </w:rPr>
        <w:t>Well-suited to human input</w:t>
      </w:r>
    </w:p>
    <w:p w14:paraId="5BC3E6D8" w14:textId="77777777" w:rsidR="00AD0833" w:rsidRPr="00AD0833" w:rsidRDefault="00AD0833" w:rsidP="00AD0833">
      <w:pPr>
        <w:pStyle w:val="NormalWeb"/>
        <w:numPr>
          <w:ilvl w:val="0"/>
          <w:numId w:val="3"/>
        </w:numPr>
        <w:shd w:val="clear" w:color="auto" w:fill="FFFFFF"/>
        <w:spacing w:before="0" w:beforeAutospacing="0" w:after="75" w:afterAutospacing="0"/>
        <w:rPr>
          <w:color w:val="404040"/>
        </w:rPr>
      </w:pPr>
      <w:r w:rsidRPr="00AD0833">
        <w:rPr>
          <w:color w:val="404040"/>
        </w:rPr>
        <w:t>More interpretable rule base</w:t>
      </w:r>
    </w:p>
    <w:p w14:paraId="5FE9A70B" w14:textId="160D2BC7" w:rsidR="00AD0833" w:rsidRPr="00AD0833" w:rsidRDefault="00AD0833" w:rsidP="00AD0833">
      <w:pPr>
        <w:pStyle w:val="NormalWeb"/>
        <w:numPr>
          <w:ilvl w:val="0"/>
          <w:numId w:val="3"/>
        </w:numPr>
        <w:shd w:val="clear" w:color="auto" w:fill="FFFFFF"/>
        <w:spacing w:before="0" w:beforeAutospacing="0" w:after="75" w:afterAutospacing="0"/>
        <w:rPr>
          <w:color w:val="404040"/>
        </w:rPr>
      </w:pPr>
      <w:r w:rsidRPr="00AD0833">
        <w:rPr>
          <w:color w:val="404040"/>
        </w:rPr>
        <w:t>Have widespread acceptance</w:t>
      </w:r>
    </w:p>
    <w:p w14:paraId="26A28171" w14:textId="77777777" w:rsidR="00AD0833" w:rsidRDefault="00AD0833" w:rsidP="00AD0833">
      <w:pPr>
        <w:pStyle w:val="ListParagraph"/>
        <w:ind w:left="1080"/>
        <w:rPr>
          <w:rFonts w:ascii="Times New Roman" w:hAnsi="Times New Roman" w:cs="Times New Roman"/>
          <w:sz w:val="24"/>
          <w:szCs w:val="24"/>
        </w:rPr>
      </w:pPr>
    </w:p>
    <w:p w14:paraId="176F9069" w14:textId="17A98AC2" w:rsidR="00176A8C" w:rsidRPr="00AD0833" w:rsidRDefault="00176A8C" w:rsidP="00176A8C">
      <w:pPr>
        <w:pStyle w:val="ListParagraph"/>
        <w:numPr>
          <w:ilvl w:val="0"/>
          <w:numId w:val="1"/>
        </w:numPr>
        <w:rPr>
          <w:rFonts w:ascii="Times New Roman" w:hAnsi="Times New Roman" w:cs="Times New Roman"/>
          <w:b/>
          <w:bCs/>
          <w:sz w:val="24"/>
          <w:szCs w:val="24"/>
        </w:rPr>
      </w:pPr>
      <w:r w:rsidRPr="00AD0833">
        <w:rPr>
          <w:rFonts w:ascii="Times New Roman" w:hAnsi="Times New Roman" w:cs="Times New Roman"/>
          <w:b/>
          <w:bCs/>
          <w:sz w:val="24"/>
          <w:szCs w:val="24"/>
        </w:rPr>
        <w:t>Sugeno</w:t>
      </w:r>
      <w:r w:rsidR="00AD0833">
        <w:rPr>
          <w:rFonts w:ascii="Times New Roman" w:hAnsi="Times New Roman" w:cs="Times New Roman"/>
          <w:b/>
          <w:bCs/>
          <w:sz w:val="24"/>
          <w:szCs w:val="24"/>
        </w:rPr>
        <w:t xml:space="preserve">: </w:t>
      </w:r>
      <w:r w:rsidR="00AD0833" w:rsidRPr="00AD0833">
        <w:rPr>
          <w:rFonts w:ascii="Times New Roman" w:hAnsi="Times New Roman" w:cs="Times New Roman"/>
          <w:sz w:val="24"/>
          <w:szCs w:val="24"/>
        </w:rPr>
        <w:t>It</w:t>
      </w:r>
      <w:r w:rsidR="00AD0833" w:rsidRPr="00AD0833">
        <w:rPr>
          <w:rFonts w:ascii="Times New Roman" w:hAnsi="Times New Roman" w:cs="Times New Roman"/>
          <w:b/>
          <w:bCs/>
          <w:sz w:val="24"/>
          <w:szCs w:val="24"/>
        </w:rPr>
        <w:t xml:space="preserve"> </w:t>
      </w:r>
      <w:r w:rsidR="00AD0833" w:rsidRPr="00AD0833">
        <w:rPr>
          <w:rFonts w:ascii="Times New Roman" w:hAnsi="Times New Roman" w:cs="Times New Roman"/>
          <w:color w:val="404040"/>
          <w:sz w:val="24"/>
          <w:szCs w:val="24"/>
          <w:shd w:val="clear" w:color="auto" w:fill="FFFFFF"/>
        </w:rPr>
        <w:t>uses </w:t>
      </w:r>
      <w:r w:rsidR="00AD0833" w:rsidRPr="00AD0833">
        <w:rPr>
          <w:rStyle w:val="Emphasis"/>
          <w:rFonts w:ascii="Times New Roman" w:hAnsi="Times New Roman" w:cs="Times New Roman"/>
          <w:color w:val="404040"/>
          <w:sz w:val="24"/>
          <w:szCs w:val="24"/>
          <w:shd w:val="clear" w:color="auto" w:fill="FFFFFF"/>
        </w:rPr>
        <w:t>singleton</w:t>
      </w:r>
      <w:r w:rsidR="00AD0833" w:rsidRPr="00AD0833">
        <w:rPr>
          <w:rFonts w:ascii="Times New Roman" w:hAnsi="Times New Roman" w:cs="Times New Roman"/>
          <w:color w:val="404040"/>
          <w:sz w:val="24"/>
          <w:szCs w:val="24"/>
          <w:shd w:val="clear" w:color="auto" w:fill="FFFFFF"/>
        </w:rPr>
        <w:t> output membership functions that are either constant or a linear function of the input values. The defuzzification process for a Sugeno system is more computationally efficient compared to that of a Mamdani system, since it uses a weighted average or weighted sum of a few data points rather than compute a centroid of a two-dimensional area.</w:t>
      </w:r>
    </w:p>
    <w:p w14:paraId="1F0F53AA" w14:textId="77777777" w:rsidR="00AD0833" w:rsidRPr="00AD0833" w:rsidRDefault="00AD0833" w:rsidP="00AD0833">
      <w:pPr>
        <w:pStyle w:val="NormalWeb"/>
        <w:numPr>
          <w:ilvl w:val="0"/>
          <w:numId w:val="5"/>
        </w:numPr>
        <w:shd w:val="clear" w:color="auto" w:fill="FFFFFF"/>
        <w:spacing w:before="0" w:beforeAutospacing="0" w:after="75" w:afterAutospacing="0"/>
        <w:rPr>
          <w:color w:val="404040"/>
        </w:rPr>
      </w:pPr>
      <w:r w:rsidRPr="00AD0833">
        <w:rPr>
          <w:color w:val="404040"/>
        </w:rPr>
        <w:t>Computationally efficient</w:t>
      </w:r>
    </w:p>
    <w:p w14:paraId="2A0968FE" w14:textId="77777777" w:rsidR="00AD0833" w:rsidRPr="00AD0833" w:rsidRDefault="00AD0833" w:rsidP="00AD0833">
      <w:pPr>
        <w:pStyle w:val="NormalWeb"/>
        <w:numPr>
          <w:ilvl w:val="0"/>
          <w:numId w:val="5"/>
        </w:numPr>
        <w:shd w:val="clear" w:color="auto" w:fill="FFFFFF"/>
        <w:spacing w:before="0" w:beforeAutospacing="0" w:after="75" w:afterAutospacing="0"/>
        <w:rPr>
          <w:color w:val="404040"/>
        </w:rPr>
      </w:pPr>
      <w:r w:rsidRPr="00AD0833">
        <w:rPr>
          <w:color w:val="404040"/>
        </w:rPr>
        <w:t>Work well with linear techniques, such as PID control</w:t>
      </w:r>
    </w:p>
    <w:p w14:paraId="460D8FA5" w14:textId="77777777" w:rsidR="00AD0833" w:rsidRPr="00AD0833" w:rsidRDefault="00AD0833" w:rsidP="00AD0833">
      <w:pPr>
        <w:pStyle w:val="NormalWeb"/>
        <w:numPr>
          <w:ilvl w:val="0"/>
          <w:numId w:val="5"/>
        </w:numPr>
        <w:shd w:val="clear" w:color="auto" w:fill="FFFFFF"/>
        <w:spacing w:before="0" w:beforeAutospacing="0" w:after="75" w:afterAutospacing="0"/>
        <w:rPr>
          <w:color w:val="404040"/>
        </w:rPr>
      </w:pPr>
      <w:r w:rsidRPr="00AD0833">
        <w:rPr>
          <w:color w:val="404040"/>
        </w:rPr>
        <w:t>Work well with optimization and adaptive techniques</w:t>
      </w:r>
    </w:p>
    <w:p w14:paraId="114C8FB3" w14:textId="77777777" w:rsidR="00AD0833" w:rsidRPr="00AD0833" w:rsidRDefault="00AD0833" w:rsidP="00AD0833">
      <w:pPr>
        <w:pStyle w:val="NormalWeb"/>
        <w:numPr>
          <w:ilvl w:val="0"/>
          <w:numId w:val="5"/>
        </w:numPr>
        <w:shd w:val="clear" w:color="auto" w:fill="FFFFFF"/>
        <w:spacing w:before="0" w:beforeAutospacing="0" w:after="75" w:afterAutospacing="0"/>
        <w:rPr>
          <w:color w:val="404040"/>
        </w:rPr>
      </w:pPr>
      <w:r w:rsidRPr="00AD0833">
        <w:rPr>
          <w:color w:val="404040"/>
        </w:rPr>
        <w:t>Guarantee output surface continuity</w:t>
      </w:r>
    </w:p>
    <w:p w14:paraId="413188F0" w14:textId="3FB86651" w:rsidR="00AD0833" w:rsidRDefault="00AD0833" w:rsidP="00AD0833">
      <w:pPr>
        <w:pStyle w:val="NormalWeb"/>
        <w:numPr>
          <w:ilvl w:val="0"/>
          <w:numId w:val="5"/>
        </w:numPr>
        <w:shd w:val="clear" w:color="auto" w:fill="FFFFFF"/>
        <w:spacing w:before="0" w:beforeAutospacing="0" w:after="75" w:afterAutospacing="0"/>
        <w:rPr>
          <w:color w:val="404040"/>
        </w:rPr>
      </w:pPr>
      <w:r w:rsidRPr="00AD0833">
        <w:rPr>
          <w:color w:val="404040"/>
        </w:rPr>
        <w:t>Well-suited to mathematical analysis</w:t>
      </w:r>
    </w:p>
    <w:p w14:paraId="5E3D03C0" w14:textId="273189A4" w:rsidR="00AD0833" w:rsidRDefault="00183944" w:rsidP="00183944">
      <w:pPr>
        <w:rPr>
          <w:rFonts w:ascii="Times New Roman" w:hAnsi="Times New Roman" w:cs="Times New Roman"/>
          <w:b/>
          <w:bCs/>
          <w:sz w:val="24"/>
          <w:szCs w:val="24"/>
        </w:rPr>
      </w:pPr>
      <w:r w:rsidRPr="00183944">
        <w:rPr>
          <w:rFonts w:ascii="Times New Roman" w:hAnsi="Times New Roman" w:cs="Times New Roman"/>
          <w:b/>
          <w:bCs/>
          <w:sz w:val="24"/>
          <w:szCs w:val="24"/>
        </w:rPr>
        <w:t>System Description:</w:t>
      </w:r>
    </w:p>
    <w:p w14:paraId="2ABA7A53" w14:textId="2044B78D" w:rsidR="00183944" w:rsidRDefault="00183944" w:rsidP="00183944">
      <w:pPr>
        <w:ind w:firstLine="720"/>
        <w:rPr>
          <w:rFonts w:ascii="Arial" w:hAnsi="Arial" w:cs="Arial"/>
          <w:color w:val="3C4245"/>
        </w:rPr>
      </w:pPr>
      <w:r>
        <w:rPr>
          <w:rFonts w:ascii="Arial" w:hAnsi="Arial" w:cs="Arial"/>
          <w:color w:val="3C4245"/>
        </w:rPr>
        <w:t xml:space="preserve">For my fuzzy </w:t>
      </w:r>
      <w:r>
        <w:rPr>
          <w:rFonts w:ascii="Arial" w:hAnsi="Arial" w:cs="Arial"/>
          <w:color w:val="3C4245"/>
        </w:rPr>
        <w:t>system</w:t>
      </w:r>
      <w:r>
        <w:rPr>
          <w:rFonts w:ascii="Arial" w:hAnsi="Arial" w:cs="Arial"/>
          <w:color w:val="3C4245"/>
        </w:rPr>
        <w:t>, I have taken most common symptoms as our input and the output will be the chances of being infected: High, Moderate and Low.</w:t>
      </w:r>
    </w:p>
    <w:p w14:paraId="0742679B" w14:textId="7DE99706" w:rsidR="00183944" w:rsidRDefault="00183944" w:rsidP="00183944">
      <w:pPr>
        <w:ind w:firstLine="720"/>
        <w:rPr>
          <w:rFonts w:ascii="Arial" w:hAnsi="Arial" w:cs="Arial"/>
          <w:color w:val="3C4245"/>
        </w:rPr>
      </w:pPr>
      <w:r>
        <w:rPr>
          <w:rFonts w:ascii="Arial" w:hAnsi="Arial" w:cs="Arial"/>
          <w:color w:val="3C4245"/>
        </w:rPr>
        <w:t>I have created the rules based on given inputs. Like, If a person has symptoms as High fever, High level of tiredness and Severe Cough then the person will be more likely to be a COVID-19 positive. There are total 12 rules that I have used for system design.</w:t>
      </w:r>
    </w:p>
    <w:p w14:paraId="1B2D311D" w14:textId="77777777" w:rsidR="00183944" w:rsidRDefault="00183944" w:rsidP="00183944">
      <w:pPr>
        <w:rPr>
          <w:rFonts w:ascii="Arial" w:hAnsi="Arial" w:cs="Arial"/>
          <w:b/>
          <w:bCs/>
          <w:color w:val="3C4245"/>
        </w:rPr>
      </w:pPr>
    </w:p>
    <w:p w14:paraId="3B6CD13A" w14:textId="77777777" w:rsidR="00183944" w:rsidRDefault="00183944" w:rsidP="00183944">
      <w:pPr>
        <w:rPr>
          <w:rFonts w:ascii="Arial" w:hAnsi="Arial" w:cs="Arial"/>
          <w:b/>
          <w:bCs/>
          <w:color w:val="3C4245"/>
        </w:rPr>
      </w:pPr>
    </w:p>
    <w:p w14:paraId="0553B027" w14:textId="2FC1DDF5" w:rsidR="00183944" w:rsidRPr="00183944" w:rsidRDefault="00183944" w:rsidP="00183944">
      <w:pPr>
        <w:rPr>
          <w:rFonts w:ascii="Arial" w:hAnsi="Arial" w:cs="Arial"/>
          <w:b/>
          <w:bCs/>
          <w:color w:val="3C4245"/>
        </w:rPr>
      </w:pPr>
      <w:r w:rsidRPr="00183944">
        <w:rPr>
          <w:rFonts w:ascii="Arial" w:hAnsi="Arial" w:cs="Arial"/>
          <w:b/>
          <w:bCs/>
          <w:color w:val="3C4245"/>
        </w:rPr>
        <w:lastRenderedPageBreak/>
        <w:t>Observations:</w:t>
      </w:r>
    </w:p>
    <w:p w14:paraId="087BE3DF" w14:textId="69765B9F" w:rsidR="00183944" w:rsidRDefault="00183944" w:rsidP="00183944">
      <w:pPr>
        <w:rPr>
          <w:u w:val="single"/>
        </w:rPr>
      </w:pPr>
      <w:r w:rsidRPr="00183944">
        <w:rPr>
          <w:rFonts w:ascii="Times New Roman" w:hAnsi="Times New Roman" w:cs="Times New Roman"/>
          <w:b/>
          <w:bCs/>
          <w:sz w:val="24"/>
          <w:szCs w:val="24"/>
          <w:u w:val="single"/>
        </w:rPr>
        <w:t>Mamdani:</w:t>
      </w:r>
      <w:r w:rsidRPr="00183944">
        <w:rPr>
          <w:u w:val="single"/>
        </w:rPr>
        <w:t xml:space="preserve"> </w:t>
      </w:r>
    </w:p>
    <w:p w14:paraId="7CA5C72A" w14:textId="7D51F328" w:rsidR="00183944" w:rsidRPr="00457137" w:rsidRDefault="00183944" w:rsidP="00183944">
      <w:pPr>
        <w:rPr>
          <w:b/>
          <w:bCs/>
        </w:rPr>
      </w:pPr>
      <w:r w:rsidRPr="00457137">
        <w:rPr>
          <w:b/>
          <w:bCs/>
        </w:rPr>
        <w:t>Rules:</w:t>
      </w:r>
    </w:p>
    <w:p w14:paraId="76CBE99E" w14:textId="476AE6F4" w:rsidR="00457137" w:rsidRDefault="006C47EE" w:rsidP="00183944">
      <w:pPr>
        <w:rPr>
          <w:noProof/>
        </w:rPr>
      </w:pPr>
      <w:r>
        <w:rPr>
          <w:noProof/>
        </w:rPr>
        <w:t xml:space="preserve">                   </w:t>
      </w:r>
      <w:r w:rsidR="00183944">
        <w:rPr>
          <w:noProof/>
        </w:rPr>
        <w:drawing>
          <wp:inline distT="0" distB="0" distL="0" distR="0" wp14:anchorId="30B7E04A" wp14:editId="4DBEFAAF">
            <wp:extent cx="4146550" cy="2321340"/>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7897" cy="2350085"/>
                    </a:xfrm>
                    <a:prstGeom prst="rect">
                      <a:avLst/>
                    </a:prstGeom>
                    <a:noFill/>
                    <a:ln>
                      <a:noFill/>
                    </a:ln>
                  </pic:spPr>
                </pic:pic>
              </a:graphicData>
            </a:graphic>
          </wp:inline>
        </w:drawing>
      </w:r>
    </w:p>
    <w:p w14:paraId="2BFFFC5D" w14:textId="77777777" w:rsidR="00457137" w:rsidRDefault="00457137" w:rsidP="00183944">
      <w:pPr>
        <w:rPr>
          <w:noProof/>
        </w:rPr>
      </w:pPr>
    </w:p>
    <w:p w14:paraId="68F783D5" w14:textId="3FF85BAB" w:rsidR="00457137" w:rsidRPr="00457137" w:rsidRDefault="00457137" w:rsidP="00183944">
      <w:pPr>
        <w:rPr>
          <w:b/>
          <w:bCs/>
          <w:noProof/>
        </w:rPr>
        <w:sectPr w:rsidR="00457137" w:rsidRPr="00457137">
          <w:pgSz w:w="12240" w:h="15840"/>
          <w:pgMar w:top="1440" w:right="1440" w:bottom="1440" w:left="1440" w:header="720" w:footer="720" w:gutter="0"/>
          <w:cols w:space="720"/>
          <w:docGrid w:linePitch="360"/>
        </w:sectPr>
      </w:pPr>
      <w:r w:rsidRPr="00457137">
        <w:rPr>
          <w:b/>
          <w:bCs/>
          <w:noProof/>
        </w:rPr>
        <w:t>Covid-19 vs  Fever, Dry_Cough and Tiredness:</w:t>
      </w:r>
    </w:p>
    <w:p w14:paraId="5FC025C8" w14:textId="079B7848" w:rsidR="00183944" w:rsidRDefault="00183944" w:rsidP="00183944">
      <w:pPr>
        <w:rPr>
          <w:noProof/>
        </w:rPr>
      </w:pPr>
      <w:r>
        <w:rPr>
          <w:noProof/>
        </w:rPr>
        <w:drawing>
          <wp:inline distT="0" distB="0" distL="0" distR="0" wp14:anchorId="0356C295" wp14:editId="30E750F6">
            <wp:extent cx="2863850" cy="218236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1655" cy="2310234"/>
                    </a:xfrm>
                    <a:prstGeom prst="rect">
                      <a:avLst/>
                    </a:prstGeom>
                    <a:noFill/>
                    <a:ln>
                      <a:noFill/>
                    </a:ln>
                  </pic:spPr>
                </pic:pic>
              </a:graphicData>
            </a:graphic>
          </wp:inline>
        </w:drawing>
      </w:r>
      <w:r w:rsidR="00457137">
        <w:rPr>
          <w:noProof/>
        </w:rPr>
        <w:drawing>
          <wp:inline distT="0" distB="0" distL="0" distR="0" wp14:anchorId="52CAAE76" wp14:editId="4B268D2B">
            <wp:extent cx="2908300" cy="217730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9589" cy="2305540"/>
                    </a:xfrm>
                    <a:prstGeom prst="rect">
                      <a:avLst/>
                    </a:prstGeom>
                    <a:noFill/>
                    <a:ln>
                      <a:noFill/>
                    </a:ln>
                  </pic:spPr>
                </pic:pic>
              </a:graphicData>
            </a:graphic>
          </wp:inline>
        </w:drawing>
      </w:r>
    </w:p>
    <w:p w14:paraId="02E3BB92" w14:textId="2608914B" w:rsidR="00183944" w:rsidRDefault="00457137" w:rsidP="00183944">
      <w:pPr>
        <w:rPr>
          <w:noProof/>
        </w:rPr>
      </w:pPr>
      <w:r>
        <w:rPr>
          <w:noProof/>
        </w:rPr>
        <w:drawing>
          <wp:inline distT="0" distB="0" distL="0" distR="0" wp14:anchorId="3BCA40FB" wp14:editId="5222318B">
            <wp:extent cx="3886200" cy="20194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84018" cy="2070327"/>
                    </a:xfrm>
                    <a:prstGeom prst="rect">
                      <a:avLst/>
                    </a:prstGeom>
                    <a:noFill/>
                    <a:ln>
                      <a:noFill/>
                    </a:ln>
                  </pic:spPr>
                </pic:pic>
              </a:graphicData>
            </a:graphic>
          </wp:inline>
        </w:drawing>
      </w:r>
    </w:p>
    <w:p w14:paraId="31BABC38" w14:textId="1D5F1838" w:rsidR="00457137" w:rsidRPr="00457137" w:rsidRDefault="00457137" w:rsidP="00183944">
      <w:pPr>
        <w:rPr>
          <w:b/>
          <w:bCs/>
          <w:noProof/>
          <w:u w:val="single"/>
        </w:rPr>
      </w:pPr>
      <w:r w:rsidRPr="00457137">
        <w:rPr>
          <w:b/>
          <w:bCs/>
          <w:noProof/>
          <w:u w:val="single"/>
        </w:rPr>
        <w:lastRenderedPageBreak/>
        <w:t>Sugeno:</w:t>
      </w:r>
    </w:p>
    <w:p w14:paraId="6430D237" w14:textId="6AF57A43" w:rsidR="00457137" w:rsidRPr="00457137" w:rsidRDefault="00457137" w:rsidP="00183944">
      <w:pPr>
        <w:rPr>
          <w:b/>
          <w:bCs/>
          <w:noProof/>
        </w:rPr>
      </w:pPr>
      <w:r>
        <w:rPr>
          <w:b/>
          <w:bCs/>
          <w:noProof/>
        </w:rPr>
        <w:t>Rules:</w:t>
      </w:r>
    </w:p>
    <w:p w14:paraId="3935C1BC" w14:textId="66605E0A" w:rsidR="00183944" w:rsidRDefault="00183944" w:rsidP="00183944">
      <w:pPr>
        <w:rPr>
          <w:rFonts w:ascii="Times New Roman" w:hAnsi="Times New Roman" w:cs="Times New Roman"/>
          <w:b/>
          <w:bCs/>
          <w:sz w:val="24"/>
          <w:szCs w:val="24"/>
        </w:rPr>
      </w:pPr>
      <w:r>
        <w:rPr>
          <w:rFonts w:ascii="Times New Roman" w:hAnsi="Times New Roman" w:cs="Times New Roman"/>
          <w:b/>
          <w:bCs/>
          <w:sz w:val="24"/>
          <w:szCs w:val="24"/>
        </w:rPr>
        <w:tab/>
      </w:r>
      <w:r w:rsidR="00457137">
        <w:rPr>
          <w:noProof/>
        </w:rPr>
        <w:drawing>
          <wp:inline distT="0" distB="0" distL="0" distR="0" wp14:anchorId="7181ECE5" wp14:editId="5B0F09BD">
            <wp:extent cx="4222115" cy="2832100"/>
            <wp:effectExtent l="0" t="0" r="698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1095" cy="2851539"/>
                    </a:xfrm>
                    <a:prstGeom prst="rect">
                      <a:avLst/>
                    </a:prstGeom>
                    <a:noFill/>
                    <a:ln>
                      <a:noFill/>
                    </a:ln>
                  </pic:spPr>
                </pic:pic>
              </a:graphicData>
            </a:graphic>
          </wp:inline>
        </w:drawing>
      </w:r>
    </w:p>
    <w:p w14:paraId="1A048FA9" w14:textId="6E94493F" w:rsidR="00457137" w:rsidRDefault="00457137" w:rsidP="00183944">
      <w:pPr>
        <w:rPr>
          <w:rFonts w:ascii="Times New Roman" w:hAnsi="Times New Roman" w:cs="Times New Roman"/>
          <w:b/>
          <w:bCs/>
          <w:sz w:val="24"/>
          <w:szCs w:val="24"/>
        </w:rPr>
      </w:pPr>
      <w:r>
        <w:rPr>
          <w:rFonts w:ascii="Times New Roman" w:hAnsi="Times New Roman" w:cs="Times New Roman"/>
          <w:b/>
          <w:bCs/>
          <w:sz w:val="24"/>
          <w:szCs w:val="24"/>
        </w:rPr>
        <w:t>Covid-19 vs Fever, Dry Cough and Tiredness:</w:t>
      </w:r>
    </w:p>
    <w:p w14:paraId="38E63FDD" w14:textId="2B9C4F8E" w:rsidR="00457137" w:rsidRDefault="00457137" w:rsidP="00183944">
      <w:r>
        <w:rPr>
          <w:noProof/>
        </w:rPr>
        <w:drawing>
          <wp:inline distT="0" distB="0" distL="0" distR="0" wp14:anchorId="38850344" wp14:editId="689ABBCD">
            <wp:extent cx="2926389" cy="16637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3153" cy="1678916"/>
                    </a:xfrm>
                    <a:prstGeom prst="rect">
                      <a:avLst/>
                    </a:prstGeom>
                    <a:noFill/>
                    <a:ln>
                      <a:noFill/>
                    </a:ln>
                  </pic:spPr>
                </pic:pic>
              </a:graphicData>
            </a:graphic>
          </wp:inline>
        </w:drawing>
      </w:r>
      <w:r w:rsidRPr="00457137">
        <w:t xml:space="preserve"> </w:t>
      </w:r>
      <w:r>
        <w:rPr>
          <w:noProof/>
        </w:rPr>
        <w:drawing>
          <wp:inline distT="0" distB="0" distL="0" distR="0" wp14:anchorId="277A580B" wp14:editId="00D2A1F8">
            <wp:extent cx="2938709" cy="1676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0537" cy="1683147"/>
                    </a:xfrm>
                    <a:prstGeom prst="rect">
                      <a:avLst/>
                    </a:prstGeom>
                    <a:noFill/>
                    <a:ln>
                      <a:noFill/>
                    </a:ln>
                  </pic:spPr>
                </pic:pic>
              </a:graphicData>
            </a:graphic>
          </wp:inline>
        </w:drawing>
      </w:r>
    </w:p>
    <w:p w14:paraId="26A4D7BA" w14:textId="19D2D55C" w:rsidR="00457137" w:rsidRDefault="00457137" w:rsidP="00183944">
      <w:pPr>
        <w:rPr>
          <w:rFonts w:ascii="Times New Roman" w:hAnsi="Times New Roman" w:cs="Times New Roman"/>
          <w:b/>
          <w:bCs/>
          <w:sz w:val="24"/>
          <w:szCs w:val="24"/>
        </w:rPr>
      </w:pPr>
      <w:r>
        <w:rPr>
          <w:noProof/>
        </w:rPr>
        <w:drawing>
          <wp:inline distT="0" distB="0" distL="0" distR="0" wp14:anchorId="03CC55C7" wp14:editId="2D6D42B8">
            <wp:extent cx="3467100" cy="20254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06756" cy="2048621"/>
                    </a:xfrm>
                    <a:prstGeom prst="rect">
                      <a:avLst/>
                    </a:prstGeom>
                    <a:noFill/>
                    <a:ln>
                      <a:noFill/>
                    </a:ln>
                  </pic:spPr>
                </pic:pic>
              </a:graphicData>
            </a:graphic>
          </wp:inline>
        </w:drawing>
      </w:r>
    </w:p>
    <w:p w14:paraId="484FE0BF" w14:textId="3B6DCD50" w:rsidR="006749B3" w:rsidRDefault="006749B3" w:rsidP="00183944">
      <w:pPr>
        <w:rPr>
          <w:rFonts w:ascii="Times New Roman" w:hAnsi="Times New Roman" w:cs="Times New Roman"/>
          <w:b/>
          <w:bCs/>
          <w:sz w:val="24"/>
          <w:szCs w:val="24"/>
        </w:rPr>
      </w:pPr>
    </w:p>
    <w:p w14:paraId="7E6A4C4D" w14:textId="4EFE28CC" w:rsidR="006749B3" w:rsidRDefault="006749B3" w:rsidP="00183944">
      <w:pPr>
        <w:rPr>
          <w:rFonts w:ascii="Times New Roman" w:hAnsi="Times New Roman" w:cs="Times New Roman"/>
          <w:b/>
          <w:bCs/>
          <w:sz w:val="24"/>
          <w:szCs w:val="24"/>
        </w:rPr>
      </w:pPr>
    </w:p>
    <w:p w14:paraId="076FF9A6" w14:textId="596AF85A" w:rsidR="006749B3" w:rsidRDefault="006749B3" w:rsidP="00183944">
      <w:r>
        <w:lastRenderedPageBreak/>
        <w:t>T</w:t>
      </w:r>
      <w:r>
        <w:t>he results show that Sugeno model has outperformed Mamdani model in all of th</w:t>
      </w:r>
      <w:r>
        <w:t xml:space="preserve">e </w:t>
      </w:r>
      <w:r>
        <w:t>measurements. This shows that Sugeno structure is more robust than Mamdani</w:t>
      </w:r>
      <w:r>
        <w:t xml:space="preserve">. </w:t>
      </w:r>
      <w:r>
        <w:t xml:space="preserve">Overall, the </w:t>
      </w:r>
      <w:r>
        <w:t xml:space="preserve">results </w:t>
      </w:r>
      <w:r>
        <w:t>show that Sugeno model is not affecting by the errors as much as the Mamdani model. This shows that Sugeno is better than Mamdani especially in dealing with problems that contain high degree of uncertainty.</w:t>
      </w:r>
      <w:r w:rsidR="00DE2979">
        <w:t xml:space="preserve"> We can also observe that Sugeno model has better probability while setting the rules for COVID-19.</w:t>
      </w:r>
      <w:r w:rsidR="00F92296">
        <w:t xml:space="preserve"> </w:t>
      </w:r>
      <w:r w:rsidR="00DF0CC7">
        <w:t xml:space="preserve">But Mamdani is widely used because </w:t>
      </w:r>
      <w:r w:rsidR="00DF0CC7">
        <w:t>Mamdani FIS is more intuitive in terms of rule base.</w:t>
      </w:r>
    </w:p>
    <w:p w14:paraId="2A1250A7" w14:textId="4553683B" w:rsidR="00F92296" w:rsidRPr="00183944" w:rsidRDefault="00F92296" w:rsidP="00183944">
      <w:pPr>
        <w:rPr>
          <w:rFonts w:ascii="Times New Roman" w:hAnsi="Times New Roman" w:cs="Times New Roman"/>
          <w:b/>
          <w:bCs/>
          <w:sz w:val="24"/>
          <w:szCs w:val="24"/>
        </w:rPr>
      </w:pPr>
      <w:r>
        <w:tab/>
        <w:t xml:space="preserve">The steep curve of Mamdani shows that it is taking centroid of the datasets but Sugeno curves has continuous curve which is why it is performing better than Mamdani. Sugeno uses the weighted sum of the dataset. </w:t>
      </w:r>
    </w:p>
    <w:sectPr w:rsidR="00F92296" w:rsidRPr="00183944" w:rsidSect="0045713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41BCC"/>
    <w:multiLevelType w:val="multilevel"/>
    <w:tmpl w:val="149CFF6E"/>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1" w15:restartNumberingAfterBreak="0">
    <w:nsid w:val="142221E3"/>
    <w:multiLevelType w:val="hybridMultilevel"/>
    <w:tmpl w:val="681A49E6"/>
    <w:lvl w:ilvl="0" w:tplc="5134AA4A">
      <w:start w:val="1"/>
      <w:numFmt w:val="decimal"/>
      <w:lvlText w:val="%1.)"/>
      <w:lvlJc w:val="left"/>
      <w:pPr>
        <w:ind w:left="1080" w:hanging="360"/>
      </w:pPr>
      <w:rPr>
        <w:rFonts w:ascii="Arial" w:hAnsi="Arial" w:cs="Arial" w:hint="default"/>
        <w:b/>
        <w:bCs/>
        <w:color w:val="3C4245"/>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2A76C8"/>
    <w:multiLevelType w:val="hybridMultilevel"/>
    <w:tmpl w:val="5B44D01C"/>
    <w:lvl w:ilvl="0" w:tplc="04090001">
      <w:start w:val="1"/>
      <w:numFmt w:val="bullet"/>
      <w:lvlText w:val=""/>
      <w:lvlJc w:val="left"/>
      <w:pPr>
        <w:ind w:left="1800" w:hanging="360"/>
      </w:pPr>
      <w:rPr>
        <w:rFonts w:ascii="Symbol" w:hAnsi="Symbol" w:cs="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3" w15:restartNumberingAfterBreak="0">
    <w:nsid w:val="284804F8"/>
    <w:multiLevelType w:val="multilevel"/>
    <w:tmpl w:val="BC44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6B142B"/>
    <w:multiLevelType w:val="hybridMultilevel"/>
    <w:tmpl w:val="AE0C8A46"/>
    <w:lvl w:ilvl="0" w:tplc="04090001">
      <w:start w:val="1"/>
      <w:numFmt w:val="bullet"/>
      <w:lvlText w:val=""/>
      <w:lvlJc w:val="left"/>
      <w:pPr>
        <w:ind w:left="1800" w:hanging="360"/>
      </w:pPr>
      <w:rPr>
        <w:rFonts w:ascii="Symbol" w:hAnsi="Symbol" w:cs="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281"/>
    <w:rsid w:val="00002281"/>
    <w:rsid w:val="00176A8C"/>
    <w:rsid w:val="00183944"/>
    <w:rsid w:val="00323BF0"/>
    <w:rsid w:val="00457137"/>
    <w:rsid w:val="00623F44"/>
    <w:rsid w:val="006749B3"/>
    <w:rsid w:val="006C47EE"/>
    <w:rsid w:val="00940000"/>
    <w:rsid w:val="00980EB3"/>
    <w:rsid w:val="00AD0833"/>
    <w:rsid w:val="00BC03AE"/>
    <w:rsid w:val="00C92A5F"/>
    <w:rsid w:val="00DE2979"/>
    <w:rsid w:val="00DF0CC7"/>
    <w:rsid w:val="00F44ACB"/>
    <w:rsid w:val="00F92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C4E25"/>
  <w15:chartTrackingRefBased/>
  <w15:docId w15:val="{D96B37B0-DA68-4FBF-9075-30C18FD93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A8C"/>
    <w:pPr>
      <w:ind w:left="720"/>
      <w:contextualSpacing/>
    </w:pPr>
  </w:style>
  <w:style w:type="character" w:styleId="Emphasis">
    <w:name w:val="Emphasis"/>
    <w:basedOn w:val="DefaultParagraphFont"/>
    <w:uiPriority w:val="20"/>
    <w:qFormat/>
    <w:rsid w:val="00AD0833"/>
    <w:rPr>
      <w:i/>
      <w:iCs/>
    </w:rPr>
  </w:style>
  <w:style w:type="paragraph" w:styleId="NormalWeb">
    <w:name w:val="Normal (Web)"/>
    <w:basedOn w:val="Normal"/>
    <w:uiPriority w:val="99"/>
    <w:unhideWhenUsed/>
    <w:rsid w:val="00AD08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090085">
      <w:bodyDiv w:val="1"/>
      <w:marLeft w:val="0"/>
      <w:marRight w:val="0"/>
      <w:marTop w:val="0"/>
      <w:marBottom w:val="0"/>
      <w:divBdr>
        <w:top w:val="none" w:sz="0" w:space="0" w:color="auto"/>
        <w:left w:val="none" w:sz="0" w:space="0" w:color="auto"/>
        <w:bottom w:val="none" w:sz="0" w:space="0" w:color="auto"/>
        <w:right w:val="none" w:sz="0" w:space="0" w:color="auto"/>
      </w:divBdr>
    </w:div>
    <w:div w:id="165255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Kumar</dc:creator>
  <cp:keywords/>
  <dc:description/>
  <cp:lastModifiedBy>Vishal Kumar</cp:lastModifiedBy>
  <cp:revision>13</cp:revision>
  <dcterms:created xsi:type="dcterms:W3CDTF">2020-04-15T14:35:00Z</dcterms:created>
  <dcterms:modified xsi:type="dcterms:W3CDTF">2020-04-15T15:49:00Z</dcterms:modified>
</cp:coreProperties>
</file>