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5F2" w:rsidRPr="00BF6272" w:rsidRDefault="004A25F2" w:rsidP="004A25F2">
      <w:pPr>
        <w:shd w:val="clear" w:color="auto" w:fill="FFFFFF"/>
        <w:spacing w:before="40" w:after="0" w:line="276" w:lineRule="atLeast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</w:rPr>
      </w:pPr>
      <w:r>
        <w:rPr>
          <w:rFonts w:ascii="Segoe UI Semibold" w:eastAsia="Times New Roman" w:hAnsi="Segoe UI Semibold" w:cs="Times New Roman"/>
          <w:color w:val="2F5496"/>
          <w:sz w:val="26"/>
          <w:szCs w:val="26"/>
        </w:rPr>
        <w:t>About EMI</w:t>
      </w:r>
    </w:p>
    <w:p w:rsidR="004A25F2" w:rsidRDefault="004A25F2" w:rsidP="00E011B9">
      <w:pPr>
        <w:shd w:val="clear" w:color="auto" w:fill="FFFFFF"/>
        <w:spacing w:before="40" w:after="0" w:line="276" w:lineRule="atLeast"/>
        <w:outlineLvl w:val="1"/>
        <w:rPr>
          <w:rFonts w:ascii="Segoe UI Semibold" w:eastAsia="Times New Roman" w:hAnsi="Segoe UI Semibold" w:cs="Times New Roman"/>
          <w:color w:val="2F5496"/>
          <w:sz w:val="26"/>
          <w:szCs w:val="26"/>
        </w:rPr>
      </w:pPr>
    </w:p>
    <w:p w:rsidR="004A25F2" w:rsidRDefault="004A25F2" w:rsidP="00E011B9">
      <w:pPr>
        <w:shd w:val="clear" w:color="auto" w:fill="FFFFFF"/>
        <w:spacing w:before="40" w:after="0" w:line="276" w:lineRule="atLeast"/>
        <w:outlineLvl w:val="1"/>
        <w:rPr>
          <w:rFonts w:ascii="Segoe UI Semibold" w:eastAsia="Times New Roman" w:hAnsi="Segoe UI Semibold" w:cs="Times New Roman"/>
          <w:color w:val="2F5496"/>
          <w:sz w:val="26"/>
          <w:szCs w:val="26"/>
        </w:rPr>
      </w:pPr>
    </w:p>
    <w:p w:rsidR="00E011B9" w:rsidRPr="00BF6272" w:rsidRDefault="00E011B9" w:rsidP="00E011B9">
      <w:pPr>
        <w:shd w:val="clear" w:color="auto" w:fill="FFFFFF"/>
        <w:spacing w:before="40" w:after="0" w:line="276" w:lineRule="atLeast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</w:rPr>
      </w:pPr>
      <w:bookmarkStart w:id="0" w:name="_GoBack"/>
      <w:r w:rsidRPr="004A25F2">
        <w:rPr>
          <w:rFonts w:ascii="Segoe UI Semibold" w:eastAsia="Times New Roman" w:hAnsi="Segoe UI Semibold" w:cs="Times New Roman"/>
          <w:sz w:val="26"/>
          <w:szCs w:val="26"/>
        </w:rPr>
        <w:t>The EMI Approach</w:t>
      </w:r>
    </w:p>
    <w:bookmarkEnd w:id="0"/>
    <w:p w:rsidR="00E011B9" w:rsidRPr="00BF6272" w:rsidRDefault="00E011B9" w:rsidP="00E011B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BF6272">
        <w:rPr>
          <w:rFonts w:ascii="Calibri" w:eastAsia="Times New Roman" w:hAnsi="Calibri" w:cs="Times New Roman"/>
          <w:color w:val="212121"/>
        </w:rPr>
        <w:t xml:space="preserve">Our passion is actionable marketing that </w:t>
      </w:r>
      <w:r>
        <w:rPr>
          <w:rFonts w:ascii="Calibri" w:eastAsia="Times New Roman" w:hAnsi="Calibri" w:cs="Times New Roman"/>
          <w:color w:val="212121"/>
        </w:rPr>
        <w:t xml:space="preserve">genuinely </w:t>
      </w:r>
      <w:r w:rsidRPr="00BF6272">
        <w:rPr>
          <w:rFonts w:ascii="Calibri" w:eastAsia="Times New Roman" w:hAnsi="Calibri" w:cs="Times New Roman"/>
          <w:color w:val="212121"/>
        </w:rPr>
        <w:t xml:space="preserve">impacts the bottom line.  </w:t>
      </w:r>
      <w:r>
        <w:rPr>
          <w:rFonts w:ascii="Calibri" w:eastAsia="Times New Roman" w:hAnsi="Calibri" w:cs="Times New Roman"/>
          <w:color w:val="212121"/>
        </w:rPr>
        <w:t>And</w:t>
      </w:r>
      <w:r w:rsidRPr="00BF6272">
        <w:rPr>
          <w:rFonts w:ascii="Calibri" w:eastAsia="Times New Roman" w:hAnsi="Calibri" w:cs="Times New Roman"/>
          <w:color w:val="212121"/>
        </w:rPr>
        <w:t xml:space="preserve"> our </w:t>
      </w:r>
      <w:r>
        <w:rPr>
          <w:rFonts w:ascii="Calibri" w:eastAsia="Times New Roman" w:hAnsi="Calibri" w:cs="Times New Roman"/>
          <w:color w:val="212121"/>
        </w:rPr>
        <w:t xml:space="preserve">approach is </w:t>
      </w:r>
      <w:r w:rsidRPr="00BF6272">
        <w:rPr>
          <w:rFonts w:ascii="Calibri" w:eastAsia="Times New Roman" w:hAnsi="Calibri" w:cs="Times New Roman"/>
          <w:color w:val="212121"/>
        </w:rPr>
        <w:t>agile.</w:t>
      </w:r>
      <w:r>
        <w:rPr>
          <w:rFonts w:ascii="Calibri" w:eastAsia="Times New Roman" w:hAnsi="Calibri" w:cs="Times New Roman"/>
          <w:color w:val="212121"/>
        </w:rPr>
        <w:t xml:space="preserve"> Here’s how we work;</w:t>
      </w:r>
    </w:p>
    <w:p w:rsidR="00E011B9" w:rsidRDefault="00E011B9" w:rsidP="00E011B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212121"/>
        </w:rPr>
      </w:pPr>
    </w:p>
    <w:p w:rsidR="00E011B9" w:rsidRPr="00BF6272" w:rsidRDefault="00E011B9" w:rsidP="00E011B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BF6272">
        <w:rPr>
          <w:rFonts w:ascii="Calibri" w:eastAsia="Times New Roman" w:hAnsi="Calibri" w:cs="Times New Roman"/>
          <w:b/>
          <w:bCs/>
          <w:color w:val="212121"/>
        </w:rPr>
        <w:t>Strategy and Planning</w:t>
      </w:r>
    </w:p>
    <w:p w:rsidR="00E011B9" w:rsidRPr="00BF6272" w:rsidRDefault="00E011B9" w:rsidP="00E011B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BF6272">
        <w:rPr>
          <w:rFonts w:ascii="Calibri" w:eastAsia="Times New Roman" w:hAnsi="Calibri" w:cs="Times New Roman"/>
          <w:color w:val="212121"/>
        </w:rPr>
        <w:t xml:space="preserve">Nothing is more important than getting the message right. Our analysts will meticulously research your market, industry, competitors and customers.  </w:t>
      </w:r>
      <w:r>
        <w:rPr>
          <w:rFonts w:ascii="Calibri" w:eastAsia="Times New Roman" w:hAnsi="Calibri" w:cs="Times New Roman"/>
          <w:color w:val="212121"/>
        </w:rPr>
        <w:t>They</w:t>
      </w:r>
      <w:r w:rsidRPr="00BF6272">
        <w:rPr>
          <w:rFonts w:ascii="Calibri" w:eastAsia="Times New Roman" w:hAnsi="Calibri" w:cs="Times New Roman"/>
          <w:color w:val="212121"/>
        </w:rPr>
        <w:t xml:space="preserve"> interview key stake holders and conduct interactive works</w:t>
      </w:r>
      <w:r>
        <w:rPr>
          <w:rFonts w:ascii="Calibri" w:eastAsia="Times New Roman" w:hAnsi="Calibri" w:cs="Times New Roman"/>
          <w:color w:val="212121"/>
        </w:rPr>
        <w:t>hops</w:t>
      </w:r>
      <w:r w:rsidRPr="00BF6272">
        <w:rPr>
          <w:rFonts w:ascii="Calibri" w:eastAsia="Times New Roman" w:hAnsi="Calibri" w:cs="Times New Roman"/>
          <w:color w:val="212121"/>
        </w:rPr>
        <w:t xml:space="preserve"> to </w:t>
      </w:r>
      <w:r>
        <w:rPr>
          <w:rFonts w:ascii="Calibri" w:eastAsia="Times New Roman" w:hAnsi="Calibri" w:cs="Times New Roman"/>
          <w:color w:val="212121"/>
        </w:rPr>
        <w:t>refine</w:t>
      </w:r>
      <w:r w:rsidRPr="00BF6272">
        <w:rPr>
          <w:rFonts w:ascii="Calibri" w:eastAsia="Times New Roman" w:hAnsi="Calibri" w:cs="Times New Roman"/>
          <w:color w:val="212121"/>
        </w:rPr>
        <w:t xml:space="preserve"> </w:t>
      </w:r>
      <w:r>
        <w:rPr>
          <w:rFonts w:ascii="Calibri" w:eastAsia="Times New Roman" w:hAnsi="Calibri" w:cs="Times New Roman"/>
          <w:color w:val="212121"/>
        </w:rPr>
        <w:t xml:space="preserve">your </w:t>
      </w:r>
      <w:r w:rsidRPr="00BF6272">
        <w:rPr>
          <w:rFonts w:ascii="Calibri" w:eastAsia="Times New Roman" w:hAnsi="Calibri" w:cs="Times New Roman"/>
          <w:color w:val="212121"/>
        </w:rPr>
        <w:t xml:space="preserve">value proposition and unique selling points. </w:t>
      </w:r>
      <w:r>
        <w:rPr>
          <w:rFonts w:ascii="Calibri" w:eastAsia="Times New Roman" w:hAnsi="Calibri" w:cs="Times New Roman"/>
          <w:color w:val="212121"/>
        </w:rPr>
        <w:t xml:space="preserve">Then they work together with you to put your plans in place, helping you establish </w:t>
      </w:r>
      <w:r w:rsidRPr="00BF6272">
        <w:rPr>
          <w:rFonts w:ascii="Calibri" w:eastAsia="Times New Roman" w:hAnsi="Calibri" w:cs="Times New Roman"/>
          <w:color w:val="212121"/>
        </w:rPr>
        <w:t>when, where and how</w:t>
      </w:r>
      <w:r>
        <w:rPr>
          <w:rFonts w:ascii="Calibri" w:eastAsia="Times New Roman" w:hAnsi="Calibri" w:cs="Times New Roman"/>
          <w:color w:val="212121"/>
        </w:rPr>
        <w:t xml:space="preserve"> your</w:t>
      </w:r>
      <w:r w:rsidRPr="00BF6272">
        <w:rPr>
          <w:rFonts w:ascii="Calibri" w:eastAsia="Times New Roman" w:hAnsi="Calibri" w:cs="Times New Roman"/>
          <w:color w:val="212121"/>
        </w:rPr>
        <w:t xml:space="preserve"> campaigns</w:t>
      </w:r>
      <w:r>
        <w:rPr>
          <w:rFonts w:ascii="Calibri" w:eastAsia="Times New Roman" w:hAnsi="Calibri" w:cs="Times New Roman"/>
          <w:color w:val="212121"/>
        </w:rPr>
        <w:t xml:space="preserve"> will be delivered</w:t>
      </w:r>
      <w:r w:rsidRPr="00BF6272">
        <w:rPr>
          <w:rFonts w:ascii="Calibri" w:eastAsia="Times New Roman" w:hAnsi="Calibri" w:cs="Times New Roman"/>
          <w:color w:val="212121"/>
        </w:rPr>
        <w:t xml:space="preserve">.  </w:t>
      </w:r>
    </w:p>
    <w:p w:rsidR="00E011B9" w:rsidRDefault="00E011B9" w:rsidP="00E011B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212121"/>
        </w:rPr>
      </w:pPr>
    </w:p>
    <w:p w:rsidR="00E011B9" w:rsidRPr="00BF6272" w:rsidRDefault="00E011B9" w:rsidP="00E011B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BF6272">
        <w:rPr>
          <w:rFonts w:ascii="Calibri" w:eastAsia="Times New Roman" w:hAnsi="Calibri" w:cs="Times New Roman"/>
          <w:b/>
          <w:bCs/>
          <w:color w:val="212121"/>
        </w:rPr>
        <w:t>Execution</w:t>
      </w:r>
    </w:p>
    <w:p w:rsidR="00E011B9" w:rsidRPr="00BF6272" w:rsidRDefault="00E011B9" w:rsidP="00E011B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>
        <w:rPr>
          <w:rFonts w:ascii="Calibri" w:eastAsia="Times New Roman" w:hAnsi="Calibri" w:cs="Times New Roman"/>
          <w:color w:val="212121"/>
        </w:rPr>
        <w:t xml:space="preserve">With robust plans in place, we prepare and implement the </w:t>
      </w:r>
      <w:r w:rsidRPr="00BF6272">
        <w:rPr>
          <w:rFonts w:ascii="Calibri" w:eastAsia="Times New Roman" w:hAnsi="Calibri" w:cs="Times New Roman"/>
          <w:color w:val="212121"/>
        </w:rPr>
        <w:t xml:space="preserve">many moving parts </w:t>
      </w:r>
      <w:r>
        <w:rPr>
          <w:rFonts w:ascii="Calibri" w:eastAsia="Times New Roman" w:hAnsi="Calibri" w:cs="Times New Roman"/>
          <w:color w:val="212121"/>
        </w:rPr>
        <w:t>of your m</w:t>
      </w:r>
      <w:r w:rsidRPr="00BF6272">
        <w:rPr>
          <w:rFonts w:ascii="Calibri" w:eastAsia="Times New Roman" w:hAnsi="Calibri" w:cs="Times New Roman"/>
          <w:color w:val="212121"/>
        </w:rPr>
        <w:t xml:space="preserve">arketing campaigns– content, digital, social, PR </w:t>
      </w:r>
      <w:r>
        <w:rPr>
          <w:rFonts w:ascii="Calibri" w:eastAsia="Times New Roman" w:hAnsi="Calibri" w:cs="Times New Roman"/>
          <w:color w:val="212121"/>
        </w:rPr>
        <w:t>and more</w:t>
      </w:r>
      <w:r w:rsidRPr="00BF6272">
        <w:rPr>
          <w:rFonts w:ascii="Calibri" w:eastAsia="Times New Roman" w:hAnsi="Calibri" w:cs="Times New Roman"/>
          <w:color w:val="212121"/>
        </w:rPr>
        <w:t xml:space="preserve">. </w:t>
      </w:r>
      <w:r>
        <w:rPr>
          <w:rFonts w:ascii="Calibri" w:eastAsia="Times New Roman" w:hAnsi="Calibri" w:cs="Times New Roman"/>
          <w:color w:val="212121"/>
        </w:rPr>
        <w:t>E</w:t>
      </w:r>
      <w:r w:rsidRPr="00BF6272">
        <w:rPr>
          <w:rFonts w:ascii="Calibri" w:eastAsia="Times New Roman" w:hAnsi="Calibri" w:cs="Times New Roman"/>
          <w:color w:val="212121"/>
        </w:rPr>
        <w:t>verything comes together with synchronized precision</w:t>
      </w:r>
      <w:r>
        <w:rPr>
          <w:rFonts w:ascii="Calibri" w:eastAsia="Times New Roman" w:hAnsi="Calibri" w:cs="Times New Roman"/>
          <w:color w:val="212121"/>
        </w:rPr>
        <w:t xml:space="preserve">, </w:t>
      </w:r>
      <w:r w:rsidRPr="00BF6272">
        <w:rPr>
          <w:rFonts w:ascii="Calibri" w:eastAsia="Times New Roman" w:hAnsi="Calibri" w:cs="Times New Roman"/>
          <w:color w:val="212121"/>
        </w:rPr>
        <w:t xml:space="preserve">but </w:t>
      </w:r>
      <w:r>
        <w:rPr>
          <w:rFonts w:ascii="Calibri" w:eastAsia="Times New Roman" w:hAnsi="Calibri" w:cs="Times New Roman"/>
          <w:color w:val="212121"/>
        </w:rPr>
        <w:t>with the flexibility and creativity necessary to respond to changing conditions</w:t>
      </w:r>
    </w:p>
    <w:p w:rsidR="00E011B9" w:rsidRDefault="00E011B9" w:rsidP="00E011B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212121"/>
        </w:rPr>
      </w:pPr>
    </w:p>
    <w:p w:rsidR="00E011B9" w:rsidRPr="00BF6272" w:rsidRDefault="00E011B9" w:rsidP="00E011B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BF6272">
        <w:rPr>
          <w:rFonts w:ascii="Calibri" w:eastAsia="Times New Roman" w:hAnsi="Calibri" w:cs="Times New Roman"/>
          <w:b/>
          <w:bCs/>
          <w:color w:val="212121"/>
        </w:rPr>
        <w:t>Learn, improve and repeat</w:t>
      </w:r>
    </w:p>
    <w:p w:rsidR="00E011B9" w:rsidRPr="00BF6272" w:rsidRDefault="00E011B9" w:rsidP="00E011B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>
        <w:rPr>
          <w:rFonts w:ascii="Calibri" w:eastAsia="Times New Roman" w:hAnsi="Calibri" w:cs="Times New Roman"/>
          <w:color w:val="212121"/>
        </w:rPr>
        <w:t xml:space="preserve">Measurement is </w:t>
      </w:r>
      <w:proofErr w:type="gramStart"/>
      <w:r>
        <w:rPr>
          <w:rFonts w:ascii="Calibri" w:eastAsia="Times New Roman" w:hAnsi="Calibri" w:cs="Times New Roman"/>
          <w:color w:val="212121"/>
        </w:rPr>
        <w:t>an important tool</w:t>
      </w:r>
      <w:proofErr w:type="gramEnd"/>
      <w:r>
        <w:rPr>
          <w:rFonts w:ascii="Calibri" w:eastAsia="Times New Roman" w:hAnsi="Calibri" w:cs="Times New Roman"/>
          <w:color w:val="212121"/>
        </w:rPr>
        <w:t xml:space="preserve"> to understand what works best for you. We m</w:t>
      </w:r>
      <w:r w:rsidRPr="00BF6272">
        <w:rPr>
          <w:rFonts w:ascii="Calibri" w:eastAsia="Times New Roman" w:hAnsi="Calibri" w:cs="Times New Roman"/>
          <w:color w:val="212121"/>
        </w:rPr>
        <w:t xml:space="preserve">onitor </w:t>
      </w:r>
      <w:r>
        <w:rPr>
          <w:rFonts w:ascii="Calibri" w:eastAsia="Times New Roman" w:hAnsi="Calibri" w:cs="Times New Roman"/>
          <w:color w:val="212121"/>
        </w:rPr>
        <w:t>campaign results</w:t>
      </w:r>
      <w:r w:rsidRPr="00BF6272">
        <w:rPr>
          <w:rFonts w:ascii="Calibri" w:eastAsia="Times New Roman" w:hAnsi="Calibri" w:cs="Times New Roman"/>
          <w:color w:val="212121"/>
        </w:rPr>
        <w:t>, draw conclusion</w:t>
      </w:r>
      <w:r>
        <w:rPr>
          <w:rFonts w:ascii="Calibri" w:eastAsia="Times New Roman" w:hAnsi="Calibri" w:cs="Times New Roman"/>
          <w:color w:val="212121"/>
        </w:rPr>
        <w:t>s</w:t>
      </w:r>
      <w:r w:rsidRPr="00BF6272">
        <w:rPr>
          <w:rFonts w:ascii="Calibri" w:eastAsia="Times New Roman" w:hAnsi="Calibri" w:cs="Times New Roman"/>
          <w:color w:val="212121"/>
        </w:rPr>
        <w:t xml:space="preserve">, make decisions and </w:t>
      </w:r>
      <w:r>
        <w:rPr>
          <w:rFonts w:ascii="Calibri" w:eastAsia="Times New Roman" w:hAnsi="Calibri" w:cs="Times New Roman"/>
          <w:color w:val="212121"/>
        </w:rPr>
        <w:t>enhance</w:t>
      </w:r>
      <w:r w:rsidRPr="00BF6272">
        <w:rPr>
          <w:rFonts w:ascii="Calibri" w:eastAsia="Times New Roman" w:hAnsi="Calibri" w:cs="Times New Roman"/>
          <w:color w:val="212121"/>
        </w:rPr>
        <w:t xml:space="preserve"> </w:t>
      </w:r>
      <w:r>
        <w:rPr>
          <w:rFonts w:ascii="Calibri" w:eastAsia="Times New Roman" w:hAnsi="Calibri" w:cs="Times New Roman"/>
          <w:color w:val="212121"/>
        </w:rPr>
        <w:t>successful strategies and tactics, so that next time, they’ll be</w:t>
      </w:r>
      <w:r w:rsidRPr="00BF6272">
        <w:rPr>
          <w:rFonts w:ascii="Calibri" w:eastAsia="Times New Roman" w:hAnsi="Calibri" w:cs="Times New Roman"/>
          <w:color w:val="212121"/>
        </w:rPr>
        <w:t xml:space="preserve"> even better!</w:t>
      </w:r>
    </w:p>
    <w:p w:rsidR="00E011B9" w:rsidRPr="00BF6272" w:rsidRDefault="00E011B9" w:rsidP="00E011B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BF6272">
        <w:rPr>
          <w:rFonts w:ascii="Calibri" w:eastAsia="Times New Roman" w:hAnsi="Calibri" w:cs="Times New Roman"/>
          <w:color w:val="212121"/>
        </w:rPr>
        <w:t> </w:t>
      </w:r>
    </w:p>
    <w:p w:rsidR="006F0FF7" w:rsidRDefault="00E011B9" w:rsidP="00816B34">
      <w:pPr>
        <w:shd w:val="clear" w:color="auto" w:fill="FFFFFF"/>
        <w:spacing w:after="0" w:line="240" w:lineRule="auto"/>
      </w:pPr>
      <w:r w:rsidRPr="00BF6272">
        <w:rPr>
          <w:rFonts w:ascii="Calibri" w:eastAsia="Times New Roman" w:hAnsi="Calibri" w:cs="Times New Roman"/>
          <w:color w:val="212121"/>
        </w:rPr>
        <w:t>EMI</w:t>
      </w:r>
      <w:r>
        <w:rPr>
          <w:rFonts w:ascii="Calibri" w:eastAsia="Times New Roman" w:hAnsi="Calibri" w:cs="Times New Roman"/>
          <w:color w:val="212121"/>
        </w:rPr>
        <w:t xml:space="preserve"> is a handpicked group of knowledgeable, highly experienced people, motivated by getting the best results. We’re more than simply your consultants. We’re committed to becoming an essential part of your team. </w:t>
      </w:r>
      <w:r w:rsidR="00C87611" w:rsidRPr="00C87611">
        <w:t xml:space="preserve">As a result, our people are a primary reason our clients would recommend </w:t>
      </w:r>
      <w:r w:rsidR="001720A6">
        <w:t>EMI</w:t>
      </w:r>
      <w:r w:rsidR="00C87611" w:rsidRPr="00C87611">
        <w:t xml:space="preserve"> to others</w:t>
      </w:r>
      <w:r w:rsidR="004A25F2">
        <w:t>.</w:t>
      </w:r>
    </w:p>
    <w:p w:rsidR="00836129" w:rsidRDefault="00836129" w:rsidP="006F0FF7"/>
    <w:p w:rsidR="00621525" w:rsidRPr="001568C9" w:rsidRDefault="00621525" w:rsidP="001568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21525" w:rsidRPr="0015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01A"/>
    <w:multiLevelType w:val="multilevel"/>
    <w:tmpl w:val="65C6BC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C7794"/>
    <w:multiLevelType w:val="multilevel"/>
    <w:tmpl w:val="55C2486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46139"/>
    <w:multiLevelType w:val="multilevel"/>
    <w:tmpl w:val="386A8B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F0E7A"/>
    <w:multiLevelType w:val="multilevel"/>
    <w:tmpl w:val="1078446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F556C"/>
    <w:multiLevelType w:val="multilevel"/>
    <w:tmpl w:val="9F44931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8795A"/>
    <w:multiLevelType w:val="multilevel"/>
    <w:tmpl w:val="70CCC1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D2446"/>
    <w:multiLevelType w:val="multilevel"/>
    <w:tmpl w:val="922AFB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D6DDE"/>
    <w:multiLevelType w:val="multilevel"/>
    <w:tmpl w:val="74DCB29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2456B"/>
    <w:multiLevelType w:val="multilevel"/>
    <w:tmpl w:val="A17820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4118A"/>
    <w:multiLevelType w:val="multilevel"/>
    <w:tmpl w:val="23D030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E0F96"/>
    <w:multiLevelType w:val="multilevel"/>
    <w:tmpl w:val="26D2AD0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C57847"/>
    <w:multiLevelType w:val="multilevel"/>
    <w:tmpl w:val="275670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423D98"/>
    <w:multiLevelType w:val="multilevel"/>
    <w:tmpl w:val="63C03E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70327"/>
    <w:multiLevelType w:val="multilevel"/>
    <w:tmpl w:val="30BABA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05810"/>
    <w:multiLevelType w:val="multilevel"/>
    <w:tmpl w:val="5DC23BC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D05A53"/>
    <w:multiLevelType w:val="multilevel"/>
    <w:tmpl w:val="D5BC14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72ED5"/>
    <w:multiLevelType w:val="multilevel"/>
    <w:tmpl w:val="A3849C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AE1A96"/>
    <w:multiLevelType w:val="multilevel"/>
    <w:tmpl w:val="6842266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B829FE"/>
    <w:multiLevelType w:val="multilevel"/>
    <w:tmpl w:val="46A22E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24122B"/>
    <w:multiLevelType w:val="multilevel"/>
    <w:tmpl w:val="38709E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D9052E"/>
    <w:multiLevelType w:val="multilevel"/>
    <w:tmpl w:val="B81EFB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BE5C72"/>
    <w:multiLevelType w:val="multilevel"/>
    <w:tmpl w:val="A89A9F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E1133"/>
    <w:multiLevelType w:val="multilevel"/>
    <w:tmpl w:val="FB4E7E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1457CD"/>
    <w:multiLevelType w:val="multilevel"/>
    <w:tmpl w:val="597439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F734D"/>
    <w:multiLevelType w:val="multilevel"/>
    <w:tmpl w:val="3C62C61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9E564B"/>
    <w:multiLevelType w:val="multilevel"/>
    <w:tmpl w:val="69A2D9E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C9371A"/>
    <w:multiLevelType w:val="multilevel"/>
    <w:tmpl w:val="5A62D1C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BE6DFA"/>
    <w:multiLevelType w:val="multilevel"/>
    <w:tmpl w:val="9F2A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CE6125"/>
    <w:multiLevelType w:val="multilevel"/>
    <w:tmpl w:val="093ECC6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1"/>
  </w:num>
  <w:num w:numId="3">
    <w:abstractNumId w:val="20"/>
  </w:num>
  <w:num w:numId="4">
    <w:abstractNumId w:val="9"/>
  </w:num>
  <w:num w:numId="5">
    <w:abstractNumId w:val="13"/>
  </w:num>
  <w:num w:numId="6">
    <w:abstractNumId w:val="16"/>
  </w:num>
  <w:num w:numId="7">
    <w:abstractNumId w:val="19"/>
  </w:num>
  <w:num w:numId="8">
    <w:abstractNumId w:val="2"/>
  </w:num>
  <w:num w:numId="9">
    <w:abstractNumId w:val="23"/>
  </w:num>
  <w:num w:numId="10">
    <w:abstractNumId w:val="12"/>
  </w:num>
  <w:num w:numId="11">
    <w:abstractNumId w:val="22"/>
  </w:num>
  <w:num w:numId="12">
    <w:abstractNumId w:val="0"/>
  </w:num>
  <w:num w:numId="13">
    <w:abstractNumId w:val="21"/>
  </w:num>
  <w:num w:numId="14">
    <w:abstractNumId w:val="8"/>
  </w:num>
  <w:num w:numId="15">
    <w:abstractNumId w:val="3"/>
  </w:num>
  <w:num w:numId="16">
    <w:abstractNumId w:val="5"/>
  </w:num>
  <w:num w:numId="17">
    <w:abstractNumId w:val="28"/>
  </w:num>
  <w:num w:numId="18">
    <w:abstractNumId w:val="6"/>
  </w:num>
  <w:num w:numId="19">
    <w:abstractNumId w:val="10"/>
  </w:num>
  <w:num w:numId="20">
    <w:abstractNumId w:val="18"/>
  </w:num>
  <w:num w:numId="21">
    <w:abstractNumId w:val="15"/>
  </w:num>
  <w:num w:numId="22">
    <w:abstractNumId w:val="24"/>
  </w:num>
  <w:num w:numId="23">
    <w:abstractNumId w:val="4"/>
  </w:num>
  <w:num w:numId="24">
    <w:abstractNumId w:val="1"/>
  </w:num>
  <w:num w:numId="25">
    <w:abstractNumId w:val="14"/>
  </w:num>
  <w:num w:numId="26">
    <w:abstractNumId w:val="17"/>
  </w:num>
  <w:num w:numId="27">
    <w:abstractNumId w:val="7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83"/>
    <w:rsid w:val="0004416C"/>
    <w:rsid w:val="00085793"/>
    <w:rsid w:val="000C4FFF"/>
    <w:rsid w:val="000F02F1"/>
    <w:rsid w:val="000F21B6"/>
    <w:rsid w:val="001568C9"/>
    <w:rsid w:val="001720A6"/>
    <w:rsid w:val="00195B06"/>
    <w:rsid w:val="003F58BD"/>
    <w:rsid w:val="003F6D16"/>
    <w:rsid w:val="00421A31"/>
    <w:rsid w:val="0045409E"/>
    <w:rsid w:val="00496065"/>
    <w:rsid w:val="004A25F2"/>
    <w:rsid w:val="004B08BF"/>
    <w:rsid w:val="005554DA"/>
    <w:rsid w:val="005D38C2"/>
    <w:rsid w:val="00621525"/>
    <w:rsid w:val="00664383"/>
    <w:rsid w:val="006F0FF7"/>
    <w:rsid w:val="00704418"/>
    <w:rsid w:val="0073129F"/>
    <w:rsid w:val="0079089C"/>
    <w:rsid w:val="00816B34"/>
    <w:rsid w:val="00835243"/>
    <w:rsid w:val="00836129"/>
    <w:rsid w:val="00841D5C"/>
    <w:rsid w:val="00957A5D"/>
    <w:rsid w:val="009D169A"/>
    <w:rsid w:val="00A44B34"/>
    <w:rsid w:val="00AA6F89"/>
    <w:rsid w:val="00AF7915"/>
    <w:rsid w:val="00B25DF7"/>
    <w:rsid w:val="00BA0CFA"/>
    <w:rsid w:val="00BE3CA6"/>
    <w:rsid w:val="00C06A69"/>
    <w:rsid w:val="00C664D3"/>
    <w:rsid w:val="00C8355B"/>
    <w:rsid w:val="00C87611"/>
    <w:rsid w:val="00C93CDB"/>
    <w:rsid w:val="00D22155"/>
    <w:rsid w:val="00D40587"/>
    <w:rsid w:val="00D52B3C"/>
    <w:rsid w:val="00D60BC2"/>
    <w:rsid w:val="00D87184"/>
    <w:rsid w:val="00E011B9"/>
    <w:rsid w:val="00E11B86"/>
    <w:rsid w:val="00E37C23"/>
    <w:rsid w:val="00E879E4"/>
    <w:rsid w:val="00E963DB"/>
    <w:rsid w:val="00F30953"/>
    <w:rsid w:val="00F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68CD"/>
  <w15:chartTrackingRefBased/>
  <w15:docId w15:val="{6159FAEF-B0A1-481F-BD73-A2958C9E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621525"/>
    <w:rPr>
      <w:b/>
      <w:bCs/>
    </w:rPr>
  </w:style>
  <w:style w:type="character" w:styleId="Emphasis">
    <w:name w:val="Emphasis"/>
    <w:basedOn w:val="DefaultParagraphFont"/>
    <w:uiPriority w:val="20"/>
    <w:qFormat/>
    <w:rsid w:val="0062152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21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52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89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5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8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1096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4752696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9892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3336028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Gordon</dc:creator>
  <cp:keywords/>
  <dc:description/>
  <cp:lastModifiedBy>Vered Gal</cp:lastModifiedBy>
  <cp:revision>2</cp:revision>
  <dcterms:created xsi:type="dcterms:W3CDTF">2018-02-15T13:33:00Z</dcterms:created>
  <dcterms:modified xsi:type="dcterms:W3CDTF">2018-02-15T13:33:00Z</dcterms:modified>
</cp:coreProperties>
</file>