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C421A" w14:textId="77777777" w:rsidR="00DD2708" w:rsidRPr="00DD2708" w:rsidRDefault="00DD2708">
      <w:pPr>
        <w:rPr>
          <w:b/>
          <w:bCs/>
          <w:sz w:val="28"/>
          <w:szCs w:val="28"/>
        </w:rPr>
      </w:pPr>
      <w:r w:rsidRPr="00DD2708">
        <w:rPr>
          <w:b/>
          <w:bCs/>
          <w:sz w:val="28"/>
          <w:szCs w:val="28"/>
        </w:rPr>
        <w:t>Navbar</w:t>
      </w:r>
    </w:p>
    <w:p w14:paraId="5EF8EFA9" w14:textId="04E4B138" w:rsidR="00DD2708" w:rsidRDefault="00673E82" w:rsidP="00DD2708">
      <w:pPr>
        <w:pStyle w:val="ListParagraph"/>
        <w:numPr>
          <w:ilvl w:val="0"/>
          <w:numId w:val="1"/>
        </w:numPr>
      </w:pPr>
      <w:r>
        <w:t>HOME</w:t>
      </w:r>
    </w:p>
    <w:p w14:paraId="581850AA" w14:textId="4EC9917D" w:rsidR="00DD2708" w:rsidRDefault="00673E82" w:rsidP="00DD2708">
      <w:pPr>
        <w:pStyle w:val="ListParagraph"/>
        <w:numPr>
          <w:ilvl w:val="0"/>
          <w:numId w:val="1"/>
        </w:numPr>
      </w:pPr>
      <w:r>
        <w:t>ABOUT US</w:t>
      </w:r>
    </w:p>
    <w:p w14:paraId="63AC5F17" w14:textId="6F63B99D" w:rsidR="00DD2708" w:rsidRDefault="00673E82" w:rsidP="00DD2708">
      <w:pPr>
        <w:pStyle w:val="ListParagraph"/>
        <w:numPr>
          <w:ilvl w:val="0"/>
          <w:numId w:val="1"/>
        </w:numPr>
      </w:pPr>
      <w:r>
        <w:t xml:space="preserve">OUR SERVICES </w:t>
      </w:r>
      <w:r w:rsidR="00DD2708">
        <w:t>(sub menus as provided in table)</w:t>
      </w:r>
    </w:p>
    <w:p w14:paraId="6E738D2C" w14:textId="740CB473" w:rsidR="00DD2708" w:rsidRDefault="00673E82" w:rsidP="00DD2708">
      <w:pPr>
        <w:pStyle w:val="ListParagraph"/>
        <w:numPr>
          <w:ilvl w:val="0"/>
          <w:numId w:val="1"/>
        </w:numPr>
      </w:pPr>
      <w:r>
        <w:t xml:space="preserve">WE PROVIDE </w:t>
      </w:r>
      <w:r w:rsidR="00DD2708">
        <w:t>(sub menus as provided in table)</w:t>
      </w:r>
    </w:p>
    <w:p w14:paraId="0F47B337" w14:textId="77777777" w:rsidR="00C4752B" w:rsidRDefault="001C5FD9" w:rsidP="00DD2708">
      <w:pPr>
        <w:pStyle w:val="ListParagraph"/>
        <w:numPr>
          <w:ilvl w:val="0"/>
          <w:numId w:val="1"/>
        </w:numPr>
      </w:pPr>
      <w:r>
        <w:t xml:space="preserve">STAFF SUPPORT </w:t>
      </w:r>
      <w:r w:rsidR="00DD2708">
        <w:t>(</w:t>
      </w:r>
      <w:r>
        <w:t xml:space="preserve">link to </w:t>
      </w:r>
      <w:r w:rsidR="00673E82">
        <w:t xml:space="preserve">healthcare staff recruitment service </w:t>
      </w:r>
      <w:r w:rsidR="00DD2708">
        <w:t>–</w:t>
      </w:r>
      <w:r w:rsidR="00673E82">
        <w:t xml:space="preserve"> provider</w:t>
      </w:r>
      <w:r w:rsidR="00DD2708">
        <w:t>)</w:t>
      </w:r>
    </w:p>
    <w:p w14:paraId="4CB3112C" w14:textId="77777777" w:rsidR="00C4752B" w:rsidRDefault="00C4752B" w:rsidP="00C4752B">
      <w:pPr>
        <w:pStyle w:val="ListParagraph"/>
        <w:numPr>
          <w:ilvl w:val="0"/>
          <w:numId w:val="1"/>
        </w:numPr>
      </w:pPr>
      <w:r>
        <w:t>CONTACT</w:t>
      </w:r>
    </w:p>
    <w:p w14:paraId="5ABB7DE0" w14:textId="05184625" w:rsidR="00DD2708" w:rsidRDefault="00DD2708" w:rsidP="00C4752B">
      <w:pPr>
        <w:pStyle w:val="ListParagraph"/>
      </w:pPr>
      <w:r>
        <w:br/>
      </w:r>
    </w:p>
    <w:tbl>
      <w:tblPr>
        <w:tblStyle w:val="TableGrid"/>
        <w:tblW w:w="9067" w:type="dxa"/>
        <w:tblLook w:val="04A0" w:firstRow="1" w:lastRow="0" w:firstColumn="1" w:lastColumn="0" w:noHBand="0" w:noVBand="1"/>
      </w:tblPr>
      <w:tblGrid>
        <w:gridCol w:w="3539"/>
        <w:gridCol w:w="5528"/>
      </w:tblGrid>
      <w:tr w:rsidR="00DD2708" w14:paraId="2BCC80ED" w14:textId="77777777" w:rsidTr="00673E82">
        <w:trPr>
          <w:trHeight w:val="407"/>
        </w:trPr>
        <w:tc>
          <w:tcPr>
            <w:tcW w:w="3539" w:type="dxa"/>
          </w:tcPr>
          <w:p w14:paraId="701E4D6E" w14:textId="4C320B81" w:rsidR="00DD2708" w:rsidRPr="00DD2708" w:rsidRDefault="00673E82" w:rsidP="00DD2708">
            <w:pPr>
              <w:jc w:val="center"/>
              <w:rPr>
                <w:b/>
                <w:bCs/>
                <w:sz w:val="24"/>
                <w:szCs w:val="24"/>
              </w:rPr>
            </w:pPr>
            <w:r w:rsidRPr="00DD2708">
              <w:rPr>
                <w:b/>
                <w:bCs/>
                <w:sz w:val="24"/>
                <w:szCs w:val="24"/>
              </w:rPr>
              <w:t>OUR SERVICES</w:t>
            </w:r>
          </w:p>
        </w:tc>
        <w:tc>
          <w:tcPr>
            <w:tcW w:w="5528" w:type="dxa"/>
          </w:tcPr>
          <w:p w14:paraId="558D60EE" w14:textId="42C5746A" w:rsidR="00DD2708" w:rsidRPr="00DD2708" w:rsidRDefault="00673E82" w:rsidP="00DD2708">
            <w:pPr>
              <w:jc w:val="center"/>
              <w:rPr>
                <w:b/>
                <w:bCs/>
                <w:sz w:val="24"/>
                <w:szCs w:val="24"/>
              </w:rPr>
            </w:pPr>
            <w:r w:rsidRPr="00DD2708">
              <w:rPr>
                <w:b/>
                <w:bCs/>
                <w:sz w:val="24"/>
                <w:szCs w:val="24"/>
              </w:rPr>
              <w:t>WE PROVIDE</w:t>
            </w:r>
          </w:p>
        </w:tc>
      </w:tr>
      <w:tr w:rsidR="00DD2708" w14:paraId="12DE0690" w14:textId="77777777" w:rsidTr="00626980">
        <w:trPr>
          <w:trHeight w:val="407"/>
        </w:trPr>
        <w:tc>
          <w:tcPr>
            <w:tcW w:w="3539" w:type="dxa"/>
            <w:vAlign w:val="center"/>
          </w:tcPr>
          <w:p w14:paraId="5F7ABE3E" w14:textId="4B4D72E9" w:rsidR="00DD2708" w:rsidRPr="00673E82" w:rsidRDefault="00673E82" w:rsidP="00626980">
            <w:pPr>
              <w:jc w:val="center"/>
            </w:pPr>
            <w:r w:rsidRPr="00673E82">
              <w:t>Preventive health check-up</w:t>
            </w:r>
          </w:p>
        </w:tc>
        <w:tc>
          <w:tcPr>
            <w:tcW w:w="5528" w:type="dxa"/>
            <w:vAlign w:val="center"/>
          </w:tcPr>
          <w:p w14:paraId="02E12891" w14:textId="753E2677" w:rsidR="00DD2708" w:rsidRDefault="00673E82" w:rsidP="00626980">
            <w:pPr>
              <w:jc w:val="center"/>
            </w:pPr>
            <w:r w:rsidRPr="00673E82">
              <w:t>Corporate health service</w:t>
            </w:r>
          </w:p>
        </w:tc>
      </w:tr>
      <w:tr w:rsidR="00DD2708" w14:paraId="28B19711" w14:textId="77777777" w:rsidTr="00626980">
        <w:trPr>
          <w:trHeight w:val="407"/>
        </w:trPr>
        <w:tc>
          <w:tcPr>
            <w:tcW w:w="3539" w:type="dxa"/>
            <w:vAlign w:val="center"/>
          </w:tcPr>
          <w:p w14:paraId="6AAE8B84" w14:textId="10857A60" w:rsidR="00DD2708" w:rsidRPr="00673E82" w:rsidRDefault="00673E82" w:rsidP="00626980">
            <w:pPr>
              <w:jc w:val="center"/>
            </w:pPr>
            <w:r w:rsidRPr="00673E82">
              <w:t>Diagnostics services</w:t>
            </w:r>
          </w:p>
        </w:tc>
        <w:tc>
          <w:tcPr>
            <w:tcW w:w="5528" w:type="dxa"/>
            <w:vAlign w:val="center"/>
          </w:tcPr>
          <w:p w14:paraId="452B498E" w14:textId="6BB45FE2" w:rsidR="00DD2708" w:rsidRPr="00673E82" w:rsidRDefault="00673E82" w:rsidP="00626980">
            <w:pPr>
              <w:jc w:val="center"/>
              <w:rPr>
                <w:sz w:val="24"/>
                <w:szCs w:val="24"/>
              </w:rPr>
            </w:pPr>
            <w:r w:rsidRPr="00673E82">
              <w:rPr>
                <w:sz w:val="24"/>
                <w:szCs w:val="24"/>
              </w:rPr>
              <w:t>School health</w:t>
            </w:r>
          </w:p>
        </w:tc>
      </w:tr>
      <w:tr w:rsidR="00DD2708" w14:paraId="0F656A2A" w14:textId="77777777" w:rsidTr="00626980">
        <w:trPr>
          <w:trHeight w:val="392"/>
        </w:trPr>
        <w:tc>
          <w:tcPr>
            <w:tcW w:w="3539" w:type="dxa"/>
            <w:vAlign w:val="center"/>
          </w:tcPr>
          <w:p w14:paraId="3FFD2FC8" w14:textId="27BB0E52" w:rsidR="00DD2708" w:rsidRPr="00673E82" w:rsidRDefault="00673E82" w:rsidP="00626980">
            <w:pPr>
              <w:jc w:val="center"/>
            </w:pPr>
            <w:r w:rsidRPr="00673E82">
              <w:t>OPD services</w:t>
            </w:r>
          </w:p>
        </w:tc>
        <w:tc>
          <w:tcPr>
            <w:tcW w:w="5528" w:type="dxa"/>
            <w:vAlign w:val="center"/>
          </w:tcPr>
          <w:p w14:paraId="6F1EE5DE" w14:textId="01CF44FC" w:rsidR="00DD2708" w:rsidRPr="00673E82" w:rsidRDefault="00673E82" w:rsidP="00626980">
            <w:pPr>
              <w:jc w:val="center"/>
              <w:rPr>
                <w:sz w:val="24"/>
                <w:szCs w:val="24"/>
              </w:rPr>
            </w:pPr>
            <w:r w:rsidRPr="00673E82">
              <w:rPr>
                <w:sz w:val="24"/>
                <w:szCs w:val="24"/>
              </w:rPr>
              <w:t>Industrial health check-up</w:t>
            </w:r>
          </w:p>
        </w:tc>
      </w:tr>
      <w:tr w:rsidR="00DD2708" w14:paraId="2DAE631E" w14:textId="77777777" w:rsidTr="00626980">
        <w:trPr>
          <w:trHeight w:val="407"/>
        </w:trPr>
        <w:tc>
          <w:tcPr>
            <w:tcW w:w="3539" w:type="dxa"/>
            <w:vAlign w:val="center"/>
          </w:tcPr>
          <w:p w14:paraId="40A6921E" w14:textId="07962FF9" w:rsidR="00DD2708" w:rsidRPr="00673E82" w:rsidRDefault="00673E82" w:rsidP="00626980">
            <w:pPr>
              <w:jc w:val="center"/>
            </w:pPr>
            <w:r w:rsidRPr="00673E82">
              <w:t>Onsite services</w:t>
            </w:r>
          </w:p>
        </w:tc>
        <w:tc>
          <w:tcPr>
            <w:tcW w:w="5528" w:type="dxa"/>
            <w:vAlign w:val="center"/>
          </w:tcPr>
          <w:p w14:paraId="51405FF7" w14:textId="4E21265D" w:rsidR="00DD2708" w:rsidRPr="00673E82" w:rsidRDefault="00673E82" w:rsidP="00626980">
            <w:pPr>
              <w:jc w:val="center"/>
              <w:rPr>
                <w:sz w:val="24"/>
                <w:szCs w:val="24"/>
              </w:rPr>
            </w:pPr>
            <w:r w:rsidRPr="00673E82">
              <w:rPr>
                <w:sz w:val="24"/>
                <w:szCs w:val="24"/>
              </w:rPr>
              <w:t>Flu vaccination</w:t>
            </w:r>
          </w:p>
        </w:tc>
      </w:tr>
      <w:tr w:rsidR="00DD2708" w14:paraId="567FD558" w14:textId="77777777" w:rsidTr="00626980">
        <w:trPr>
          <w:trHeight w:val="407"/>
        </w:trPr>
        <w:tc>
          <w:tcPr>
            <w:tcW w:w="3539" w:type="dxa"/>
            <w:vAlign w:val="center"/>
          </w:tcPr>
          <w:p w14:paraId="161D4E51" w14:textId="171CEA19" w:rsidR="00DD2708" w:rsidRPr="00673E82" w:rsidRDefault="00673E82" w:rsidP="00626980">
            <w:pPr>
              <w:jc w:val="center"/>
            </w:pPr>
            <w:r w:rsidRPr="00673E82">
              <w:t>OHC (medical room services)</w:t>
            </w:r>
          </w:p>
        </w:tc>
        <w:tc>
          <w:tcPr>
            <w:tcW w:w="5528" w:type="dxa"/>
            <w:vAlign w:val="center"/>
          </w:tcPr>
          <w:p w14:paraId="7D5239C9" w14:textId="68C98C6C" w:rsidR="00DD2708" w:rsidRPr="00673E82" w:rsidRDefault="00673E82" w:rsidP="00626980">
            <w:pPr>
              <w:jc w:val="center"/>
              <w:rPr>
                <w:sz w:val="24"/>
                <w:szCs w:val="24"/>
              </w:rPr>
            </w:pPr>
            <w:r w:rsidRPr="00673E82">
              <w:rPr>
                <w:sz w:val="24"/>
                <w:szCs w:val="24"/>
              </w:rPr>
              <w:t>Ambulance services</w:t>
            </w:r>
          </w:p>
        </w:tc>
      </w:tr>
      <w:tr w:rsidR="00DD2708" w14:paraId="0E965829" w14:textId="77777777" w:rsidTr="00626980">
        <w:trPr>
          <w:trHeight w:val="407"/>
        </w:trPr>
        <w:tc>
          <w:tcPr>
            <w:tcW w:w="3539" w:type="dxa"/>
            <w:vAlign w:val="center"/>
          </w:tcPr>
          <w:p w14:paraId="12B8CAAE" w14:textId="5A42A0C2" w:rsidR="00DD2708" w:rsidRPr="00673E82" w:rsidRDefault="00673E82" w:rsidP="00626980">
            <w:pPr>
              <w:jc w:val="center"/>
            </w:pPr>
            <w:r w:rsidRPr="00673E82">
              <w:t>Health screening module</w:t>
            </w:r>
          </w:p>
        </w:tc>
        <w:tc>
          <w:tcPr>
            <w:tcW w:w="5528" w:type="dxa"/>
            <w:vAlign w:val="center"/>
          </w:tcPr>
          <w:p w14:paraId="56442042" w14:textId="77777777" w:rsidR="00DD2708" w:rsidRDefault="00DD2708" w:rsidP="00626980">
            <w:pPr>
              <w:jc w:val="center"/>
            </w:pPr>
          </w:p>
        </w:tc>
      </w:tr>
      <w:tr w:rsidR="00673E82" w14:paraId="787AF31C" w14:textId="77777777" w:rsidTr="00626980">
        <w:trPr>
          <w:trHeight w:val="407"/>
        </w:trPr>
        <w:tc>
          <w:tcPr>
            <w:tcW w:w="3539" w:type="dxa"/>
            <w:vAlign w:val="center"/>
          </w:tcPr>
          <w:p w14:paraId="7419597F" w14:textId="2194880C" w:rsidR="00673E82" w:rsidRPr="00673E82" w:rsidRDefault="00673E82" w:rsidP="00626980">
            <w:pPr>
              <w:jc w:val="center"/>
            </w:pPr>
            <w:r w:rsidRPr="00673E82">
              <w:t>Health awareness modules</w:t>
            </w:r>
          </w:p>
        </w:tc>
        <w:tc>
          <w:tcPr>
            <w:tcW w:w="5528" w:type="dxa"/>
            <w:vAlign w:val="center"/>
          </w:tcPr>
          <w:p w14:paraId="0B8B424B" w14:textId="77777777" w:rsidR="00673E82" w:rsidRDefault="00673E82" w:rsidP="00626980">
            <w:pPr>
              <w:jc w:val="center"/>
            </w:pPr>
          </w:p>
        </w:tc>
      </w:tr>
    </w:tbl>
    <w:p w14:paraId="313D22C3" w14:textId="703F2865" w:rsidR="00DD2708" w:rsidRDefault="00DD2708" w:rsidP="00DD2708"/>
    <w:p w14:paraId="41FDA14E" w14:textId="3A21F57E" w:rsidR="00177D33" w:rsidRDefault="00177D33" w:rsidP="00DD2708"/>
    <w:p w14:paraId="43D3B98A" w14:textId="2F806770" w:rsidR="00177D33" w:rsidRDefault="00177D33" w:rsidP="00DD2708">
      <w:pPr>
        <w:rPr>
          <w:b/>
          <w:bCs/>
          <w:sz w:val="28"/>
          <w:szCs w:val="28"/>
        </w:rPr>
      </w:pPr>
      <w:r w:rsidRPr="00177D33">
        <w:rPr>
          <w:b/>
          <w:bCs/>
          <w:sz w:val="28"/>
          <w:szCs w:val="28"/>
        </w:rPr>
        <w:t>Banner</w:t>
      </w:r>
    </w:p>
    <w:p w14:paraId="7B7B0F90" w14:textId="03402CCF" w:rsidR="00177D33" w:rsidRDefault="00177D33" w:rsidP="00177D33">
      <w:r w:rsidRPr="00177D33">
        <w:rPr>
          <w:sz w:val="28"/>
          <w:szCs w:val="28"/>
        </w:rPr>
        <w:t xml:space="preserve">Title: </w:t>
      </w:r>
      <w:r w:rsidRPr="00177D33">
        <w:t>THE HOLISTIC WELLNESS</w:t>
      </w:r>
      <w:r>
        <w:t xml:space="preserve"> </w:t>
      </w:r>
    </w:p>
    <w:p w14:paraId="5003BEF1" w14:textId="6E996591" w:rsidR="00177D33" w:rsidRDefault="00177D33" w:rsidP="00177D33">
      <w:r>
        <w:t>Animation: banner-img.gif</w:t>
      </w:r>
    </w:p>
    <w:p w14:paraId="198CD554" w14:textId="3BEFAF3F" w:rsidR="00177D33" w:rsidRDefault="00177D33" w:rsidP="00177D33">
      <w:r>
        <w:t>Definition (text)</w:t>
      </w:r>
    </w:p>
    <w:p w14:paraId="3922BC4F" w14:textId="5A34EEA0" w:rsidR="00177D33" w:rsidRDefault="00177D33" w:rsidP="00177D33">
      <w:r>
        <w:t xml:space="preserve">Appointment button (text: </w:t>
      </w:r>
      <w:r w:rsidRPr="00177D33">
        <w:t>Make an Appointment</w:t>
      </w:r>
      <w:r>
        <w:t>) link to appointment form</w:t>
      </w:r>
    </w:p>
    <w:p w14:paraId="43890DC9" w14:textId="77777777" w:rsidR="00177D33" w:rsidRPr="00177D33" w:rsidRDefault="00177D33" w:rsidP="00177D33"/>
    <w:p w14:paraId="6C0D0D73" w14:textId="7EF3EEA5" w:rsidR="00177D33" w:rsidRPr="00177D33" w:rsidRDefault="00177D33" w:rsidP="00DD2708">
      <w:pPr>
        <w:rPr>
          <w:b/>
          <w:bCs/>
          <w:sz w:val="28"/>
          <w:szCs w:val="28"/>
        </w:rPr>
      </w:pPr>
    </w:p>
    <w:p w14:paraId="4E466CFE" w14:textId="77777777" w:rsidR="002941D1" w:rsidRDefault="002941D1" w:rsidP="002941D1">
      <w:pPr>
        <w:rPr>
          <w:b/>
          <w:bCs/>
          <w:sz w:val="28"/>
          <w:szCs w:val="28"/>
        </w:rPr>
      </w:pPr>
      <w:r w:rsidRPr="002941D1">
        <w:rPr>
          <w:b/>
          <w:bCs/>
          <w:sz w:val="28"/>
          <w:szCs w:val="28"/>
        </w:rPr>
        <w:t>5 Cards (below the banner)</w:t>
      </w:r>
    </w:p>
    <w:p w14:paraId="22C26410" w14:textId="16DD85F9" w:rsidR="002941D1" w:rsidRDefault="002941D1" w:rsidP="002941D1">
      <w:pPr>
        <w:pStyle w:val="ListParagraph"/>
        <w:numPr>
          <w:ilvl w:val="0"/>
          <w:numId w:val="4"/>
        </w:numPr>
      </w:pPr>
      <w:r w:rsidRPr="00673E82">
        <w:t>Corporate health service</w:t>
      </w:r>
      <w:r>
        <w:t xml:space="preserve"> (icon: iconstrip.</w:t>
      </w:r>
      <w:r w:rsidR="0059253F">
        <w:t>png</w:t>
      </w:r>
      <w:r>
        <w:t>)</w:t>
      </w:r>
    </w:p>
    <w:p w14:paraId="17FA2C99" w14:textId="4B694D24" w:rsidR="002941D1" w:rsidRPr="002941D1" w:rsidRDefault="002941D1" w:rsidP="002941D1">
      <w:pPr>
        <w:pStyle w:val="ListParagraph"/>
        <w:numPr>
          <w:ilvl w:val="0"/>
          <w:numId w:val="4"/>
        </w:numPr>
        <w:rPr>
          <w:sz w:val="24"/>
          <w:szCs w:val="24"/>
        </w:rPr>
      </w:pPr>
      <w:r w:rsidRPr="002941D1">
        <w:rPr>
          <w:sz w:val="24"/>
          <w:szCs w:val="24"/>
        </w:rPr>
        <w:t>School health</w:t>
      </w:r>
      <w:r>
        <w:rPr>
          <w:sz w:val="24"/>
          <w:szCs w:val="24"/>
        </w:rPr>
        <w:t xml:space="preserve"> </w:t>
      </w:r>
      <w:r>
        <w:t>(icon: iconstrip.</w:t>
      </w:r>
      <w:r w:rsidR="0059253F">
        <w:t>png</w:t>
      </w:r>
      <w:r>
        <w:t>)</w:t>
      </w:r>
    </w:p>
    <w:p w14:paraId="509A0464" w14:textId="21C133F3" w:rsidR="002941D1" w:rsidRPr="002941D1" w:rsidRDefault="002941D1" w:rsidP="003307EE">
      <w:pPr>
        <w:pStyle w:val="ListParagraph"/>
        <w:numPr>
          <w:ilvl w:val="0"/>
          <w:numId w:val="4"/>
        </w:numPr>
        <w:rPr>
          <w:sz w:val="24"/>
          <w:szCs w:val="24"/>
        </w:rPr>
      </w:pPr>
      <w:r w:rsidRPr="002941D1">
        <w:rPr>
          <w:sz w:val="24"/>
          <w:szCs w:val="24"/>
        </w:rPr>
        <w:t>Industrial health check-up</w:t>
      </w:r>
      <w:r>
        <w:rPr>
          <w:sz w:val="24"/>
          <w:szCs w:val="24"/>
        </w:rPr>
        <w:t xml:space="preserve"> </w:t>
      </w:r>
      <w:r>
        <w:t>(icon: iconstrip.</w:t>
      </w:r>
      <w:r w:rsidR="0059253F">
        <w:t>png</w:t>
      </w:r>
      <w:r>
        <w:t>)</w:t>
      </w:r>
    </w:p>
    <w:p w14:paraId="0E4DFD81" w14:textId="2DB8B9F3" w:rsidR="00BB0168" w:rsidRPr="002941D1" w:rsidRDefault="00BB0168" w:rsidP="002941D1">
      <w:pPr>
        <w:pStyle w:val="ListParagraph"/>
        <w:numPr>
          <w:ilvl w:val="0"/>
          <w:numId w:val="4"/>
        </w:numPr>
        <w:rPr>
          <w:b/>
          <w:bCs/>
        </w:rPr>
      </w:pPr>
      <w:r w:rsidRPr="002941D1">
        <w:rPr>
          <w:b/>
          <w:bCs/>
        </w:rPr>
        <w:br w:type="page"/>
      </w:r>
    </w:p>
    <w:p w14:paraId="6AB01D4D" w14:textId="5CEFBDB9" w:rsidR="00177D33" w:rsidRDefault="00792FC3">
      <w:pPr>
        <w:rPr>
          <w:sz w:val="28"/>
          <w:szCs w:val="28"/>
        </w:rPr>
      </w:pPr>
      <w:r>
        <w:rPr>
          <w:b/>
          <w:bCs/>
          <w:sz w:val="28"/>
          <w:szCs w:val="28"/>
        </w:rPr>
        <w:lastRenderedPageBreak/>
        <w:t xml:space="preserve">ABOUT US </w:t>
      </w:r>
      <w:r w:rsidR="00177D33" w:rsidRPr="00177D33">
        <w:rPr>
          <w:sz w:val="28"/>
          <w:szCs w:val="28"/>
        </w:rPr>
        <w:t>(text on right image on left)</w:t>
      </w:r>
    </w:p>
    <w:p w14:paraId="6984E41B" w14:textId="217C4C41" w:rsidR="00177D33" w:rsidRDefault="00177D33">
      <w:pPr>
        <w:rPr>
          <w:b/>
          <w:bCs/>
          <w:sz w:val="28"/>
          <w:szCs w:val="28"/>
        </w:rPr>
      </w:pPr>
      <w:r>
        <w:rPr>
          <w:sz w:val="28"/>
          <w:szCs w:val="28"/>
        </w:rPr>
        <w:t xml:space="preserve">Image: </w:t>
      </w:r>
      <w:r w:rsidR="00A65E37">
        <w:rPr>
          <w:sz w:val="28"/>
          <w:szCs w:val="28"/>
        </w:rPr>
        <w:t>about.jpg</w:t>
      </w:r>
      <w:bookmarkStart w:id="0" w:name="_GoBack"/>
      <w:bookmarkEnd w:id="0"/>
    </w:p>
    <w:p w14:paraId="3DC27B87" w14:textId="77777777" w:rsidR="00177D33" w:rsidRDefault="00177D33">
      <w:r>
        <w:t xml:space="preserve">The Holistic Wellness is corporate health and wellness service provider. No matter the size of your organisation, we can provide customised service that will help you to deliver better wellness programs to your employees. </w:t>
      </w:r>
    </w:p>
    <w:p w14:paraId="3875A000" w14:textId="77777777" w:rsidR="00177D33" w:rsidRDefault="00177D33">
      <w:r>
        <w:t xml:space="preserve">Our mission is to help people live healthy &amp; work well across India. We have worked with many public &amp; private sector clients. We help employees create workforce, that are happier, healthier &amp; ultimately more productive. </w:t>
      </w:r>
    </w:p>
    <w:p w14:paraId="030872D5" w14:textId="6909CFCB" w:rsidR="00177D33" w:rsidRPr="00177D33" w:rsidRDefault="00177D33">
      <w:pPr>
        <w:rPr>
          <w:sz w:val="28"/>
          <w:szCs w:val="28"/>
        </w:rPr>
      </w:pPr>
      <w:r>
        <w:t>Our Primary focus is an increasing “</w:t>
      </w:r>
      <w:r w:rsidRPr="00177D33">
        <w:rPr>
          <w:b/>
          <w:bCs/>
        </w:rPr>
        <w:t>HEALTH AWARENESS</w:t>
      </w:r>
      <w:r>
        <w:t>” and reinforcing “</w:t>
      </w:r>
      <w:r w:rsidRPr="00177D33">
        <w:rPr>
          <w:b/>
          <w:bCs/>
        </w:rPr>
        <w:t>LIFE SKILLS</w:t>
      </w:r>
      <w:r>
        <w:t>” Our service includes biometric screening, health check-up, full circle wellness programs, Ambulance services, flue vaccination, health care staff services providers for corporate, hospital, school, etc.</w:t>
      </w:r>
    </w:p>
    <w:p w14:paraId="031E230D" w14:textId="4A12EEEC" w:rsidR="00177D33" w:rsidRDefault="00177D33">
      <w:pPr>
        <w:rPr>
          <w:b/>
          <w:bCs/>
          <w:sz w:val="28"/>
          <w:szCs w:val="28"/>
        </w:rPr>
      </w:pPr>
    </w:p>
    <w:p w14:paraId="5364B1FE" w14:textId="590D4A71" w:rsidR="00177D33" w:rsidRDefault="00177D33">
      <w:pPr>
        <w:rPr>
          <w:b/>
          <w:bCs/>
          <w:sz w:val="28"/>
          <w:szCs w:val="28"/>
        </w:rPr>
      </w:pPr>
    </w:p>
    <w:p w14:paraId="6DEDC3D7" w14:textId="694CFEE8" w:rsidR="00177D33" w:rsidRDefault="00177D33">
      <w:pPr>
        <w:rPr>
          <w:b/>
          <w:bCs/>
          <w:sz w:val="28"/>
          <w:szCs w:val="28"/>
        </w:rPr>
      </w:pPr>
      <w:r>
        <w:rPr>
          <w:b/>
          <w:bCs/>
          <w:sz w:val="28"/>
          <w:szCs w:val="28"/>
        </w:rPr>
        <w:t xml:space="preserve">Explore more (vertical tabs reference </w:t>
      </w:r>
      <w:hyperlink r:id="rId5" w:history="1">
        <w:r w:rsidRPr="00FD07CC">
          <w:rPr>
            <w:rStyle w:val="Hyperlink"/>
            <w:b/>
            <w:bCs/>
            <w:color w:val="000000" w:themeColor="text1"/>
            <w:sz w:val="28"/>
            <w:szCs w:val="28"/>
          </w:rPr>
          <w:t>link</w:t>
        </w:r>
        <w:r w:rsidR="00FD07CC" w:rsidRPr="00FD07CC">
          <w:rPr>
            <w:rStyle w:val="Hyperlink"/>
            <w:b/>
            <w:bCs/>
            <w:color w:val="000000" w:themeColor="text1"/>
            <w:sz w:val="28"/>
            <w:szCs w:val="28"/>
          </w:rPr>
          <w:t>1</w:t>
        </w:r>
      </w:hyperlink>
      <w:r w:rsidR="00FD07CC" w:rsidRPr="00FD07CC">
        <w:rPr>
          <w:b/>
          <w:bCs/>
          <w:color w:val="000000" w:themeColor="text1"/>
          <w:sz w:val="28"/>
          <w:szCs w:val="28"/>
        </w:rPr>
        <w:t>/</w:t>
      </w:r>
      <w:hyperlink r:id="rId6" w:history="1">
        <w:r w:rsidR="00FD07CC" w:rsidRPr="00FD07CC">
          <w:rPr>
            <w:rStyle w:val="Hyperlink"/>
            <w:b/>
            <w:bCs/>
            <w:color w:val="000000" w:themeColor="text1"/>
            <w:sz w:val="28"/>
            <w:szCs w:val="28"/>
          </w:rPr>
          <w:t>link2</w:t>
        </w:r>
      </w:hyperlink>
      <w:r>
        <w:rPr>
          <w:b/>
          <w:bCs/>
          <w:sz w:val="28"/>
          <w:szCs w:val="28"/>
        </w:rPr>
        <w:t>)</w:t>
      </w:r>
    </w:p>
    <w:p w14:paraId="49DBF581" w14:textId="62C5329D" w:rsidR="00FD07CC" w:rsidRDefault="00FD07CC">
      <w:pPr>
        <w:rPr>
          <w:b/>
          <w:bCs/>
          <w:sz w:val="28"/>
          <w:szCs w:val="28"/>
        </w:rPr>
      </w:pPr>
      <w:r>
        <w:rPr>
          <w:b/>
          <w:bCs/>
          <w:sz w:val="28"/>
          <w:szCs w:val="28"/>
        </w:rPr>
        <w:t>Tabs</w:t>
      </w:r>
    </w:p>
    <w:p w14:paraId="13894155" w14:textId="43E883E2" w:rsidR="00FD07CC" w:rsidRPr="00792FC3" w:rsidRDefault="00FD07CC" w:rsidP="00FD07CC">
      <w:pPr>
        <w:pStyle w:val="ListParagraph"/>
        <w:numPr>
          <w:ilvl w:val="0"/>
          <w:numId w:val="5"/>
        </w:numPr>
        <w:rPr>
          <w:sz w:val="24"/>
          <w:szCs w:val="24"/>
        </w:rPr>
      </w:pPr>
      <w:r w:rsidRPr="00792FC3">
        <w:rPr>
          <w:sz w:val="24"/>
          <w:szCs w:val="24"/>
        </w:rPr>
        <w:t>CORPORATE HEALTH SERVICE</w:t>
      </w:r>
    </w:p>
    <w:p w14:paraId="6853E437" w14:textId="212C159A" w:rsidR="00FD07CC" w:rsidRPr="00792FC3" w:rsidRDefault="00FD07CC" w:rsidP="00FD07CC">
      <w:pPr>
        <w:pStyle w:val="ListParagraph"/>
        <w:numPr>
          <w:ilvl w:val="0"/>
          <w:numId w:val="5"/>
        </w:numPr>
        <w:rPr>
          <w:sz w:val="24"/>
          <w:szCs w:val="24"/>
        </w:rPr>
      </w:pPr>
      <w:r w:rsidRPr="00792FC3">
        <w:rPr>
          <w:sz w:val="24"/>
          <w:szCs w:val="24"/>
        </w:rPr>
        <w:t>SCHOOL HEALTH</w:t>
      </w:r>
    </w:p>
    <w:p w14:paraId="0B5A2778" w14:textId="0DB76FE0" w:rsidR="00FD07CC" w:rsidRPr="00792FC3" w:rsidRDefault="00FD07CC" w:rsidP="00FD07CC">
      <w:pPr>
        <w:pStyle w:val="ListParagraph"/>
        <w:numPr>
          <w:ilvl w:val="0"/>
          <w:numId w:val="5"/>
        </w:numPr>
        <w:rPr>
          <w:sz w:val="24"/>
          <w:szCs w:val="24"/>
        </w:rPr>
      </w:pPr>
      <w:r w:rsidRPr="00792FC3">
        <w:rPr>
          <w:sz w:val="24"/>
          <w:szCs w:val="24"/>
        </w:rPr>
        <w:t>INDUSTRIAL HEALTH CHECK UP</w:t>
      </w:r>
    </w:p>
    <w:p w14:paraId="15B9EB17" w14:textId="5F96CF21" w:rsidR="00FD07CC" w:rsidRPr="00792FC3" w:rsidRDefault="00FD07CC" w:rsidP="00FD07CC">
      <w:pPr>
        <w:pStyle w:val="ListParagraph"/>
        <w:numPr>
          <w:ilvl w:val="0"/>
          <w:numId w:val="5"/>
        </w:numPr>
        <w:rPr>
          <w:sz w:val="24"/>
          <w:szCs w:val="24"/>
        </w:rPr>
      </w:pPr>
      <w:r w:rsidRPr="00792FC3">
        <w:rPr>
          <w:sz w:val="24"/>
          <w:szCs w:val="24"/>
        </w:rPr>
        <w:t>FLU VACCINATION</w:t>
      </w:r>
    </w:p>
    <w:p w14:paraId="00507F65" w14:textId="6ADE32BA" w:rsidR="00FD07CC" w:rsidRPr="00792FC3" w:rsidRDefault="00FD07CC" w:rsidP="00FD07CC">
      <w:pPr>
        <w:pStyle w:val="ListParagraph"/>
        <w:numPr>
          <w:ilvl w:val="0"/>
          <w:numId w:val="5"/>
        </w:numPr>
        <w:rPr>
          <w:sz w:val="24"/>
          <w:szCs w:val="24"/>
        </w:rPr>
      </w:pPr>
      <w:r w:rsidRPr="00792FC3">
        <w:rPr>
          <w:sz w:val="24"/>
          <w:szCs w:val="24"/>
        </w:rPr>
        <w:t>AMBULANCE SERVICES</w:t>
      </w:r>
    </w:p>
    <w:p w14:paraId="6B6BAC1E" w14:textId="100D143E" w:rsidR="00177D33" w:rsidRDefault="00FD07CC">
      <w:pPr>
        <w:rPr>
          <w:b/>
          <w:bCs/>
          <w:sz w:val="28"/>
          <w:szCs w:val="28"/>
        </w:rPr>
      </w:pPr>
      <w:r>
        <w:rPr>
          <w:b/>
          <w:bCs/>
          <w:sz w:val="28"/>
          <w:szCs w:val="28"/>
        </w:rPr>
        <w:t>Content</w:t>
      </w:r>
    </w:p>
    <w:p w14:paraId="62F3A945" w14:textId="36DA32BA" w:rsidR="00FD07CC" w:rsidRPr="00792FC3" w:rsidRDefault="00FD07CC">
      <w:pPr>
        <w:rPr>
          <w:sz w:val="24"/>
          <w:szCs w:val="24"/>
        </w:rPr>
      </w:pPr>
      <w:r w:rsidRPr="00792FC3">
        <w:rPr>
          <w:sz w:val="24"/>
          <w:szCs w:val="24"/>
        </w:rPr>
        <w:t>1</w:t>
      </w:r>
      <w:r w:rsidRPr="00792FC3">
        <w:rPr>
          <w:sz w:val="24"/>
          <w:szCs w:val="24"/>
          <w:vertAlign w:val="superscript"/>
        </w:rPr>
        <w:t>st</w:t>
      </w:r>
      <w:r w:rsidRPr="00792FC3">
        <w:rPr>
          <w:sz w:val="24"/>
          <w:szCs w:val="24"/>
        </w:rPr>
        <w:t xml:space="preserve"> tab:</w:t>
      </w:r>
      <w:r w:rsidR="00CF3077" w:rsidRPr="00792FC3">
        <w:rPr>
          <w:sz w:val="24"/>
          <w:szCs w:val="24"/>
        </w:rPr>
        <w:t xml:space="preserve"> theory and 6 bullets</w:t>
      </w:r>
    </w:p>
    <w:p w14:paraId="75731F39" w14:textId="7683DC17" w:rsidR="00FD07CC" w:rsidRPr="00792FC3" w:rsidRDefault="00FD07CC">
      <w:pPr>
        <w:rPr>
          <w:sz w:val="24"/>
          <w:szCs w:val="24"/>
        </w:rPr>
      </w:pPr>
      <w:r w:rsidRPr="00792FC3">
        <w:rPr>
          <w:sz w:val="24"/>
          <w:szCs w:val="24"/>
        </w:rPr>
        <w:t>2</w:t>
      </w:r>
      <w:r w:rsidRPr="00792FC3">
        <w:rPr>
          <w:sz w:val="24"/>
          <w:szCs w:val="24"/>
          <w:vertAlign w:val="superscript"/>
        </w:rPr>
        <w:t>nd</w:t>
      </w:r>
      <w:r w:rsidRPr="00792FC3">
        <w:rPr>
          <w:sz w:val="24"/>
          <w:szCs w:val="24"/>
        </w:rPr>
        <w:t xml:space="preserve"> tab:</w:t>
      </w:r>
      <w:r w:rsidR="00CF3077" w:rsidRPr="00792FC3">
        <w:rPr>
          <w:sz w:val="24"/>
          <w:szCs w:val="24"/>
        </w:rPr>
        <w:t xml:space="preserve"> theory and </w:t>
      </w:r>
      <w:r w:rsidR="00792FC3" w:rsidRPr="00792FC3">
        <w:rPr>
          <w:sz w:val="24"/>
          <w:szCs w:val="24"/>
        </w:rPr>
        <w:t>5</w:t>
      </w:r>
      <w:r w:rsidR="00CF3077" w:rsidRPr="00792FC3">
        <w:rPr>
          <w:sz w:val="24"/>
          <w:szCs w:val="24"/>
        </w:rPr>
        <w:t xml:space="preserve"> bullets</w:t>
      </w:r>
    </w:p>
    <w:p w14:paraId="6622DE36" w14:textId="3F276A26" w:rsidR="00FD07CC" w:rsidRPr="00792FC3" w:rsidRDefault="00FD07CC">
      <w:pPr>
        <w:rPr>
          <w:sz w:val="24"/>
          <w:szCs w:val="24"/>
        </w:rPr>
      </w:pPr>
      <w:r w:rsidRPr="00792FC3">
        <w:rPr>
          <w:sz w:val="24"/>
          <w:szCs w:val="24"/>
        </w:rPr>
        <w:t>3</w:t>
      </w:r>
      <w:r w:rsidRPr="00792FC3">
        <w:rPr>
          <w:sz w:val="24"/>
          <w:szCs w:val="24"/>
          <w:vertAlign w:val="superscript"/>
        </w:rPr>
        <w:t>rd</w:t>
      </w:r>
      <w:r w:rsidRPr="00792FC3">
        <w:rPr>
          <w:sz w:val="24"/>
          <w:szCs w:val="24"/>
        </w:rPr>
        <w:t xml:space="preserve"> tab:</w:t>
      </w:r>
      <w:r w:rsidR="00792FC3" w:rsidRPr="00792FC3">
        <w:rPr>
          <w:sz w:val="24"/>
          <w:szCs w:val="24"/>
        </w:rPr>
        <w:t xml:space="preserve"> theory, objective and services</w:t>
      </w:r>
    </w:p>
    <w:p w14:paraId="57D16B49" w14:textId="7A40B5D0" w:rsidR="00FD07CC" w:rsidRPr="00792FC3" w:rsidRDefault="00FD07CC">
      <w:pPr>
        <w:rPr>
          <w:sz w:val="24"/>
          <w:szCs w:val="24"/>
        </w:rPr>
      </w:pPr>
      <w:r w:rsidRPr="00792FC3">
        <w:rPr>
          <w:sz w:val="24"/>
          <w:szCs w:val="24"/>
        </w:rPr>
        <w:t>4</w:t>
      </w:r>
      <w:r w:rsidRPr="00792FC3">
        <w:rPr>
          <w:sz w:val="24"/>
          <w:szCs w:val="24"/>
          <w:vertAlign w:val="superscript"/>
        </w:rPr>
        <w:t>th</w:t>
      </w:r>
      <w:r w:rsidRPr="00792FC3">
        <w:rPr>
          <w:sz w:val="24"/>
          <w:szCs w:val="24"/>
        </w:rPr>
        <w:t xml:space="preserve"> tab:</w:t>
      </w:r>
      <w:r w:rsidR="00792FC3" w:rsidRPr="00792FC3">
        <w:rPr>
          <w:sz w:val="24"/>
          <w:szCs w:val="24"/>
        </w:rPr>
        <w:t xml:space="preserve"> theory and expert staff</w:t>
      </w:r>
    </w:p>
    <w:p w14:paraId="26E2ED4F" w14:textId="020B5ADD" w:rsidR="00FD07CC" w:rsidRDefault="00FD07CC">
      <w:pPr>
        <w:rPr>
          <w:b/>
          <w:bCs/>
          <w:sz w:val="28"/>
          <w:szCs w:val="28"/>
        </w:rPr>
      </w:pPr>
      <w:r w:rsidRPr="00792FC3">
        <w:rPr>
          <w:sz w:val="24"/>
          <w:szCs w:val="24"/>
        </w:rPr>
        <w:t>5</w:t>
      </w:r>
      <w:r w:rsidRPr="00792FC3">
        <w:rPr>
          <w:sz w:val="24"/>
          <w:szCs w:val="24"/>
          <w:vertAlign w:val="superscript"/>
        </w:rPr>
        <w:t>th</w:t>
      </w:r>
      <w:r w:rsidRPr="00792FC3">
        <w:rPr>
          <w:sz w:val="24"/>
          <w:szCs w:val="24"/>
        </w:rPr>
        <w:t xml:space="preserve"> tab:</w:t>
      </w:r>
      <w:r w:rsidR="00792FC3" w:rsidRPr="00792FC3">
        <w:rPr>
          <w:sz w:val="24"/>
          <w:szCs w:val="24"/>
        </w:rPr>
        <w:t xml:space="preserve"> mission and service</w:t>
      </w:r>
    </w:p>
    <w:p w14:paraId="2FBC85B0" w14:textId="447CE7DF" w:rsidR="00792FC3" w:rsidRDefault="00792FC3">
      <w:pPr>
        <w:rPr>
          <w:b/>
          <w:bCs/>
          <w:sz w:val="28"/>
          <w:szCs w:val="28"/>
        </w:rPr>
      </w:pPr>
    </w:p>
    <w:p w14:paraId="06D82A4F" w14:textId="2DDBD970" w:rsidR="00792FC3" w:rsidRDefault="00792FC3">
      <w:pPr>
        <w:rPr>
          <w:b/>
          <w:bCs/>
          <w:sz w:val="28"/>
          <w:szCs w:val="28"/>
        </w:rPr>
      </w:pPr>
    </w:p>
    <w:p w14:paraId="66317520" w14:textId="12674BDB" w:rsidR="00792FC3" w:rsidRDefault="00792FC3">
      <w:pPr>
        <w:rPr>
          <w:b/>
          <w:bCs/>
          <w:sz w:val="28"/>
          <w:szCs w:val="28"/>
        </w:rPr>
      </w:pPr>
    </w:p>
    <w:p w14:paraId="1FD5D45F" w14:textId="694102BF" w:rsidR="00792FC3" w:rsidRDefault="00792FC3">
      <w:pPr>
        <w:rPr>
          <w:b/>
          <w:bCs/>
          <w:sz w:val="28"/>
          <w:szCs w:val="28"/>
        </w:rPr>
      </w:pPr>
    </w:p>
    <w:p w14:paraId="7E13491A" w14:textId="7C895524" w:rsidR="00792FC3" w:rsidRDefault="00792FC3">
      <w:pPr>
        <w:rPr>
          <w:b/>
          <w:bCs/>
          <w:sz w:val="28"/>
          <w:szCs w:val="28"/>
        </w:rPr>
      </w:pPr>
    </w:p>
    <w:p w14:paraId="3B942E74" w14:textId="3EC6F307" w:rsidR="00F37093" w:rsidRDefault="00F37093">
      <w:pPr>
        <w:rPr>
          <w:b/>
          <w:bCs/>
          <w:sz w:val="28"/>
          <w:szCs w:val="28"/>
        </w:rPr>
      </w:pPr>
    </w:p>
    <w:p w14:paraId="71663A0B" w14:textId="77777777" w:rsidR="00F37093" w:rsidRDefault="00F37093">
      <w:pPr>
        <w:rPr>
          <w:b/>
          <w:bCs/>
          <w:sz w:val="28"/>
          <w:szCs w:val="28"/>
        </w:rPr>
      </w:pPr>
    </w:p>
    <w:p w14:paraId="0B974684" w14:textId="77777777" w:rsidR="001C5FD9" w:rsidRDefault="00792FC3">
      <w:pPr>
        <w:rPr>
          <w:b/>
          <w:bCs/>
          <w:sz w:val="28"/>
          <w:szCs w:val="28"/>
        </w:rPr>
      </w:pPr>
      <w:r w:rsidRPr="00792FC3">
        <w:rPr>
          <w:b/>
          <w:bCs/>
          <w:sz w:val="28"/>
          <w:szCs w:val="28"/>
        </w:rPr>
        <w:lastRenderedPageBreak/>
        <w:t xml:space="preserve">HEALTHCARE STAFF RECRUITMENT SERVICE </w:t>
      </w:r>
      <w:r>
        <w:rPr>
          <w:b/>
          <w:bCs/>
          <w:sz w:val="28"/>
          <w:szCs w:val="28"/>
        </w:rPr>
        <w:t>–</w:t>
      </w:r>
      <w:r w:rsidRPr="00792FC3">
        <w:rPr>
          <w:b/>
          <w:bCs/>
          <w:sz w:val="28"/>
          <w:szCs w:val="28"/>
        </w:rPr>
        <w:t xml:space="preserve"> PROVIDER</w:t>
      </w:r>
      <w:r w:rsidR="001C5FD9">
        <w:rPr>
          <w:b/>
          <w:bCs/>
          <w:sz w:val="28"/>
          <w:szCs w:val="28"/>
        </w:rPr>
        <w:t xml:space="preserve"> </w:t>
      </w:r>
    </w:p>
    <w:p w14:paraId="2FB0FEFC" w14:textId="69D88721" w:rsidR="00792FC3" w:rsidRDefault="001C5FD9">
      <w:pPr>
        <w:rPr>
          <w:sz w:val="28"/>
          <w:szCs w:val="28"/>
        </w:rPr>
      </w:pPr>
      <w:r w:rsidRPr="00177D33">
        <w:rPr>
          <w:sz w:val="28"/>
          <w:szCs w:val="28"/>
        </w:rPr>
        <w:t xml:space="preserve">(text on </w:t>
      </w:r>
      <w:r>
        <w:rPr>
          <w:sz w:val="28"/>
          <w:szCs w:val="28"/>
        </w:rPr>
        <w:t>left</w:t>
      </w:r>
      <w:r w:rsidRPr="00177D33">
        <w:rPr>
          <w:sz w:val="28"/>
          <w:szCs w:val="28"/>
        </w:rPr>
        <w:t xml:space="preserve"> image on </w:t>
      </w:r>
      <w:r>
        <w:rPr>
          <w:sz w:val="28"/>
          <w:szCs w:val="28"/>
        </w:rPr>
        <w:t>right</w:t>
      </w:r>
      <w:r w:rsidRPr="00177D33">
        <w:rPr>
          <w:sz w:val="28"/>
          <w:szCs w:val="28"/>
        </w:rPr>
        <w:t>)</w:t>
      </w:r>
    </w:p>
    <w:p w14:paraId="32C4E2AB" w14:textId="2036EEAB" w:rsidR="001C5FD9" w:rsidRDefault="001C5FD9">
      <w:pPr>
        <w:rPr>
          <w:b/>
          <w:bCs/>
          <w:sz w:val="28"/>
          <w:szCs w:val="28"/>
        </w:rPr>
      </w:pPr>
      <w:r>
        <w:rPr>
          <w:sz w:val="28"/>
          <w:szCs w:val="28"/>
        </w:rPr>
        <w:t xml:space="preserve">Image: </w:t>
      </w:r>
    </w:p>
    <w:p w14:paraId="694F6184" w14:textId="43B1FF33" w:rsidR="00792FC3" w:rsidRDefault="001C5FD9">
      <w:pPr>
        <w:rPr>
          <w:sz w:val="24"/>
          <w:szCs w:val="24"/>
        </w:rPr>
      </w:pPr>
      <w:r w:rsidRPr="00792FC3">
        <w:rPr>
          <w:sz w:val="24"/>
          <w:szCs w:val="24"/>
        </w:rPr>
        <w:t>T</w:t>
      </w:r>
      <w:r w:rsidR="00792FC3" w:rsidRPr="00792FC3">
        <w:rPr>
          <w:sz w:val="24"/>
          <w:szCs w:val="24"/>
        </w:rPr>
        <w:t>heory</w:t>
      </w:r>
      <w:r>
        <w:rPr>
          <w:sz w:val="24"/>
          <w:szCs w:val="24"/>
        </w:rPr>
        <w:t>:</w:t>
      </w:r>
    </w:p>
    <w:p w14:paraId="2FEF16AA" w14:textId="77777777" w:rsidR="001C5FD9" w:rsidRDefault="001C5FD9" w:rsidP="001C5FD9">
      <w:r>
        <w:t>We are a service provider of recruitment solution for medical staff for pan India.</w:t>
      </w:r>
    </w:p>
    <w:p w14:paraId="1E9832C1" w14:textId="02453966" w:rsidR="001C5FD9" w:rsidRPr="00792FC3" w:rsidRDefault="001C5FD9" w:rsidP="001C5FD9">
      <w:pPr>
        <w:rPr>
          <w:sz w:val="32"/>
          <w:szCs w:val="32"/>
        </w:rPr>
      </w:pPr>
      <w:r>
        <w:t>We assist in the recruitment solution of medical staff such as Doctor, Nurses, therapist &amp; physiotherapist. Selection of candidates is done after paper evaluation of the knowledge in the medical field &amp; capability of meeting the requirement of various levels of industry we provide pan India medical staff recruitment solution for all domain sectors.</w:t>
      </w:r>
    </w:p>
    <w:p w14:paraId="280CF117" w14:textId="4EC7A1AC" w:rsidR="00FD07CC" w:rsidRDefault="00FD07CC">
      <w:pPr>
        <w:rPr>
          <w:b/>
          <w:bCs/>
          <w:sz w:val="28"/>
          <w:szCs w:val="28"/>
        </w:rPr>
      </w:pPr>
    </w:p>
    <w:p w14:paraId="45E1423E" w14:textId="1A807879" w:rsidR="00792FC3" w:rsidRDefault="00792FC3">
      <w:pPr>
        <w:rPr>
          <w:b/>
          <w:bCs/>
          <w:sz w:val="28"/>
          <w:szCs w:val="28"/>
        </w:rPr>
      </w:pPr>
    </w:p>
    <w:p w14:paraId="4D9A8CC1" w14:textId="3D1696F0" w:rsidR="0005335B" w:rsidRDefault="0005335B">
      <w:pPr>
        <w:rPr>
          <w:b/>
          <w:bCs/>
          <w:sz w:val="28"/>
          <w:szCs w:val="28"/>
        </w:rPr>
      </w:pPr>
    </w:p>
    <w:p w14:paraId="26A95253" w14:textId="48C80B86" w:rsidR="0005335B" w:rsidRDefault="0005335B">
      <w:pPr>
        <w:rPr>
          <w:b/>
          <w:bCs/>
          <w:sz w:val="28"/>
          <w:szCs w:val="28"/>
        </w:rPr>
      </w:pPr>
    </w:p>
    <w:p w14:paraId="3D6EF78F" w14:textId="651C07A8" w:rsidR="0005335B" w:rsidRDefault="0005335B">
      <w:pPr>
        <w:rPr>
          <w:b/>
          <w:bCs/>
          <w:sz w:val="28"/>
          <w:szCs w:val="28"/>
        </w:rPr>
      </w:pPr>
    </w:p>
    <w:p w14:paraId="7F5EA8A5" w14:textId="6D78C25E" w:rsidR="0005335B" w:rsidRDefault="0005335B">
      <w:pPr>
        <w:rPr>
          <w:b/>
          <w:bCs/>
          <w:sz w:val="28"/>
          <w:szCs w:val="28"/>
        </w:rPr>
      </w:pPr>
    </w:p>
    <w:p w14:paraId="4CC576E0" w14:textId="4E6E4A6A" w:rsidR="0005335B" w:rsidRDefault="0005335B">
      <w:pPr>
        <w:rPr>
          <w:b/>
          <w:bCs/>
          <w:sz w:val="28"/>
          <w:szCs w:val="28"/>
        </w:rPr>
      </w:pPr>
    </w:p>
    <w:p w14:paraId="78299294" w14:textId="6DE9424E" w:rsidR="0005335B" w:rsidRDefault="0005335B">
      <w:pPr>
        <w:rPr>
          <w:b/>
          <w:bCs/>
          <w:sz w:val="28"/>
          <w:szCs w:val="28"/>
        </w:rPr>
      </w:pPr>
    </w:p>
    <w:p w14:paraId="28A1A4FF" w14:textId="5C438B73" w:rsidR="0005335B" w:rsidRDefault="0005335B">
      <w:pPr>
        <w:rPr>
          <w:b/>
          <w:bCs/>
          <w:sz w:val="28"/>
          <w:szCs w:val="28"/>
        </w:rPr>
      </w:pPr>
    </w:p>
    <w:p w14:paraId="26499930" w14:textId="70869B2E" w:rsidR="0005335B" w:rsidRDefault="0005335B">
      <w:pPr>
        <w:rPr>
          <w:b/>
          <w:bCs/>
          <w:sz w:val="28"/>
          <w:szCs w:val="28"/>
        </w:rPr>
      </w:pPr>
    </w:p>
    <w:p w14:paraId="76FC1E42" w14:textId="4121AF34" w:rsidR="0005335B" w:rsidRDefault="0005335B">
      <w:pPr>
        <w:rPr>
          <w:b/>
          <w:bCs/>
          <w:sz w:val="28"/>
          <w:szCs w:val="28"/>
        </w:rPr>
      </w:pPr>
    </w:p>
    <w:p w14:paraId="444B4704" w14:textId="16F0383A" w:rsidR="0005335B" w:rsidRDefault="0005335B">
      <w:pPr>
        <w:rPr>
          <w:b/>
          <w:bCs/>
          <w:sz w:val="28"/>
          <w:szCs w:val="28"/>
        </w:rPr>
      </w:pPr>
    </w:p>
    <w:p w14:paraId="18A9BF65" w14:textId="4320539E" w:rsidR="0005335B" w:rsidRDefault="0005335B">
      <w:pPr>
        <w:rPr>
          <w:b/>
          <w:bCs/>
          <w:sz w:val="28"/>
          <w:szCs w:val="28"/>
        </w:rPr>
      </w:pPr>
    </w:p>
    <w:p w14:paraId="4A34AAA4" w14:textId="6183320A" w:rsidR="0005335B" w:rsidRDefault="0005335B">
      <w:pPr>
        <w:rPr>
          <w:b/>
          <w:bCs/>
          <w:sz w:val="28"/>
          <w:szCs w:val="28"/>
        </w:rPr>
      </w:pPr>
    </w:p>
    <w:p w14:paraId="01238905" w14:textId="4B4C410F" w:rsidR="0005335B" w:rsidRDefault="0005335B">
      <w:pPr>
        <w:rPr>
          <w:b/>
          <w:bCs/>
          <w:sz w:val="28"/>
          <w:szCs w:val="28"/>
        </w:rPr>
      </w:pPr>
    </w:p>
    <w:p w14:paraId="4768B7CA" w14:textId="175F8F6F" w:rsidR="0005335B" w:rsidRDefault="0005335B">
      <w:pPr>
        <w:rPr>
          <w:b/>
          <w:bCs/>
          <w:sz w:val="28"/>
          <w:szCs w:val="28"/>
        </w:rPr>
      </w:pPr>
    </w:p>
    <w:p w14:paraId="480E6100" w14:textId="6AAC285F" w:rsidR="0005335B" w:rsidRDefault="0005335B">
      <w:pPr>
        <w:rPr>
          <w:b/>
          <w:bCs/>
          <w:sz w:val="28"/>
          <w:szCs w:val="28"/>
        </w:rPr>
      </w:pPr>
    </w:p>
    <w:p w14:paraId="6995A983" w14:textId="2D950119" w:rsidR="0005335B" w:rsidRDefault="0005335B">
      <w:pPr>
        <w:rPr>
          <w:b/>
          <w:bCs/>
          <w:sz w:val="28"/>
          <w:szCs w:val="28"/>
        </w:rPr>
      </w:pPr>
    </w:p>
    <w:p w14:paraId="4857F53F" w14:textId="79CDA46A" w:rsidR="0005335B" w:rsidRDefault="0005335B">
      <w:pPr>
        <w:rPr>
          <w:b/>
          <w:bCs/>
          <w:sz w:val="28"/>
          <w:szCs w:val="28"/>
        </w:rPr>
      </w:pPr>
    </w:p>
    <w:p w14:paraId="6129706A" w14:textId="77777777" w:rsidR="00F37093" w:rsidRDefault="00F37093">
      <w:pPr>
        <w:rPr>
          <w:b/>
          <w:bCs/>
          <w:sz w:val="28"/>
          <w:szCs w:val="28"/>
        </w:rPr>
      </w:pPr>
    </w:p>
    <w:p w14:paraId="042558F9" w14:textId="744E5A8A" w:rsidR="00792FC3" w:rsidRDefault="00792FC3">
      <w:pPr>
        <w:rPr>
          <w:b/>
          <w:bCs/>
          <w:sz w:val="28"/>
          <w:szCs w:val="28"/>
        </w:rPr>
      </w:pPr>
      <w:r>
        <w:rPr>
          <w:b/>
          <w:bCs/>
          <w:sz w:val="28"/>
          <w:szCs w:val="28"/>
        </w:rPr>
        <w:lastRenderedPageBreak/>
        <w:t>OUR SERVICES</w:t>
      </w:r>
    </w:p>
    <w:p w14:paraId="7CF45564" w14:textId="624197A5" w:rsidR="00792FC3" w:rsidRPr="00792FC3" w:rsidRDefault="00792FC3">
      <w:pPr>
        <w:rPr>
          <w:sz w:val="28"/>
          <w:szCs w:val="28"/>
        </w:rPr>
      </w:pPr>
      <w:r w:rsidRPr="00792FC3">
        <w:rPr>
          <w:sz w:val="28"/>
          <w:szCs w:val="28"/>
        </w:rPr>
        <w:t>One middle icon surrounded with services section</w:t>
      </w:r>
      <w:r w:rsidR="008C7649">
        <w:rPr>
          <w:sz w:val="28"/>
          <w:szCs w:val="28"/>
        </w:rPr>
        <w:t xml:space="preserve"> which appears randomly</w:t>
      </w:r>
      <w:r>
        <w:rPr>
          <w:sz w:val="28"/>
          <w:szCs w:val="28"/>
        </w:rPr>
        <w:t xml:space="preserve"> (</w:t>
      </w:r>
      <w:r w:rsidR="008C7649">
        <w:rPr>
          <w:sz w:val="28"/>
          <w:szCs w:val="28"/>
        </w:rPr>
        <w:t>reference</w:t>
      </w:r>
      <w:r>
        <w:rPr>
          <w:sz w:val="28"/>
          <w:szCs w:val="28"/>
        </w:rPr>
        <w:t xml:space="preserve"> </w:t>
      </w:r>
      <w:hyperlink r:id="rId7" w:anchor="medico" w:history="1">
        <w:r w:rsidR="008C7649" w:rsidRPr="008C7649">
          <w:rPr>
            <w:rStyle w:val="Hyperlink"/>
            <w:color w:val="000000" w:themeColor="text1"/>
            <w:sz w:val="28"/>
            <w:szCs w:val="28"/>
          </w:rPr>
          <w:t>link1</w:t>
        </w:r>
      </w:hyperlink>
      <w:r w:rsidR="008C7649">
        <w:rPr>
          <w:sz w:val="28"/>
          <w:szCs w:val="28"/>
        </w:rPr>
        <w:t>/link2</w:t>
      </w:r>
      <w:r>
        <w:rPr>
          <w:sz w:val="28"/>
          <w:szCs w:val="28"/>
        </w:rPr>
        <w:t>)</w:t>
      </w:r>
    </w:p>
    <w:p w14:paraId="187E5E65" w14:textId="373129EF" w:rsidR="00FD07CC" w:rsidRDefault="008C7649">
      <w:pPr>
        <w:rPr>
          <w:sz w:val="28"/>
          <w:szCs w:val="28"/>
        </w:rPr>
      </w:pPr>
      <w:r w:rsidRPr="008C7649">
        <w:rPr>
          <w:sz w:val="28"/>
          <w:szCs w:val="28"/>
        </w:rPr>
        <w:t>Icon:</w:t>
      </w:r>
      <w:r>
        <w:rPr>
          <w:sz w:val="28"/>
          <w:szCs w:val="28"/>
        </w:rPr>
        <w:t xml:space="preserve"> xyzzy</w:t>
      </w:r>
    </w:p>
    <w:p w14:paraId="742277E8" w14:textId="57F6148F" w:rsidR="008C7649" w:rsidRDefault="008C7649">
      <w:pPr>
        <w:rPr>
          <w:sz w:val="28"/>
          <w:szCs w:val="28"/>
        </w:rPr>
      </w:pPr>
      <w:r>
        <w:rPr>
          <w:sz w:val="28"/>
          <w:szCs w:val="28"/>
        </w:rPr>
        <w:t>List of services</w:t>
      </w:r>
      <w:r w:rsidR="00F53396">
        <w:rPr>
          <w:sz w:val="28"/>
          <w:szCs w:val="28"/>
        </w:rPr>
        <w:t>:</w:t>
      </w:r>
    </w:p>
    <w:p w14:paraId="480174E8" w14:textId="188D3654" w:rsidR="0005335B" w:rsidRPr="0005335B" w:rsidRDefault="0005335B" w:rsidP="0005335B">
      <w:pPr>
        <w:pStyle w:val="ListParagraph"/>
        <w:numPr>
          <w:ilvl w:val="0"/>
          <w:numId w:val="7"/>
        </w:numPr>
      </w:pPr>
      <w:r w:rsidRPr="0005335B">
        <w:t>Preventive health check-up</w:t>
      </w:r>
    </w:p>
    <w:p w14:paraId="7AEEC963" w14:textId="0790DA75" w:rsidR="0005335B" w:rsidRPr="0005335B" w:rsidRDefault="0005335B" w:rsidP="0005335B">
      <w:pPr>
        <w:pStyle w:val="ListParagraph"/>
        <w:numPr>
          <w:ilvl w:val="0"/>
          <w:numId w:val="7"/>
        </w:numPr>
      </w:pPr>
      <w:r w:rsidRPr="0005335B">
        <w:t>Diagnostics services</w:t>
      </w:r>
    </w:p>
    <w:p w14:paraId="35B0C464" w14:textId="759ACFDC" w:rsidR="0005335B" w:rsidRPr="0005335B" w:rsidRDefault="0005335B" w:rsidP="0005335B">
      <w:pPr>
        <w:pStyle w:val="ListParagraph"/>
        <w:numPr>
          <w:ilvl w:val="0"/>
          <w:numId w:val="7"/>
        </w:numPr>
      </w:pPr>
      <w:r w:rsidRPr="0005335B">
        <w:t>OPD services</w:t>
      </w:r>
    </w:p>
    <w:p w14:paraId="596AF9AF" w14:textId="72D5F30D" w:rsidR="0005335B" w:rsidRPr="0005335B" w:rsidRDefault="0005335B" w:rsidP="0005335B">
      <w:pPr>
        <w:pStyle w:val="ListParagraph"/>
        <w:numPr>
          <w:ilvl w:val="0"/>
          <w:numId w:val="7"/>
        </w:numPr>
      </w:pPr>
      <w:r w:rsidRPr="0005335B">
        <w:t>Onesite services</w:t>
      </w:r>
    </w:p>
    <w:p w14:paraId="77F981BE" w14:textId="5F2265E3" w:rsidR="0005335B" w:rsidRPr="0005335B" w:rsidRDefault="0005335B" w:rsidP="0005335B">
      <w:pPr>
        <w:pStyle w:val="ListParagraph"/>
        <w:numPr>
          <w:ilvl w:val="0"/>
          <w:numId w:val="7"/>
        </w:numPr>
      </w:pPr>
      <w:r w:rsidRPr="0005335B">
        <w:t>OHC (medical room services)</w:t>
      </w:r>
    </w:p>
    <w:p w14:paraId="39F347B1" w14:textId="0A01FBC3" w:rsidR="0005335B" w:rsidRPr="0005335B" w:rsidRDefault="0005335B" w:rsidP="0005335B">
      <w:pPr>
        <w:pStyle w:val="ListParagraph"/>
        <w:numPr>
          <w:ilvl w:val="0"/>
          <w:numId w:val="7"/>
        </w:numPr>
      </w:pPr>
      <w:r w:rsidRPr="0005335B">
        <w:t>Onesite services</w:t>
      </w:r>
    </w:p>
    <w:p w14:paraId="4B8ADD49" w14:textId="4713BCCC" w:rsidR="0005335B" w:rsidRPr="0005335B" w:rsidRDefault="0005335B" w:rsidP="0005335B">
      <w:pPr>
        <w:pStyle w:val="ListParagraph"/>
        <w:numPr>
          <w:ilvl w:val="0"/>
          <w:numId w:val="7"/>
        </w:numPr>
      </w:pPr>
      <w:r w:rsidRPr="0005335B">
        <w:t>Health screening module for students (8 points)</w:t>
      </w:r>
    </w:p>
    <w:p w14:paraId="295824AB" w14:textId="1310795B" w:rsidR="0005335B" w:rsidRPr="0005335B" w:rsidRDefault="0005335B" w:rsidP="0005335B">
      <w:pPr>
        <w:pStyle w:val="ListParagraph"/>
        <w:numPr>
          <w:ilvl w:val="0"/>
          <w:numId w:val="7"/>
        </w:numPr>
      </w:pPr>
      <w:r w:rsidRPr="0005335B">
        <w:t>Health awareness modules for students, parents, teachers, support staff</w:t>
      </w:r>
      <w:r>
        <w:t xml:space="preserve"> and</w:t>
      </w:r>
      <w:r w:rsidRPr="0005335B">
        <w:t xml:space="preserve"> bus drivers</w:t>
      </w:r>
    </w:p>
    <w:p w14:paraId="4648FC33" w14:textId="0EFCC7F5" w:rsidR="0005335B" w:rsidRPr="0005335B" w:rsidRDefault="0005335B" w:rsidP="0005335B">
      <w:pPr>
        <w:pStyle w:val="ListParagraph"/>
        <w:numPr>
          <w:ilvl w:val="0"/>
          <w:numId w:val="7"/>
        </w:numPr>
      </w:pPr>
      <w:r w:rsidRPr="0005335B">
        <w:t>First Aid Training</w:t>
      </w:r>
    </w:p>
    <w:p w14:paraId="128FB63B" w14:textId="061E309F" w:rsidR="0005335B" w:rsidRPr="0005335B" w:rsidRDefault="0005335B" w:rsidP="0005335B">
      <w:pPr>
        <w:pStyle w:val="ListParagraph"/>
        <w:numPr>
          <w:ilvl w:val="0"/>
          <w:numId w:val="7"/>
        </w:numPr>
      </w:pPr>
      <w:r w:rsidRPr="0005335B">
        <w:t>Vaccination</w:t>
      </w:r>
    </w:p>
    <w:p w14:paraId="4F3BF8F6" w14:textId="7C78720F" w:rsidR="0005335B" w:rsidRPr="0005335B" w:rsidRDefault="0005335B" w:rsidP="0005335B">
      <w:pPr>
        <w:pStyle w:val="ListParagraph"/>
        <w:numPr>
          <w:ilvl w:val="0"/>
          <w:numId w:val="7"/>
        </w:numPr>
      </w:pPr>
      <w:r w:rsidRPr="0005335B">
        <w:t>Pre-Employment Health Check-up</w:t>
      </w:r>
    </w:p>
    <w:p w14:paraId="5450A48B" w14:textId="33BC9AD1" w:rsidR="0005335B" w:rsidRPr="0005335B" w:rsidRDefault="0005335B" w:rsidP="0005335B">
      <w:pPr>
        <w:pStyle w:val="ListParagraph"/>
        <w:numPr>
          <w:ilvl w:val="0"/>
          <w:numId w:val="7"/>
        </w:numPr>
      </w:pPr>
      <w:r w:rsidRPr="0005335B">
        <w:t>Worker Health Check-up Camps</w:t>
      </w:r>
    </w:p>
    <w:p w14:paraId="658C1705" w14:textId="08C212E4" w:rsidR="0005335B" w:rsidRPr="0005335B" w:rsidRDefault="0005335B" w:rsidP="0005335B">
      <w:pPr>
        <w:pStyle w:val="ListParagraph"/>
        <w:numPr>
          <w:ilvl w:val="0"/>
          <w:numId w:val="7"/>
        </w:numPr>
      </w:pPr>
      <w:r w:rsidRPr="0005335B">
        <w:t>Health Education Talk and Medical Consoling</w:t>
      </w:r>
    </w:p>
    <w:p w14:paraId="185B5A98" w14:textId="342C100D" w:rsidR="0005335B" w:rsidRPr="0005335B" w:rsidRDefault="0005335B" w:rsidP="0005335B">
      <w:pPr>
        <w:pStyle w:val="ListParagraph"/>
        <w:numPr>
          <w:ilvl w:val="0"/>
          <w:numId w:val="7"/>
        </w:numPr>
      </w:pPr>
      <w:r w:rsidRPr="0005335B">
        <w:t>Wellness Programs</w:t>
      </w:r>
    </w:p>
    <w:p w14:paraId="19708231" w14:textId="4B6FC90B" w:rsidR="0005335B" w:rsidRPr="0005335B" w:rsidRDefault="0005335B" w:rsidP="0005335B">
      <w:pPr>
        <w:pStyle w:val="ListParagraph"/>
        <w:numPr>
          <w:ilvl w:val="0"/>
          <w:numId w:val="7"/>
        </w:numPr>
      </w:pPr>
      <w:r w:rsidRPr="0005335B">
        <w:t>Medical equipment and Consumables Supplies</w:t>
      </w:r>
    </w:p>
    <w:p w14:paraId="0FB94BC1" w14:textId="47518DB4" w:rsidR="0005335B" w:rsidRPr="0005335B" w:rsidRDefault="0005335B" w:rsidP="0005335B">
      <w:pPr>
        <w:pStyle w:val="ListParagraph"/>
        <w:numPr>
          <w:ilvl w:val="0"/>
          <w:numId w:val="7"/>
        </w:numPr>
      </w:pPr>
      <w:r w:rsidRPr="0005335B">
        <w:t>Pharmacy</w:t>
      </w:r>
    </w:p>
    <w:p w14:paraId="167FA6B1" w14:textId="0C7E1976" w:rsidR="00F53396" w:rsidRPr="0005335B" w:rsidRDefault="0005335B" w:rsidP="0005335B">
      <w:pPr>
        <w:pStyle w:val="ListParagraph"/>
        <w:numPr>
          <w:ilvl w:val="0"/>
          <w:numId w:val="7"/>
        </w:numPr>
      </w:pPr>
      <w:r w:rsidRPr="0005335B">
        <w:t>Report Analysis</w:t>
      </w:r>
    </w:p>
    <w:p w14:paraId="79EB269D" w14:textId="10FC74A1" w:rsidR="008C7649" w:rsidRPr="0005335B" w:rsidRDefault="0005335B" w:rsidP="0005335B">
      <w:pPr>
        <w:pStyle w:val="ListParagraph"/>
        <w:numPr>
          <w:ilvl w:val="0"/>
          <w:numId w:val="7"/>
        </w:numPr>
      </w:pPr>
      <w:r w:rsidRPr="0005335B">
        <w:t>Nutrition, Yoga, Zumba Camps</w:t>
      </w:r>
    </w:p>
    <w:p w14:paraId="3286E94C" w14:textId="005A98D5" w:rsidR="00177D33" w:rsidRPr="0005335B" w:rsidRDefault="0005335B" w:rsidP="0005335B">
      <w:pPr>
        <w:pStyle w:val="ListParagraph"/>
        <w:numPr>
          <w:ilvl w:val="0"/>
          <w:numId w:val="7"/>
        </w:numPr>
      </w:pPr>
      <w:r w:rsidRPr="0005335B">
        <w:t>Disease and Stress Management</w:t>
      </w:r>
    </w:p>
    <w:p w14:paraId="2EA5D522" w14:textId="07FFE435" w:rsidR="0005335B" w:rsidRPr="0005335B" w:rsidRDefault="0005335B" w:rsidP="0005335B">
      <w:pPr>
        <w:pStyle w:val="ListParagraph"/>
        <w:numPr>
          <w:ilvl w:val="0"/>
          <w:numId w:val="7"/>
        </w:numPr>
      </w:pPr>
      <w:r w:rsidRPr="0005335B">
        <w:t>Sex Education</w:t>
      </w:r>
    </w:p>
    <w:p w14:paraId="7EE26BB0" w14:textId="6C79D7D0" w:rsidR="0005335B" w:rsidRPr="0005335B" w:rsidRDefault="0005335B" w:rsidP="0005335B">
      <w:pPr>
        <w:pStyle w:val="ListParagraph"/>
        <w:numPr>
          <w:ilvl w:val="0"/>
          <w:numId w:val="7"/>
        </w:numPr>
      </w:pPr>
      <w:r w:rsidRPr="0005335B">
        <w:t>Vision and Oral Care</w:t>
      </w:r>
    </w:p>
    <w:p w14:paraId="195944F8" w14:textId="12077EB5" w:rsidR="0005335B" w:rsidRPr="0005335B" w:rsidRDefault="0005335B" w:rsidP="0005335B">
      <w:pPr>
        <w:pStyle w:val="ListParagraph"/>
        <w:numPr>
          <w:ilvl w:val="0"/>
          <w:numId w:val="7"/>
        </w:numPr>
      </w:pPr>
      <w:r w:rsidRPr="0005335B">
        <w:t>Women Health</w:t>
      </w:r>
    </w:p>
    <w:p w14:paraId="3468AFE3" w14:textId="1CEC14BC" w:rsidR="00CF3077" w:rsidRDefault="0005335B" w:rsidP="00F37093">
      <w:pPr>
        <w:pStyle w:val="ListParagraph"/>
        <w:numPr>
          <w:ilvl w:val="0"/>
          <w:numId w:val="7"/>
        </w:numPr>
      </w:pPr>
      <w:r w:rsidRPr="0005335B">
        <w:t>Workshop / Training session on Safety</w:t>
      </w:r>
    </w:p>
    <w:p w14:paraId="38AD2D57" w14:textId="66B13254" w:rsidR="00F37093" w:rsidRDefault="00F37093" w:rsidP="00F37093"/>
    <w:p w14:paraId="6CBA5A12" w14:textId="6110B00B" w:rsidR="00CF3077" w:rsidRDefault="00FC5FBF">
      <w:pPr>
        <w:rPr>
          <w:b/>
          <w:bCs/>
          <w:sz w:val="28"/>
          <w:szCs w:val="28"/>
        </w:rPr>
      </w:pPr>
      <w:r>
        <w:rPr>
          <w:b/>
          <w:bCs/>
          <w:sz w:val="28"/>
          <w:szCs w:val="28"/>
        </w:rPr>
        <w:t>Footer</w:t>
      </w:r>
    </w:p>
    <w:tbl>
      <w:tblPr>
        <w:tblStyle w:val="TableGrid"/>
        <w:tblW w:w="10065" w:type="dxa"/>
        <w:tblInd w:w="-431" w:type="dxa"/>
        <w:tblLayout w:type="fixed"/>
        <w:tblLook w:val="04A0" w:firstRow="1" w:lastRow="0" w:firstColumn="1" w:lastColumn="0" w:noHBand="0" w:noVBand="1"/>
      </w:tblPr>
      <w:tblGrid>
        <w:gridCol w:w="3261"/>
        <w:gridCol w:w="2127"/>
        <w:gridCol w:w="3260"/>
        <w:gridCol w:w="1417"/>
      </w:tblGrid>
      <w:tr w:rsidR="00FC5FBF" w:rsidRPr="00FC5FBF" w14:paraId="567DDFEE" w14:textId="77777777" w:rsidTr="00F37093">
        <w:tc>
          <w:tcPr>
            <w:tcW w:w="3261" w:type="dxa"/>
            <w:vAlign w:val="center"/>
          </w:tcPr>
          <w:p w14:paraId="3C0C9144" w14:textId="5BAEF928" w:rsidR="00FC5FBF" w:rsidRPr="00FC5FBF" w:rsidRDefault="00FC5FBF" w:rsidP="00FC5FBF">
            <w:pPr>
              <w:jc w:val="center"/>
              <w:rPr>
                <w:sz w:val="28"/>
                <w:szCs w:val="28"/>
              </w:rPr>
            </w:pPr>
            <w:r w:rsidRPr="00FC5FBF">
              <w:rPr>
                <w:sz w:val="28"/>
                <w:szCs w:val="28"/>
              </w:rPr>
              <w:t>Logo</w:t>
            </w:r>
          </w:p>
        </w:tc>
        <w:tc>
          <w:tcPr>
            <w:tcW w:w="2127" w:type="dxa"/>
            <w:vAlign w:val="center"/>
          </w:tcPr>
          <w:p w14:paraId="492DB9F1" w14:textId="1300D707" w:rsidR="00FC5FBF" w:rsidRPr="00FC5FBF" w:rsidRDefault="00FC5FBF" w:rsidP="00FC5FBF">
            <w:pPr>
              <w:jc w:val="center"/>
              <w:rPr>
                <w:sz w:val="28"/>
                <w:szCs w:val="28"/>
              </w:rPr>
            </w:pPr>
            <w:r>
              <w:rPr>
                <w:sz w:val="28"/>
                <w:szCs w:val="28"/>
              </w:rPr>
              <w:t>Quick links</w:t>
            </w:r>
          </w:p>
        </w:tc>
        <w:tc>
          <w:tcPr>
            <w:tcW w:w="3260" w:type="dxa"/>
            <w:vAlign w:val="center"/>
          </w:tcPr>
          <w:p w14:paraId="7A431D07" w14:textId="7E749F31" w:rsidR="00FC5FBF" w:rsidRPr="00FC5FBF" w:rsidRDefault="00FC5FBF" w:rsidP="00FC5FBF">
            <w:pPr>
              <w:jc w:val="center"/>
              <w:rPr>
                <w:sz w:val="28"/>
                <w:szCs w:val="28"/>
              </w:rPr>
            </w:pPr>
            <w:r>
              <w:rPr>
                <w:sz w:val="28"/>
                <w:szCs w:val="28"/>
              </w:rPr>
              <w:t>Explore</w:t>
            </w:r>
          </w:p>
        </w:tc>
        <w:tc>
          <w:tcPr>
            <w:tcW w:w="1417" w:type="dxa"/>
            <w:vAlign w:val="center"/>
          </w:tcPr>
          <w:p w14:paraId="30916FE1" w14:textId="37BDB3EE" w:rsidR="00FC5FBF" w:rsidRPr="00FC5FBF" w:rsidRDefault="00FC5FBF" w:rsidP="00FC5FBF">
            <w:pPr>
              <w:jc w:val="center"/>
              <w:rPr>
                <w:sz w:val="28"/>
                <w:szCs w:val="28"/>
              </w:rPr>
            </w:pPr>
            <w:r>
              <w:rPr>
                <w:sz w:val="28"/>
                <w:szCs w:val="28"/>
              </w:rPr>
              <w:t>Title</w:t>
            </w:r>
          </w:p>
        </w:tc>
      </w:tr>
      <w:tr w:rsidR="00FC5FBF" w:rsidRPr="00FC5FBF" w14:paraId="49B4111F" w14:textId="77777777" w:rsidTr="00F37093">
        <w:trPr>
          <w:trHeight w:val="2684"/>
        </w:trPr>
        <w:tc>
          <w:tcPr>
            <w:tcW w:w="3261" w:type="dxa"/>
          </w:tcPr>
          <w:p w14:paraId="3A27A627" w14:textId="54368CDA" w:rsidR="00FC5FBF" w:rsidRDefault="00FC5FBF" w:rsidP="00FC5FBF">
            <w:r>
              <w:t>Office Address: 254/255, Laxmi Madhav Apartment, Flat No. 23, Shivaji Nagar Pune – 411005</w:t>
            </w:r>
          </w:p>
          <w:p w14:paraId="4BC66588" w14:textId="77777777" w:rsidR="00FC5FBF" w:rsidRDefault="00FC5FBF" w:rsidP="00FC5FBF"/>
          <w:p w14:paraId="35723362" w14:textId="77777777" w:rsidR="00FC5FBF" w:rsidRDefault="00FC5FBF" w:rsidP="00FC5FBF">
            <w:r>
              <w:t>Contact Info:  8552997599 / 8087678977</w:t>
            </w:r>
          </w:p>
          <w:p w14:paraId="1E1DEACF" w14:textId="1531E02F" w:rsidR="00FC5FBF" w:rsidRDefault="00FC5FBF" w:rsidP="00FC5FBF">
            <w:r>
              <w:t xml:space="preserve"> </w:t>
            </w:r>
          </w:p>
          <w:p w14:paraId="36049B75" w14:textId="3E929728" w:rsidR="00FC5FBF" w:rsidRPr="00FC5FBF" w:rsidRDefault="00FC5FBF" w:rsidP="00FC5FBF">
            <w:r>
              <w:t>Email: theholisticwellness5@gmail.com</w:t>
            </w:r>
          </w:p>
        </w:tc>
        <w:tc>
          <w:tcPr>
            <w:tcW w:w="2127" w:type="dxa"/>
          </w:tcPr>
          <w:p w14:paraId="18F59F6C" w14:textId="77777777" w:rsidR="00FC5FBF" w:rsidRDefault="00FC5FBF" w:rsidP="00FC5FBF">
            <w:pPr>
              <w:pStyle w:val="ListParagraph"/>
              <w:numPr>
                <w:ilvl w:val="0"/>
                <w:numId w:val="8"/>
              </w:numPr>
              <w:ind w:left="322" w:hanging="142"/>
            </w:pPr>
            <w:r>
              <w:t>ABOUT US</w:t>
            </w:r>
          </w:p>
          <w:p w14:paraId="21F1A69D" w14:textId="39E57737" w:rsidR="00FC5FBF" w:rsidRDefault="00FC5FBF" w:rsidP="00FC5FBF">
            <w:pPr>
              <w:pStyle w:val="ListParagraph"/>
              <w:numPr>
                <w:ilvl w:val="0"/>
                <w:numId w:val="8"/>
              </w:numPr>
              <w:ind w:left="322" w:hanging="142"/>
            </w:pPr>
            <w:r>
              <w:t xml:space="preserve">OUR SERVICES </w:t>
            </w:r>
          </w:p>
          <w:p w14:paraId="4E91873D" w14:textId="4514796A" w:rsidR="00FC5FBF" w:rsidRDefault="00FC5FBF" w:rsidP="00FC5FBF">
            <w:pPr>
              <w:pStyle w:val="ListParagraph"/>
              <w:numPr>
                <w:ilvl w:val="0"/>
                <w:numId w:val="8"/>
              </w:numPr>
              <w:ind w:left="322" w:hanging="142"/>
            </w:pPr>
            <w:r>
              <w:t xml:space="preserve">WE PROVIDE </w:t>
            </w:r>
          </w:p>
          <w:p w14:paraId="69CCA3DB" w14:textId="7A703AF4" w:rsidR="00FC5FBF" w:rsidRPr="00FC5FBF" w:rsidRDefault="00FC5FBF" w:rsidP="00FC5FBF">
            <w:pPr>
              <w:pStyle w:val="ListParagraph"/>
              <w:numPr>
                <w:ilvl w:val="0"/>
                <w:numId w:val="8"/>
              </w:numPr>
              <w:ind w:left="322" w:hanging="142"/>
            </w:pPr>
            <w:r>
              <w:t>STAFF SUPPORT</w:t>
            </w:r>
          </w:p>
        </w:tc>
        <w:tc>
          <w:tcPr>
            <w:tcW w:w="3260" w:type="dxa"/>
          </w:tcPr>
          <w:p w14:paraId="7E75F6B5" w14:textId="77777777" w:rsidR="00FC5FBF" w:rsidRDefault="00FC5FBF" w:rsidP="00FC5FBF">
            <w:pPr>
              <w:pStyle w:val="ListParagraph"/>
              <w:numPr>
                <w:ilvl w:val="0"/>
                <w:numId w:val="8"/>
              </w:numPr>
              <w:ind w:left="319" w:hanging="142"/>
            </w:pPr>
            <w:r w:rsidRPr="00673E82">
              <w:t>Corporate health service</w:t>
            </w:r>
          </w:p>
          <w:p w14:paraId="775CED81" w14:textId="77777777" w:rsidR="00FC5FBF" w:rsidRPr="00FC5FBF" w:rsidRDefault="00FC5FBF" w:rsidP="00FC5FBF">
            <w:pPr>
              <w:pStyle w:val="ListParagraph"/>
              <w:numPr>
                <w:ilvl w:val="0"/>
                <w:numId w:val="8"/>
              </w:numPr>
              <w:ind w:left="319" w:hanging="142"/>
              <w:rPr>
                <w:sz w:val="24"/>
                <w:szCs w:val="24"/>
              </w:rPr>
            </w:pPr>
            <w:r w:rsidRPr="00FC5FBF">
              <w:rPr>
                <w:sz w:val="24"/>
                <w:szCs w:val="24"/>
              </w:rPr>
              <w:t>School health</w:t>
            </w:r>
          </w:p>
          <w:p w14:paraId="2FD8A5CC" w14:textId="77777777" w:rsidR="00FC5FBF" w:rsidRPr="00FC5FBF" w:rsidRDefault="00FC5FBF" w:rsidP="00FC5FBF">
            <w:pPr>
              <w:pStyle w:val="ListParagraph"/>
              <w:numPr>
                <w:ilvl w:val="0"/>
                <w:numId w:val="8"/>
              </w:numPr>
              <w:ind w:left="319" w:hanging="142"/>
              <w:rPr>
                <w:sz w:val="24"/>
                <w:szCs w:val="24"/>
              </w:rPr>
            </w:pPr>
            <w:r w:rsidRPr="00FC5FBF">
              <w:rPr>
                <w:sz w:val="24"/>
                <w:szCs w:val="24"/>
              </w:rPr>
              <w:t>Industrial health check-up</w:t>
            </w:r>
          </w:p>
          <w:p w14:paraId="46D9B109" w14:textId="77777777" w:rsidR="00FC5FBF" w:rsidRPr="00FC5FBF" w:rsidRDefault="00FC5FBF" w:rsidP="00FC5FBF">
            <w:pPr>
              <w:pStyle w:val="ListParagraph"/>
              <w:numPr>
                <w:ilvl w:val="0"/>
                <w:numId w:val="8"/>
              </w:numPr>
              <w:ind w:left="319" w:hanging="142"/>
              <w:rPr>
                <w:sz w:val="24"/>
                <w:szCs w:val="24"/>
              </w:rPr>
            </w:pPr>
            <w:r w:rsidRPr="00FC5FBF">
              <w:rPr>
                <w:sz w:val="24"/>
                <w:szCs w:val="24"/>
              </w:rPr>
              <w:t>Flu vaccination</w:t>
            </w:r>
          </w:p>
          <w:p w14:paraId="6AB6E5EB" w14:textId="28698D39" w:rsidR="00FC5FBF" w:rsidRPr="00FC5FBF" w:rsidRDefault="00FC5FBF" w:rsidP="00FC5FBF">
            <w:pPr>
              <w:pStyle w:val="ListParagraph"/>
              <w:numPr>
                <w:ilvl w:val="0"/>
                <w:numId w:val="8"/>
              </w:numPr>
              <w:ind w:left="319" w:hanging="142"/>
              <w:rPr>
                <w:sz w:val="28"/>
                <w:szCs w:val="28"/>
              </w:rPr>
            </w:pPr>
            <w:r w:rsidRPr="00FC5FBF">
              <w:rPr>
                <w:sz w:val="24"/>
                <w:szCs w:val="24"/>
              </w:rPr>
              <w:t>Ambulance services</w:t>
            </w:r>
          </w:p>
        </w:tc>
        <w:tc>
          <w:tcPr>
            <w:tcW w:w="1417" w:type="dxa"/>
          </w:tcPr>
          <w:p w14:paraId="4B990DD2" w14:textId="5058007A" w:rsidR="00FC5FBF" w:rsidRPr="00FC5FBF" w:rsidRDefault="00F37093" w:rsidP="00FC5FBF">
            <w:pPr>
              <w:rPr>
                <w:sz w:val="28"/>
                <w:szCs w:val="28"/>
              </w:rPr>
            </w:pPr>
            <w:r>
              <w:rPr>
                <w:sz w:val="28"/>
                <w:szCs w:val="28"/>
              </w:rPr>
              <w:t>quote</w:t>
            </w:r>
          </w:p>
        </w:tc>
      </w:tr>
      <w:tr w:rsidR="00F37093" w:rsidRPr="00FC5FBF" w14:paraId="59980140" w14:textId="77777777" w:rsidTr="00F37093">
        <w:trPr>
          <w:trHeight w:val="1003"/>
        </w:trPr>
        <w:tc>
          <w:tcPr>
            <w:tcW w:w="10065" w:type="dxa"/>
            <w:gridSpan w:val="4"/>
            <w:vAlign w:val="center"/>
          </w:tcPr>
          <w:p w14:paraId="4384D2CE" w14:textId="2773B4CE" w:rsidR="00F37093" w:rsidRDefault="00F37093" w:rsidP="00F37093">
            <w:pPr>
              <w:jc w:val="center"/>
              <w:rPr>
                <w:sz w:val="28"/>
                <w:szCs w:val="28"/>
              </w:rPr>
            </w:pPr>
            <w:r>
              <w:rPr>
                <w:sz w:val="28"/>
                <w:szCs w:val="28"/>
              </w:rPr>
              <w:t>copyright</w:t>
            </w:r>
          </w:p>
        </w:tc>
      </w:tr>
    </w:tbl>
    <w:p w14:paraId="43026ACA" w14:textId="77777777" w:rsidR="00792FC3" w:rsidRDefault="00792FC3">
      <w:pPr>
        <w:rPr>
          <w:b/>
          <w:bCs/>
          <w:sz w:val="28"/>
          <w:szCs w:val="28"/>
        </w:rPr>
      </w:pPr>
    </w:p>
    <w:p w14:paraId="2A19F034" w14:textId="617F22CA" w:rsidR="00FE0368" w:rsidRDefault="00FE0368">
      <w:pPr>
        <w:rPr>
          <w:b/>
          <w:bCs/>
          <w:sz w:val="28"/>
          <w:szCs w:val="28"/>
        </w:rPr>
      </w:pPr>
      <w:r w:rsidRPr="00FE0368">
        <w:rPr>
          <w:b/>
          <w:bCs/>
          <w:sz w:val="28"/>
          <w:szCs w:val="28"/>
        </w:rPr>
        <w:t>CORPORATE HEALTH SERVICE</w:t>
      </w:r>
    </w:p>
    <w:p w14:paraId="65667732" w14:textId="4F29BB0D" w:rsidR="00003857" w:rsidRDefault="00003857">
      <w:pPr>
        <w:rPr>
          <w:b/>
          <w:bCs/>
          <w:sz w:val="28"/>
          <w:szCs w:val="28"/>
        </w:rPr>
      </w:pPr>
      <w:r>
        <w:rPr>
          <w:b/>
          <w:bCs/>
          <w:sz w:val="28"/>
          <w:szCs w:val="28"/>
        </w:rPr>
        <w:t>Theory:</w:t>
      </w:r>
    </w:p>
    <w:p w14:paraId="0EF9B007" w14:textId="0C88FD20" w:rsidR="00003857" w:rsidRPr="00FE0368" w:rsidRDefault="00003857">
      <w:pPr>
        <w:rPr>
          <w:b/>
          <w:bCs/>
          <w:sz w:val="28"/>
          <w:szCs w:val="28"/>
        </w:rPr>
      </w:pPr>
      <w:r>
        <w:t>Corporate services are designed to sustain good health of employees irrespective of their work environment. Corporate services include programs like pre-employment check-ups, annual health check-ups, corporate camps, vaccination, wellness programs like health talks, in-house medical room management, etc. Our services can be custom designed for employees as per their work environment &amp; specific industry requirements.</w:t>
      </w:r>
    </w:p>
    <w:p w14:paraId="32B159B0" w14:textId="17FEEEC0" w:rsidR="00624B32" w:rsidRDefault="00BB0168" w:rsidP="00003857">
      <w:pPr>
        <w:pStyle w:val="ListParagraph"/>
        <w:numPr>
          <w:ilvl w:val="0"/>
          <w:numId w:val="9"/>
        </w:numPr>
      </w:pPr>
      <w:r>
        <w:t>Preventive Health Check-up</w:t>
      </w:r>
    </w:p>
    <w:p w14:paraId="1D5BD389" w14:textId="1273C945" w:rsidR="00BB0168" w:rsidRDefault="00BB0168" w:rsidP="00003857">
      <w:pPr>
        <w:pStyle w:val="ListParagraph"/>
        <w:numPr>
          <w:ilvl w:val="0"/>
          <w:numId w:val="9"/>
        </w:numPr>
      </w:pPr>
      <w:r>
        <w:t>Diagnostics Services</w:t>
      </w:r>
    </w:p>
    <w:p w14:paraId="7EFD2618" w14:textId="2CF0C425" w:rsidR="00BB0168" w:rsidRDefault="00BB0168" w:rsidP="00003857">
      <w:pPr>
        <w:pStyle w:val="ListParagraph"/>
        <w:numPr>
          <w:ilvl w:val="0"/>
          <w:numId w:val="9"/>
        </w:numPr>
      </w:pPr>
      <w:r>
        <w:t>OPD Services</w:t>
      </w:r>
    </w:p>
    <w:p w14:paraId="2BA18BA5" w14:textId="3063CE69" w:rsidR="00BB0168" w:rsidRDefault="00BB0168" w:rsidP="00003857">
      <w:pPr>
        <w:pStyle w:val="ListParagraph"/>
        <w:numPr>
          <w:ilvl w:val="0"/>
          <w:numId w:val="9"/>
        </w:numPr>
      </w:pPr>
      <w:r>
        <w:t>Onesite Services</w:t>
      </w:r>
    </w:p>
    <w:p w14:paraId="7FF24E75" w14:textId="52B8C2C2" w:rsidR="00BB0168" w:rsidRDefault="00BB0168" w:rsidP="00003857">
      <w:pPr>
        <w:pStyle w:val="ListParagraph"/>
        <w:numPr>
          <w:ilvl w:val="0"/>
          <w:numId w:val="9"/>
        </w:numPr>
      </w:pPr>
      <w:r>
        <w:t>OHC (Medical Room Services)</w:t>
      </w:r>
    </w:p>
    <w:p w14:paraId="2AC6D2C8" w14:textId="7E6368C6" w:rsidR="00BB0168" w:rsidRDefault="00BB0168" w:rsidP="00003857">
      <w:pPr>
        <w:pStyle w:val="ListParagraph"/>
        <w:numPr>
          <w:ilvl w:val="0"/>
          <w:numId w:val="9"/>
        </w:numPr>
      </w:pPr>
      <w:r>
        <w:t>Onesite Services</w:t>
      </w:r>
    </w:p>
    <w:p w14:paraId="46B75DF4" w14:textId="039C3462" w:rsidR="00003857" w:rsidRDefault="00003857"/>
    <w:p w14:paraId="1A9245CE" w14:textId="788CBE22" w:rsidR="00003857" w:rsidRDefault="00003857"/>
    <w:p w14:paraId="4A67176F" w14:textId="6FFAEB8B" w:rsidR="00003857" w:rsidRDefault="00003857"/>
    <w:p w14:paraId="082B14C2" w14:textId="77C80142" w:rsidR="00003857" w:rsidRDefault="00003857"/>
    <w:p w14:paraId="4EE53650" w14:textId="4A618649" w:rsidR="00003857" w:rsidRDefault="00003857"/>
    <w:p w14:paraId="1A697597" w14:textId="77777777" w:rsidR="00003857" w:rsidRDefault="00003857"/>
    <w:p w14:paraId="6A719A63" w14:textId="233CABFF" w:rsidR="00FE0368" w:rsidRDefault="00FE0368"/>
    <w:p w14:paraId="699F1BEB" w14:textId="7BEB62F2" w:rsidR="00FE0368" w:rsidRDefault="00FE0368">
      <w:pPr>
        <w:rPr>
          <w:b/>
          <w:bCs/>
          <w:sz w:val="28"/>
          <w:szCs w:val="28"/>
        </w:rPr>
      </w:pPr>
      <w:r w:rsidRPr="00FE0368">
        <w:rPr>
          <w:b/>
          <w:bCs/>
          <w:sz w:val="28"/>
          <w:szCs w:val="28"/>
        </w:rPr>
        <w:t>SCHOOL HEALTH</w:t>
      </w:r>
    </w:p>
    <w:p w14:paraId="103FE8C2" w14:textId="17FB584C" w:rsidR="00003857" w:rsidRDefault="00003857">
      <w:pPr>
        <w:rPr>
          <w:b/>
          <w:bCs/>
          <w:sz w:val="28"/>
          <w:szCs w:val="28"/>
        </w:rPr>
      </w:pPr>
      <w:r>
        <w:rPr>
          <w:b/>
          <w:bCs/>
          <w:sz w:val="28"/>
          <w:szCs w:val="28"/>
        </w:rPr>
        <w:t>Theory:</w:t>
      </w:r>
    </w:p>
    <w:p w14:paraId="20771382" w14:textId="3453F346" w:rsidR="00003857" w:rsidRDefault="00003857">
      <w:r>
        <w:t>The Holistic Wellness is a leading private sector organization working in School Health. We enable Schools across the country to develop a Healthier student population and inculcate positive Health behaviours and attitudes. Our Programs for Schools Addresses all the dimensions of a child’s health (Mental and Physical Well Being) through a combination of counselling, testing and interventions. We take a 360-degree view of the eco-system affecting the child (i.e. Parents, Teachers and Support Staff apart from the Students themselves). Impart and reinforce important ‘Life Skills’.</w:t>
      </w:r>
    </w:p>
    <w:p w14:paraId="13A88805" w14:textId="7F68A4E8" w:rsidR="006C16C2" w:rsidRPr="006C16C2" w:rsidRDefault="006C16C2" w:rsidP="006C16C2">
      <w:pPr>
        <w:pStyle w:val="ListParagraph"/>
        <w:numPr>
          <w:ilvl w:val="0"/>
          <w:numId w:val="13"/>
        </w:numPr>
        <w:rPr>
          <w:b/>
          <w:bCs/>
          <w:sz w:val="24"/>
          <w:szCs w:val="24"/>
        </w:rPr>
      </w:pPr>
      <w:r w:rsidRPr="006C16C2">
        <w:rPr>
          <w:sz w:val="24"/>
          <w:szCs w:val="24"/>
        </w:rPr>
        <w:t>program deliverables</w:t>
      </w:r>
    </w:p>
    <w:p w14:paraId="63F7A3DD" w14:textId="59C7AE4F" w:rsidR="00BB0168" w:rsidRPr="006C16C2" w:rsidRDefault="006C16C2" w:rsidP="006C16C2">
      <w:pPr>
        <w:pStyle w:val="ListParagraph"/>
        <w:numPr>
          <w:ilvl w:val="0"/>
          <w:numId w:val="13"/>
        </w:numPr>
        <w:rPr>
          <w:sz w:val="24"/>
          <w:szCs w:val="24"/>
        </w:rPr>
      </w:pPr>
      <w:r w:rsidRPr="006C16C2">
        <w:rPr>
          <w:sz w:val="24"/>
          <w:szCs w:val="24"/>
        </w:rPr>
        <w:t>health screening module for students (8 points)</w:t>
      </w:r>
    </w:p>
    <w:p w14:paraId="56257C7B" w14:textId="58155233" w:rsidR="006C16C2" w:rsidRPr="006C16C2" w:rsidRDefault="006C16C2" w:rsidP="006C16C2">
      <w:pPr>
        <w:pStyle w:val="ListParagraph"/>
        <w:numPr>
          <w:ilvl w:val="0"/>
          <w:numId w:val="13"/>
        </w:numPr>
        <w:rPr>
          <w:sz w:val="24"/>
          <w:szCs w:val="24"/>
        </w:rPr>
      </w:pPr>
      <w:r w:rsidRPr="006C16C2">
        <w:rPr>
          <w:sz w:val="24"/>
          <w:szCs w:val="24"/>
        </w:rPr>
        <w:t xml:space="preserve">health awareness modules for </w:t>
      </w:r>
    </w:p>
    <w:p w14:paraId="3A2632A5" w14:textId="77777777" w:rsidR="006C16C2" w:rsidRDefault="00BB0168" w:rsidP="006C16C2">
      <w:pPr>
        <w:pStyle w:val="ListParagraph"/>
        <w:numPr>
          <w:ilvl w:val="1"/>
          <w:numId w:val="10"/>
        </w:numPr>
      </w:pPr>
      <w:r>
        <w:t>Students</w:t>
      </w:r>
    </w:p>
    <w:p w14:paraId="69BBC2F2" w14:textId="77777777" w:rsidR="006C16C2" w:rsidRDefault="00FE0368" w:rsidP="006C16C2">
      <w:pPr>
        <w:pStyle w:val="ListParagraph"/>
        <w:numPr>
          <w:ilvl w:val="1"/>
          <w:numId w:val="10"/>
        </w:numPr>
      </w:pPr>
      <w:r>
        <w:t>Parents</w:t>
      </w:r>
    </w:p>
    <w:p w14:paraId="45FE383C" w14:textId="77777777" w:rsidR="006C16C2" w:rsidRDefault="00FE0368" w:rsidP="006C16C2">
      <w:pPr>
        <w:pStyle w:val="ListParagraph"/>
        <w:numPr>
          <w:ilvl w:val="1"/>
          <w:numId w:val="10"/>
        </w:numPr>
      </w:pPr>
      <w:r>
        <w:t>Teacher</w:t>
      </w:r>
    </w:p>
    <w:p w14:paraId="012CBE86" w14:textId="77777777" w:rsidR="006C16C2" w:rsidRDefault="00FE0368" w:rsidP="006C16C2">
      <w:pPr>
        <w:pStyle w:val="ListParagraph"/>
        <w:numPr>
          <w:ilvl w:val="1"/>
          <w:numId w:val="10"/>
        </w:numPr>
      </w:pPr>
      <w:r>
        <w:t>Support Staff</w:t>
      </w:r>
    </w:p>
    <w:p w14:paraId="3D7DB174" w14:textId="44FF60F1" w:rsidR="006C16C2" w:rsidRDefault="00FE0368" w:rsidP="006C16C2">
      <w:pPr>
        <w:pStyle w:val="ListParagraph"/>
        <w:numPr>
          <w:ilvl w:val="1"/>
          <w:numId w:val="10"/>
        </w:numPr>
      </w:pPr>
      <w:r>
        <w:t>Bus Drivers</w:t>
      </w:r>
      <w:r w:rsidR="006C16C2">
        <w:br/>
      </w:r>
    </w:p>
    <w:p w14:paraId="0EF0183C" w14:textId="77777777" w:rsidR="00FE0368" w:rsidRDefault="00FE0368" w:rsidP="00BB0168"/>
    <w:p w14:paraId="62560C3F" w14:textId="07C0B558" w:rsidR="00BB0168" w:rsidRDefault="00BB0168" w:rsidP="00BB0168">
      <w:pPr>
        <w:rPr>
          <w:b/>
          <w:bCs/>
          <w:sz w:val="28"/>
          <w:szCs w:val="28"/>
        </w:rPr>
      </w:pPr>
      <w:r w:rsidRPr="00FE0368">
        <w:rPr>
          <w:b/>
          <w:bCs/>
          <w:sz w:val="28"/>
          <w:szCs w:val="28"/>
        </w:rPr>
        <w:lastRenderedPageBreak/>
        <w:t>Industrial Health Check up</w:t>
      </w:r>
    </w:p>
    <w:p w14:paraId="06F9AC17" w14:textId="666EEA87" w:rsidR="00F333AF" w:rsidRDefault="00F333AF" w:rsidP="00BB0168">
      <w:pPr>
        <w:rPr>
          <w:b/>
          <w:bCs/>
          <w:sz w:val="28"/>
          <w:szCs w:val="28"/>
        </w:rPr>
      </w:pPr>
      <w:r>
        <w:rPr>
          <w:b/>
          <w:bCs/>
          <w:sz w:val="28"/>
          <w:szCs w:val="28"/>
        </w:rPr>
        <w:t>Theory:</w:t>
      </w:r>
    </w:p>
    <w:p w14:paraId="48282E1C" w14:textId="1AA74C68" w:rsidR="00F333AF" w:rsidRDefault="00F333AF" w:rsidP="00BB0168">
      <w:r>
        <w:t>As per factories ACT of India 1948, it is a statutory Norm for each Industrial Physician to conduct Periodic Health Check-up for all contractual and Permanent employees. Our Healthcare Services Caters to all type companies and factories.</w:t>
      </w:r>
    </w:p>
    <w:p w14:paraId="1F2AFB70" w14:textId="58428307" w:rsidR="00F333AF" w:rsidRDefault="00F333AF" w:rsidP="00BB0168">
      <w:r>
        <w:t>OBJECTIVES:</w:t>
      </w:r>
    </w:p>
    <w:p w14:paraId="0AA99177" w14:textId="7EF1BBD5" w:rsidR="00F333AF" w:rsidRDefault="00F333AF" w:rsidP="00BB0168">
      <w:pPr>
        <w:rPr>
          <w:b/>
          <w:bCs/>
          <w:sz w:val="28"/>
          <w:szCs w:val="28"/>
        </w:rPr>
      </w:pPr>
      <w:r>
        <w:t>The Prevention of work accidents and industrial diseases and control of workplace hazard as well as the development of a work environment and work conducive to workers health are the main purpose of industrial health services.</w:t>
      </w:r>
    </w:p>
    <w:p w14:paraId="119E4FE5" w14:textId="1EBF2A00" w:rsidR="00FE0368" w:rsidRDefault="008F36FA" w:rsidP="00BB0168">
      <w:r>
        <w:t>SERIVCES FOR THE INDUSTRIAL HEALTH:</w:t>
      </w:r>
    </w:p>
    <w:p w14:paraId="1D4F0E08" w14:textId="2F8FB5D7" w:rsidR="008F36FA" w:rsidRDefault="008F36FA" w:rsidP="008F36FA">
      <w:pPr>
        <w:pStyle w:val="ListParagraph"/>
        <w:numPr>
          <w:ilvl w:val="0"/>
          <w:numId w:val="14"/>
        </w:numPr>
      </w:pPr>
      <w:r>
        <w:t xml:space="preserve">Pre-Employment Health Check-up </w:t>
      </w:r>
    </w:p>
    <w:p w14:paraId="52916351" w14:textId="37D6DCCA" w:rsidR="008F36FA" w:rsidRDefault="008F36FA" w:rsidP="008F36FA">
      <w:pPr>
        <w:pStyle w:val="ListParagraph"/>
        <w:numPr>
          <w:ilvl w:val="0"/>
          <w:numId w:val="14"/>
        </w:numPr>
      </w:pPr>
      <w:r>
        <w:t xml:space="preserve">Worker Health Check-up Camps </w:t>
      </w:r>
    </w:p>
    <w:p w14:paraId="15B16B9A" w14:textId="7B0A9231" w:rsidR="008F36FA" w:rsidRDefault="008F36FA" w:rsidP="008F36FA">
      <w:pPr>
        <w:pStyle w:val="ListParagraph"/>
        <w:numPr>
          <w:ilvl w:val="0"/>
          <w:numId w:val="14"/>
        </w:numPr>
      </w:pPr>
      <w:r>
        <w:t xml:space="preserve">Wellness Programs </w:t>
      </w:r>
    </w:p>
    <w:p w14:paraId="341D77CE" w14:textId="069E356A" w:rsidR="008F36FA" w:rsidRDefault="008F36FA" w:rsidP="008F36FA">
      <w:pPr>
        <w:pStyle w:val="ListParagraph"/>
        <w:numPr>
          <w:ilvl w:val="0"/>
          <w:numId w:val="14"/>
        </w:numPr>
      </w:pPr>
      <w:r>
        <w:t xml:space="preserve">Health Risk Assessments </w:t>
      </w:r>
    </w:p>
    <w:p w14:paraId="689BB074" w14:textId="4013ECF0" w:rsidR="008F36FA" w:rsidRDefault="008F36FA" w:rsidP="008F36FA">
      <w:pPr>
        <w:pStyle w:val="ListParagraph"/>
        <w:numPr>
          <w:ilvl w:val="0"/>
          <w:numId w:val="14"/>
        </w:numPr>
      </w:pPr>
      <w:r>
        <w:t xml:space="preserve">Report Analysis </w:t>
      </w:r>
    </w:p>
    <w:p w14:paraId="57757CD7" w14:textId="77777777" w:rsidR="008F36FA" w:rsidRDefault="008F36FA" w:rsidP="008F36FA">
      <w:pPr>
        <w:ind w:left="360"/>
      </w:pPr>
    </w:p>
    <w:p w14:paraId="082885E5" w14:textId="016BB439" w:rsidR="00BB0168" w:rsidRDefault="00BB0168" w:rsidP="00BB0168">
      <w:pPr>
        <w:rPr>
          <w:b/>
          <w:bCs/>
          <w:sz w:val="28"/>
          <w:szCs w:val="28"/>
        </w:rPr>
      </w:pPr>
      <w:r w:rsidRPr="00FE0368">
        <w:rPr>
          <w:b/>
          <w:bCs/>
          <w:sz w:val="28"/>
          <w:szCs w:val="28"/>
        </w:rPr>
        <w:t>FLU VACCINATION</w:t>
      </w:r>
    </w:p>
    <w:p w14:paraId="1BEDB2BF" w14:textId="61F2FBC0" w:rsidR="00FE0368" w:rsidRDefault="008F36FA" w:rsidP="00BB0168">
      <w:pPr>
        <w:rPr>
          <w:b/>
          <w:bCs/>
          <w:sz w:val="28"/>
          <w:szCs w:val="28"/>
        </w:rPr>
      </w:pPr>
      <w:r>
        <w:rPr>
          <w:b/>
          <w:bCs/>
          <w:sz w:val="28"/>
          <w:szCs w:val="28"/>
        </w:rPr>
        <w:t>Theory:</w:t>
      </w:r>
    </w:p>
    <w:p w14:paraId="41B0ED16" w14:textId="256F8DCB" w:rsidR="008F36FA" w:rsidRDefault="008F36FA" w:rsidP="00BB0168">
      <w:r>
        <w:t>The Holistic Wellness manages flu vaccination programs at your organization as well as at your home. With trained staff in all over India, we can deliver flu vaccination wherever you are. We don’t use sub-contractor or staffing agencies you are supported every step of the way, from the very first planning meeting through implementation A dedicated program manager serve as a single point of contact &amp; handles every detail.</w:t>
      </w:r>
    </w:p>
    <w:p w14:paraId="2BB2E39F" w14:textId="586D8F3E" w:rsidR="008F36FA" w:rsidRDefault="008F36FA" w:rsidP="00BB0168">
      <w:r>
        <w:t>EXPERT STAFF:</w:t>
      </w:r>
    </w:p>
    <w:p w14:paraId="7E1D357B" w14:textId="318D7C56" w:rsidR="008F36FA" w:rsidRDefault="008F36FA" w:rsidP="00BB0168">
      <w:r>
        <w:t>We use our own employee to staff flu clinics. A designated lead flu nurse and doctor hand every event, along with a registration co-ordinator to great participant &amp; assist with paper work.</w:t>
      </w:r>
    </w:p>
    <w:p w14:paraId="1BE7B5C1" w14:textId="23345DAB" w:rsidR="008F36FA" w:rsidRDefault="008F36FA" w:rsidP="00BB0168"/>
    <w:p w14:paraId="2AFA3793" w14:textId="77777777" w:rsidR="008F36FA" w:rsidRPr="00FE0368" w:rsidRDefault="008F36FA" w:rsidP="00BB0168">
      <w:pPr>
        <w:rPr>
          <w:b/>
          <w:bCs/>
          <w:sz w:val="28"/>
          <w:szCs w:val="28"/>
        </w:rPr>
      </w:pPr>
    </w:p>
    <w:p w14:paraId="0DCCFD3F" w14:textId="5C32BCB2" w:rsidR="00BB0168" w:rsidRDefault="00BB0168" w:rsidP="00BB0168">
      <w:pPr>
        <w:rPr>
          <w:b/>
          <w:bCs/>
          <w:sz w:val="28"/>
          <w:szCs w:val="28"/>
        </w:rPr>
      </w:pPr>
      <w:r w:rsidRPr="00FE0368">
        <w:rPr>
          <w:b/>
          <w:bCs/>
          <w:sz w:val="28"/>
          <w:szCs w:val="28"/>
        </w:rPr>
        <w:t>AMBULANCE SERVICES</w:t>
      </w:r>
    </w:p>
    <w:p w14:paraId="217DDEA5" w14:textId="6CA271D8" w:rsidR="008F36FA" w:rsidRDefault="008F36FA" w:rsidP="00BB0168">
      <w:pPr>
        <w:rPr>
          <w:b/>
          <w:bCs/>
          <w:sz w:val="28"/>
          <w:szCs w:val="28"/>
        </w:rPr>
      </w:pPr>
      <w:r>
        <w:rPr>
          <w:b/>
          <w:bCs/>
          <w:sz w:val="28"/>
          <w:szCs w:val="28"/>
        </w:rPr>
        <w:t>Theory:</w:t>
      </w:r>
    </w:p>
    <w:p w14:paraId="2EF66168" w14:textId="4693CC73" w:rsidR="008F36FA" w:rsidRDefault="008F36FA" w:rsidP="00BB0168">
      <w:r>
        <w:t>OUR MISSION:</w:t>
      </w:r>
    </w:p>
    <w:p w14:paraId="2F172DF2" w14:textId="362DA728" w:rsidR="008F36FA" w:rsidRDefault="008F36FA" w:rsidP="00BB0168">
      <w:r>
        <w:t>Our Mission is to provide the highest quality pre-hospital medical transportation for our patients with the highest standards of safety. Patient care and customer service in today’s fast-paced health care industry, quality and caring seem to be missing from many ambulance transportations companies we at strive to place the “Quality and Care”</w:t>
      </w:r>
    </w:p>
    <w:p w14:paraId="10728BC4" w14:textId="77777777" w:rsidR="008F36FA" w:rsidRPr="00FE0368" w:rsidRDefault="008F36FA" w:rsidP="00BB0168">
      <w:pPr>
        <w:rPr>
          <w:b/>
          <w:bCs/>
          <w:sz w:val="28"/>
          <w:szCs w:val="28"/>
        </w:rPr>
      </w:pPr>
    </w:p>
    <w:p w14:paraId="6962450C" w14:textId="2A3611A5" w:rsidR="00FE0368" w:rsidRDefault="008F36FA" w:rsidP="00BB0168">
      <w:r>
        <w:lastRenderedPageBreak/>
        <w:t>SERVICES:</w:t>
      </w:r>
    </w:p>
    <w:p w14:paraId="76D175B1" w14:textId="77777777" w:rsidR="008F36FA" w:rsidRDefault="008F36FA" w:rsidP="008F36FA">
      <w:pPr>
        <w:pStyle w:val="ListParagraph"/>
        <w:numPr>
          <w:ilvl w:val="0"/>
          <w:numId w:val="15"/>
        </w:numPr>
      </w:pPr>
      <w:r>
        <w:t xml:space="preserve">Scheduled, non -emergency medical transportation form home to a medical appointment and then home again. </w:t>
      </w:r>
    </w:p>
    <w:p w14:paraId="0C3ED3C1" w14:textId="39AAE965" w:rsidR="008F36FA" w:rsidRDefault="008F36FA" w:rsidP="008F36FA">
      <w:pPr>
        <w:pStyle w:val="ListParagraph"/>
        <w:numPr>
          <w:ilvl w:val="0"/>
          <w:numId w:val="15"/>
        </w:numPr>
      </w:pPr>
      <w:r>
        <w:t xml:space="preserve">Scheduled/unscheduled nursing home or extended care facility to any hospital of the patient’s choice provident no immediate life-threatening condition exists. </w:t>
      </w:r>
    </w:p>
    <w:p w14:paraId="1601DD7C" w14:textId="64B674EF" w:rsidR="008F36FA" w:rsidRDefault="008F36FA" w:rsidP="008F36FA">
      <w:pPr>
        <w:pStyle w:val="ListParagraph"/>
        <w:numPr>
          <w:ilvl w:val="0"/>
          <w:numId w:val="15"/>
        </w:numPr>
      </w:pPr>
      <w:r>
        <w:t xml:space="preserve">Inter-hospital transportation from one facility to another, and then back to the original facility if necessary. </w:t>
      </w:r>
    </w:p>
    <w:p w14:paraId="24187B80" w14:textId="0B703958" w:rsidR="008F36FA" w:rsidRDefault="008F36FA" w:rsidP="008F36FA">
      <w:pPr>
        <w:pStyle w:val="ListParagraph"/>
        <w:numPr>
          <w:ilvl w:val="0"/>
          <w:numId w:val="15"/>
        </w:numPr>
      </w:pPr>
      <w:r>
        <w:t xml:space="preserve">Pre-hospital medical transportation to any hospital of the patient’s choice provided no immediate life-threatening condition exist. </w:t>
      </w:r>
    </w:p>
    <w:p w14:paraId="648D0671" w14:textId="259D33C8" w:rsidR="008F36FA" w:rsidRDefault="008F36FA" w:rsidP="008F36FA">
      <w:pPr>
        <w:pStyle w:val="ListParagraph"/>
        <w:numPr>
          <w:ilvl w:val="0"/>
          <w:numId w:val="15"/>
        </w:numPr>
      </w:pPr>
      <w:r>
        <w:t xml:space="preserve">Post-hospital discharge transportation to nursing homes, extended care facilities or to patient homes as medical necessary. </w:t>
      </w:r>
    </w:p>
    <w:p w14:paraId="6D3C9EF3" w14:textId="7436E51F" w:rsidR="008F36FA" w:rsidRDefault="008F36FA" w:rsidP="008F36FA">
      <w:pPr>
        <w:pStyle w:val="ListParagraph"/>
        <w:numPr>
          <w:ilvl w:val="0"/>
          <w:numId w:val="15"/>
        </w:numPr>
      </w:pPr>
      <w:r>
        <w:t xml:space="preserve">Long-distance ground ambulance transfer. </w:t>
      </w:r>
    </w:p>
    <w:p w14:paraId="774FA3B5" w14:textId="30CB9DFF" w:rsidR="008F36FA" w:rsidRDefault="008F36FA" w:rsidP="008F36FA">
      <w:pPr>
        <w:pStyle w:val="ListParagraph"/>
        <w:numPr>
          <w:ilvl w:val="0"/>
          <w:numId w:val="15"/>
        </w:numPr>
      </w:pPr>
      <w:r>
        <w:t>Ambulance Service Provider for Events</w:t>
      </w:r>
    </w:p>
    <w:p w14:paraId="6548CCFC" w14:textId="34ECDC74" w:rsidR="00FE0368" w:rsidRDefault="00FE0368" w:rsidP="00BB0168"/>
    <w:p w14:paraId="0126C770" w14:textId="47BDD181" w:rsidR="00FE0368" w:rsidRDefault="00FE0368" w:rsidP="00FE0368">
      <w:r>
        <w:t>First Aid Training</w:t>
      </w:r>
    </w:p>
    <w:p w14:paraId="581B1615" w14:textId="578B8DCB" w:rsidR="00FE0368" w:rsidRDefault="00FE0368" w:rsidP="00FE0368">
      <w:r>
        <w:t>Our First Aid Training program comprises of the following</w:t>
      </w:r>
    </w:p>
    <w:p w14:paraId="7DD2201C" w14:textId="77777777" w:rsidR="00FE0368" w:rsidRDefault="00FE0368" w:rsidP="00BB0168"/>
    <w:sectPr w:rsidR="00FE0368" w:rsidSect="00F37093">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85334"/>
    <w:multiLevelType w:val="hybridMultilevel"/>
    <w:tmpl w:val="94589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7139D"/>
    <w:multiLevelType w:val="hybridMultilevel"/>
    <w:tmpl w:val="299490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8B038B"/>
    <w:multiLevelType w:val="hybridMultilevel"/>
    <w:tmpl w:val="2D2C476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22FB2307"/>
    <w:multiLevelType w:val="hybridMultilevel"/>
    <w:tmpl w:val="E8B4E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330269"/>
    <w:multiLevelType w:val="hybridMultilevel"/>
    <w:tmpl w:val="4BA2E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21EC7"/>
    <w:multiLevelType w:val="hybridMultilevel"/>
    <w:tmpl w:val="D4E87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950C1A"/>
    <w:multiLevelType w:val="hybridMultilevel"/>
    <w:tmpl w:val="0400F3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D62923"/>
    <w:multiLevelType w:val="hybridMultilevel"/>
    <w:tmpl w:val="A27CD8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3614D5"/>
    <w:multiLevelType w:val="hybridMultilevel"/>
    <w:tmpl w:val="A60CA9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AD018F6"/>
    <w:multiLevelType w:val="hybridMultilevel"/>
    <w:tmpl w:val="94200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DA6CA4"/>
    <w:multiLevelType w:val="hybridMultilevel"/>
    <w:tmpl w:val="3EB042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6E103D0"/>
    <w:multiLevelType w:val="hybridMultilevel"/>
    <w:tmpl w:val="FD9E2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543FB8"/>
    <w:multiLevelType w:val="hybridMultilevel"/>
    <w:tmpl w:val="72580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B91827"/>
    <w:multiLevelType w:val="hybridMultilevel"/>
    <w:tmpl w:val="849E268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8291334"/>
    <w:multiLevelType w:val="hybridMultilevel"/>
    <w:tmpl w:val="E52EB11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abstractNumId w:val="12"/>
  </w:num>
  <w:num w:numId="2">
    <w:abstractNumId w:val="14"/>
  </w:num>
  <w:num w:numId="3">
    <w:abstractNumId w:val="2"/>
  </w:num>
  <w:num w:numId="4">
    <w:abstractNumId w:val="11"/>
  </w:num>
  <w:num w:numId="5">
    <w:abstractNumId w:val="4"/>
  </w:num>
  <w:num w:numId="6">
    <w:abstractNumId w:val="1"/>
  </w:num>
  <w:num w:numId="7">
    <w:abstractNumId w:val="8"/>
  </w:num>
  <w:num w:numId="8">
    <w:abstractNumId w:val="3"/>
  </w:num>
  <w:num w:numId="9">
    <w:abstractNumId w:val="9"/>
  </w:num>
  <w:num w:numId="10">
    <w:abstractNumId w:val="7"/>
  </w:num>
  <w:num w:numId="11">
    <w:abstractNumId w:val="6"/>
  </w:num>
  <w:num w:numId="12">
    <w:abstractNumId w:val="13"/>
  </w:num>
  <w:num w:numId="13">
    <w:abstractNumId w:val="10"/>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68"/>
    <w:rsid w:val="00003857"/>
    <w:rsid w:val="0005335B"/>
    <w:rsid w:val="00177D33"/>
    <w:rsid w:val="001C5FD9"/>
    <w:rsid w:val="002941D1"/>
    <w:rsid w:val="003307EE"/>
    <w:rsid w:val="0059253F"/>
    <w:rsid w:val="00624B32"/>
    <w:rsid w:val="00626980"/>
    <w:rsid w:val="00673E82"/>
    <w:rsid w:val="006C16C2"/>
    <w:rsid w:val="00792FC3"/>
    <w:rsid w:val="008C7649"/>
    <w:rsid w:val="008F36FA"/>
    <w:rsid w:val="00A65E37"/>
    <w:rsid w:val="00BB0168"/>
    <w:rsid w:val="00C4752B"/>
    <w:rsid w:val="00CF3077"/>
    <w:rsid w:val="00DD2708"/>
    <w:rsid w:val="00E82127"/>
    <w:rsid w:val="00F333AF"/>
    <w:rsid w:val="00F37093"/>
    <w:rsid w:val="00F53396"/>
    <w:rsid w:val="00F83A36"/>
    <w:rsid w:val="00FC5FBF"/>
    <w:rsid w:val="00FD07CC"/>
    <w:rsid w:val="00FE0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119C7"/>
  <w15:chartTrackingRefBased/>
  <w15:docId w15:val="{08AFB287-2511-4E43-9606-2A893A48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D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08"/>
    <w:pPr>
      <w:ind w:left="720"/>
      <w:contextualSpacing/>
    </w:pPr>
  </w:style>
  <w:style w:type="table" w:styleId="TableGrid">
    <w:name w:val="Table Grid"/>
    <w:basedOn w:val="TableNormal"/>
    <w:uiPriority w:val="39"/>
    <w:rsid w:val="00DD2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7D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77D33"/>
    <w:rPr>
      <w:color w:val="0000FF"/>
      <w:u w:val="single"/>
    </w:rPr>
  </w:style>
  <w:style w:type="character" w:styleId="UnresolvedMention">
    <w:name w:val="Unresolved Mention"/>
    <w:basedOn w:val="DefaultParagraphFont"/>
    <w:uiPriority w:val="99"/>
    <w:semiHidden/>
    <w:unhideWhenUsed/>
    <w:rsid w:val="00FD07CC"/>
    <w:rPr>
      <w:color w:val="605E5C"/>
      <w:shd w:val="clear" w:color="auto" w:fill="E1DFDD"/>
    </w:rPr>
  </w:style>
  <w:style w:type="character" w:styleId="FollowedHyperlink">
    <w:name w:val="FollowedHyperlink"/>
    <w:basedOn w:val="DefaultParagraphFont"/>
    <w:uiPriority w:val="99"/>
    <w:semiHidden/>
    <w:unhideWhenUsed/>
    <w:rsid w:val="000038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83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orlib.com/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lib.com/etc/medi/index.html" TargetMode="External"/><Relationship Id="rId5" Type="http://schemas.openxmlformats.org/officeDocument/2006/relationships/hyperlink" Target="https://codepen.io/rahul-sagore/pen/WwZXG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pol</dc:creator>
  <cp:keywords/>
  <dc:description/>
  <cp:lastModifiedBy>rohit pol</cp:lastModifiedBy>
  <cp:revision>16</cp:revision>
  <dcterms:created xsi:type="dcterms:W3CDTF">2019-12-13T19:14:00Z</dcterms:created>
  <dcterms:modified xsi:type="dcterms:W3CDTF">2019-12-15T11:23:00Z</dcterms:modified>
</cp:coreProperties>
</file>