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4.5 – Ask Zippy can change your cart</w:t>
      </w:r>
    </w:p>
    <w:p>
      <w:pPr>
        <w:spacing w:after="800"/>
      </w:pPr>
      <w:r>
        <w:rPr>
          <w:sz w:val="22"/>
          <w:szCs w:val="22"/>
        </w:rPr>
        <w:t>4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Chapter 6 — Ask Zippy</w:t>
      </w:r>
      <w:r>
        <w:tab/>
      </w:r>
      <w:r>
        <w:rPr>
          <w:b/>
          <w:bCs/>
        </w:rPr>
        <w:t>29</w:t>
      </w:r>
    </w:p>
    <w:p>
      <w:pPr>
        <w:spacing w:after="120"/>
      </w:pPr>
      <w:r>
        <w:rPr>
          <w:b/>
          <w:bCs/>
        </w:rPr>
        <w:t xml:space="preserve">Appendix A — Order Status Reference</w:t>
      </w:r>
      <w:r>
        <w:tab/>
      </w:r>
      <w:r>
        <w:rPr>
          <w:b/>
          <w:bCs/>
        </w:rPr>
        <w:t>32</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4.5: Ask Zippy can change your cart. Signed in as a customer, you can ask Zippy to add a dish, repeat a past order, change a quantity, remove a line or empty the cart, and tap Confirm on a card to apply it (section 6.3); Zippy still does not place or pay for orders.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whole answer appears at once after a moment,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The answer appears in one piece after Zippy has looked things up, not word by word, so a store question can take several seconds.</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2"/>
        </w:numPr>
        <w:spacing w:after="100"/>
      </w:pPr>
      <w:r>
        <w:t>Zippy does not place, pay for or cancel orders and does not edit the order note. After confirming a change you still review the cart and check out yourself. Cart changes are available only to signed-in customers; visitors, stores, delivery partners and admins get none. Confirm works anywhere in the Customer App.</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Signed-in users can send up to 20 questions per minute and 100 per day. Visitors are limited to 10 per minute and 40 per day. If you go over, Zippy asks you to wait a moment.</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orders and saved Zippy chats may be deleted after 30 days. Deletion is not automatic, so to have your data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