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3.0 — Figma-kit redesign, real screenshots</w:t>
      </w:r>
    </w:p>
    <w:p>
      <w:pPr>
        <w:spacing w:after="800"/>
      </w:pPr>
      <w:r>
        <w:rPr>
          <w:sz w:val="22"/>
          <w:szCs w:val="22"/>
        </w:rPr>
        <w:t xml:space="preserve">September 2026</w:t>
      </w:r>
    </w:p>
    <w:p>
      <w:pPr>
        <w:pStyle w:val="Heading1"/>
        <w:pageBreakBefore/>
      </w:pPr>
      <w:r>
        <w:t xml:space="preserve">Table of Contents</w:t>
      </w:r>
    </w:p>
    <w:p>
      <w:pPr>
        <w:spacing w:after="120"/>
      </w:pPr>
      <w:r>
        <w:rPr>
          <w:b/>
          <w:bCs/>
        </w:rPr>
        <w:t xml:space="preserve">Chapter 1 — Introduction</w:t>
      </w:r>
      <w:r>
        <w:ptab w:alignment="right" w:relativeTo="margin" w:leader="dot"/>
      </w:r>
      <w:r>
        <w:rPr>
          <w:b/>
          <w:bCs/>
        </w:rPr>
        <w:t>3</w:t>
      </w:r>
    </w:p>
    <w:p>
      <w:pPr>
        <w:spacing w:after="120"/>
      </w:pPr>
      <w:r>
        <w:rPr>
          <w:b/>
          <w:bCs/>
        </w:rPr>
        <w:t xml:space="preserve">Chapter 2 — Getting Started</w:t>
      </w:r>
      <w:r>
        <w:ptab w:alignment="right" w:relativeTo="margin" w:leader="dot"/>
      </w:r>
      <w:r>
        <w:rPr>
          <w:b/>
          <w:bCs/>
        </w:rPr>
        <w:t>5</w:t>
      </w:r>
    </w:p>
    <w:p>
      <w:pPr>
        <w:spacing w:after="120"/>
      </w:pPr>
      <w:r>
        <w:rPr>
          <w:b/>
          <w:bCs/>
        </w:rPr>
        <w:t xml:space="preserve">Chapter 3 — Customer App</w:t>
      </w:r>
      <w:r>
        <w:ptab w:alignment="right" w:relativeTo="margin" w:leader="dot"/>
      </w:r>
      <w:r>
        <w:rPr>
          <w:b/>
          <w:bCs/>
        </w:rPr>
        <w:t>7</w:t>
      </w:r>
    </w:p>
    <w:p>
      <w:pPr>
        <w:spacing w:after="120"/>
      </w:pPr>
      <w:r>
        <w:rPr>
          <w:b/>
          <w:bCs/>
        </w:rPr>
        <w:t xml:space="preserve">Chapter 4 — Delivery Partner App</w:t>
      </w:r>
      <w:r>
        <w:ptab w:alignment="right" w:relativeTo="margin" w:leader="dot"/>
      </w:r>
      <w:r>
        <w:rPr>
          <w:b/>
          <w:bCs/>
        </w:rPr>
        <w:t>15</w:t>
      </w:r>
    </w:p>
    <w:p>
      <w:pPr>
        <w:spacing w:after="120"/>
      </w:pPr>
      <w:r>
        <w:rPr>
          <w:b/>
          <w:bCs/>
        </w:rPr>
        <w:t xml:space="preserve">Chapter 5 — FAQ &amp; Troubleshooting</w:t>
      </w:r>
      <w:r>
        <w:ptab w:alignment="right" w:relativeTo="margin" w:leader="dot"/>
      </w:r>
      <w:r>
        <w:rPr>
          <w:b/>
          <w:bCs/>
        </w:rPr>
        <w:t>17</w:t>
      </w:r>
    </w:p>
    <w:p>
      <w:pPr>
        <w:spacing w:after="120"/>
      </w:pPr>
      <w:r>
        <w:rPr>
          <w:b/>
          <w:bCs/>
        </w:rPr>
        <w:t xml:space="preserve">Appendix A — Order Status Reference</w:t>
      </w:r>
      <w:r>
        <w:ptab w:alignment="right" w:relativeTo="margin" w:leader="dot"/>
      </w:r>
      <w:r>
        <w:rPr>
          <w:b/>
          <w:bCs/>
        </w:rPr>
        <w:t>18</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work them through to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Home, Store Detail, Cart and Checkout screenshots in Chapter 3 are real captures from a screen recording; the Account and Delivery Partner illustrations are still wireframes from version 2.0. Figures whose caption ends with "[Figure pending ...]" show a screen that changed in this version and are being replaced with screenshots of the updated app.</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 new in this version were built from the source code and checked by type-check, automated tests and code review; the screenshots marked as pending are being replaced with captures from a screen recording of the real app, so a caption ending "[Figure pending ...]" means the picture is not yet final.</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 xml:space="preserve">Enter the email and password for your existing Fresh &amp; Quick account and tap Log In. There is no separate account-creation screen inside the mobile app in this build — if you don't yet have an account, sign up once through the Fresh &amp; Quick web app in a browser, then come back and sign in here with the same email and password. Once you have an account, it works on both web and mobile interchangeably.</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240"/>
        <w:jc w:val="center"/>
      </w:pPr>
      <w:r>
        <w:rPr>
          <w:i/>
          <w:iCs/>
          <w:color w:val="6B6A5F"/>
          <w:sz w:val="18"/>
          <w:szCs w:val="18"/>
        </w:rPr>
        <w:t>Screenshot — Orders tab: order rows with store, status pill, date, item thumbnails and total. [Figure pending: screenshot from the updated app]</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2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Tracking: status stepper, courier card, and coordinate readout (older four-step tracker). [Figure pending: replacement screenshot from the updated app]</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2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Tracking once the order reaches Delivered (older screen, four steps checked). [Figure pending: replacement screenshot from the updated app]</w:t>
      </w:r>
    </w:p>
    <w:p>
      <w:pPr>
        <w:spacing w:after="240"/>
        <w:jc w:val="center"/>
      </w:pPr>
      <w:r>
        <w:rPr>
          <w:i/>
          <w:iCs/>
          <w:color w:val="6B6A5F"/>
          <w:sz w:val="18"/>
          <w:szCs w:val="18"/>
        </w:rPr>
        <w:t>Screenshot — Order detail: six-step tracker with "Step N of 6" caption, Deliver to card, Items card and totals. [Figure pending: screenshot from the updated app]</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Wireframe — Account tab (Wallet, Help, Sign out list rows) (illustrative wireframe from v2.0; real screenshot not yet captured).</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w:t>
      </w:r>
    </w:p>
    <w:p>
      <w:pPr>
        <w:spacing w:after="240"/>
        <w:jc w:val="center"/>
      </w:pPr>
      <w:r>
        <w:rPr>
          <w:i/>
          <w:iCs/>
          <w:color w:val="6B6A5F"/>
          <w:sz w:val="18"/>
          <w:szCs w:val="18"/>
        </w:rPr>
        <w:t>Screenshot — Delivery dashboard: an Available order card (pickup store and address, items, amount, Accept). [Figure pending: screenshot from the updated app]</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then Mark delivered once it is On the way. Each button reflects the correct next step; there is no way to skip a step or move an order backward. A delivered order leaves this list and moves to History.</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240"/>
        <w:jc w:val="center"/>
      </w:pPr>
      <w:r>
        <w:rPr>
          <w:i/>
          <w:iCs/>
          <w:color w:val="6B6A5F"/>
          <w:sz w:val="18"/>
          <w:szCs w:val="18"/>
        </w:rPr>
        <w:t>Screenshot — Delivery dashboard: Your active deliveries card with drop-off details and Mark picked up / Mark delivered. [Figure pending: screenshot from the updated app]</w:t>
      </w:r>
    </w:p>
    <w:p>
      <w:pPr>
        <w:spacing w:after="240"/>
        <w:jc w:val="center"/>
      </w:pPr>
      <w:r>
        <w:rPr>
          <w:i/>
          <w:iCs/>
          <w:color w:val="6B6A5F"/>
          <w:sz w:val="18"/>
          <w:szCs w:val="18"/>
        </w:rPr>
        <w:t>Screenshot — Delivery History screen: finished deliveries with pickup store, delivered-to name, time and items summary. [Figure pending: screenshot from the updated app]</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spacing w:after="80" w:before="120"/>
        <w:jc w:val="center"/>
      </w:pPr>
      <w:r>
        <w:drawing>
          <wp:inline distT="0" distB="0" distL="0" distR="0">
            <wp:extent cx="2476500" cy="2901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Wireframe — Delivery Partner dashboard (online toggle, available orders with Claim, your deliveries with status-advance and View address) (older v2.0 wireframe showing the previous buttons). [Figure pending: replacement screenshot from the updated app]</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bl>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w:t>
            </w:r>
          </w:p>
        </w:tc>
      </w:tr>
      <w:tr>
        <w:tc>
          <w:tcPr>
            <w:tcW w:type="dxa" w:w="2200"/>
          </w:tcPr>
          <w:p>
            <w:r>
              <w:rPr>
                <w:b/>
                <w:bCs/>
              </w:rPr>
              <w:t>delivered (label: Delivered)</w:t>
            </w:r>
          </w:p>
        </w:tc>
        <w:tc>
          <w:tcPr>
            <w:tcW w:type="dxa" w:w="6800"/>
          </w:tcPr>
          <w:p>
            <w:r>
              <w:t>Tracker step 6 of 6. The order has been handed to the customer. Final state.</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2" Type="http://schemas.openxmlformats.org/officeDocument/2006/relationships/image" Target="media/52fa75c3c18810eed66a25d4f82f02d783572769.png"/><Relationship Id="rId13" Type="http://schemas.openxmlformats.org/officeDocument/2006/relationships/image" Target="media/e3d12749ce7dbc447ec45f3591f4b7709de55149.png"/><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