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E28" w:rsidRPr="008E6324" w:rsidRDefault="00C80E28" w:rsidP="00C80E28">
      <w:pPr>
        <w:rPr>
          <w:iCs/>
          <w:color w:val="4F81BD"/>
          <w:sz w:val="24"/>
          <w:lang w:val="en-IN"/>
        </w:rPr>
      </w:pPr>
      <w:r w:rsidRPr="008E6324">
        <w:rPr>
          <w:b/>
          <w:iCs/>
          <w:color w:val="4F81BD"/>
          <w:sz w:val="24"/>
          <w:lang w:val="en-IN"/>
        </w:rPr>
        <w:t>Heap Space</w:t>
      </w:r>
      <w:r w:rsidRPr="008E6324">
        <w:rPr>
          <w:iCs/>
          <w:color w:val="4F81BD"/>
          <w:sz w:val="24"/>
          <w:lang w:val="en-IN"/>
        </w:rPr>
        <w:t xml:space="preserve">: </w:t>
      </w:r>
    </w:p>
    <w:p w:rsidR="00C80E28" w:rsidRDefault="00C80E28" w:rsidP="00C80E28">
      <w:pPr>
        <w:rPr>
          <w:iCs/>
          <w:color w:val="4F81BD"/>
          <w:lang w:val="en-IN"/>
        </w:rPr>
      </w:pPr>
      <w:r w:rsidRPr="00C80E28">
        <w:rPr>
          <w:iCs/>
          <w:color w:val="4F81BD"/>
          <w:lang w:val="en-IN"/>
        </w:rPr>
        <w:t>Looking at the heap memory graph in visual VM, “used memory” increases continuously. Even if major GCs are run, very less memory is freed.</w:t>
      </w:r>
    </w:p>
    <w:p w:rsidR="00C80E28" w:rsidRDefault="00C80E28" w:rsidP="00C80E28">
      <w:pPr>
        <w:rPr>
          <w:iCs/>
          <w:color w:val="4F81BD"/>
          <w:lang w:val="en-IN"/>
        </w:rPr>
      </w:pPr>
    </w:p>
    <w:p w:rsidR="00C80E28" w:rsidRDefault="00C80E28" w:rsidP="00C80E28">
      <w:pPr>
        <w:rPr>
          <w:iCs/>
          <w:color w:val="4F81BD"/>
          <w:lang w:val="en-IN"/>
        </w:rPr>
      </w:pPr>
      <w:r w:rsidRPr="008E6324">
        <w:rPr>
          <w:b/>
          <w:i/>
          <w:iCs/>
          <w:color w:val="4F81BD"/>
          <w:lang w:val="en-IN"/>
        </w:rPr>
        <w:t>Reason</w:t>
      </w:r>
      <w:r w:rsidR="008E6324" w:rsidRPr="008E6324">
        <w:rPr>
          <w:b/>
          <w:i/>
          <w:iCs/>
          <w:color w:val="4F81BD"/>
          <w:lang w:val="en-IN"/>
        </w:rPr>
        <w:t>:</w:t>
      </w:r>
      <w:r w:rsidRPr="00C80E28">
        <w:rPr>
          <w:iCs/>
          <w:color w:val="4F81BD"/>
          <w:lang w:val="en-IN"/>
        </w:rPr>
        <w:t xml:space="preserve"> </w:t>
      </w:r>
      <w:r w:rsidR="008E6324">
        <w:rPr>
          <w:iCs/>
          <w:color w:val="4F81BD"/>
          <w:lang w:val="en-IN"/>
        </w:rPr>
        <w:t>T</w:t>
      </w:r>
      <w:r w:rsidRPr="00C80E28">
        <w:rPr>
          <w:iCs/>
          <w:color w:val="4F81BD"/>
          <w:lang w:val="en-IN"/>
        </w:rPr>
        <w:t>here are high numbers of objects created and probably not being de-referenced even after its use. E.g. keeping objects in session unnecessarily. Change in java version will not have any effect on these kind</w:t>
      </w:r>
      <w:r>
        <w:rPr>
          <w:iCs/>
          <w:color w:val="4F81BD"/>
          <w:lang w:val="en-IN"/>
        </w:rPr>
        <w:t>s</w:t>
      </w:r>
      <w:r w:rsidRPr="00C80E28">
        <w:rPr>
          <w:iCs/>
          <w:color w:val="4F81BD"/>
          <w:lang w:val="en-IN"/>
        </w:rPr>
        <w:t xml:space="preserve"> of objects.</w:t>
      </w:r>
      <w:r w:rsidR="008E6324">
        <w:rPr>
          <w:iCs/>
          <w:color w:val="4F81BD"/>
          <w:lang w:val="en-IN"/>
        </w:rPr>
        <w:t xml:space="preserve"> To identify exact reason, we may need to take it by each scenario and check it out be </w:t>
      </w:r>
      <w:r w:rsidR="00295099">
        <w:rPr>
          <w:iCs/>
          <w:color w:val="4F81BD"/>
          <w:lang w:val="en-IN"/>
        </w:rPr>
        <w:t>looking at</w:t>
      </w:r>
      <w:r w:rsidR="008E6324">
        <w:rPr>
          <w:iCs/>
          <w:color w:val="4F81BD"/>
          <w:lang w:val="en-IN"/>
        </w:rPr>
        <w:t xml:space="preserve"> the code.</w:t>
      </w:r>
    </w:p>
    <w:p w:rsidR="00C80E28" w:rsidRDefault="00C80E28" w:rsidP="00C80E28">
      <w:pPr>
        <w:rPr>
          <w:iCs/>
          <w:color w:val="4F81BD"/>
          <w:lang w:val="en-IN"/>
        </w:rPr>
      </w:pPr>
    </w:p>
    <w:p w:rsidR="00C80E28" w:rsidRPr="00C80E28" w:rsidRDefault="00C80E28" w:rsidP="00C80E28">
      <w:pPr>
        <w:rPr>
          <w:iCs/>
          <w:color w:val="4F81BD"/>
          <w:lang w:val="en-IN"/>
        </w:rPr>
      </w:pPr>
      <w:r w:rsidRPr="008E6324">
        <w:rPr>
          <w:b/>
          <w:i/>
          <w:iCs/>
          <w:color w:val="4F81BD"/>
          <w:lang w:val="en-IN"/>
        </w:rPr>
        <w:t>Resolution:</w:t>
      </w:r>
      <w:r>
        <w:rPr>
          <w:iCs/>
          <w:color w:val="4F81BD"/>
          <w:lang w:val="en-IN"/>
        </w:rPr>
        <w:t xml:space="preserve"> </w:t>
      </w:r>
      <w:r w:rsidR="008E6324">
        <w:rPr>
          <w:iCs/>
          <w:color w:val="4F81BD"/>
          <w:lang w:val="en-IN"/>
        </w:rPr>
        <w:t>If the reason is the one mentioned above, we may require major code changes in each module where we need to explicitly de-reference objects after its use. This will ensure that whenever GCs are run, it is fruitful and it may also lead to use of mainly minor GCs only.</w:t>
      </w:r>
    </w:p>
    <w:p w:rsidR="00C80E28" w:rsidRDefault="00C80E28" w:rsidP="00C80E28">
      <w:pPr>
        <w:rPr>
          <w:i/>
          <w:iCs/>
          <w:color w:val="4F81BD"/>
          <w:lang w:val="en-IN"/>
        </w:rPr>
      </w:pPr>
    </w:p>
    <w:p w:rsidR="003B4547" w:rsidRDefault="003B4547" w:rsidP="003B4547">
      <w:pPr>
        <w:rPr>
          <w:iCs/>
          <w:color w:val="4F81BD"/>
          <w:lang w:val="en-IN"/>
        </w:rPr>
      </w:pPr>
      <w:r>
        <w:rPr>
          <w:b/>
          <w:i/>
          <w:iCs/>
          <w:color w:val="4F81BD"/>
          <w:lang w:val="en-IN"/>
        </w:rPr>
        <w:t>Efforts</w:t>
      </w:r>
      <w:r w:rsidRPr="008E6324">
        <w:rPr>
          <w:b/>
          <w:i/>
          <w:iCs/>
          <w:color w:val="4F81BD"/>
          <w:lang w:val="en-IN"/>
        </w:rPr>
        <w:t>:</w:t>
      </w:r>
      <w:r>
        <w:rPr>
          <w:iCs/>
          <w:color w:val="4F81BD"/>
          <w:lang w:val="en-IN"/>
        </w:rPr>
        <w:t xml:space="preserve"> Very high. Not feasible in this release</w:t>
      </w:r>
    </w:p>
    <w:p w:rsidR="003B4547" w:rsidRDefault="003B4547" w:rsidP="003B4547">
      <w:pPr>
        <w:rPr>
          <w:iCs/>
          <w:color w:val="4F81BD"/>
          <w:lang w:val="en-IN"/>
        </w:rPr>
      </w:pPr>
    </w:p>
    <w:p w:rsidR="003B4547" w:rsidRDefault="003B4547" w:rsidP="003B4547">
      <w:pPr>
        <w:rPr>
          <w:iCs/>
          <w:color w:val="4F81BD"/>
          <w:lang w:val="en-IN"/>
        </w:rPr>
      </w:pPr>
      <w:r>
        <w:rPr>
          <w:b/>
          <w:i/>
          <w:iCs/>
          <w:color w:val="4F81BD"/>
          <w:lang w:val="en-IN"/>
        </w:rPr>
        <w:t>Improvements</w:t>
      </w:r>
      <w:r w:rsidRPr="008E6324">
        <w:rPr>
          <w:b/>
          <w:i/>
          <w:iCs/>
          <w:color w:val="4F81BD"/>
          <w:lang w:val="en-IN"/>
        </w:rPr>
        <w:t>:</w:t>
      </w:r>
      <w:r>
        <w:rPr>
          <w:iCs/>
          <w:color w:val="4F81BD"/>
          <w:lang w:val="en-IN"/>
        </w:rPr>
        <w:t xml:space="preserve"> Medium to high.</w:t>
      </w:r>
    </w:p>
    <w:p w:rsidR="003B4547" w:rsidRDefault="003B4547" w:rsidP="00C80E28">
      <w:pPr>
        <w:rPr>
          <w:i/>
          <w:iCs/>
          <w:color w:val="4F81BD"/>
          <w:lang w:val="en-IN"/>
        </w:rPr>
      </w:pPr>
    </w:p>
    <w:p w:rsidR="003B4547" w:rsidRDefault="003B4547" w:rsidP="00C80E28">
      <w:pPr>
        <w:rPr>
          <w:i/>
          <w:iCs/>
          <w:color w:val="4F81BD"/>
          <w:lang w:val="en-IN"/>
        </w:rPr>
      </w:pPr>
    </w:p>
    <w:p w:rsidR="00C80E28" w:rsidRPr="008E6324" w:rsidRDefault="00C80E28" w:rsidP="00C80E28">
      <w:pPr>
        <w:rPr>
          <w:iCs/>
          <w:color w:val="4F81BD"/>
          <w:sz w:val="24"/>
          <w:lang w:val="en-IN"/>
        </w:rPr>
      </w:pPr>
      <w:r w:rsidRPr="008E6324">
        <w:rPr>
          <w:b/>
          <w:iCs/>
          <w:color w:val="4F81BD"/>
          <w:sz w:val="24"/>
          <w:lang w:val="en-IN"/>
        </w:rPr>
        <w:t>GC Activity</w:t>
      </w:r>
      <w:r w:rsidRPr="008E6324">
        <w:rPr>
          <w:iCs/>
          <w:color w:val="4F81BD"/>
          <w:sz w:val="24"/>
          <w:lang w:val="en-IN"/>
        </w:rPr>
        <w:t>:</w:t>
      </w:r>
    </w:p>
    <w:p w:rsidR="00C80E28" w:rsidRDefault="00C80E28" w:rsidP="00C80E28">
      <w:pPr>
        <w:rPr>
          <w:b/>
          <w:bCs/>
          <w:iCs/>
          <w:color w:val="4F81BD"/>
          <w:lang w:val="en-IN"/>
        </w:rPr>
      </w:pPr>
      <w:r w:rsidRPr="00C80E28">
        <w:rPr>
          <w:iCs/>
          <w:color w:val="4F81BD"/>
          <w:lang w:val="en-IN"/>
        </w:rPr>
        <w:t xml:space="preserve">We observed GC activity in both 1.5 &amp; 1.6 runs, but found similar observation in both versions. For first half of the script execution, minor GCs are performed most of the time. For the second half of the script execution, major GCs are performed every-time, </w:t>
      </w:r>
      <w:r w:rsidRPr="00C80E28">
        <w:rPr>
          <w:b/>
          <w:bCs/>
          <w:iCs/>
          <w:color w:val="4F81BD"/>
          <w:lang w:val="en-IN"/>
        </w:rPr>
        <w:t>no minor GCs are performed (in second half).</w:t>
      </w:r>
    </w:p>
    <w:p w:rsidR="008E6324" w:rsidRDefault="008E6324" w:rsidP="00C80E28">
      <w:pPr>
        <w:rPr>
          <w:b/>
          <w:bCs/>
          <w:iCs/>
          <w:color w:val="4F81BD"/>
          <w:lang w:val="en-IN"/>
        </w:rPr>
      </w:pPr>
    </w:p>
    <w:p w:rsidR="008E6324" w:rsidRPr="008E6324" w:rsidRDefault="008E6324" w:rsidP="00C80E28">
      <w:pPr>
        <w:rPr>
          <w:b/>
          <w:bCs/>
          <w:i/>
          <w:iCs/>
          <w:color w:val="4F81BD"/>
          <w:lang w:val="en-IN"/>
        </w:rPr>
      </w:pPr>
      <w:r w:rsidRPr="008E6324">
        <w:rPr>
          <w:b/>
          <w:bCs/>
          <w:i/>
          <w:iCs/>
          <w:color w:val="4F81BD"/>
          <w:lang w:val="en-IN"/>
        </w:rPr>
        <w:t>Observation:</w:t>
      </w:r>
    </w:p>
    <w:p w:rsidR="008E6324" w:rsidRDefault="008E6324" w:rsidP="008E6324">
      <w:pPr>
        <w:rPr>
          <w:i/>
          <w:color w:val="4F81BD" w:themeColor="accent1"/>
          <w:lang w:val="en-IN"/>
        </w:rPr>
      </w:pPr>
      <w:r>
        <w:rPr>
          <w:i/>
          <w:color w:val="4F81BD" w:themeColor="accent1"/>
          <w:lang w:val="en-IN"/>
        </w:rPr>
        <w:t>Average time taken to run 1 minor GC: 80-100ms</w:t>
      </w:r>
    </w:p>
    <w:p w:rsidR="008E6324" w:rsidRDefault="008E6324" w:rsidP="008E6324">
      <w:pPr>
        <w:rPr>
          <w:i/>
          <w:color w:val="4F81BD" w:themeColor="accent1"/>
          <w:lang w:val="en-IN"/>
        </w:rPr>
      </w:pPr>
      <w:r>
        <w:rPr>
          <w:i/>
          <w:color w:val="4F81BD" w:themeColor="accent1"/>
          <w:lang w:val="en-IN"/>
        </w:rPr>
        <w:t>Average time taken to run 1 major GC: 4 seconds</w:t>
      </w:r>
    </w:p>
    <w:p w:rsidR="008E6324" w:rsidRDefault="008E6324" w:rsidP="008E6324">
      <w:pPr>
        <w:rPr>
          <w:i/>
          <w:color w:val="4F81BD" w:themeColor="accent1"/>
          <w:lang w:val="en-IN"/>
        </w:rPr>
      </w:pPr>
    </w:p>
    <w:p w:rsidR="008E6324" w:rsidRDefault="008E6324" w:rsidP="008E6324">
      <w:pPr>
        <w:rPr>
          <w:i/>
          <w:color w:val="4F81BD" w:themeColor="accent1"/>
          <w:lang w:val="en-IN"/>
        </w:rPr>
      </w:pPr>
      <w:r>
        <w:rPr>
          <w:i/>
          <w:color w:val="4F81BD" w:themeColor="accent1"/>
          <w:lang w:val="en-IN"/>
        </w:rPr>
        <w:t>Frequency of GC runs</w:t>
      </w:r>
    </w:p>
    <w:p w:rsidR="008E6324" w:rsidRDefault="008E6324" w:rsidP="008E6324">
      <w:pPr>
        <w:rPr>
          <w:i/>
          <w:color w:val="4F81BD" w:themeColor="accent1"/>
          <w:lang w:val="en-IN"/>
        </w:rPr>
      </w:pPr>
    </w:p>
    <w:p w:rsidR="008E6324" w:rsidRDefault="008E6324" w:rsidP="008E6324">
      <w:pPr>
        <w:ind w:firstLine="720"/>
        <w:rPr>
          <w:i/>
          <w:color w:val="4F81BD" w:themeColor="accent1"/>
          <w:lang w:val="en-IN"/>
        </w:rPr>
      </w:pPr>
      <w:r>
        <w:rPr>
          <w:i/>
          <w:color w:val="4F81BD" w:themeColor="accent1"/>
          <w:lang w:val="en-IN"/>
        </w:rPr>
        <w:t xml:space="preserve">Minor </w:t>
      </w:r>
      <w:proofErr w:type="gramStart"/>
      <w:r>
        <w:rPr>
          <w:i/>
          <w:color w:val="4F81BD" w:themeColor="accent1"/>
          <w:lang w:val="en-IN"/>
        </w:rPr>
        <w:t>GC(</w:t>
      </w:r>
      <w:proofErr w:type="gramEnd"/>
      <w:r>
        <w:rPr>
          <w:i/>
          <w:color w:val="4F81BD" w:themeColor="accent1"/>
          <w:lang w:val="en-IN"/>
        </w:rPr>
        <w:t>first half of the script in java 1.5) : approx. every 1 second</w:t>
      </w:r>
    </w:p>
    <w:p w:rsidR="008E6324" w:rsidRDefault="008E6324" w:rsidP="008E6324">
      <w:pPr>
        <w:ind w:firstLine="720"/>
        <w:rPr>
          <w:i/>
          <w:color w:val="4F81BD" w:themeColor="accent1"/>
          <w:lang w:val="en-IN"/>
        </w:rPr>
      </w:pPr>
      <w:r>
        <w:rPr>
          <w:i/>
          <w:color w:val="4F81BD" w:themeColor="accent1"/>
          <w:lang w:val="en-IN"/>
        </w:rPr>
        <w:t xml:space="preserve">Major </w:t>
      </w:r>
      <w:proofErr w:type="gramStart"/>
      <w:r>
        <w:rPr>
          <w:i/>
          <w:color w:val="4F81BD" w:themeColor="accent1"/>
          <w:lang w:val="en-IN"/>
        </w:rPr>
        <w:t>GC(</w:t>
      </w:r>
      <w:proofErr w:type="gramEnd"/>
      <w:r>
        <w:rPr>
          <w:i/>
          <w:color w:val="4F81BD" w:themeColor="accent1"/>
          <w:lang w:val="en-IN"/>
        </w:rPr>
        <w:t>first half of the script in java 1.5) : approx. every minute</w:t>
      </w:r>
    </w:p>
    <w:p w:rsidR="008E6324" w:rsidRDefault="008E6324" w:rsidP="008E6324">
      <w:pPr>
        <w:rPr>
          <w:i/>
          <w:color w:val="4F81BD" w:themeColor="accent1"/>
          <w:lang w:val="en-IN"/>
        </w:rPr>
      </w:pPr>
    </w:p>
    <w:p w:rsidR="008E6324" w:rsidRDefault="008E6324" w:rsidP="008E6324">
      <w:pPr>
        <w:ind w:firstLine="720"/>
        <w:rPr>
          <w:i/>
          <w:color w:val="4F81BD" w:themeColor="accent1"/>
          <w:lang w:val="en-IN"/>
        </w:rPr>
      </w:pPr>
      <w:r>
        <w:rPr>
          <w:i/>
          <w:color w:val="4F81BD" w:themeColor="accent1"/>
          <w:lang w:val="en-IN"/>
        </w:rPr>
        <w:t xml:space="preserve">Minor </w:t>
      </w:r>
      <w:proofErr w:type="gramStart"/>
      <w:r>
        <w:rPr>
          <w:i/>
          <w:color w:val="4F81BD" w:themeColor="accent1"/>
          <w:lang w:val="en-IN"/>
        </w:rPr>
        <w:t>GC(</w:t>
      </w:r>
      <w:proofErr w:type="gramEnd"/>
      <w:r>
        <w:rPr>
          <w:i/>
          <w:color w:val="4F81BD" w:themeColor="accent1"/>
          <w:lang w:val="en-IN"/>
        </w:rPr>
        <w:t>first half of the script in java 1.6) : approx. every 5 seconds</w:t>
      </w:r>
    </w:p>
    <w:p w:rsidR="008E6324" w:rsidRDefault="008E6324" w:rsidP="008E6324">
      <w:pPr>
        <w:ind w:firstLine="720"/>
        <w:rPr>
          <w:i/>
          <w:color w:val="4F81BD" w:themeColor="accent1"/>
          <w:lang w:val="en-IN"/>
        </w:rPr>
      </w:pPr>
      <w:r>
        <w:rPr>
          <w:i/>
          <w:color w:val="4F81BD" w:themeColor="accent1"/>
          <w:lang w:val="en-IN"/>
        </w:rPr>
        <w:t xml:space="preserve">Major </w:t>
      </w:r>
      <w:proofErr w:type="gramStart"/>
      <w:r>
        <w:rPr>
          <w:i/>
          <w:color w:val="4F81BD" w:themeColor="accent1"/>
          <w:lang w:val="en-IN"/>
        </w:rPr>
        <w:t>GC(</w:t>
      </w:r>
      <w:proofErr w:type="gramEnd"/>
      <w:r>
        <w:rPr>
          <w:i/>
          <w:color w:val="4F81BD" w:themeColor="accent1"/>
          <w:lang w:val="en-IN"/>
        </w:rPr>
        <w:t>second half of the script in java 1.</w:t>
      </w:r>
      <w:r w:rsidR="00F11B55">
        <w:rPr>
          <w:i/>
          <w:color w:val="4F81BD" w:themeColor="accent1"/>
          <w:lang w:val="en-IN"/>
        </w:rPr>
        <w:t>5</w:t>
      </w:r>
      <w:r>
        <w:rPr>
          <w:i/>
          <w:color w:val="4F81BD" w:themeColor="accent1"/>
          <w:lang w:val="en-IN"/>
        </w:rPr>
        <w:t>) : approx. after every 2 seconds</w:t>
      </w:r>
    </w:p>
    <w:p w:rsidR="008E6324" w:rsidRDefault="008E6324" w:rsidP="008E6324">
      <w:pPr>
        <w:ind w:firstLine="720"/>
      </w:pPr>
      <w:r>
        <w:rPr>
          <w:i/>
          <w:color w:val="4F81BD" w:themeColor="accent1"/>
          <w:lang w:val="en-IN"/>
        </w:rPr>
        <w:t xml:space="preserve">Major </w:t>
      </w:r>
      <w:proofErr w:type="gramStart"/>
      <w:r>
        <w:rPr>
          <w:i/>
          <w:color w:val="4F81BD" w:themeColor="accent1"/>
          <w:lang w:val="en-IN"/>
        </w:rPr>
        <w:t>GC(</w:t>
      </w:r>
      <w:proofErr w:type="gramEnd"/>
      <w:r>
        <w:rPr>
          <w:i/>
          <w:color w:val="4F81BD" w:themeColor="accent1"/>
          <w:lang w:val="en-IN"/>
        </w:rPr>
        <w:t>second half of the script in java 1.6) : approx. after every 4 seconds</w:t>
      </w:r>
    </w:p>
    <w:p w:rsidR="008E6324" w:rsidRDefault="008E6324" w:rsidP="00C80E28">
      <w:pPr>
        <w:rPr>
          <w:b/>
          <w:i/>
          <w:iCs/>
          <w:color w:val="4F81BD"/>
          <w:lang w:val="en-IN"/>
        </w:rPr>
      </w:pPr>
    </w:p>
    <w:p w:rsidR="008E6324" w:rsidRDefault="008E6324" w:rsidP="00C80E28">
      <w:pPr>
        <w:rPr>
          <w:iCs/>
          <w:color w:val="4F81BD"/>
          <w:lang w:val="en-IN"/>
        </w:rPr>
      </w:pPr>
      <w:r w:rsidRPr="008E6324">
        <w:rPr>
          <w:b/>
          <w:i/>
          <w:iCs/>
          <w:color w:val="4F81BD"/>
          <w:lang w:val="en-IN"/>
        </w:rPr>
        <w:t>Reason:</w:t>
      </w:r>
      <w:r>
        <w:rPr>
          <w:b/>
          <w:i/>
          <w:iCs/>
          <w:color w:val="4F81BD"/>
          <w:lang w:val="en-IN"/>
        </w:rPr>
        <w:t xml:space="preserve"> </w:t>
      </w:r>
      <w:r>
        <w:rPr>
          <w:iCs/>
          <w:color w:val="4F81BD"/>
          <w:lang w:val="en-IN"/>
        </w:rPr>
        <w:t>Initially, there is high amount of free memory available in the heap, so minor GCs are run in the smaller (typically 1/4</w:t>
      </w:r>
      <w:r w:rsidRPr="008E6324">
        <w:rPr>
          <w:iCs/>
          <w:color w:val="4F81BD"/>
          <w:vertAlign w:val="superscript"/>
          <w:lang w:val="en-IN"/>
        </w:rPr>
        <w:t>th</w:t>
      </w:r>
      <w:r>
        <w:rPr>
          <w:iCs/>
          <w:color w:val="4F81BD"/>
          <w:lang w:val="en-IN"/>
        </w:rPr>
        <w:t>) portion (</w:t>
      </w:r>
      <w:r w:rsidR="001B7108">
        <w:rPr>
          <w:iCs/>
          <w:color w:val="4F81BD"/>
          <w:lang w:val="en-IN"/>
        </w:rPr>
        <w:t>temporary or young generation</w:t>
      </w:r>
      <w:r>
        <w:rPr>
          <w:iCs/>
          <w:color w:val="4F81BD"/>
          <w:lang w:val="en-IN"/>
        </w:rPr>
        <w:t xml:space="preserve"> space) of the heap memory and </w:t>
      </w:r>
      <w:proofErr w:type="gramStart"/>
      <w:r>
        <w:rPr>
          <w:iCs/>
          <w:color w:val="4F81BD"/>
          <w:lang w:val="en-IN"/>
        </w:rPr>
        <w:t>is</w:t>
      </w:r>
      <w:proofErr w:type="gramEnd"/>
      <w:r>
        <w:rPr>
          <w:iCs/>
          <w:color w:val="4F81BD"/>
          <w:lang w:val="en-IN"/>
        </w:rPr>
        <w:t xml:space="preserve"> very fast. </w:t>
      </w:r>
      <w:r w:rsidR="001B7108">
        <w:rPr>
          <w:iCs/>
          <w:color w:val="4F81BD"/>
          <w:lang w:val="en-IN"/>
        </w:rPr>
        <w:t>T</w:t>
      </w:r>
      <w:r>
        <w:rPr>
          <w:iCs/>
          <w:color w:val="4F81BD"/>
          <w:lang w:val="en-IN"/>
        </w:rPr>
        <w:t xml:space="preserve">here </w:t>
      </w:r>
      <w:proofErr w:type="gramStart"/>
      <w:r w:rsidR="001B7108">
        <w:rPr>
          <w:iCs/>
          <w:color w:val="4F81BD"/>
          <w:lang w:val="en-IN"/>
        </w:rPr>
        <w:t>are</w:t>
      </w:r>
      <w:proofErr w:type="gramEnd"/>
      <w:r>
        <w:rPr>
          <w:iCs/>
          <w:color w:val="4F81BD"/>
          <w:lang w:val="en-IN"/>
        </w:rPr>
        <w:t xml:space="preserve"> </w:t>
      </w:r>
      <w:r w:rsidR="001B7108">
        <w:rPr>
          <w:iCs/>
          <w:color w:val="4F81BD"/>
          <w:lang w:val="en-IN"/>
        </w:rPr>
        <w:t xml:space="preserve">more amount of objects that lives long, so objects keep being copied from temporary to permanent space (part of heap only). Which eventually gets loaded more and more, which required major </w:t>
      </w:r>
      <w:proofErr w:type="gramStart"/>
      <w:r w:rsidR="001B7108">
        <w:rPr>
          <w:iCs/>
          <w:color w:val="4F81BD"/>
          <w:lang w:val="en-IN"/>
        </w:rPr>
        <w:t>GC(</w:t>
      </w:r>
      <w:proofErr w:type="gramEnd"/>
      <w:r w:rsidR="001B7108">
        <w:rPr>
          <w:iCs/>
          <w:color w:val="4F81BD"/>
          <w:lang w:val="en-IN"/>
        </w:rPr>
        <w:t>responsible to clean up permanent or old generation space).</w:t>
      </w:r>
    </w:p>
    <w:p w:rsidR="001B7108" w:rsidRDefault="001B7108" w:rsidP="00C80E28">
      <w:pPr>
        <w:rPr>
          <w:iCs/>
          <w:color w:val="4F81BD"/>
          <w:lang w:val="en-IN"/>
        </w:rPr>
      </w:pPr>
    </w:p>
    <w:p w:rsidR="001B7108" w:rsidRDefault="001B7108" w:rsidP="001B7108">
      <w:pPr>
        <w:rPr>
          <w:iCs/>
          <w:color w:val="4F81BD"/>
          <w:lang w:val="en-IN"/>
        </w:rPr>
      </w:pPr>
      <w:r w:rsidRPr="008E6324">
        <w:rPr>
          <w:b/>
          <w:i/>
          <w:iCs/>
          <w:color w:val="4F81BD"/>
          <w:lang w:val="en-IN"/>
        </w:rPr>
        <w:t>Resolution:</w:t>
      </w:r>
      <w:r>
        <w:rPr>
          <w:iCs/>
          <w:color w:val="4F81BD"/>
          <w:lang w:val="en-IN"/>
        </w:rPr>
        <w:t xml:space="preserve"> </w:t>
      </w:r>
    </w:p>
    <w:p w:rsidR="001B7108" w:rsidRDefault="001B7108" w:rsidP="001B7108">
      <w:pPr>
        <w:rPr>
          <w:iCs/>
          <w:color w:val="4F81BD"/>
          <w:lang w:val="en-IN"/>
        </w:rPr>
      </w:pPr>
    </w:p>
    <w:p w:rsidR="001B7108" w:rsidRDefault="00EE47F5" w:rsidP="001B7108">
      <w:pPr>
        <w:pStyle w:val="ListParagraph"/>
        <w:numPr>
          <w:ilvl w:val="0"/>
          <w:numId w:val="1"/>
        </w:numPr>
        <w:rPr>
          <w:iCs/>
          <w:color w:val="4F81BD"/>
          <w:lang w:val="en-IN"/>
        </w:rPr>
      </w:pPr>
      <w:r>
        <w:rPr>
          <w:iCs/>
          <w:color w:val="4F81BD"/>
          <w:lang w:val="en-IN"/>
        </w:rPr>
        <w:t>Please refer 1-6-parameter-scenarios.docx.</w:t>
      </w:r>
    </w:p>
    <w:p w:rsidR="001B7108" w:rsidRDefault="001B7108" w:rsidP="00C80E28">
      <w:pPr>
        <w:rPr>
          <w:bCs/>
          <w:iCs/>
          <w:color w:val="4F81BD"/>
          <w:lang w:val="en-IN"/>
        </w:rPr>
      </w:pPr>
    </w:p>
    <w:p w:rsidR="00EE47F5" w:rsidRDefault="00EE47F5" w:rsidP="00EE47F5">
      <w:pPr>
        <w:rPr>
          <w:iCs/>
          <w:color w:val="4F81BD"/>
          <w:lang w:val="en-IN"/>
        </w:rPr>
      </w:pPr>
      <w:r>
        <w:rPr>
          <w:b/>
          <w:i/>
          <w:iCs/>
          <w:color w:val="4F81BD"/>
          <w:lang w:val="en-IN"/>
        </w:rPr>
        <w:t>Efforts</w:t>
      </w:r>
      <w:r w:rsidRPr="008E6324">
        <w:rPr>
          <w:b/>
          <w:i/>
          <w:iCs/>
          <w:color w:val="4F81BD"/>
          <w:lang w:val="en-IN"/>
        </w:rPr>
        <w:t>:</w:t>
      </w:r>
      <w:r>
        <w:rPr>
          <w:iCs/>
          <w:color w:val="4F81BD"/>
          <w:lang w:val="en-IN"/>
        </w:rPr>
        <w:t xml:space="preserve"> </w:t>
      </w:r>
      <w:r w:rsidR="00990E85">
        <w:rPr>
          <w:iCs/>
          <w:color w:val="4F81BD"/>
          <w:lang w:val="en-IN"/>
        </w:rPr>
        <w:t>High</w:t>
      </w:r>
    </w:p>
    <w:p w:rsidR="003B4547" w:rsidRDefault="003B4547" w:rsidP="00EE47F5">
      <w:pPr>
        <w:rPr>
          <w:iCs/>
          <w:color w:val="4F81BD"/>
          <w:lang w:val="en-IN"/>
        </w:rPr>
      </w:pPr>
    </w:p>
    <w:p w:rsidR="003B4547" w:rsidRDefault="003B4547" w:rsidP="003B4547">
      <w:pPr>
        <w:rPr>
          <w:iCs/>
          <w:color w:val="4F81BD"/>
          <w:lang w:val="en-IN"/>
        </w:rPr>
      </w:pPr>
      <w:r>
        <w:rPr>
          <w:b/>
          <w:i/>
          <w:iCs/>
          <w:color w:val="4F81BD"/>
          <w:lang w:val="en-IN"/>
        </w:rPr>
        <w:lastRenderedPageBreak/>
        <w:t>Improvements</w:t>
      </w:r>
      <w:r w:rsidRPr="008E6324">
        <w:rPr>
          <w:b/>
          <w:i/>
          <w:iCs/>
          <w:color w:val="4F81BD"/>
          <w:lang w:val="en-IN"/>
        </w:rPr>
        <w:t>:</w:t>
      </w:r>
      <w:r>
        <w:rPr>
          <w:iCs/>
          <w:color w:val="4F81BD"/>
          <w:lang w:val="en-IN"/>
        </w:rPr>
        <w:t xml:space="preserve"> Low to medium</w:t>
      </w:r>
    </w:p>
    <w:p w:rsidR="00EE47F5" w:rsidRDefault="00EE47F5" w:rsidP="00C80E28">
      <w:pPr>
        <w:rPr>
          <w:bCs/>
          <w:iCs/>
          <w:color w:val="4F81BD"/>
          <w:lang w:val="en-IN"/>
        </w:rPr>
      </w:pPr>
    </w:p>
    <w:p w:rsidR="00B0487D" w:rsidRPr="008E6324" w:rsidRDefault="00EE47F5" w:rsidP="00B0487D">
      <w:pPr>
        <w:rPr>
          <w:iCs/>
          <w:color w:val="4F81BD"/>
          <w:sz w:val="24"/>
          <w:lang w:val="en-IN"/>
        </w:rPr>
      </w:pPr>
      <w:r>
        <w:rPr>
          <w:b/>
          <w:iCs/>
          <w:color w:val="4F81BD"/>
          <w:sz w:val="24"/>
          <w:lang w:val="en-IN"/>
        </w:rPr>
        <w:t>Log Level</w:t>
      </w:r>
      <w:r w:rsidR="00B0487D" w:rsidRPr="008E6324">
        <w:rPr>
          <w:iCs/>
          <w:color w:val="4F81BD"/>
          <w:sz w:val="24"/>
          <w:lang w:val="en-IN"/>
        </w:rPr>
        <w:t xml:space="preserve">: </w:t>
      </w:r>
    </w:p>
    <w:p w:rsidR="00814F3A" w:rsidRDefault="00B0487D" w:rsidP="00B0487D">
      <w:pPr>
        <w:pStyle w:val="ListParagraph"/>
        <w:numPr>
          <w:ilvl w:val="0"/>
          <w:numId w:val="2"/>
        </w:numPr>
        <w:rPr>
          <w:bCs/>
          <w:iCs/>
          <w:color w:val="4F81BD"/>
          <w:lang w:val="en-IN"/>
        </w:rPr>
      </w:pPr>
      <w:r>
        <w:rPr>
          <w:bCs/>
          <w:iCs/>
          <w:color w:val="4F81BD"/>
          <w:lang w:val="en-IN"/>
        </w:rPr>
        <w:t>There are many unnecessary INFO level logs present in the code. If we remove such unnecessary logs, we can see major performance improvements.</w:t>
      </w:r>
    </w:p>
    <w:p w:rsidR="00EE47F5" w:rsidRDefault="00EE47F5" w:rsidP="00EE47F5">
      <w:pPr>
        <w:rPr>
          <w:b/>
          <w:i/>
          <w:iCs/>
          <w:color w:val="4F81BD"/>
          <w:lang w:val="en-IN"/>
        </w:rPr>
      </w:pPr>
    </w:p>
    <w:p w:rsidR="00EE47F5" w:rsidRDefault="00EE47F5" w:rsidP="00EE47F5">
      <w:pPr>
        <w:rPr>
          <w:iCs/>
          <w:color w:val="4F81BD"/>
          <w:lang w:val="en-IN"/>
        </w:rPr>
      </w:pPr>
      <w:r w:rsidRPr="00EE47F5">
        <w:rPr>
          <w:b/>
          <w:i/>
          <w:iCs/>
          <w:color w:val="4F81BD"/>
          <w:lang w:val="en-IN"/>
        </w:rPr>
        <w:t>Resolution:</w:t>
      </w:r>
      <w:r w:rsidRPr="00EE47F5">
        <w:rPr>
          <w:iCs/>
          <w:color w:val="4F81BD"/>
          <w:lang w:val="en-IN"/>
        </w:rPr>
        <w:t xml:space="preserve"> </w:t>
      </w:r>
      <w:r>
        <w:rPr>
          <w:iCs/>
          <w:color w:val="4F81BD"/>
          <w:lang w:val="en-IN"/>
        </w:rPr>
        <w:t>For this release we may go ahead by changing log level to WARNING.</w:t>
      </w:r>
    </w:p>
    <w:p w:rsidR="00EE47F5" w:rsidRDefault="00EE47F5" w:rsidP="00EE47F5">
      <w:pPr>
        <w:rPr>
          <w:iCs/>
          <w:color w:val="4F81BD"/>
          <w:lang w:val="en-IN"/>
        </w:rPr>
      </w:pPr>
    </w:p>
    <w:p w:rsidR="00EE47F5" w:rsidRDefault="00EE47F5" w:rsidP="00EE47F5">
      <w:pPr>
        <w:rPr>
          <w:iCs/>
          <w:color w:val="4F81BD"/>
          <w:lang w:val="en-IN"/>
        </w:rPr>
      </w:pPr>
      <w:r>
        <w:rPr>
          <w:b/>
          <w:i/>
          <w:iCs/>
          <w:color w:val="4F81BD"/>
          <w:lang w:val="en-IN"/>
        </w:rPr>
        <w:t>Efforts</w:t>
      </w:r>
      <w:r w:rsidRPr="008E6324">
        <w:rPr>
          <w:b/>
          <w:i/>
          <w:iCs/>
          <w:color w:val="4F81BD"/>
          <w:lang w:val="en-IN"/>
        </w:rPr>
        <w:t>:</w:t>
      </w:r>
      <w:r>
        <w:rPr>
          <w:iCs/>
          <w:color w:val="4F81BD"/>
          <w:lang w:val="en-IN"/>
        </w:rPr>
        <w:t xml:space="preserve">  Very Low</w:t>
      </w:r>
    </w:p>
    <w:p w:rsidR="00EE47F5" w:rsidRPr="00EE47F5" w:rsidRDefault="00EE47F5" w:rsidP="00EE47F5">
      <w:pPr>
        <w:rPr>
          <w:iCs/>
          <w:color w:val="4F81BD"/>
          <w:lang w:val="en-IN"/>
        </w:rPr>
      </w:pPr>
    </w:p>
    <w:p w:rsidR="00EE47F5" w:rsidRDefault="00EE47F5" w:rsidP="00EE47F5">
      <w:pPr>
        <w:rPr>
          <w:iCs/>
          <w:color w:val="4F81BD"/>
          <w:lang w:val="en-IN"/>
        </w:rPr>
      </w:pPr>
      <w:r>
        <w:rPr>
          <w:b/>
          <w:i/>
          <w:iCs/>
          <w:color w:val="4F81BD"/>
          <w:lang w:val="en-IN"/>
        </w:rPr>
        <w:t>Improvements</w:t>
      </w:r>
      <w:r w:rsidRPr="008E6324">
        <w:rPr>
          <w:b/>
          <w:i/>
          <w:iCs/>
          <w:color w:val="4F81BD"/>
          <w:lang w:val="en-IN"/>
        </w:rPr>
        <w:t>:</w:t>
      </w:r>
      <w:r>
        <w:rPr>
          <w:iCs/>
          <w:color w:val="4F81BD"/>
          <w:lang w:val="en-IN"/>
        </w:rPr>
        <w:t xml:space="preserve"> Very High</w:t>
      </w:r>
    </w:p>
    <w:p w:rsidR="00EE47F5" w:rsidRDefault="00EE47F5" w:rsidP="00EE47F5">
      <w:pPr>
        <w:rPr>
          <w:bCs/>
          <w:iCs/>
          <w:color w:val="4F81BD"/>
          <w:lang w:val="en-IN"/>
        </w:rPr>
      </w:pPr>
    </w:p>
    <w:p w:rsidR="00EE47F5" w:rsidRDefault="00EE47F5" w:rsidP="00EE47F5">
      <w:pPr>
        <w:rPr>
          <w:iCs/>
          <w:color w:val="4F81BD"/>
          <w:lang w:val="en-IN"/>
        </w:rPr>
      </w:pPr>
      <w:r>
        <w:rPr>
          <w:b/>
          <w:i/>
          <w:iCs/>
          <w:color w:val="4F81BD"/>
          <w:lang w:val="en-IN"/>
        </w:rPr>
        <w:t>Risk</w:t>
      </w:r>
      <w:r w:rsidRPr="008E6324">
        <w:rPr>
          <w:b/>
          <w:i/>
          <w:iCs/>
          <w:color w:val="4F81BD"/>
          <w:lang w:val="en-IN"/>
        </w:rPr>
        <w:t>:</w:t>
      </w:r>
      <w:r>
        <w:rPr>
          <w:iCs/>
          <w:color w:val="4F81BD"/>
          <w:lang w:val="en-IN"/>
        </w:rPr>
        <w:t xml:space="preserve"> In case, we have any issue in production and we need to use info level logs, we may need to reproduce the issue with INFO log level. In most of the cases, we need WARNING level logs are sufficient for knowing the errors.</w:t>
      </w:r>
    </w:p>
    <w:p w:rsidR="00EE47F5" w:rsidRDefault="00EE47F5" w:rsidP="00814F3A">
      <w:pPr>
        <w:rPr>
          <w:b/>
          <w:iCs/>
          <w:color w:val="4F81BD"/>
          <w:sz w:val="24"/>
          <w:lang w:val="en-IN"/>
        </w:rPr>
      </w:pPr>
    </w:p>
    <w:p w:rsidR="00814F3A" w:rsidRDefault="00814F3A" w:rsidP="00814F3A">
      <w:pPr>
        <w:rPr>
          <w:b/>
          <w:iCs/>
          <w:color w:val="4F81BD"/>
          <w:sz w:val="24"/>
          <w:lang w:val="en-IN"/>
        </w:rPr>
      </w:pPr>
      <w:r w:rsidRPr="00033B84">
        <w:rPr>
          <w:b/>
          <w:iCs/>
          <w:color w:val="4F81BD"/>
          <w:sz w:val="24"/>
          <w:lang w:val="en-IN"/>
        </w:rPr>
        <w:t xml:space="preserve">Memory </w:t>
      </w:r>
      <w:r>
        <w:rPr>
          <w:b/>
          <w:iCs/>
          <w:color w:val="4F81BD"/>
          <w:sz w:val="24"/>
          <w:lang w:val="en-IN"/>
        </w:rPr>
        <w:t>Usage:</w:t>
      </w:r>
    </w:p>
    <w:p w:rsidR="00814F3A" w:rsidRDefault="00814F3A" w:rsidP="00814F3A">
      <w:pPr>
        <w:rPr>
          <w:b/>
          <w:iCs/>
          <w:color w:val="4F81BD"/>
          <w:sz w:val="24"/>
          <w:lang w:val="en-IN"/>
        </w:rPr>
      </w:pPr>
    </w:p>
    <w:p w:rsidR="00814F3A" w:rsidRPr="00033B84" w:rsidRDefault="00814F3A" w:rsidP="00814F3A">
      <w:pPr>
        <w:rPr>
          <w:iCs/>
          <w:color w:val="4F81BD"/>
          <w:lang w:val="en-IN"/>
        </w:rPr>
      </w:pPr>
      <w:r w:rsidRPr="00033B84">
        <w:rPr>
          <w:b/>
          <w:i/>
          <w:iCs/>
          <w:color w:val="4F81BD"/>
          <w:lang w:val="en-IN"/>
        </w:rPr>
        <w:t xml:space="preserve"> String &amp; </w:t>
      </w:r>
      <w:proofErr w:type="gramStart"/>
      <w:r w:rsidRPr="00033B84">
        <w:rPr>
          <w:b/>
          <w:i/>
          <w:iCs/>
          <w:color w:val="4F81BD"/>
          <w:lang w:val="en-IN"/>
        </w:rPr>
        <w:t>Char[</w:t>
      </w:r>
      <w:proofErr w:type="gramEnd"/>
      <w:r w:rsidRPr="00033B84">
        <w:rPr>
          <w:b/>
          <w:i/>
          <w:iCs/>
          <w:color w:val="4F81BD"/>
          <w:lang w:val="en-IN"/>
        </w:rPr>
        <w:t>]:</w:t>
      </w:r>
      <w:r>
        <w:rPr>
          <w:b/>
          <w:i/>
          <w:iCs/>
          <w:color w:val="4F81BD"/>
          <w:lang w:val="en-IN"/>
        </w:rPr>
        <w:t xml:space="preserve"> </w:t>
      </w:r>
      <w:r w:rsidRPr="00033B84">
        <w:rPr>
          <w:iCs/>
          <w:color w:val="4F81BD"/>
          <w:lang w:val="en-IN"/>
        </w:rPr>
        <w:t xml:space="preserve">33% of the total heap space is used by String &amp; char[]. </w:t>
      </w:r>
    </w:p>
    <w:p w:rsidR="00814F3A" w:rsidRDefault="00990E85" w:rsidP="00814F3A">
      <w:pPr>
        <w:ind w:left="720"/>
        <w:rPr>
          <w:iCs/>
          <w:color w:val="4F81BD"/>
          <w:lang w:val="en-IN"/>
        </w:rPr>
      </w:pPr>
      <w:r w:rsidRPr="00EE47F5">
        <w:rPr>
          <w:b/>
          <w:i/>
          <w:iCs/>
          <w:color w:val="4F81BD"/>
          <w:lang w:val="en-IN"/>
        </w:rPr>
        <w:t>Resolution:</w:t>
      </w:r>
      <w:r w:rsidRPr="00EE47F5">
        <w:rPr>
          <w:iCs/>
          <w:color w:val="4F81BD"/>
          <w:lang w:val="en-IN"/>
        </w:rPr>
        <w:t xml:space="preserve"> </w:t>
      </w:r>
      <w:r w:rsidR="00814F3A" w:rsidRPr="00033B84">
        <w:rPr>
          <w:iCs/>
          <w:color w:val="4F81BD"/>
          <w:lang w:val="en-IN"/>
        </w:rPr>
        <w:t>We can reduce this by using -XX</w:t>
      </w:r>
      <w:proofErr w:type="gramStart"/>
      <w:r w:rsidR="00814F3A" w:rsidRPr="00033B84">
        <w:rPr>
          <w:iCs/>
          <w:color w:val="4F81BD"/>
          <w:lang w:val="en-IN"/>
        </w:rPr>
        <w:t>:+</w:t>
      </w:r>
      <w:proofErr w:type="spellStart"/>
      <w:proofErr w:type="gramEnd"/>
      <w:r w:rsidR="00814F3A" w:rsidRPr="00033B84">
        <w:rPr>
          <w:iCs/>
          <w:color w:val="4F81BD"/>
          <w:lang w:val="en-IN"/>
        </w:rPr>
        <w:t>UseCompressedStrings</w:t>
      </w:r>
      <w:proofErr w:type="spellEnd"/>
      <w:r w:rsidR="00814F3A" w:rsidRPr="00033B84">
        <w:rPr>
          <w:iCs/>
          <w:color w:val="4F81BD"/>
          <w:lang w:val="en-IN"/>
        </w:rPr>
        <w:t xml:space="preserve"> parameter. This parameter uses </w:t>
      </w:r>
      <w:proofErr w:type="gramStart"/>
      <w:r w:rsidR="00814F3A" w:rsidRPr="00033B84">
        <w:rPr>
          <w:iCs/>
          <w:color w:val="4F81BD"/>
          <w:lang w:val="en-IN"/>
        </w:rPr>
        <w:t>byte[</w:t>
      </w:r>
      <w:proofErr w:type="gramEnd"/>
      <w:r w:rsidR="00814F3A" w:rsidRPr="00033B84">
        <w:rPr>
          <w:iCs/>
          <w:color w:val="4F81BD"/>
          <w:lang w:val="en-IN"/>
        </w:rPr>
        <w:t>] to construct String instead of char[] wherever possible.</w:t>
      </w:r>
    </w:p>
    <w:p w:rsidR="00990E85" w:rsidRDefault="00990E85" w:rsidP="00990E85">
      <w:pPr>
        <w:rPr>
          <w:iCs/>
          <w:color w:val="4F81BD"/>
          <w:lang w:val="en-IN"/>
        </w:rPr>
      </w:pPr>
    </w:p>
    <w:p w:rsidR="00990E85" w:rsidRDefault="00990E85" w:rsidP="00990E85">
      <w:pPr>
        <w:ind w:firstLine="720"/>
        <w:rPr>
          <w:iCs/>
          <w:color w:val="4F81BD"/>
          <w:lang w:val="en-IN"/>
        </w:rPr>
      </w:pPr>
      <w:r>
        <w:rPr>
          <w:b/>
          <w:i/>
          <w:iCs/>
          <w:color w:val="4F81BD"/>
          <w:lang w:val="en-IN"/>
        </w:rPr>
        <w:t>Efforts</w:t>
      </w:r>
      <w:r w:rsidRPr="008E6324">
        <w:rPr>
          <w:b/>
          <w:i/>
          <w:iCs/>
          <w:color w:val="4F81BD"/>
          <w:lang w:val="en-IN"/>
        </w:rPr>
        <w:t>:</w:t>
      </w:r>
      <w:r>
        <w:rPr>
          <w:iCs/>
          <w:color w:val="4F81BD"/>
          <w:lang w:val="en-IN"/>
        </w:rPr>
        <w:t xml:space="preserve">  Low</w:t>
      </w:r>
    </w:p>
    <w:p w:rsidR="00990E85" w:rsidRPr="00EE47F5" w:rsidRDefault="00990E85" w:rsidP="00990E85">
      <w:pPr>
        <w:rPr>
          <w:iCs/>
          <w:color w:val="4F81BD"/>
          <w:lang w:val="en-IN"/>
        </w:rPr>
      </w:pPr>
    </w:p>
    <w:p w:rsidR="00990E85" w:rsidRDefault="00990E85" w:rsidP="00990E85">
      <w:pPr>
        <w:ind w:left="720"/>
        <w:rPr>
          <w:iCs/>
          <w:color w:val="4F81BD"/>
          <w:lang w:val="en-IN"/>
        </w:rPr>
      </w:pPr>
      <w:r>
        <w:rPr>
          <w:b/>
          <w:i/>
          <w:iCs/>
          <w:color w:val="4F81BD"/>
          <w:lang w:val="en-IN"/>
        </w:rPr>
        <w:t>Improvements</w:t>
      </w:r>
      <w:r w:rsidRPr="008E6324">
        <w:rPr>
          <w:b/>
          <w:i/>
          <w:iCs/>
          <w:color w:val="4F81BD"/>
          <w:lang w:val="en-IN"/>
        </w:rPr>
        <w:t>:</w:t>
      </w:r>
      <w:r>
        <w:rPr>
          <w:iCs/>
          <w:color w:val="4F81BD"/>
          <w:lang w:val="en-IN"/>
        </w:rPr>
        <w:t xml:space="preserve"> Can’t say. R&amp;D is required to check that whether above change is effective without any code changes or not.</w:t>
      </w:r>
    </w:p>
    <w:p w:rsidR="00990E85" w:rsidRDefault="00990E85" w:rsidP="00814F3A">
      <w:pPr>
        <w:ind w:left="720"/>
        <w:rPr>
          <w:i/>
          <w:iCs/>
          <w:color w:val="4F81BD"/>
          <w:lang w:val="en-IN"/>
        </w:rPr>
      </w:pPr>
    </w:p>
    <w:p w:rsidR="00814F3A" w:rsidRDefault="00814F3A" w:rsidP="00814F3A">
      <w:pPr>
        <w:rPr>
          <w:iCs/>
          <w:color w:val="4F81BD"/>
          <w:lang w:val="en-IN"/>
        </w:rPr>
      </w:pPr>
      <w:proofErr w:type="spellStart"/>
      <w:r w:rsidRPr="00033B84">
        <w:rPr>
          <w:b/>
          <w:i/>
          <w:iCs/>
          <w:color w:val="4F81BD"/>
          <w:lang w:val="en-IN"/>
        </w:rPr>
        <w:t>Net.sourceforge.jtds.jdbc.ColInfo</w:t>
      </w:r>
      <w:proofErr w:type="spellEnd"/>
      <w:r>
        <w:rPr>
          <w:b/>
          <w:i/>
          <w:iCs/>
          <w:color w:val="4F81BD"/>
          <w:lang w:val="en-IN"/>
        </w:rPr>
        <w:t>:</w:t>
      </w:r>
      <w:r>
        <w:t xml:space="preserve"> </w:t>
      </w:r>
      <w:r w:rsidRPr="00033B84">
        <w:rPr>
          <w:iCs/>
          <w:color w:val="4F81BD"/>
          <w:lang w:val="en-IN"/>
        </w:rPr>
        <w:t xml:space="preserve">13% of the total heap space is </w:t>
      </w:r>
      <w:r>
        <w:rPr>
          <w:iCs/>
          <w:color w:val="4F81BD"/>
          <w:lang w:val="en-IN"/>
        </w:rPr>
        <w:t>used.</w:t>
      </w:r>
    </w:p>
    <w:p w:rsidR="00814F3A" w:rsidRDefault="00814F3A" w:rsidP="00814F3A"/>
    <w:p w:rsidR="00814F3A" w:rsidRDefault="00814F3A" w:rsidP="00814F3A">
      <w:pPr>
        <w:rPr>
          <w:iCs/>
          <w:color w:val="4F81BD"/>
          <w:lang w:val="en-IN"/>
        </w:rPr>
      </w:pPr>
      <w:proofErr w:type="gramStart"/>
      <w:r w:rsidRPr="00033B84">
        <w:rPr>
          <w:b/>
          <w:i/>
          <w:iCs/>
          <w:color w:val="4F81BD"/>
          <w:lang w:val="en-IN"/>
        </w:rPr>
        <w:t>Byte[</w:t>
      </w:r>
      <w:proofErr w:type="gramEnd"/>
      <w:r w:rsidRPr="00033B84">
        <w:rPr>
          <w:b/>
          <w:i/>
          <w:iCs/>
          <w:color w:val="4F81BD"/>
          <w:lang w:val="en-IN"/>
        </w:rPr>
        <w:t>]</w:t>
      </w:r>
      <w:r>
        <w:rPr>
          <w:b/>
          <w:i/>
          <w:iCs/>
          <w:color w:val="4F81BD"/>
          <w:lang w:val="en-IN"/>
        </w:rPr>
        <w:t xml:space="preserve">: </w:t>
      </w:r>
      <w:r>
        <w:rPr>
          <w:iCs/>
          <w:color w:val="4F81BD"/>
          <w:lang w:val="en-IN"/>
        </w:rPr>
        <w:t>9</w:t>
      </w:r>
      <w:r w:rsidRPr="00033B84">
        <w:rPr>
          <w:iCs/>
          <w:color w:val="4F81BD"/>
          <w:lang w:val="en-IN"/>
        </w:rPr>
        <w:t xml:space="preserve">% of the total heap space is </w:t>
      </w:r>
      <w:r>
        <w:rPr>
          <w:iCs/>
          <w:color w:val="4F81BD"/>
          <w:lang w:val="en-IN"/>
        </w:rPr>
        <w:t>used.</w:t>
      </w:r>
    </w:p>
    <w:p w:rsidR="00814F3A" w:rsidRDefault="00814F3A" w:rsidP="00814F3A"/>
    <w:p w:rsidR="00814F3A" w:rsidRDefault="00814F3A" w:rsidP="00814F3A">
      <w:pPr>
        <w:rPr>
          <w:iCs/>
          <w:color w:val="4F81BD"/>
          <w:lang w:val="en-IN"/>
        </w:rPr>
      </w:pPr>
      <w:proofErr w:type="spellStart"/>
      <w:r w:rsidRPr="00033B84">
        <w:rPr>
          <w:b/>
          <w:i/>
          <w:iCs/>
          <w:color w:val="4F81BD"/>
          <w:lang w:val="en-IN"/>
        </w:rPr>
        <w:t>HashMap</w:t>
      </w:r>
      <w:proofErr w:type="spellEnd"/>
      <w:r w:rsidRPr="00033B84">
        <w:rPr>
          <w:b/>
          <w:i/>
          <w:iCs/>
          <w:color w:val="4F81BD"/>
          <w:lang w:val="en-IN"/>
        </w:rPr>
        <w:t>:</w:t>
      </w:r>
      <w:r>
        <w:rPr>
          <w:b/>
          <w:i/>
          <w:iCs/>
          <w:color w:val="4F81BD"/>
          <w:lang w:val="en-IN"/>
        </w:rPr>
        <w:t xml:space="preserve"> </w:t>
      </w:r>
      <w:r w:rsidRPr="00033B84">
        <w:rPr>
          <w:iCs/>
          <w:color w:val="4F81BD"/>
          <w:lang w:val="en-IN"/>
        </w:rPr>
        <w:t>8% of total heap space</w:t>
      </w:r>
      <w:r>
        <w:rPr>
          <w:iCs/>
          <w:color w:val="4F81BD"/>
          <w:lang w:val="en-IN"/>
        </w:rPr>
        <w:t xml:space="preserve"> is used.</w:t>
      </w:r>
    </w:p>
    <w:p w:rsidR="00B0487D" w:rsidRDefault="00B0487D" w:rsidP="00814F3A">
      <w:pPr>
        <w:rPr>
          <w:bCs/>
          <w:iCs/>
          <w:color w:val="4F81BD"/>
          <w:lang w:val="en-IN"/>
        </w:rPr>
      </w:pPr>
    </w:p>
    <w:p w:rsidR="00483D39" w:rsidRDefault="00483D39" w:rsidP="00814F3A">
      <w:pPr>
        <w:rPr>
          <w:bCs/>
          <w:iCs/>
          <w:color w:val="4F81BD"/>
          <w:lang w:val="en-IN"/>
        </w:rPr>
      </w:pPr>
      <w:r>
        <w:rPr>
          <w:bCs/>
          <w:iCs/>
          <w:color w:val="4F81BD"/>
          <w:lang w:val="en-IN"/>
        </w:rPr>
        <w:t>For last three classes, we can’t do much just by tweaking parameters, and doesn’t give any hint as of now that what could be going wrong there or whether anything is going wrong or not.</w:t>
      </w:r>
    </w:p>
    <w:p w:rsidR="00483D39" w:rsidRPr="00814F3A" w:rsidRDefault="00483D39" w:rsidP="00814F3A">
      <w:pPr>
        <w:rPr>
          <w:bCs/>
          <w:iCs/>
          <w:color w:val="4F81BD"/>
          <w:lang w:val="en-IN"/>
        </w:rPr>
      </w:pPr>
    </w:p>
    <w:sectPr w:rsidR="00483D39" w:rsidRPr="00814F3A" w:rsidSect="00294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814D6"/>
    <w:multiLevelType w:val="hybridMultilevel"/>
    <w:tmpl w:val="1FDC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523B18"/>
    <w:multiLevelType w:val="hybridMultilevel"/>
    <w:tmpl w:val="7D22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E28"/>
    <w:rsid w:val="001B7108"/>
    <w:rsid w:val="00294776"/>
    <w:rsid w:val="00295099"/>
    <w:rsid w:val="00321947"/>
    <w:rsid w:val="003911D6"/>
    <w:rsid w:val="003B4547"/>
    <w:rsid w:val="00483D39"/>
    <w:rsid w:val="004F0434"/>
    <w:rsid w:val="007C146B"/>
    <w:rsid w:val="00814F3A"/>
    <w:rsid w:val="008E6324"/>
    <w:rsid w:val="00990E85"/>
    <w:rsid w:val="00AA24AF"/>
    <w:rsid w:val="00B0487D"/>
    <w:rsid w:val="00B5748B"/>
    <w:rsid w:val="00BE122D"/>
    <w:rsid w:val="00C31446"/>
    <w:rsid w:val="00C80E28"/>
    <w:rsid w:val="00EE47F5"/>
    <w:rsid w:val="00F11B55"/>
    <w:rsid w:val="00F667C3"/>
    <w:rsid w:val="00F82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2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08"/>
    <w:pPr>
      <w:ind w:left="720"/>
      <w:contextualSpacing/>
    </w:pPr>
  </w:style>
  <w:style w:type="character" w:styleId="SubtleEmphasis">
    <w:name w:val="Subtle Emphasis"/>
    <w:basedOn w:val="DefaultParagraphFont"/>
    <w:uiPriority w:val="19"/>
    <w:qFormat/>
    <w:rsid w:val="00814F3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75018432">
      <w:bodyDiv w:val="1"/>
      <w:marLeft w:val="0"/>
      <w:marRight w:val="0"/>
      <w:marTop w:val="0"/>
      <w:marBottom w:val="0"/>
      <w:divBdr>
        <w:top w:val="none" w:sz="0" w:space="0" w:color="auto"/>
        <w:left w:val="none" w:sz="0" w:space="0" w:color="auto"/>
        <w:bottom w:val="none" w:sz="0" w:space="0" w:color="auto"/>
        <w:right w:val="none" w:sz="0" w:space="0" w:color="auto"/>
      </w:divBdr>
    </w:div>
    <w:div w:id="12412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vishalshu</dc:creator>
  <cp:lastModifiedBy>vishalshu</cp:lastModifiedBy>
  <cp:revision>8</cp:revision>
  <dcterms:created xsi:type="dcterms:W3CDTF">2011-06-10T13:37:00Z</dcterms:created>
  <dcterms:modified xsi:type="dcterms:W3CDTF">2011-06-15T13:11:00Z</dcterms:modified>
</cp:coreProperties>
</file>