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Pr="0023444C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EXPERIENCE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5CF08905" w14:textId="77777777" w:rsidR="002E2EF7" w:rsidRPr="0023444C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Jyesta Corporate Entity</w:t>
      </w:r>
    </w:p>
    <w:p w14:paraId="12C572AA" w14:textId="16F5D8C7" w:rsidR="002E2EF7" w:rsidRPr="0023444C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>Campus Ambassador</w:t>
      </w:r>
      <w:r w:rsidRPr="0023444C">
        <w:rPr>
          <w:b/>
          <w:smallCaps/>
          <w:sz w:val="20"/>
          <w:szCs w:val="20"/>
        </w:rPr>
        <w:tab/>
      </w:r>
      <w:r w:rsidRPr="0023444C">
        <w:rPr>
          <w:rFonts w:ascii="Arial" w:eastAsia="Arial" w:hAnsi="Arial" w:cs="Arial"/>
          <w:i/>
          <w:sz w:val="20"/>
          <w:szCs w:val="20"/>
        </w:rPr>
        <w:t>Feb</w:t>
      </w:r>
      <w:r w:rsidR="007E4A1E" w:rsidRPr="0023444C">
        <w:rPr>
          <w:rFonts w:ascii="Arial" w:eastAsia="Arial" w:hAnsi="Arial" w:cs="Arial"/>
          <w:i/>
          <w:sz w:val="20"/>
          <w:szCs w:val="20"/>
        </w:rPr>
        <w:t>-</w:t>
      </w:r>
      <w:r w:rsidR="001F0BC7" w:rsidRPr="0023444C">
        <w:rPr>
          <w:rFonts w:ascii="Arial" w:eastAsia="Arial" w:hAnsi="Arial" w:cs="Arial"/>
          <w:i/>
          <w:sz w:val="20"/>
          <w:szCs w:val="20"/>
        </w:rPr>
        <w:t xml:space="preserve">Mar </w:t>
      </w:r>
      <w:r w:rsidR="00202CFD" w:rsidRPr="0023444C">
        <w:rPr>
          <w:rFonts w:ascii="Arial" w:eastAsia="Arial" w:hAnsi="Arial" w:cs="Arial"/>
          <w:i/>
          <w:sz w:val="20"/>
          <w:szCs w:val="20"/>
        </w:rPr>
        <w:t>2025</w:t>
      </w:r>
    </w:p>
    <w:p w14:paraId="3BCCA22C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65F34694" w14:textId="1D8F28C6" w:rsidR="0034146F" w:rsidRPr="00537E99" w:rsidRDefault="002E2EF7" w:rsidP="00537E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after="60"/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Conducted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23444C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70E03CDD" w14:textId="71BAA9B3" w:rsidR="00181843" w:rsidRPr="00181843" w:rsidRDefault="00181843" w:rsidP="00181843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color w:val="404040"/>
          <w:sz w:val="20"/>
          <w:szCs w:val="20"/>
        </w:rPr>
        <w:t>PROJECTS</w:t>
      </w:r>
      <w:r w:rsidRPr="00A21C39">
        <w:rPr>
          <w:rFonts w:ascii="Arial" w:eastAsia="Arial" w:hAnsi="Arial" w:cs="Arial"/>
          <w:sz w:val="20"/>
          <w:szCs w:val="20"/>
        </w:rPr>
        <w:tab/>
      </w:r>
    </w:p>
    <w:p w14:paraId="00000014" w14:textId="0C52585D" w:rsidR="00FE5D6F" w:rsidRPr="0023444C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0"/>
          <w:szCs w:val="20"/>
          <w:u w:val="single"/>
        </w:rPr>
      </w:pPr>
      <w:r w:rsidRPr="0023444C">
        <w:rPr>
          <w:rFonts w:ascii="Arial" w:eastAsia="Arial" w:hAnsi="Arial" w:cs="Arial"/>
          <w:b/>
          <w:sz w:val="20"/>
          <w:szCs w:val="20"/>
        </w:rPr>
        <w:t xml:space="preserve">    </w:t>
      </w:r>
      <w:r w:rsidR="00000000">
        <w:rPr>
          <w:sz w:val="20"/>
          <w:szCs w:val="20"/>
        </w:rPr>
        <w:pict w14:anchorId="649E4F57">
          <v:rect id="_x0000_i1025" style="width:0;height:1.5pt" o:hralign="center" o:hrstd="t" o:hr="t" fillcolor="#a0a0a0" stroked="f"/>
        </w:pict>
      </w:r>
      <w:r w:rsidRPr="0023444C">
        <w:rPr>
          <w:rFonts w:ascii="Arial" w:eastAsia="Arial" w:hAnsi="Arial" w:cs="Arial"/>
          <w:b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601252F9" w14:textId="51A50A77" w:rsidR="0034023F" w:rsidRPr="00537E99" w:rsidRDefault="00BB5F73" w:rsidP="00BB5F73">
      <w:pPr>
        <w:tabs>
          <w:tab w:val="left" w:pos="630"/>
          <w:tab w:val="left" w:pos="900"/>
          <w:tab w:val="left" w:pos="2715"/>
        </w:tabs>
        <w:spacing w:before="60"/>
        <w:rPr>
          <w:rFonts w:ascii="Arial" w:eastAsia="Arial" w:hAnsi="Arial" w:cs="Arial"/>
          <w:b/>
          <w:color w:val="404040"/>
          <w:sz w:val="18"/>
          <w:szCs w:val="18"/>
        </w:rPr>
      </w:pPr>
      <w:r w:rsidRPr="00537E99">
        <w:rPr>
          <w:b/>
          <w:bCs/>
          <w:color w:val="404040" w:themeColor="text1" w:themeTint="BF"/>
          <w:sz w:val="22"/>
          <w:szCs w:val="22"/>
        </w:rPr>
        <w:t xml:space="preserve">Apple Website </w:t>
      </w:r>
      <w:r w:rsidR="00DE5564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>Red</w:t>
      </w:r>
      <w:r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>esign</w:t>
      </w:r>
      <w:r w:rsidR="00EB238C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</w:t>
      </w:r>
      <w:r w:rsidR="00F15991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>(Web UI ,Figma)</w:t>
      </w:r>
      <w:r w:rsidR="00EB238C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                                                                                                               </w:t>
      </w:r>
      <w:r w:rsidR="00E10F88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   </w:t>
      </w:r>
      <w:hyperlink r:id="rId9" w:history="1">
        <w:r w:rsidR="002C50EA" w:rsidRPr="00537E99">
          <w:rPr>
            <w:rStyle w:val="Hyperlink"/>
            <w:rFonts w:ascii="Arial" w:eastAsia="Arial" w:hAnsi="Arial" w:cs="Arial"/>
            <w:b/>
            <w:color w:val="4040FF" w:themeColor="hyperlink" w:themeTint="BF"/>
            <w:sz w:val="18"/>
            <w:szCs w:val="18"/>
          </w:rPr>
          <w:t>Design Link</w:t>
        </w:r>
      </w:hyperlink>
    </w:p>
    <w:p w14:paraId="23A93D12" w14:textId="33254A20" w:rsidR="00361E50" w:rsidRPr="00537E99" w:rsidRDefault="00DE5564" w:rsidP="0048335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Recreated a sleek, minimal Apple-style homepage focusing on layout precision, product sections, and visual hierarchy.</w:t>
      </w:r>
    </w:p>
    <w:p w14:paraId="4A0BCA14" w14:textId="62CF8560" w:rsidR="00361E50" w:rsidRPr="00537E99" w:rsidRDefault="00695DF3" w:rsidP="00361E5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Used Figma auto-layouts, grids, and reusable components for consistency</w:t>
      </w:r>
      <w:r w:rsidRPr="00537E99">
        <w:rPr>
          <w:sz w:val="22"/>
          <w:szCs w:val="22"/>
        </w:rPr>
        <w:t>.</w:t>
      </w:r>
    </w:p>
    <w:p w14:paraId="0899032B" w14:textId="2E55AF24" w:rsidR="00695DF3" w:rsidRPr="00537E99" w:rsidRDefault="00EB238C" w:rsidP="00361E5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Emphasized branding, whitespace, and smooth scroll behavior in the prototype</w:t>
      </w:r>
      <w:r w:rsidRPr="00537E99">
        <w:rPr>
          <w:sz w:val="22"/>
          <w:szCs w:val="22"/>
        </w:rPr>
        <w:t>.</w:t>
      </w:r>
    </w:p>
    <w:p w14:paraId="4463C142" w14:textId="770C4F93" w:rsidR="00EB238C" w:rsidRPr="00537E99" w:rsidRDefault="00EB238C" w:rsidP="00361E5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Practiced pixel-perfect alignment and responsive design principles</w:t>
      </w:r>
      <w:r w:rsidRPr="00537E99">
        <w:rPr>
          <w:sz w:val="22"/>
          <w:szCs w:val="22"/>
        </w:rPr>
        <w:t>.</w:t>
      </w:r>
    </w:p>
    <w:p w14:paraId="554CE1D4" w14:textId="04527B6A" w:rsidR="002635EF" w:rsidRPr="00537E99" w:rsidRDefault="00F22717" w:rsidP="002635E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 w:themeColor="text1" w:themeTint="BF"/>
          <w:sz w:val="18"/>
          <w:szCs w:val="18"/>
        </w:rPr>
      </w:pPr>
      <w:r w:rsidRPr="00537E99">
        <w:rPr>
          <w:b/>
          <w:bCs/>
          <w:color w:val="404040" w:themeColor="text1" w:themeTint="BF"/>
          <w:sz w:val="22"/>
          <w:szCs w:val="22"/>
        </w:rPr>
        <w:t>Login Page(Figma)</w:t>
      </w:r>
      <w:r w:rsidR="002635EF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</w:t>
      </w:r>
      <w:r w:rsidR="003E639F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                                                                                                                                </w:t>
      </w:r>
      <w:r w:rsidR="00F15991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                    </w:t>
      </w:r>
      <w:r w:rsidR="003E639F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</w:t>
      </w:r>
      <w:r w:rsidR="007D27D6" w:rsidRPr="00537E99">
        <w:rPr>
          <w:rFonts w:ascii="Arial" w:eastAsia="Arial" w:hAnsi="Arial" w:cs="Arial"/>
          <w:b/>
          <w:color w:val="404040" w:themeColor="text1" w:themeTint="BF"/>
          <w:sz w:val="18"/>
          <w:szCs w:val="18"/>
        </w:rPr>
        <w:t xml:space="preserve">   </w:t>
      </w:r>
      <w:hyperlink r:id="rId10" w:history="1">
        <w:r w:rsidR="003E639F" w:rsidRPr="00537E99">
          <w:rPr>
            <w:rStyle w:val="Hyperlink"/>
            <w:rFonts w:ascii="Arial" w:eastAsia="Arial" w:hAnsi="Arial" w:cs="Arial"/>
            <w:b/>
            <w:color w:val="4040FF" w:themeColor="hyperlink" w:themeTint="BF"/>
            <w:sz w:val="18"/>
            <w:szCs w:val="18"/>
          </w:rPr>
          <w:t>Design Link</w:t>
        </w:r>
      </w:hyperlink>
    </w:p>
    <w:p w14:paraId="5B1DA3F9" w14:textId="3663EA0C" w:rsidR="00390039" w:rsidRPr="00537E99" w:rsidRDefault="00247924" w:rsidP="00EB238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Designed a clean, responsive login interface with focus on usability, form validation, and user-friendly layout.</w:t>
      </w:r>
    </w:p>
    <w:p w14:paraId="26A4C7B7" w14:textId="0D981E71" w:rsidR="00247924" w:rsidRPr="00537E99" w:rsidRDefault="00247924" w:rsidP="00390039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Created a minimal and intuitive layout for user authentication</w:t>
      </w:r>
    </w:p>
    <w:p w14:paraId="66BCAAF1" w14:textId="63BAFF51" w:rsidR="00361E50" w:rsidRPr="00537E99" w:rsidRDefault="003E639F" w:rsidP="004518B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jc w:val="both"/>
        <w:rPr>
          <w:sz w:val="22"/>
          <w:szCs w:val="22"/>
        </w:rPr>
      </w:pPr>
      <w:r w:rsidRPr="00537E99">
        <w:rPr>
          <w:sz w:val="22"/>
          <w:szCs w:val="22"/>
        </w:rPr>
        <w:t>Used components and auto layout in Figma to ensure consistency and responsiveness</w:t>
      </w:r>
      <w:r w:rsidR="004518B7" w:rsidRPr="00537E99">
        <w:rPr>
          <w:sz w:val="22"/>
          <w:szCs w:val="22"/>
        </w:rPr>
        <w:t>.</w:t>
      </w:r>
    </w:p>
    <w:p w14:paraId="0AFC9932" w14:textId="6C691AC5" w:rsidR="00361E50" w:rsidRPr="00537E99" w:rsidRDefault="00C7762F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</w:pPr>
      <w:r w:rsidRPr="00537E99">
        <w:rPr>
          <w:b/>
          <w:bCs/>
          <w:color w:val="404040" w:themeColor="text1" w:themeTint="BF"/>
          <w:sz w:val="22"/>
          <w:szCs w:val="22"/>
        </w:rPr>
        <w:t>Trading Dashboard UI Design (Inspired by TradingView) – Figma</w:t>
      </w:r>
      <w:r w:rsidR="00384E0C" w:rsidRPr="00537E99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 xml:space="preserve">         </w:t>
      </w:r>
      <w:r w:rsidR="002D0E04" w:rsidRPr="00537E99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 xml:space="preserve">                                           </w:t>
      </w:r>
      <w:r w:rsidR="00F15991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 xml:space="preserve">                      </w:t>
      </w:r>
      <w:r w:rsidR="002D0E04" w:rsidRPr="00537E99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 xml:space="preserve"> </w:t>
      </w:r>
      <w:hyperlink r:id="rId11" w:history="1">
        <w:r w:rsidR="002D0E04" w:rsidRPr="00537E99">
          <w:rPr>
            <w:rStyle w:val="Hyperlink"/>
            <w:rFonts w:ascii="Arial" w:eastAsia="Arial" w:hAnsi="Arial" w:cs="Arial"/>
            <w:b/>
            <w:bCs/>
            <w:color w:val="4040FF" w:themeColor="hyperlink" w:themeTint="BF"/>
            <w:sz w:val="18"/>
            <w:szCs w:val="18"/>
          </w:rPr>
          <w:t>Design Link</w:t>
        </w:r>
        <w:r w:rsidR="00384E0C" w:rsidRPr="00537E99">
          <w:rPr>
            <w:rStyle w:val="Hyperlink"/>
            <w:rFonts w:ascii="Arial" w:eastAsia="Arial" w:hAnsi="Arial" w:cs="Arial"/>
            <w:b/>
            <w:bCs/>
            <w:color w:val="4040FF" w:themeColor="hyperlink" w:themeTint="BF"/>
            <w:sz w:val="18"/>
            <w:szCs w:val="18"/>
          </w:rPr>
          <w:t xml:space="preserve"> </w:t>
        </w:r>
      </w:hyperlink>
      <w:r w:rsidR="00384E0C" w:rsidRPr="00537E99">
        <w:rPr>
          <w:rFonts w:ascii="Arial" w:eastAsia="Arial" w:hAnsi="Arial" w:cs="Arial"/>
          <w:b/>
          <w:bCs/>
          <w:color w:val="404040" w:themeColor="text1" w:themeTint="BF"/>
          <w:sz w:val="18"/>
          <w:szCs w:val="18"/>
        </w:rPr>
        <w:t xml:space="preserve"> </w:t>
      </w:r>
    </w:p>
    <w:p w14:paraId="27EE52DA" w14:textId="77777777" w:rsidR="004F54CF" w:rsidRPr="00537E99" w:rsidRDefault="004F54CF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sz w:val="22"/>
          <w:szCs w:val="22"/>
        </w:rPr>
        <w:t>Designed a sleek, data-driven trading dashboard interface, inspired by TradingView, to visualize market trends and track investments.</w:t>
      </w:r>
    </w:p>
    <w:p w14:paraId="624D61EB" w14:textId="0C35EA03" w:rsidR="00450BEF" w:rsidRPr="00537E99" w:rsidRDefault="00C93D46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18"/>
          <w:szCs w:val="18"/>
        </w:rPr>
      </w:pPr>
      <w:r w:rsidRPr="00537E99">
        <w:rPr>
          <w:rFonts w:ascii="Arial" w:eastAsia="Arial" w:hAnsi="Arial" w:cs="Arial"/>
          <w:b/>
          <w:color w:val="404040"/>
          <w:sz w:val="18"/>
          <w:szCs w:val="18"/>
          <w:lang w:val="en-IN"/>
        </w:rPr>
        <w:t xml:space="preserve">       </w:t>
      </w:r>
      <w:r w:rsidR="00DA54F1" w:rsidRPr="00537E99">
        <w:rPr>
          <w:rFonts w:ascii="Arial" w:eastAsia="Arial" w:hAnsi="Arial" w:cs="Arial"/>
          <w:b/>
          <w:color w:val="404040"/>
          <w:sz w:val="18"/>
          <w:szCs w:val="18"/>
          <w:lang w:val="en-IN"/>
        </w:rPr>
        <w:t xml:space="preserve">● </w:t>
      </w:r>
      <w:r w:rsidR="006B138B" w:rsidRPr="00537E99">
        <w:rPr>
          <w:rFonts w:ascii="Arial" w:eastAsia="Arial" w:hAnsi="Arial" w:cs="Arial"/>
          <w:b/>
          <w:color w:val="404040"/>
          <w:sz w:val="18"/>
          <w:szCs w:val="18"/>
          <w:lang w:val="en-IN"/>
        </w:rPr>
        <w:t xml:space="preserve"> </w:t>
      </w:r>
      <w:r w:rsidR="004F54CF" w:rsidRPr="00537E99">
        <w:rPr>
          <w:sz w:val="22"/>
          <w:szCs w:val="22"/>
        </w:rPr>
        <w:t>Created live charts, data visualizations, and a real-time stock ticker</w:t>
      </w:r>
      <w:r w:rsidR="004F54CF" w:rsidRPr="00537E99">
        <w:rPr>
          <w:sz w:val="22"/>
          <w:szCs w:val="22"/>
        </w:rPr>
        <w:t>.</w:t>
      </w:r>
    </w:p>
    <w:p w14:paraId="23EF6755" w14:textId="77777777" w:rsidR="00053970" w:rsidRPr="00537E99" w:rsidRDefault="00C93D46" w:rsidP="005B132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      </w:t>
      </w:r>
      <w:r w:rsidR="00DA54F1"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>●</w:t>
      </w:r>
      <w:r w:rsidR="006B138B"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</w:t>
      </w:r>
      <w:r w:rsidR="00DA54F1"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</w:t>
      </w:r>
      <w:r w:rsidR="00053970" w:rsidRPr="00537E99">
        <w:rPr>
          <w:sz w:val="22"/>
          <w:szCs w:val="22"/>
        </w:rPr>
        <w:t>Focused on dark mode design for low-light usability and clean, intuitive navigation</w:t>
      </w:r>
      <w:r w:rsidR="00053970" w:rsidRPr="00537E99">
        <w:rPr>
          <w:sz w:val="22"/>
          <w:szCs w:val="22"/>
        </w:rPr>
        <w:t xml:space="preserve">. </w:t>
      </w:r>
    </w:p>
    <w:p w14:paraId="53B10060" w14:textId="2A82A3A2" w:rsidR="007E2466" w:rsidRPr="00537E99" w:rsidRDefault="00053970" w:rsidP="004518B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jc w:val="both"/>
        <w:rPr>
          <w:sz w:val="22"/>
          <w:szCs w:val="22"/>
        </w:rPr>
      </w:pP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      </w:t>
      </w: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>●</w:t>
      </w: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 </w:t>
      </w:r>
      <w:r w:rsidRPr="00537E99">
        <w:rPr>
          <w:sz w:val="22"/>
          <w:szCs w:val="22"/>
        </w:rPr>
        <w:t>Prioritized data clarity with color-coded gains/losses and responsive layouts for desktop and mobile</w:t>
      </w:r>
    </w:p>
    <w:p w14:paraId="7CEA6AEB" w14:textId="23231CF1" w:rsidR="007E2466" w:rsidRPr="00537E99" w:rsidRDefault="007E2466" w:rsidP="007E246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bCs/>
          <w:color w:val="404040"/>
          <w:sz w:val="18"/>
          <w:szCs w:val="18"/>
        </w:rPr>
      </w:pPr>
      <w:r w:rsidRPr="00537E99">
        <w:rPr>
          <w:rFonts w:ascii="Arial" w:eastAsia="Arial" w:hAnsi="Arial" w:cs="Arial"/>
          <w:b/>
          <w:bCs/>
          <w:color w:val="404040"/>
          <w:sz w:val="18"/>
          <w:szCs w:val="18"/>
        </w:rPr>
        <w:t xml:space="preserve">E-BIKE Web UI Design (Figma,Canva)    </w:t>
      </w:r>
      <w:r w:rsidR="00D21535" w:rsidRPr="00537E99">
        <w:rPr>
          <w:rFonts w:ascii="Arial" w:eastAsia="Arial" w:hAnsi="Arial" w:cs="Arial"/>
          <w:b/>
          <w:bCs/>
          <w:color w:val="404040"/>
          <w:sz w:val="18"/>
          <w:szCs w:val="18"/>
        </w:rPr>
        <w:t xml:space="preserve">                                                                                                    </w:t>
      </w:r>
      <w:r w:rsidR="00F15991">
        <w:rPr>
          <w:rFonts w:ascii="Arial" w:eastAsia="Arial" w:hAnsi="Arial" w:cs="Arial"/>
          <w:b/>
          <w:bCs/>
          <w:color w:val="404040"/>
          <w:sz w:val="18"/>
          <w:szCs w:val="18"/>
        </w:rPr>
        <w:t xml:space="preserve">                     </w:t>
      </w:r>
      <w:hyperlink r:id="rId12" w:history="1">
        <w:r w:rsidR="00D21535" w:rsidRPr="00537E99">
          <w:rPr>
            <w:rStyle w:val="Hyperlink"/>
            <w:rFonts w:ascii="Arial" w:eastAsia="Arial" w:hAnsi="Arial" w:cs="Arial"/>
            <w:b/>
            <w:bCs/>
            <w:sz w:val="18"/>
            <w:szCs w:val="18"/>
          </w:rPr>
          <w:t>Design Link</w:t>
        </w:r>
      </w:hyperlink>
    </w:p>
    <w:p w14:paraId="07B64505" w14:textId="2C8F69F9" w:rsidR="007E2466" w:rsidRPr="00537E99" w:rsidRDefault="007E2466" w:rsidP="007E246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eastAsia="Arial"/>
          <w:color w:val="404040"/>
          <w:sz w:val="22"/>
          <w:szCs w:val="22"/>
          <w:lang w:val="en-IN"/>
        </w:rPr>
      </w:pPr>
      <w:r w:rsidRPr="00537E99">
        <w:rPr>
          <w:sz w:val="22"/>
          <w:szCs w:val="22"/>
        </w:rPr>
        <w:t xml:space="preserve"> </w:t>
      </w:r>
      <w:r w:rsidRPr="00537E99">
        <w:rPr>
          <w:rFonts w:eastAsia="Arial"/>
          <w:color w:val="404040"/>
          <w:sz w:val="22"/>
          <w:szCs w:val="22"/>
        </w:rPr>
        <w:t xml:space="preserve">Designed a modern and responsive website UI for an electric bike brand, focusing on product showcase, user interaction, and clean navigation.                                           </w:t>
      </w:r>
      <w:r w:rsidRPr="00537E99">
        <w:rPr>
          <w:rFonts w:eastAsia="Arial"/>
          <w:color w:val="404040" w:themeColor="text1" w:themeTint="BF"/>
          <w:sz w:val="22"/>
          <w:szCs w:val="22"/>
        </w:rPr>
        <w:t xml:space="preserve">                                                                                                  </w:t>
      </w:r>
      <w:r w:rsidRPr="00537E99">
        <w:rPr>
          <w:color w:val="404040" w:themeColor="text1" w:themeTint="BF"/>
          <w:sz w:val="22"/>
          <w:szCs w:val="22"/>
        </w:rPr>
        <w:t xml:space="preserve"> </w:t>
      </w:r>
    </w:p>
    <w:p w14:paraId="5D52820C" w14:textId="3FC9E474" w:rsidR="00C93D46" w:rsidRPr="00537E99" w:rsidRDefault="00C93D46" w:rsidP="007E246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eastAsia="Arial"/>
          <w:bCs/>
          <w:color w:val="404040"/>
          <w:sz w:val="22"/>
          <w:szCs w:val="22"/>
        </w:rPr>
      </w:pPr>
      <w:r w:rsidRPr="00537E99">
        <w:rPr>
          <w:rFonts w:eastAsia="Arial"/>
          <w:bCs/>
          <w:color w:val="404040"/>
          <w:sz w:val="22"/>
          <w:szCs w:val="22"/>
          <w:lang w:val="en-IN"/>
        </w:rPr>
        <w:t xml:space="preserve">       </w:t>
      </w:r>
      <w:r w:rsidR="007E2466" w:rsidRPr="00537E99">
        <w:rPr>
          <w:rFonts w:eastAsia="Arial"/>
          <w:bCs/>
          <w:color w:val="404040"/>
          <w:sz w:val="22"/>
          <w:szCs w:val="22"/>
          <w:lang w:val="en-IN"/>
        </w:rPr>
        <w:t xml:space="preserve">● </w:t>
      </w:r>
      <w:r w:rsidRPr="00537E99">
        <w:rPr>
          <w:rFonts w:eastAsia="Arial"/>
          <w:bCs/>
          <w:color w:val="404040"/>
          <w:sz w:val="22"/>
          <w:szCs w:val="22"/>
          <w:lang w:val="en-IN"/>
        </w:rPr>
        <w:t xml:space="preserve"> </w:t>
      </w:r>
      <w:r w:rsidRPr="00537E99">
        <w:rPr>
          <w:rFonts w:eastAsia="Arial"/>
          <w:bCs/>
          <w:color w:val="404040"/>
          <w:sz w:val="22"/>
          <w:szCs w:val="22"/>
        </w:rPr>
        <w:t>Created homepage, product detail pages, and CTA sections optimized for conversion</w:t>
      </w:r>
    </w:p>
    <w:p w14:paraId="091E2997" w14:textId="1D513C03" w:rsidR="00C93D46" w:rsidRPr="00537E99" w:rsidRDefault="007E2466" w:rsidP="007E246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</w:t>
      </w:r>
      <w:r w:rsidR="00C93D46"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     </w:t>
      </w:r>
      <w:r w:rsidR="00C93D46" w:rsidRPr="00537E99">
        <w:rPr>
          <w:rFonts w:eastAsia="Arial"/>
          <w:bCs/>
          <w:color w:val="404040"/>
          <w:sz w:val="22"/>
          <w:szCs w:val="22"/>
          <w:lang w:val="en-IN"/>
        </w:rPr>
        <w:t xml:space="preserve">● </w:t>
      </w:r>
      <w:r w:rsidR="00C93D46"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</w:t>
      </w:r>
      <w:r w:rsidR="003B6C26" w:rsidRPr="00537E99">
        <w:rPr>
          <w:sz w:val="22"/>
          <w:szCs w:val="22"/>
        </w:rPr>
        <w:t>Focused on eco-conscious design language and a seamless user experience for potential buyers</w:t>
      </w:r>
      <w:r w:rsidR="003B6C26" w:rsidRPr="00537E99">
        <w:rPr>
          <w:sz w:val="22"/>
          <w:szCs w:val="22"/>
        </w:rPr>
        <w:t>.</w:t>
      </w:r>
      <w:r w:rsidR="00C93D46" w:rsidRPr="00537E99">
        <w:rPr>
          <w:sz w:val="22"/>
          <w:szCs w:val="22"/>
        </w:rPr>
        <w:t xml:space="preserve"> </w:t>
      </w:r>
    </w:p>
    <w:p w14:paraId="2FFD168A" w14:textId="50780EE3" w:rsidR="00C93D46" w:rsidRPr="00537E99" w:rsidRDefault="00C93D46" w:rsidP="007E246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sz w:val="22"/>
          <w:szCs w:val="22"/>
        </w:rPr>
      </w:pP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      </w:t>
      </w: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>●</w:t>
      </w:r>
      <w:r w:rsidRPr="00537E99">
        <w:rPr>
          <w:rFonts w:ascii="Arial" w:eastAsia="Arial" w:hAnsi="Arial" w:cs="Arial"/>
          <w:bCs/>
          <w:color w:val="404040"/>
          <w:sz w:val="18"/>
          <w:szCs w:val="18"/>
          <w:lang w:val="en-IN"/>
        </w:rPr>
        <w:t xml:space="preserve">  </w:t>
      </w:r>
      <w:r w:rsidRPr="00537E99">
        <w:rPr>
          <w:sz w:val="22"/>
          <w:szCs w:val="22"/>
        </w:rPr>
        <w:t>Used Figma for wireframing and interactive prototypes; Canva for branding and visual elements</w:t>
      </w:r>
      <w:r w:rsidRPr="00537E99">
        <w:rPr>
          <w:sz w:val="22"/>
          <w:szCs w:val="22"/>
        </w:rPr>
        <w:t>.</w:t>
      </w:r>
    </w:p>
    <w:p w14:paraId="6187E63F" w14:textId="6D9ABBB9" w:rsidR="0059301E" w:rsidRPr="00537E99" w:rsidRDefault="00C93D46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Theme="majorHAnsi" w:eastAsia="Arial" w:hAnsiTheme="majorHAnsi" w:cstheme="majorHAnsi"/>
          <w:bCs/>
          <w:color w:val="404040"/>
          <w:sz w:val="20"/>
          <w:szCs w:val="20"/>
        </w:rPr>
      </w:pPr>
      <w:r w:rsidRPr="00537E99">
        <w:rPr>
          <w:rFonts w:asciiTheme="majorHAnsi" w:eastAsia="Arial" w:hAnsiTheme="majorHAnsi" w:cstheme="majorHAnsi"/>
          <w:bCs/>
          <w:color w:val="404040"/>
          <w:sz w:val="20"/>
          <w:szCs w:val="20"/>
        </w:rPr>
        <w:t xml:space="preserve">        </w:t>
      </w:r>
      <w:r w:rsidRPr="00537E99">
        <w:rPr>
          <w:rFonts w:eastAsia="Arial"/>
          <w:bCs/>
          <w:color w:val="404040"/>
          <w:sz w:val="22"/>
          <w:szCs w:val="22"/>
          <w:lang w:val="en-IN"/>
        </w:rPr>
        <w:t xml:space="preserve">● </w:t>
      </w:r>
      <w:r w:rsidRPr="00537E99">
        <w:rPr>
          <w:rFonts w:eastAsia="Arial"/>
          <w:bCs/>
          <w:color w:val="404040"/>
          <w:sz w:val="22"/>
          <w:szCs w:val="22"/>
          <w:lang w:val="en-IN"/>
        </w:rPr>
        <w:t xml:space="preserve">  </w:t>
      </w:r>
      <w:r w:rsidRPr="00537E99">
        <w:rPr>
          <w:rFonts w:eastAsia="Arial"/>
          <w:bCs/>
          <w:color w:val="404040"/>
          <w:sz w:val="22"/>
          <w:szCs w:val="22"/>
        </w:rPr>
        <w:t>Applied UI principles such as hierarchy, whitespace, and visual consistency</w:t>
      </w:r>
      <w:r w:rsidRPr="00537E99">
        <w:rPr>
          <w:rFonts w:eastAsia="Arial"/>
          <w:bCs/>
          <w:color w:val="404040"/>
          <w:sz w:val="22"/>
          <w:szCs w:val="22"/>
        </w:rPr>
        <w:t>.</w:t>
      </w:r>
    </w:p>
    <w:p w14:paraId="00000025" w14:textId="5ABE433F" w:rsidR="00FE5D6F" w:rsidRPr="0023444C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POSITIONS OF RESPONSIBILITY</w:t>
      </w:r>
    </w:p>
    <w:p w14:paraId="00000026" w14:textId="77777777" w:rsidR="00FE5D6F" w:rsidRPr="0023444C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23444C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1084CD28" w14:textId="77777777" w:rsidR="00D1699E" w:rsidRPr="0023444C" w:rsidRDefault="007C447B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23444C">
        <w:rPr>
          <w:rFonts w:ascii="Arial" w:eastAsia="Arial" w:hAnsi="Arial" w:cs="Arial"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Gained insights into organizational values and built connections with peers and leaders.</w:t>
      </w:r>
    </w:p>
    <w:p w14:paraId="14DE4FF5" w14:textId="5CC22B93" w:rsidR="0059301E" w:rsidRPr="00F15991" w:rsidRDefault="00D1699E" w:rsidP="00F159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40"/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  <w:lang w:val="en-IN"/>
        </w:rPr>
        <w:t>Built peer &amp; industry connections through event planning and execution.</w:t>
      </w:r>
    </w:p>
    <w:p w14:paraId="00000030" w14:textId="76AD7F8C" w:rsidR="00FE5D6F" w:rsidRPr="00351EF7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EDUCATION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00000032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5AE0A830" w:rsidR="00FE5D6F" w:rsidRPr="0023444C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 w:rsidRPr="0023444C">
        <w:rPr>
          <w:rFonts w:ascii="Arial" w:eastAsia="Arial" w:hAnsi="Arial" w:cs="Arial"/>
          <w:sz w:val="20"/>
          <w:szCs w:val="20"/>
        </w:rPr>
        <w:t xml:space="preserve">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CGPA: 8.</w:t>
      </w:r>
      <w:r w:rsidR="00AA579E" w:rsidRPr="0023444C">
        <w:rPr>
          <w:rFonts w:ascii="Arial" w:eastAsia="Arial" w:hAnsi="Arial" w:cs="Arial"/>
          <w:sz w:val="20"/>
          <w:szCs w:val="20"/>
        </w:rPr>
        <w:t>57</w:t>
      </w:r>
      <w:r w:rsidRPr="0023444C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23444C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6DB87B70" w14:textId="0D8507BF" w:rsidR="00E31AB2" w:rsidRPr="0023444C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631069" w:rsidRPr="0023444C">
        <w:rPr>
          <w:rFonts w:ascii="Arial" w:eastAsia="Arial" w:hAnsi="Arial" w:cs="Arial"/>
          <w:sz w:val="20"/>
          <w:szCs w:val="20"/>
        </w:rPr>
        <w:t>(85)</w:t>
      </w:r>
      <w:r w:rsidRPr="0023444C">
        <w:rPr>
          <w:rFonts w:ascii="Arial" w:eastAsia="Arial" w:hAnsi="Arial" w:cs="Arial"/>
          <w:sz w:val="20"/>
          <w:szCs w:val="20"/>
        </w:rPr>
        <w:t xml:space="preserve">   </w:t>
      </w:r>
    </w:p>
    <w:p w14:paraId="00000038" w14:textId="5DBEC75C" w:rsidR="00FE5D6F" w:rsidRPr="0023444C" w:rsidRDefault="00E31AB2">
      <w:pPr>
        <w:tabs>
          <w:tab w:val="left" w:pos="900"/>
        </w:tabs>
        <w:rPr>
          <w:rFonts w:ascii="Arial" w:eastAsia="Arial" w:hAnsi="Arial" w:cs="Arial"/>
          <w:i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C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ENTRAL PUBLIC 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SCHOOL – 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Ch</w:t>
      </w:r>
      <w:r w:rsidR="00823240" w:rsidRPr="0023444C">
        <w:rPr>
          <w:rFonts w:ascii="Arial" w:eastAsia="Arial" w:hAnsi="Arial" w:cs="Arial"/>
          <w:b/>
          <w:color w:val="404040"/>
          <w:sz w:val="20"/>
          <w:szCs w:val="20"/>
        </w:rPr>
        <w:t>h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apr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a, Bihar, India</w:t>
      </w:r>
      <w:r w:rsidR="007C447B" w:rsidRPr="0023444C">
        <w:rPr>
          <w:rFonts w:ascii="Arial" w:eastAsia="Arial" w:hAnsi="Arial" w:cs="Arial"/>
          <w:sz w:val="20"/>
          <w:szCs w:val="20"/>
        </w:rPr>
        <w:t xml:space="preserve">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  <w:r w:rsidR="00A02E65" w:rsidRPr="0023444C">
        <w:rPr>
          <w:rFonts w:ascii="Arial" w:eastAsia="Arial" w:hAnsi="Arial" w:cs="Arial"/>
          <w:sz w:val="20"/>
          <w:szCs w:val="20"/>
        </w:rPr>
        <w:t xml:space="preserve">       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20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18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-202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0</w:t>
      </w:r>
    </w:p>
    <w:p w14:paraId="0226981E" w14:textId="3B01077D" w:rsidR="0059301E" w:rsidRPr="0023444C" w:rsidRDefault="00F73C39" w:rsidP="009F36E6">
      <w:pPr>
        <w:tabs>
          <w:tab w:val="left" w:pos="900"/>
        </w:tabs>
        <w:spacing w:after="6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Matriculation                                                                                                                                                  </w:t>
      </w:r>
      <w:r w:rsidR="00E41C96" w:rsidRPr="0023444C">
        <w:rPr>
          <w:rFonts w:ascii="Arial" w:eastAsia="Arial" w:hAnsi="Arial" w:cs="Arial"/>
          <w:sz w:val="20"/>
          <w:szCs w:val="20"/>
        </w:rPr>
        <w:t>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E41C96" w:rsidRPr="0023444C">
        <w:rPr>
          <w:rFonts w:ascii="Arial" w:eastAsia="Arial" w:hAnsi="Arial" w:cs="Arial"/>
          <w:sz w:val="20"/>
          <w:szCs w:val="20"/>
        </w:rPr>
        <w:t xml:space="preserve">(87)  </w:t>
      </w:r>
    </w:p>
    <w:p w14:paraId="0000003B" w14:textId="160D1D15" w:rsidR="00FE5D6F" w:rsidRPr="0023444C" w:rsidRDefault="00991A5D" w:rsidP="0030017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noProof/>
          <w:color w:val="4040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15C0A" wp14:editId="4B5C44BC">
                <wp:simplePos x="0" y="0"/>
                <wp:positionH relativeFrom="column">
                  <wp:posOffset>-9526</wp:posOffset>
                </wp:positionH>
                <wp:positionV relativeFrom="paragraph">
                  <wp:posOffset>136769</wp:posOffset>
                </wp:positionV>
                <wp:extent cx="6626665" cy="14068"/>
                <wp:effectExtent l="0" t="0" r="22225" b="24130"/>
                <wp:wrapNone/>
                <wp:docPr id="129511380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6665" cy="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65872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.75pt" to="521.0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" strokecolor="black [3040]"/>
            </w:pict>
          </mc:Fallback>
        </mc:AlternateContent>
      </w:r>
      <w:r w:rsidR="007C447B" w:rsidRPr="0023444C">
        <w:rPr>
          <w:rFonts w:ascii="Arial" w:eastAsia="Arial" w:hAnsi="Arial" w:cs="Arial"/>
          <w:b/>
          <w:color w:val="404040"/>
          <w:sz w:val="20"/>
          <w:szCs w:val="20"/>
        </w:rPr>
        <w:t>SKILLS</w:t>
      </w:r>
    </w:p>
    <w:p w14:paraId="3106A11A" w14:textId="77777777" w:rsidR="0059301E" w:rsidRDefault="0059301E" w:rsidP="00B64E37">
      <w:pPr>
        <w:tabs>
          <w:tab w:val="left" w:pos="630"/>
          <w:tab w:val="left" w:pos="900"/>
        </w:tabs>
      </w:pPr>
      <w:r w:rsidRPr="0059301E">
        <w:rPr>
          <w:b/>
          <w:bCs/>
        </w:rPr>
        <w:t>Design Tools:</w:t>
      </w:r>
      <w:r>
        <w:t xml:space="preserve"> Figma, Adobe XD, Canva, Photoshop (basic)</w:t>
      </w:r>
    </w:p>
    <w:p w14:paraId="06BAA6B1" w14:textId="4E9397B2" w:rsidR="009F36E6" w:rsidRDefault="0059301E" w:rsidP="00B64E37">
      <w:pPr>
        <w:tabs>
          <w:tab w:val="left" w:pos="630"/>
          <w:tab w:val="left" w:pos="900"/>
        </w:tabs>
      </w:pPr>
      <w:r w:rsidRPr="0059301E">
        <w:rPr>
          <w:b/>
          <w:bCs/>
        </w:rPr>
        <w:t>UX Skills:</w:t>
      </w:r>
      <w:r>
        <w:t xml:space="preserve"> Prototyping, User Research, User Flows, Responsive Design, Accessibility</w:t>
      </w:r>
      <w:r>
        <w:br/>
      </w:r>
      <w:r w:rsidRPr="0059301E">
        <w:rPr>
          <w:b/>
          <w:bCs/>
        </w:rPr>
        <w:t>Dev (Basic):</w:t>
      </w:r>
      <w:r>
        <w:t xml:space="preserve"> HTML, CSS, JavaScript</w:t>
      </w:r>
      <w:r w:rsidR="003F75F2">
        <w:t>,React</w:t>
      </w:r>
    </w:p>
    <w:p w14:paraId="519F998B" w14:textId="7D36D0B7" w:rsidR="0059301E" w:rsidRDefault="009F36E6" w:rsidP="00B64E37">
      <w:pPr>
        <w:tabs>
          <w:tab w:val="left" w:pos="630"/>
          <w:tab w:val="left" w:pos="900"/>
        </w:tabs>
      </w:pPr>
      <w:r w:rsidRPr="009F36E6">
        <w:rPr>
          <w:b/>
          <w:bCs/>
        </w:rPr>
        <w:t>AI Platforms</w:t>
      </w:r>
      <w:r w:rsidRPr="009F36E6">
        <w:t>: OpenAI GPT (or specific AI tools you're using)</w:t>
      </w:r>
      <w:r w:rsidR="0059301E">
        <w:br/>
      </w:r>
      <w:r w:rsidR="0059301E" w:rsidRPr="0059301E">
        <w:rPr>
          <w:b/>
          <w:bCs/>
        </w:rPr>
        <w:t>Soft Skills:</w:t>
      </w:r>
      <w:r w:rsidR="0059301E">
        <w:t xml:space="preserve"> Team collaboration, Creative problem-solving, Communication, Time Management</w:t>
      </w:r>
    </w:p>
    <w:p w14:paraId="00000043" w14:textId="772D8A01" w:rsidR="00FE5D6F" w:rsidRPr="000C2C01" w:rsidRDefault="007C447B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sz w:val="20"/>
          <w:szCs w:val="20"/>
        </w:rPr>
        <w:t xml:space="preserve">Certifications : </w:t>
      </w:r>
      <w:r w:rsidRPr="0023444C">
        <w:rPr>
          <w:rFonts w:ascii="Arial" w:eastAsia="Arial" w:hAnsi="Arial" w:cs="Arial"/>
          <w:sz w:val="20"/>
          <w:szCs w:val="20"/>
        </w:rPr>
        <w:t xml:space="preserve"> </w:t>
      </w:r>
      <w:r w:rsidR="00FC6255">
        <w:t>Google UX Design Certificate (Coursera</w:t>
      </w:r>
      <w:r w:rsidR="00FC6255">
        <w:t>),</w:t>
      </w:r>
      <w:r w:rsidR="00FC6255" w:rsidRPr="00FC6255">
        <w:t xml:space="preserve"> </w:t>
      </w:r>
      <w:r w:rsidR="00FC6255">
        <w:t>- Figma for Beginners – YouTube / Self-Learning</w:t>
      </w:r>
    </w:p>
    <w:sectPr w:rsidR="00FE5D6F" w:rsidRPr="000C2C01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B9807" w14:textId="77777777" w:rsidR="0067326C" w:rsidRDefault="0067326C">
      <w:r>
        <w:separator/>
      </w:r>
    </w:p>
  </w:endnote>
  <w:endnote w:type="continuationSeparator" w:id="0">
    <w:p w14:paraId="52F32A01" w14:textId="77777777" w:rsidR="0067326C" w:rsidRDefault="00673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527D6C5-AA4C-421F-9394-2E4445F0A75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90CDFE-E092-448C-87F7-531FAE80FA2F}"/>
    <w:embedBold r:id="rId3" w:fontKey="{5A9C20FB-9D95-4AB7-86C3-8D7B6C338D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25F85F-4220-421B-8A7B-1FC7A246A1B0}"/>
    <w:embedItalic r:id="rId5" w:fontKey="{58AC134C-7D57-4F46-9043-C77D1C9837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0307556-FB65-42FD-907F-AEA72F3F5D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BF4C6" w14:textId="77777777" w:rsidR="0067326C" w:rsidRDefault="0067326C">
      <w:r>
        <w:separator/>
      </w:r>
    </w:p>
  </w:footnote>
  <w:footnote w:type="continuationSeparator" w:id="0">
    <w:p w14:paraId="3F38A2C7" w14:textId="77777777" w:rsidR="0067326C" w:rsidRDefault="00673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808A2"/>
    <w:multiLevelType w:val="multilevel"/>
    <w:tmpl w:val="BC9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D4259"/>
    <w:multiLevelType w:val="hybridMultilevel"/>
    <w:tmpl w:val="0DF6F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9748E"/>
    <w:multiLevelType w:val="hybridMultilevel"/>
    <w:tmpl w:val="7A743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1C4CF9"/>
    <w:multiLevelType w:val="hybridMultilevel"/>
    <w:tmpl w:val="81A8B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748BC"/>
    <w:multiLevelType w:val="hybridMultilevel"/>
    <w:tmpl w:val="17B00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B578CF"/>
    <w:multiLevelType w:val="hybridMultilevel"/>
    <w:tmpl w:val="FD20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67798"/>
    <w:multiLevelType w:val="hybridMultilevel"/>
    <w:tmpl w:val="AB28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4D46D1"/>
    <w:multiLevelType w:val="hybridMultilevel"/>
    <w:tmpl w:val="EFDA0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703310">
    <w:abstractNumId w:val="8"/>
  </w:num>
  <w:num w:numId="2" w16cid:durableId="413012411">
    <w:abstractNumId w:val="3"/>
  </w:num>
  <w:num w:numId="3" w16cid:durableId="2107841740">
    <w:abstractNumId w:val="7"/>
  </w:num>
  <w:num w:numId="4" w16cid:durableId="1854176713">
    <w:abstractNumId w:val="6"/>
  </w:num>
  <w:num w:numId="5" w16cid:durableId="425811650">
    <w:abstractNumId w:val="0"/>
  </w:num>
  <w:num w:numId="6" w16cid:durableId="1691491805">
    <w:abstractNumId w:val="5"/>
  </w:num>
  <w:num w:numId="7" w16cid:durableId="905336896">
    <w:abstractNumId w:val="4"/>
  </w:num>
  <w:num w:numId="8" w16cid:durableId="2008049281">
    <w:abstractNumId w:val="1"/>
  </w:num>
  <w:num w:numId="9" w16cid:durableId="2038040480">
    <w:abstractNumId w:val="2"/>
  </w:num>
  <w:num w:numId="10" w16cid:durableId="17476069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001FCC"/>
    <w:rsid w:val="00003741"/>
    <w:rsid w:val="000049B1"/>
    <w:rsid w:val="00016D5F"/>
    <w:rsid w:val="00022F4A"/>
    <w:rsid w:val="00053970"/>
    <w:rsid w:val="00053E12"/>
    <w:rsid w:val="0006270D"/>
    <w:rsid w:val="00063913"/>
    <w:rsid w:val="000B2043"/>
    <w:rsid w:val="000B5571"/>
    <w:rsid w:val="000C2C01"/>
    <w:rsid w:val="000E3E64"/>
    <w:rsid w:val="00125CF0"/>
    <w:rsid w:val="0015515F"/>
    <w:rsid w:val="00176F60"/>
    <w:rsid w:val="00181843"/>
    <w:rsid w:val="0018515C"/>
    <w:rsid w:val="001915C4"/>
    <w:rsid w:val="001A602A"/>
    <w:rsid w:val="001E0B69"/>
    <w:rsid w:val="001E2BB6"/>
    <w:rsid w:val="001F0BC7"/>
    <w:rsid w:val="002007F6"/>
    <w:rsid w:val="00202CFD"/>
    <w:rsid w:val="00211A24"/>
    <w:rsid w:val="0022189E"/>
    <w:rsid w:val="0023444C"/>
    <w:rsid w:val="00235988"/>
    <w:rsid w:val="00247924"/>
    <w:rsid w:val="002634D2"/>
    <w:rsid w:val="002635EF"/>
    <w:rsid w:val="002959B9"/>
    <w:rsid w:val="002A4B09"/>
    <w:rsid w:val="002C430A"/>
    <w:rsid w:val="002C50EA"/>
    <w:rsid w:val="002C7A73"/>
    <w:rsid w:val="002D0E04"/>
    <w:rsid w:val="002D3F31"/>
    <w:rsid w:val="002E13F4"/>
    <w:rsid w:val="002E295C"/>
    <w:rsid w:val="002E2EF7"/>
    <w:rsid w:val="002F7553"/>
    <w:rsid w:val="00300175"/>
    <w:rsid w:val="00314F6B"/>
    <w:rsid w:val="00321E1D"/>
    <w:rsid w:val="0034023F"/>
    <w:rsid w:val="0034146F"/>
    <w:rsid w:val="00342F0D"/>
    <w:rsid w:val="00351EF7"/>
    <w:rsid w:val="00353AFC"/>
    <w:rsid w:val="00361E50"/>
    <w:rsid w:val="00362017"/>
    <w:rsid w:val="003839C7"/>
    <w:rsid w:val="00384E0C"/>
    <w:rsid w:val="00390039"/>
    <w:rsid w:val="003B6C26"/>
    <w:rsid w:val="003D15F5"/>
    <w:rsid w:val="003D3697"/>
    <w:rsid w:val="003D6A4A"/>
    <w:rsid w:val="003E1FBC"/>
    <w:rsid w:val="003E639F"/>
    <w:rsid w:val="003F4345"/>
    <w:rsid w:val="003F75F2"/>
    <w:rsid w:val="004356A4"/>
    <w:rsid w:val="00435C75"/>
    <w:rsid w:val="00444E85"/>
    <w:rsid w:val="00450BEF"/>
    <w:rsid w:val="004518B7"/>
    <w:rsid w:val="00483055"/>
    <w:rsid w:val="0048335F"/>
    <w:rsid w:val="00483D69"/>
    <w:rsid w:val="00495C09"/>
    <w:rsid w:val="004A5571"/>
    <w:rsid w:val="004E16EC"/>
    <w:rsid w:val="004F0BF3"/>
    <w:rsid w:val="004F54CF"/>
    <w:rsid w:val="00521C41"/>
    <w:rsid w:val="00537E99"/>
    <w:rsid w:val="005434B5"/>
    <w:rsid w:val="00552B85"/>
    <w:rsid w:val="00554CDA"/>
    <w:rsid w:val="00566450"/>
    <w:rsid w:val="00572490"/>
    <w:rsid w:val="00592D45"/>
    <w:rsid w:val="0059301E"/>
    <w:rsid w:val="005B1329"/>
    <w:rsid w:val="005B3450"/>
    <w:rsid w:val="005C07A6"/>
    <w:rsid w:val="005C1624"/>
    <w:rsid w:val="005D7EF5"/>
    <w:rsid w:val="005F39FA"/>
    <w:rsid w:val="00631069"/>
    <w:rsid w:val="0067326C"/>
    <w:rsid w:val="006777EB"/>
    <w:rsid w:val="00695DF3"/>
    <w:rsid w:val="006B138B"/>
    <w:rsid w:val="006E784A"/>
    <w:rsid w:val="0071317B"/>
    <w:rsid w:val="007646C4"/>
    <w:rsid w:val="00786D0C"/>
    <w:rsid w:val="007B7900"/>
    <w:rsid w:val="007C447B"/>
    <w:rsid w:val="007D27D6"/>
    <w:rsid w:val="007E2466"/>
    <w:rsid w:val="007E4A1E"/>
    <w:rsid w:val="007E5AE3"/>
    <w:rsid w:val="007F2C45"/>
    <w:rsid w:val="008034D7"/>
    <w:rsid w:val="00823240"/>
    <w:rsid w:val="00823545"/>
    <w:rsid w:val="00833905"/>
    <w:rsid w:val="00843920"/>
    <w:rsid w:val="0087775D"/>
    <w:rsid w:val="00886863"/>
    <w:rsid w:val="008A7B76"/>
    <w:rsid w:val="008C1DAE"/>
    <w:rsid w:val="008C2F10"/>
    <w:rsid w:val="008C5879"/>
    <w:rsid w:val="008C7AA5"/>
    <w:rsid w:val="008E5082"/>
    <w:rsid w:val="008F7C59"/>
    <w:rsid w:val="00914288"/>
    <w:rsid w:val="00915D46"/>
    <w:rsid w:val="00925341"/>
    <w:rsid w:val="00944D11"/>
    <w:rsid w:val="00957DB6"/>
    <w:rsid w:val="00991A5D"/>
    <w:rsid w:val="00994E43"/>
    <w:rsid w:val="0099620E"/>
    <w:rsid w:val="009B420A"/>
    <w:rsid w:val="009C1170"/>
    <w:rsid w:val="009E2D60"/>
    <w:rsid w:val="009F36E6"/>
    <w:rsid w:val="00A02E65"/>
    <w:rsid w:val="00A21C39"/>
    <w:rsid w:val="00A3193B"/>
    <w:rsid w:val="00A343B4"/>
    <w:rsid w:val="00AA579E"/>
    <w:rsid w:val="00AC0E32"/>
    <w:rsid w:val="00AE3C9C"/>
    <w:rsid w:val="00AF5CF3"/>
    <w:rsid w:val="00B111C9"/>
    <w:rsid w:val="00B34F37"/>
    <w:rsid w:val="00B64E37"/>
    <w:rsid w:val="00B65E4A"/>
    <w:rsid w:val="00B71271"/>
    <w:rsid w:val="00B744DF"/>
    <w:rsid w:val="00B82A92"/>
    <w:rsid w:val="00B8689D"/>
    <w:rsid w:val="00BB5F73"/>
    <w:rsid w:val="00BC1B5D"/>
    <w:rsid w:val="00BC28F2"/>
    <w:rsid w:val="00C3366D"/>
    <w:rsid w:val="00C46AD9"/>
    <w:rsid w:val="00C7762F"/>
    <w:rsid w:val="00C93D46"/>
    <w:rsid w:val="00CA697D"/>
    <w:rsid w:val="00CC1072"/>
    <w:rsid w:val="00D00529"/>
    <w:rsid w:val="00D01B06"/>
    <w:rsid w:val="00D040C0"/>
    <w:rsid w:val="00D07A46"/>
    <w:rsid w:val="00D1699E"/>
    <w:rsid w:val="00D21535"/>
    <w:rsid w:val="00D31D90"/>
    <w:rsid w:val="00D41575"/>
    <w:rsid w:val="00D54946"/>
    <w:rsid w:val="00D86204"/>
    <w:rsid w:val="00D915EB"/>
    <w:rsid w:val="00DA2B87"/>
    <w:rsid w:val="00DA54F1"/>
    <w:rsid w:val="00DE5564"/>
    <w:rsid w:val="00E066D6"/>
    <w:rsid w:val="00E10F88"/>
    <w:rsid w:val="00E31AB2"/>
    <w:rsid w:val="00E41C96"/>
    <w:rsid w:val="00E55928"/>
    <w:rsid w:val="00E65466"/>
    <w:rsid w:val="00E849D4"/>
    <w:rsid w:val="00E933E3"/>
    <w:rsid w:val="00E93E34"/>
    <w:rsid w:val="00EA2EC4"/>
    <w:rsid w:val="00EB238C"/>
    <w:rsid w:val="00EC38BC"/>
    <w:rsid w:val="00EC4467"/>
    <w:rsid w:val="00EE4F39"/>
    <w:rsid w:val="00F15991"/>
    <w:rsid w:val="00F22717"/>
    <w:rsid w:val="00F6419F"/>
    <w:rsid w:val="00F73C39"/>
    <w:rsid w:val="00F74F10"/>
    <w:rsid w:val="00F820E2"/>
    <w:rsid w:val="00F9214C"/>
    <w:rsid w:val="00FA2698"/>
    <w:rsid w:val="00FB53CC"/>
    <w:rsid w:val="00FC6255"/>
    <w:rsid w:val="00FC7801"/>
    <w:rsid w:val="00FE5D6F"/>
    <w:rsid w:val="00FE6112"/>
    <w:rsid w:val="00FF573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5E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hyperlink" Target="https://www.figma.com/design/phsWkX9f2tY8fEvLYV4z5z/E-bike-Web-UI-Design-Prj-by-Vishal?node-id=1-2&amp;t=o5ez2VcZ6ipSkwmu-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igma.com/design/gPDv4munTSGjBpZiKTCyZa/Trading-View-Redesign?node-id=1-7808&amp;t=FLzasUHOQyu6lDWs-1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figma.com/design/D6fCYQhQNbdrbdDNrwx8xL/Light-Mode-Login-Page?node-id=1-343&amp;t=s40vy69jdTQTTmGV-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design/qL5XYOnGOOLo8y9ZE50pmh/Apple-website-design?node-id=0-1&amp;t=FLzasUHOQyu6lDWs-1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38</cp:revision>
  <cp:lastPrinted>2025-04-09T15:33:00Z</cp:lastPrinted>
  <dcterms:created xsi:type="dcterms:W3CDTF">2025-04-11T09:58:00Z</dcterms:created>
  <dcterms:modified xsi:type="dcterms:W3CDTF">2025-04-23T17:55:00Z</dcterms:modified>
</cp:coreProperties>
</file>