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0836" w14:textId="01687F82" w:rsidR="00677A0F" w:rsidRDefault="009F308A" w:rsidP="009F308A">
      <w:pPr>
        <w:jc w:val="center"/>
        <w:rPr>
          <w:sz w:val="144"/>
          <w:szCs w:val="144"/>
        </w:rPr>
      </w:pPr>
      <w:r w:rsidRPr="009F308A">
        <w:rPr>
          <w:sz w:val="144"/>
          <w:szCs w:val="144"/>
        </w:rPr>
        <w:t>K{r}</w:t>
      </w:r>
      <w:proofErr w:type="spellStart"/>
      <w:r w:rsidRPr="009F308A">
        <w:rPr>
          <w:sz w:val="144"/>
          <w:szCs w:val="144"/>
        </w:rPr>
        <w:t>eeda</w:t>
      </w:r>
      <w:proofErr w:type="spellEnd"/>
      <w:r w:rsidRPr="009F308A">
        <w:rPr>
          <w:sz w:val="144"/>
          <w:szCs w:val="144"/>
        </w:rPr>
        <w:t xml:space="preserve"> Labs</w:t>
      </w:r>
    </w:p>
    <w:p w14:paraId="12769EE8" w14:textId="3D92F986" w:rsidR="009F308A" w:rsidRPr="009F308A" w:rsidRDefault="009F308A" w:rsidP="009F308A">
      <w:pPr>
        <w:pStyle w:val="Default"/>
        <w:jc w:val="center"/>
        <w:rPr>
          <w:rFonts w:asciiTheme="majorHAnsi" w:hAnsiTheme="majorHAnsi" w:cstheme="majorHAnsi"/>
          <w:sz w:val="56"/>
          <w:szCs w:val="56"/>
        </w:rPr>
      </w:pPr>
      <w:r w:rsidRPr="009F308A">
        <w:rPr>
          <w:rFonts w:asciiTheme="majorHAnsi" w:hAnsiTheme="majorHAnsi" w:cstheme="majorHAnsi"/>
          <w:sz w:val="56"/>
          <w:szCs w:val="56"/>
        </w:rPr>
        <w:t xml:space="preserve">Assignment </w:t>
      </w:r>
      <w:r>
        <w:rPr>
          <w:rFonts w:asciiTheme="majorHAnsi" w:hAnsiTheme="majorHAnsi" w:cstheme="majorHAnsi"/>
          <w:sz w:val="56"/>
          <w:szCs w:val="56"/>
        </w:rPr>
        <w:t>R</w:t>
      </w:r>
      <w:r w:rsidRPr="009F308A">
        <w:rPr>
          <w:rFonts w:asciiTheme="majorHAnsi" w:hAnsiTheme="majorHAnsi" w:cstheme="majorHAnsi"/>
          <w:sz w:val="56"/>
          <w:szCs w:val="56"/>
        </w:rPr>
        <w:t>eport</w:t>
      </w:r>
    </w:p>
    <w:p w14:paraId="36D5C22A" w14:textId="6BBAE446" w:rsidR="009F308A" w:rsidRPr="00501759" w:rsidRDefault="009F308A" w:rsidP="009F308A">
      <w:pPr>
        <w:jc w:val="center"/>
        <w:rPr>
          <w:rFonts w:asciiTheme="majorHAnsi" w:hAnsiTheme="majorHAnsi" w:cstheme="majorHAnsi"/>
          <w:sz w:val="32"/>
          <w:szCs w:val="32"/>
        </w:rPr>
      </w:pPr>
    </w:p>
    <w:p w14:paraId="1381C6D2" w14:textId="4D4AA2B4" w:rsidR="009F308A" w:rsidRPr="00501759" w:rsidRDefault="009F308A" w:rsidP="009F308A">
      <w:pPr>
        <w:pStyle w:val="ListParagraph"/>
        <w:numPr>
          <w:ilvl w:val="0"/>
          <w:numId w:val="2"/>
        </w:numPr>
        <w:rPr>
          <w:rFonts w:asciiTheme="majorHAnsi" w:hAnsiTheme="majorHAnsi" w:cstheme="majorHAnsi"/>
          <w:sz w:val="32"/>
          <w:szCs w:val="32"/>
        </w:rPr>
      </w:pPr>
      <w:r w:rsidRPr="00501759">
        <w:rPr>
          <w:rFonts w:asciiTheme="majorHAnsi" w:hAnsiTheme="majorHAnsi" w:cstheme="majorHAnsi"/>
          <w:sz w:val="32"/>
          <w:szCs w:val="32"/>
        </w:rPr>
        <w:t xml:space="preserve">Introduction- </w:t>
      </w:r>
      <w:r w:rsidRPr="00501759">
        <w:rPr>
          <w:rFonts w:asciiTheme="majorHAnsi" w:hAnsiTheme="majorHAnsi" w:cstheme="majorHAnsi"/>
          <w:sz w:val="32"/>
          <w:szCs w:val="32"/>
        </w:rPr>
        <w:t>The objective of this assignment is to evaluate the candidate's ability to extract information from research paper data, create a knowledge graph using natural language processing (NLP) techniques, and build a machine learning model to extract valuable insights from the knowledge graph.</w:t>
      </w:r>
    </w:p>
    <w:p w14:paraId="5EA52889" w14:textId="0BB06BB8" w:rsidR="009F308A" w:rsidRPr="00501759" w:rsidRDefault="009F308A" w:rsidP="009F308A">
      <w:pPr>
        <w:pStyle w:val="ListParagraph"/>
        <w:numPr>
          <w:ilvl w:val="0"/>
          <w:numId w:val="2"/>
        </w:numPr>
        <w:rPr>
          <w:rFonts w:asciiTheme="majorHAnsi" w:hAnsiTheme="majorHAnsi" w:cstheme="majorHAnsi"/>
          <w:sz w:val="32"/>
          <w:szCs w:val="32"/>
        </w:rPr>
      </w:pPr>
      <w:r w:rsidRPr="00501759">
        <w:rPr>
          <w:rFonts w:asciiTheme="majorHAnsi" w:hAnsiTheme="majorHAnsi" w:cstheme="majorHAnsi"/>
          <w:sz w:val="32"/>
          <w:szCs w:val="32"/>
        </w:rPr>
        <w:t xml:space="preserve">Data Acquisition and Preprocessing   </w:t>
      </w:r>
    </w:p>
    <w:p w14:paraId="34FAA874" w14:textId="62491FBF" w:rsidR="009F308A" w:rsidRPr="00501759" w:rsidRDefault="009F308A" w:rsidP="009F308A">
      <w:pPr>
        <w:pStyle w:val="ListParagraph"/>
        <w:numPr>
          <w:ilvl w:val="0"/>
          <w:numId w:val="4"/>
        </w:numPr>
        <w:rPr>
          <w:rFonts w:asciiTheme="majorHAnsi" w:hAnsiTheme="majorHAnsi" w:cstheme="majorHAnsi"/>
          <w:sz w:val="32"/>
          <w:szCs w:val="32"/>
        </w:rPr>
      </w:pPr>
      <w:r w:rsidRPr="00501759">
        <w:rPr>
          <w:rFonts w:asciiTheme="majorHAnsi" w:hAnsiTheme="majorHAnsi" w:cstheme="majorHAnsi"/>
          <w:sz w:val="32"/>
          <w:szCs w:val="32"/>
        </w:rPr>
        <w:t xml:space="preserve">Data Acquisition- </w:t>
      </w:r>
    </w:p>
    <w:p w14:paraId="62C0D560" w14:textId="77777777" w:rsidR="00006FE4" w:rsidRPr="00501759" w:rsidRDefault="009F308A" w:rsidP="00006FE4">
      <w:pPr>
        <w:pStyle w:val="ListParagraph"/>
        <w:numPr>
          <w:ilvl w:val="0"/>
          <w:numId w:val="4"/>
        </w:numPr>
        <w:rPr>
          <w:rFonts w:asciiTheme="majorHAnsi" w:hAnsiTheme="majorHAnsi" w:cstheme="majorHAnsi"/>
          <w:sz w:val="32"/>
          <w:szCs w:val="32"/>
        </w:rPr>
      </w:pPr>
      <w:r w:rsidRPr="00501759">
        <w:rPr>
          <w:rFonts w:asciiTheme="majorHAnsi" w:hAnsiTheme="majorHAnsi" w:cstheme="majorHAnsi"/>
          <w:sz w:val="32"/>
          <w:szCs w:val="32"/>
        </w:rPr>
        <w:t>Data Preprocessing-</w:t>
      </w:r>
      <w:r w:rsidR="00006FE4" w:rsidRPr="00501759">
        <w:rPr>
          <w:rFonts w:asciiTheme="majorHAnsi" w:hAnsiTheme="majorHAnsi" w:cstheme="majorHAnsi"/>
          <w:sz w:val="32"/>
          <w:szCs w:val="32"/>
        </w:rPr>
        <w:t xml:space="preserve"> </w:t>
      </w:r>
      <w:r w:rsidR="00006FE4" w:rsidRPr="00501759">
        <w:rPr>
          <w:rFonts w:asciiTheme="majorHAnsi" w:hAnsiTheme="majorHAnsi" w:cstheme="majorHAnsi"/>
          <w:color w:val="374151"/>
          <w:sz w:val="32"/>
          <w:szCs w:val="32"/>
        </w:rPr>
        <w:t>Removed stop words, punctuation, and special characters to clean the text data.</w:t>
      </w:r>
      <w:r w:rsidR="00006FE4" w:rsidRPr="00501759">
        <w:rPr>
          <w:rFonts w:asciiTheme="majorHAnsi" w:hAnsiTheme="majorHAnsi" w:cstheme="majorHAnsi"/>
          <w:color w:val="374151"/>
          <w:sz w:val="32"/>
          <w:szCs w:val="32"/>
        </w:rPr>
        <w:t xml:space="preserve"> </w:t>
      </w:r>
      <w:r w:rsidR="00006FE4" w:rsidRPr="00501759">
        <w:rPr>
          <w:rFonts w:asciiTheme="majorHAnsi" w:hAnsiTheme="majorHAnsi" w:cstheme="majorHAnsi"/>
          <w:color w:val="374151"/>
          <w:sz w:val="32"/>
          <w:szCs w:val="32"/>
        </w:rPr>
        <w:t>Tokenized the text into words or phrases for further analysis.</w:t>
      </w:r>
      <w:r w:rsidR="00006FE4" w:rsidRPr="00501759">
        <w:rPr>
          <w:rFonts w:asciiTheme="majorHAnsi" w:hAnsiTheme="majorHAnsi" w:cstheme="majorHAnsi"/>
          <w:color w:val="374151"/>
          <w:sz w:val="32"/>
          <w:szCs w:val="32"/>
        </w:rPr>
        <w:t xml:space="preserve"> </w:t>
      </w:r>
      <w:r w:rsidR="00006FE4" w:rsidRPr="00501759">
        <w:rPr>
          <w:rFonts w:asciiTheme="majorHAnsi" w:hAnsiTheme="majorHAnsi" w:cstheme="majorHAnsi"/>
          <w:color w:val="374151"/>
          <w:sz w:val="32"/>
          <w:szCs w:val="32"/>
        </w:rPr>
        <w:t xml:space="preserve">Applied </w:t>
      </w:r>
      <w:r w:rsidR="00006FE4" w:rsidRPr="00501759">
        <w:rPr>
          <w:rFonts w:asciiTheme="majorHAnsi" w:hAnsiTheme="majorHAnsi" w:cstheme="majorHAnsi"/>
          <w:color w:val="374151"/>
          <w:sz w:val="32"/>
          <w:szCs w:val="32"/>
        </w:rPr>
        <w:t>L</w:t>
      </w:r>
      <w:r w:rsidR="00006FE4" w:rsidRPr="00501759">
        <w:rPr>
          <w:rFonts w:asciiTheme="majorHAnsi" w:hAnsiTheme="majorHAnsi" w:cstheme="majorHAnsi"/>
          <w:color w:val="374151"/>
          <w:sz w:val="32"/>
          <w:szCs w:val="32"/>
        </w:rPr>
        <w:t>emmatization to normalize words</w:t>
      </w:r>
      <w:r w:rsidR="00006FE4" w:rsidRPr="00501759">
        <w:rPr>
          <w:rFonts w:asciiTheme="majorHAnsi" w:hAnsiTheme="majorHAnsi" w:cstheme="majorHAnsi"/>
          <w:color w:val="374151"/>
          <w:sz w:val="32"/>
          <w:szCs w:val="32"/>
        </w:rPr>
        <w:t>.</w:t>
      </w:r>
    </w:p>
    <w:p w14:paraId="26AA30B6" w14:textId="55EF91FF" w:rsidR="00006FE4" w:rsidRPr="00501759" w:rsidRDefault="00006FE4" w:rsidP="00006FE4">
      <w:pPr>
        <w:pStyle w:val="ListParagraph"/>
        <w:numPr>
          <w:ilvl w:val="0"/>
          <w:numId w:val="4"/>
        </w:numPr>
        <w:rPr>
          <w:rFonts w:asciiTheme="majorHAnsi" w:hAnsiTheme="majorHAnsi" w:cstheme="majorHAnsi"/>
          <w:sz w:val="32"/>
          <w:szCs w:val="32"/>
        </w:rPr>
      </w:pPr>
      <w:r w:rsidRPr="00501759">
        <w:rPr>
          <w:rFonts w:asciiTheme="majorHAnsi" w:hAnsiTheme="majorHAnsi" w:cstheme="majorHAnsi"/>
          <w:color w:val="374151"/>
          <w:sz w:val="32"/>
          <w:szCs w:val="32"/>
        </w:rPr>
        <w:t xml:space="preserve">Data Exploration- </w:t>
      </w:r>
      <w:r w:rsidRPr="00501759">
        <w:rPr>
          <w:rFonts w:asciiTheme="majorHAnsi" w:hAnsiTheme="majorHAnsi" w:cstheme="majorHAnsi"/>
          <w:color w:val="374151"/>
          <w:sz w:val="32"/>
          <w:szCs w:val="32"/>
        </w:rPr>
        <w:t>We started by analyzing the overall word frequency distribution across all research papers in the dataset</w:t>
      </w:r>
      <w:r w:rsidRPr="00501759">
        <w:rPr>
          <w:rFonts w:asciiTheme="majorHAnsi" w:hAnsiTheme="majorHAnsi" w:cstheme="majorHAnsi"/>
          <w:color w:val="374151"/>
          <w:sz w:val="32"/>
          <w:szCs w:val="32"/>
        </w:rPr>
        <w:t xml:space="preserve"> and also</w:t>
      </w:r>
      <w:r w:rsidRPr="00501759">
        <w:rPr>
          <w:rFonts w:asciiTheme="majorHAnsi" w:hAnsiTheme="majorHAnsi" w:cstheme="majorHAnsi"/>
          <w:color w:val="374151"/>
          <w:sz w:val="32"/>
          <w:szCs w:val="32"/>
        </w:rPr>
        <w:t xml:space="preserve"> identified common keywords within the research papers to understand the primary focus areas of the dataset.</w:t>
      </w:r>
    </w:p>
    <w:p w14:paraId="0F25FDC1" w14:textId="77777777" w:rsidR="00006FE4" w:rsidRDefault="00006FE4" w:rsidP="00006FE4">
      <w:pPr>
        <w:pStyle w:val="ListParagraph"/>
        <w:numPr>
          <w:ilvl w:val="0"/>
          <w:numId w:val="4"/>
        </w:numPr>
        <w:rPr>
          <w:rFonts w:asciiTheme="majorHAnsi" w:hAnsiTheme="majorHAnsi" w:cstheme="majorHAnsi"/>
          <w:sz w:val="32"/>
          <w:szCs w:val="32"/>
        </w:rPr>
      </w:pPr>
      <w:r w:rsidRPr="00501759">
        <w:rPr>
          <w:rFonts w:asciiTheme="majorHAnsi" w:hAnsiTheme="majorHAnsi" w:cstheme="majorHAnsi"/>
          <w:color w:val="374151"/>
          <w:sz w:val="32"/>
          <w:szCs w:val="32"/>
        </w:rPr>
        <w:t>We created a word cloud visualization to provide an intuitive representation of the most frequent words in the research papers.</w:t>
      </w:r>
      <w:r w:rsidRPr="00501759">
        <w:rPr>
          <w:rFonts w:asciiTheme="majorHAnsi" w:hAnsiTheme="majorHAnsi" w:cstheme="majorHAnsi"/>
          <w:color w:val="374151"/>
          <w:sz w:val="32"/>
          <w:szCs w:val="32"/>
        </w:rPr>
        <w:br/>
      </w:r>
    </w:p>
    <w:p w14:paraId="493731F5" w14:textId="77777777" w:rsidR="00501759" w:rsidRDefault="00501759" w:rsidP="00501759">
      <w:pPr>
        <w:rPr>
          <w:rFonts w:asciiTheme="majorHAnsi" w:hAnsiTheme="majorHAnsi" w:cstheme="majorHAnsi"/>
          <w:sz w:val="32"/>
          <w:szCs w:val="32"/>
        </w:rPr>
      </w:pPr>
    </w:p>
    <w:p w14:paraId="79990EAF" w14:textId="77777777" w:rsidR="00501759" w:rsidRPr="00501759" w:rsidRDefault="00501759" w:rsidP="00501759">
      <w:pPr>
        <w:rPr>
          <w:rFonts w:asciiTheme="majorHAnsi" w:hAnsiTheme="majorHAnsi" w:cstheme="majorHAnsi"/>
          <w:sz w:val="32"/>
          <w:szCs w:val="32"/>
        </w:rPr>
      </w:pPr>
    </w:p>
    <w:p w14:paraId="666A88AC" w14:textId="13C2875F" w:rsidR="00006FE4" w:rsidRPr="00501759" w:rsidRDefault="00006FE4" w:rsidP="00006FE4">
      <w:pPr>
        <w:pStyle w:val="ListParagraph"/>
        <w:numPr>
          <w:ilvl w:val="0"/>
          <w:numId w:val="2"/>
        </w:numPr>
        <w:rPr>
          <w:rFonts w:asciiTheme="majorHAnsi" w:hAnsiTheme="majorHAnsi" w:cstheme="majorHAnsi"/>
          <w:sz w:val="32"/>
          <w:szCs w:val="32"/>
        </w:rPr>
      </w:pPr>
      <w:r w:rsidRPr="00501759">
        <w:rPr>
          <w:rFonts w:asciiTheme="majorHAnsi" w:hAnsiTheme="majorHAnsi" w:cstheme="majorHAnsi"/>
          <w:sz w:val="32"/>
          <w:szCs w:val="32"/>
        </w:rPr>
        <w:lastRenderedPageBreak/>
        <w:t>Entity recognition and relationship extractio</w:t>
      </w:r>
      <w:r w:rsidRPr="00501759">
        <w:rPr>
          <w:rFonts w:asciiTheme="majorHAnsi" w:hAnsiTheme="majorHAnsi" w:cstheme="majorHAnsi"/>
          <w:sz w:val="32"/>
          <w:szCs w:val="32"/>
        </w:rPr>
        <w:t>n</w:t>
      </w:r>
    </w:p>
    <w:p w14:paraId="61C404B4" w14:textId="77777777" w:rsidR="000441E5" w:rsidRPr="00501759" w:rsidRDefault="000441E5" w:rsidP="000441E5">
      <w:pPr>
        <w:pStyle w:val="ListParagraph"/>
        <w:numPr>
          <w:ilvl w:val="0"/>
          <w:numId w:val="7"/>
        </w:numPr>
        <w:rPr>
          <w:rFonts w:asciiTheme="majorHAnsi" w:hAnsiTheme="majorHAnsi" w:cstheme="majorHAnsi"/>
          <w:sz w:val="32"/>
          <w:szCs w:val="32"/>
        </w:rPr>
      </w:pPr>
      <w:r w:rsidRPr="00501759">
        <w:rPr>
          <w:rFonts w:asciiTheme="majorHAnsi" w:hAnsiTheme="majorHAnsi" w:cstheme="majorHAnsi"/>
          <w:sz w:val="32"/>
          <w:szCs w:val="32"/>
        </w:rPr>
        <w:t>Extracted entities like authors, organization and keyword from the “</w:t>
      </w:r>
      <w:proofErr w:type="spellStart"/>
      <w:r w:rsidRPr="00501759">
        <w:rPr>
          <w:rFonts w:asciiTheme="majorHAnsi" w:hAnsiTheme="majorHAnsi" w:cstheme="majorHAnsi"/>
          <w:sz w:val="32"/>
          <w:szCs w:val="32"/>
        </w:rPr>
        <w:t>url</w:t>
      </w:r>
      <w:proofErr w:type="spellEnd"/>
      <w:r w:rsidRPr="00501759">
        <w:rPr>
          <w:rFonts w:asciiTheme="majorHAnsi" w:hAnsiTheme="majorHAnsi" w:cstheme="majorHAnsi"/>
          <w:sz w:val="32"/>
          <w:szCs w:val="32"/>
        </w:rPr>
        <w:t xml:space="preserve">” given in dataset. With the help of </w:t>
      </w:r>
      <w:proofErr w:type="spellStart"/>
      <w:r w:rsidRPr="00501759">
        <w:rPr>
          <w:rFonts w:asciiTheme="majorHAnsi" w:hAnsiTheme="majorHAnsi" w:cstheme="majorHAnsi"/>
          <w:sz w:val="32"/>
          <w:szCs w:val="32"/>
        </w:rPr>
        <w:t>Beautifulsoup</w:t>
      </w:r>
      <w:proofErr w:type="spellEnd"/>
      <w:r w:rsidRPr="00501759">
        <w:rPr>
          <w:rFonts w:asciiTheme="majorHAnsi" w:hAnsiTheme="majorHAnsi" w:cstheme="majorHAnsi"/>
          <w:sz w:val="32"/>
          <w:szCs w:val="32"/>
        </w:rPr>
        <w:t xml:space="preserve"> and HTML parser.</w:t>
      </w:r>
    </w:p>
    <w:p w14:paraId="2356C765" w14:textId="17959D66" w:rsidR="000441E5" w:rsidRPr="00501759" w:rsidRDefault="000441E5" w:rsidP="000441E5">
      <w:pPr>
        <w:pStyle w:val="ListParagraph"/>
        <w:numPr>
          <w:ilvl w:val="0"/>
          <w:numId w:val="7"/>
        </w:numPr>
        <w:rPr>
          <w:rFonts w:asciiTheme="majorHAnsi" w:hAnsiTheme="majorHAnsi" w:cstheme="majorHAnsi"/>
          <w:sz w:val="32"/>
          <w:szCs w:val="32"/>
        </w:rPr>
      </w:pPr>
      <w:r w:rsidRPr="00501759">
        <w:rPr>
          <w:rFonts w:asciiTheme="majorHAnsi" w:hAnsiTheme="majorHAnsi" w:cstheme="majorHAnsi"/>
          <w:sz w:val="32"/>
          <w:szCs w:val="32"/>
        </w:rPr>
        <w:t xml:space="preserve">Extracted relationship between author, organization and keywords. </w:t>
      </w:r>
    </w:p>
    <w:p w14:paraId="550DCB5C" w14:textId="1411EFE7" w:rsidR="000441E5" w:rsidRPr="00501759" w:rsidRDefault="000441E5" w:rsidP="000441E5">
      <w:pPr>
        <w:numPr>
          <w:ilvl w:val="0"/>
          <w:numId w:val="7"/>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000000"/>
          <w:kern w:val="0"/>
          <w:sz w:val="32"/>
          <w:szCs w:val="32"/>
        </w:rPr>
        <w:t>E</w:t>
      </w:r>
      <w:r w:rsidRPr="000441E5">
        <w:rPr>
          <w:rFonts w:asciiTheme="majorHAnsi" w:hAnsiTheme="majorHAnsi" w:cstheme="majorHAnsi"/>
          <w:color w:val="000000"/>
          <w:kern w:val="0"/>
          <w:sz w:val="32"/>
          <w:szCs w:val="32"/>
        </w:rPr>
        <w:t xml:space="preserve">xtract relationships between entities within the text. For example, identify which authors collaborated on the same papers, which organizations are affiliated with which authors, and the key terms associated with specific papers. </w:t>
      </w:r>
    </w:p>
    <w:p w14:paraId="414CA04A" w14:textId="77777777" w:rsidR="000441E5" w:rsidRPr="00501759" w:rsidRDefault="000441E5" w:rsidP="000441E5">
      <w:pPr>
        <w:autoSpaceDE w:val="0"/>
        <w:autoSpaceDN w:val="0"/>
        <w:adjustRightInd w:val="0"/>
        <w:spacing w:after="0" w:line="240" w:lineRule="auto"/>
        <w:rPr>
          <w:rFonts w:asciiTheme="majorHAnsi" w:hAnsiTheme="majorHAnsi" w:cstheme="majorHAnsi"/>
          <w:color w:val="000000"/>
          <w:kern w:val="0"/>
          <w:sz w:val="32"/>
          <w:szCs w:val="32"/>
        </w:rPr>
      </w:pPr>
    </w:p>
    <w:p w14:paraId="35F4CEDE" w14:textId="77777777" w:rsidR="000441E5" w:rsidRPr="00501759" w:rsidRDefault="000441E5" w:rsidP="000441E5">
      <w:pPr>
        <w:pStyle w:val="Default"/>
        <w:rPr>
          <w:rFonts w:asciiTheme="majorHAnsi" w:hAnsiTheme="majorHAnsi" w:cstheme="majorHAnsi"/>
          <w:sz w:val="32"/>
          <w:szCs w:val="32"/>
        </w:rPr>
      </w:pPr>
    </w:p>
    <w:p w14:paraId="0BB0DE16" w14:textId="42CA13DB" w:rsidR="000441E5" w:rsidRPr="00501759" w:rsidRDefault="000441E5" w:rsidP="000441E5">
      <w:pPr>
        <w:pStyle w:val="Default"/>
        <w:numPr>
          <w:ilvl w:val="0"/>
          <w:numId w:val="2"/>
        </w:numPr>
        <w:rPr>
          <w:rFonts w:asciiTheme="majorHAnsi" w:hAnsiTheme="majorHAnsi" w:cstheme="majorHAnsi"/>
          <w:sz w:val="32"/>
          <w:szCs w:val="32"/>
        </w:rPr>
      </w:pPr>
      <w:r w:rsidRPr="00501759">
        <w:rPr>
          <w:rFonts w:asciiTheme="majorHAnsi" w:hAnsiTheme="majorHAnsi" w:cstheme="majorHAnsi"/>
          <w:sz w:val="32"/>
          <w:szCs w:val="32"/>
        </w:rPr>
        <w:t>Construction of the knowledge graph</w:t>
      </w:r>
    </w:p>
    <w:p w14:paraId="114C1324" w14:textId="388FF045" w:rsidR="000D6423" w:rsidRPr="00501759" w:rsidRDefault="000D6423" w:rsidP="000D6423">
      <w:pPr>
        <w:pStyle w:val="Default"/>
        <w:numPr>
          <w:ilvl w:val="0"/>
          <w:numId w:val="10"/>
        </w:numPr>
        <w:rPr>
          <w:rFonts w:asciiTheme="majorHAnsi" w:hAnsiTheme="majorHAnsi" w:cstheme="majorHAnsi"/>
          <w:sz w:val="32"/>
          <w:szCs w:val="32"/>
        </w:rPr>
      </w:pPr>
      <w:r w:rsidRPr="00501759">
        <w:rPr>
          <w:rFonts w:asciiTheme="majorHAnsi" w:hAnsiTheme="majorHAnsi" w:cstheme="majorHAnsi"/>
          <w:color w:val="374151"/>
          <w:sz w:val="32"/>
          <w:szCs w:val="32"/>
        </w:rPr>
        <w:t xml:space="preserve">We create a directed graph using </w:t>
      </w:r>
      <w:proofErr w:type="spellStart"/>
      <w:r w:rsidRPr="00501759">
        <w:rPr>
          <w:rFonts w:asciiTheme="majorHAnsi" w:hAnsiTheme="majorHAnsi" w:cstheme="majorHAnsi"/>
          <w:color w:val="374151"/>
          <w:sz w:val="32"/>
          <w:szCs w:val="32"/>
        </w:rPr>
        <w:t>NetworkX</w:t>
      </w:r>
      <w:proofErr w:type="spellEnd"/>
      <w:r w:rsidRPr="00501759">
        <w:rPr>
          <w:rFonts w:asciiTheme="majorHAnsi" w:hAnsiTheme="majorHAnsi" w:cstheme="majorHAnsi"/>
          <w:color w:val="374151"/>
          <w:sz w:val="32"/>
          <w:szCs w:val="32"/>
        </w:rPr>
        <w:t xml:space="preserve"> (</w:t>
      </w:r>
      <w:proofErr w:type="spellStart"/>
      <w:proofErr w:type="gramStart"/>
      <w:r w:rsidRPr="00501759">
        <w:rPr>
          <w:rStyle w:val="HTMLCode"/>
          <w:rFonts w:asciiTheme="majorHAnsi" w:eastAsiaTheme="minorHAnsi" w:hAnsiTheme="majorHAnsi" w:cstheme="majorHAnsi"/>
          <w:b/>
          <w:bCs/>
          <w:sz w:val="32"/>
          <w:szCs w:val="32"/>
          <w:bdr w:val="single" w:sz="2" w:space="0" w:color="D9D9E3" w:frame="1"/>
        </w:rPr>
        <w:t>nx.DiGraph</w:t>
      </w:r>
      <w:proofErr w:type="spellEnd"/>
      <w:proofErr w:type="gramEnd"/>
      <w:r w:rsidRPr="00501759">
        <w:rPr>
          <w:rStyle w:val="HTMLCode"/>
          <w:rFonts w:asciiTheme="majorHAnsi" w:eastAsiaTheme="minorHAnsi" w:hAnsiTheme="majorHAnsi" w:cstheme="majorHAnsi"/>
          <w:b/>
          <w:bCs/>
          <w:sz w:val="32"/>
          <w:szCs w:val="32"/>
          <w:bdr w:val="single" w:sz="2" w:space="0" w:color="D9D9E3" w:frame="1"/>
        </w:rPr>
        <w:t>()</w:t>
      </w:r>
      <w:r w:rsidRPr="00501759">
        <w:rPr>
          <w:rFonts w:asciiTheme="majorHAnsi" w:hAnsiTheme="majorHAnsi" w:cstheme="majorHAnsi"/>
          <w:color w:val="374151"/>
          <w:sz w:val="32"/>
          <w:szCs w:val="32"/>
        </w:rPr>
        <w:t>), where edges have a direction indicating the collaboration relationship.</w:t>
      </w:r>
    </w:p>
    <w:p w14:paraId="16A7E928" w14:textId="370D23BC" w:rsidR="000D6423" w:rsidRPr="00501759" w:rsidRDefault="000D6423" w:rsidP="000D6423">
      <w:pPr>
        <w:pStyle w:val="Default"/>
        <w:numPr>
          <w:ilvl w:val="0"/>
          <w:numId w:val="10"/>
        </w:numPr>
        <w:rPr>
          <w:rFonts w:asciiTheme="majorHAnsi" w:hAnsiTheme="majorHAnsi" w:cstheme="majorHAnsi"/>
          <w:sz w:val="32"/>
          <w:szCs w:val="32"/>
        </w:rPr>
      </w:pPr>
      <w:r w:rsidRPr="00501759">
        <w:rPr>
          <w:rFonts w:asciiTheme="majorHAnsi" w:hAnsiTheme="majorHAnsi" w:cstheme="majorHAnsi"/>
          <w:color w:val="374151"/>
          <w:sz w:val="32"/>
          <w:szCs w:val="32"/>
        </w:rPr>
        <w:t>For each paper, we iterate through the list of authors and add edges between them to signify collaboration.</w:t>
      </w:r>
    </w:p>
    <w:p w14:paraId="0C47874E" w14:textId="3445D778" w:rsidR="000D6423" w:rsidRPr="00501759" w:rsidRDefault="000D6423" w:rsidP="000D6423">
      <w:pPr>
        <w:pStyle w:val="Default"/>
        <w:numPr>
          <w:ilvl w:val="0"/>
          <w:numId w:val="10"/>
        </w:numPr>
        <w:rPr>
          <w:rFonts w:asciiTheme="majorHAnsi" w:hAnsiTheme="majorHAnsi" w:cstheme="majorHAnsi"/>
          <w:sz w:val="32"/>
          <w:szCs w:val="32"/>
        </w:rPr>
      </w:pPr>
      <w:r w:rsidRPr="00501759">
        <w:rPr>
          <w:rFonts w:asciiTheme="majorHAnsi" w:hAnsiTheme="majorHAnsi" w:cstheme="majorHAnsi"/>
          <w:color w:val="374151"/>
          <w:sz w:val="32"/>
          <w:szCs w:val="32"/>
        </w:rPr>
        <w:t xml:space="preserve">The </w:t>
      </w:r>
      <w:proofErr w:type="spellStart"/>
      <w:proofErr w:type="gramStart"/>
      <w:r w:rsidRPr="00501759">
        <w:rPr>
          <w:rStyle w:val="HTMLCode"/>
          <w:rFonts w:asciiTheme="majorHAnsi" w:eastAsiaTheme="minorHAnsi" w:hAnsiTheme="majorHAnsi" w:cstheme="majorHAnsi"/>
          <w:b/>
          <w:bCs/>
          <w:sz w:val="32"/>
          <w:szCs w:val="32"/>
          <w:bdr w:val="single" w:sz="2" w:space="0" w:color="D9D9E3" w:frame="1"/>
        </w:rPr>
        <w:t>nx.spring</w:t>
      </w:r>
      <w:proofErr w:type="gramEnd"/>
      <w:r w:rsidRPr="00501759">
        <w:rPr>
          <w:rStyle w:val="HTMLCode"/>
          <w:rFonts w:asciiTheme="majorHAnsi" w:eastAsiaTheme="minorHAnsi" w:hAnsiTheme="majorHAnsi" w:cstheme="majorHAnsi"/>
          <w:b/>
          <w:bCs/>
          <w:sz w:val="32"/>
          <w:szCs w:val="32"/>
          <w:bdr w:val="single" w:sz="2" w:space="0" w:color="D9D9E3" w:frame="1"/>
        </w:rPr>
        <w:t>_layout</w:t>
      </w:r>
      <w:proofErr w:type="spellEnd"/>
      <w:r w:rsidRPr="00501759">
        <w:rPr>
          <w:rFonts w:asciiTheme="majorHAnsi" w:hAnsiTheme="majorHAnsi" w:cstheme="majorHAnsi"/>
          <w:color w:val="374151"/>
          <w:sz w:val="32"/>
          <w:szCs w:val="32"/>
        </w:rPr>
        <w:t xml:space="preserve"> function is used for layout purposes to arrange nodes in a visually appealing manner.</w:t>
      </w:r>
    </w:p>
    <w:p w14:paraId="60BF690F" w14:textId="77777777" w:rsidR="000441E5" w:rsidRPr="00501759" w:rsidRDefault="000441E5" w:rsidP="000441E5">
      <w:pPr>
        <w:pStyle w:val="Default"/>
        <w:ind w:left="360"/>
        <w:rPr>
          <w:rFonts w:asciiTheme="majorHAnsi" w:hAnsiTheme="majorHAnsi" w:cstheme="majorHAnsi"/>
          <w:sz w:val="32"/>
          <w:szCs w:val="32"/>
        </w:rPr>
      </w:pPr>
    </w:p>
    <w:p w14:paraId="34ED1B99" w14:textId="2389F6CF" w:rsidR="000441E5" w:rsidRPr="00501759" w:rsidRDefault="000D6423" w:rsidP="000441E5">
      <w:pPr>
        <w:pStyle w:val="ListParagraph"/>
        <w:numPr>
          <w:ilvl w:val="0"/>
          <w:numId w:val="2"/>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000000"/>
          <w:kern w:val="0"/>
          <w:sz w:val="32"/>
          <w:szCs w:val="32"/>
        </w:rPr>
        <w:t>Feature engineering</w:t>
      </w:r>
    </w:p>
    <w:p w14:paraId="43C456F5" w14:textId="38764F18" w:rsidR="000D6423" w:rsidRPr="00501759" w:rsidRDefault="000D6423" w:rsidP="000D6423">
      <w:pPr>
        <w:pStyle w:val="ListParagraph"/>
        <w:numPr>
          <w:ilvl w:val="0"/>
          <w:numId w:val="11"/>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374151"/>
          <w:sz w:val="32"/>
          <w:szCs w:val="32"/>
        </w:rPr>
        <w:t xml:space="preserve">Feature engineering </w:t>
      </w:r>
      <w:r w:rsidRPr="00501759">
        <w:rPr>
          <w:rFonts w:asciiTheme="majorHAnsi" w:hAnsiTheme="majorHAnsi" w:cstheme="majorHAnsi"/>
          <w:color w:val="374151"/>
          <w:sz w:val="32"/>
          <w:szCs w:val="32"/>
        </w:rPr>
        <w:t>involves selecting and creating meaningful features that can enhance the performance of a machine learning model. In the context of extracting insights from a knowledge graph representing author collaborations</w:t>
      </w:r>
      <w:r w:rsidRPr="00501759">
        <w:rPr>
          <w:rFonts w:asciiTheme="majorHAnsi" w:hAnsiTheme="majorHAnsi" w:cstheme="majorHAnsi"/>
          <w:color w:val="374151"/>
          <w:sz w:val="32"/>
          <w:szCs w:val="32"/>
        </w:rPr>
        <w:t>.</w:t>
      </w:r>
    </w:p>
    <w:p w14:paraId="352FE217" w14:textId="2449ED15" w:rsidR="00501759" w:rsidRPr="00501759" w:rsidRDefault="00501759" w:rsidP="00501759">
      <w:pPr>
        <w:pStyle w:val="ListParagraph"/>
        <w:numPr>
          <w:ilvl w:val="0"/>
          <w:numId w:val="11"/>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374151"/>
          <w:sz w:val="32"/>
          <w:szCs w:val="32"/>
        </w:rPr>
        <w:t>Degree centrality, betweenness centrality, and other graph-based metrics</w:t>
      </w:r>
      <w:r w:rsidRPr="00501759">
        <w:rPr>
          <w:rFonts w:asciiTheme="majorHAnsi" w:hAnsiTheme="majorHAnsi" w:cstheme="majorHAnsi"/>
          <w:color w:val="374151"/>
          <w:sz w:val="32"/>
          <w:szCs w:val="32"/>
        </w:rPr>
        <w:t xml:space="preserve">. </w:t>
      </w:r>
      <w:r w:rsidRPr="00501759">
        <w:rPr>
          <w:rFonts w:asciiTheme="majorHAnsi" w:hAnsiTheme="majorHAnsi" w:cstheme="majorHAnsi"/>
          <w:color w:val="374151"/>
          <w:sz w:val="32"/>
          <w:szCs w:val="32"/>
        </w:rPr>
        <w:t>Number of collaborations and publication count for each author.</w:t>
      </w:r>
    </w:p>
    <w:p w14:paraId="475D471F" w14:textId="48B91A1B" w:rsidR="00501759" w:rsidRPr="00501759" w:rsidRDefault="00501759" w:rsidP="00501759">
      <w:pPr>
        <w:pStyle w:val="ListParagraph"/>
        <w:numPr>
          <w:ilvl w:val="0"/>
          <w:numId w:val="11"/>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374151"/>
          <w:sz w:val="32"/>
          <w:szCs w:val="32"/>
        </w:rPr>
        <w:t>Collaboration strength (e.g., based on the number of joint publications)</w:t>
      </w:r>
      <w:r w:rsidRPr="00501759">
        <w:rPr>
          <w:rFonts w:asciiTheme="majorHAnsi" w:hAnsiTheme="majorHAnsi" w:cstheme="majorHAnsi"/>
          <w:color w:val="374151"/>
          <w:sz w:val="32"/>
          <w:szCs w:val="32"/>
        </w:rPr>
        <w:t>.</w:t>
      </w:r>
    </w:p>
    <w:p w14:paraId="1BAB7783" w14:textId="46E6244D" w:rsidR="00501759" w:rsidRPr="00501759" w:rsidRDefault="00501759" w:rsidP="00501759">
      <w:pPr>
        <w:pStyle w:val="ListParagraph"/>
        <w:numPr>
          <w:ilvl w:val="0"/>
          <w:numId w:val="11"/>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374151"/>
          <w:sz w:val="32"/>
          <w:szCs w:val="32"/>
        </w:rPr>
        <w:lastRenderedPageBreak/>
        <w:t>Weighted indicators of the strength of the relationship between entities.</w:t>
      </w:r>
    </w:p>
    <w:p w14:paraId="2A9EB157" w14:textId="77777777" w:rsidR="00501759" w:rsidRPr="00501759" w:rsidRDefault="00501759" w:rsidP="00501759">
      <w:pPr>
        <w:autoSpaceDE w:val="0"/>
        <w:autoSpaceDN w:val="0"/>
        <w:adjustRightInd w:val="0"/>
        <w:spacing w:after="0" w:line="240" w:lineRule="auto"/>
        <w:rPr>
          <w:rFonts w:asciiTheme="majorHAnsi" w:hAnsiTheme="majorHAnsi" w:cstheme="majorHAnsi"/>
          <w:color w:val="000000"/>
          <w:kern w:val="0"/>
          <w:sz w:val="32"/>
          <w:szCs w:val="32"/>
        </w:rPr>
      </w:pPr>
    </w:p>
    <w:p w14:paraId="3DE799DF" w14:textId="77777777" w:rsidR="00501759" w:rsidRPr="00501759" w:rsidRDefault="00501759" w:rsidP="00501759">
      <w:pPr>
        <w:pStyle w:val="Default"/>
        <w:rPr>
          <w:rFonts w:asciiTheme="majorHAnsi" w:hAnsiTheme="majorHAnsi" w:cstheme="majorHAnsi"/>
          <w:sz w:val="32"/>
          <w:szCs w:val="32"/>
        </w:rPr>
      </w:pPr>
    </w:p>
    <w:p w14:paraId="10D5B082" w14:textId="33D83E7A" w:rsidR="00501759" w:rsidRPr="00501759" w:rsidRDefault="00501759" w:rsidP="00501759">
      <w:pPr>
        <w:pStyle w:val="Default"/>
        <w:numPr>
          <w:ilvl w:val="0"/>
          <w:numId w:val="2"/>
        </w:numPr>
        <w:rPr>
          <w:rFonts w:asciiTheme="majorHAnsi" w:hAnsiTheme="majorHAnsi" w:cstheme="majorHAnsi"/>
          <w:sz w:val="32"/>
          <w:szCs w:val="32"/>
        </w:rPr>
      </w:pPr>
      <w:r w:rsidRPr="00501759">
        <w:rPr>
          <w:rFonts w:asciiTheme="majorHAnsi" w:hAnsiTheme="majorHAnsi" w:cstheme="majorHAnsi"/>
          <w:sz w:val="32"/>
          <w:szCs w:val="32"/>
        </w:rPr>
        <w:t xml:space="preserve">Model selection and training </w:t>
      </w:r>
    </w:p>
    <w:p w14:paraId="2E1FFF8C" w14:textId="411E607F" w:rsidR="00501759" w:rsidRPr="00501759" w:rsidRDefault="00501759" w:rsidP="00501759">
      <w:pPr>
        <w:pStyle w:val="Default"/>
        <w:numPr>
          <w:ilvl w:val="0"/>
          <w:numId w:val="13"/>
        </w:numPr>
        <w:rPr>
          <w:rFonts w:asciiTheme="majorHAnsi" w:hAnsiTheme="majorHAnsi" w:cstheme="majorHAnsi"/>
          <w:sz w:val="32"/>
          <w:szCs w:val="32"/>
        </w:rPr>
      </w:pPr>
      <w:r w:rsidRPr="00501759">
        <w:rPr>
          <w:rFonts w:asciiTheme="majorHAnsi" w:hAnsiTheme="majorHAnsi" w:cstheme="majorHAnsi"/>
          <w:sz w:val="32"/>
          <w:szCs w:val="32"/>
        </w:rPr>
        <w:t>As this is a classification task, so we used random forest classifier to train our model.</w:t>
      </w:r>
    </w:p>
    <w:p w14:paraId="5E062F94" w14:textId="657296E8" w:rsidR="00501759" w:rsidRPr="00501759" w:rsidRDefault="00501759" w:rsidP="00501759">
      <w:pPr>
        <w:pStyle w:val="Default"/>
        <w:numPr>
          <w:ilvl w:val="0"/>
          <w:numId w:val="13"/>
        </w:numPr>
        <w:rPr>
          <w:rFonts w:asciiTheme="majorHAnsi" w:hAnsiTheme="majorHAnsi" w:cstheme="majorHAnsi"/>
          <w:sz w:val="32"/>
          <w:szCs w:val="32"/>
        </w:rPr>
      </w:pPr>
      <w:proofErr w:type="spellStart"/>
      <w:r w:rsidRPr="00501759">
        <w:rPr>
          <w:rFonts w:asciiTheme="majorHAnsi" w:hAnsiTheme="majorHAnsi" w:cstheme="majorHAnsi"/>
          <w:sz w:val="32"/>
          <w:szCs w:val="32"/>
        </w:rPr>
        <w:t>Splitted</w:t>
      </w:r>
      <w:proofErr w:type="spellEnd"/>
      <w:r w:rsidRPr="00501759">
        <w:rPr>
          <w:rFonts w:asciiTheme="majorHAnsi" w:hAnsiTheme="majorHAnsi" w:cstheme="majorHAnsi"/>
          <w:sz w:val="32"/>
          <w:szCs w:val="32"/>
        </w:rPr>
        <w:t xml:space="preserve"> the dataset into test and train.</w:t>
      </w:r>
    </w:p>
    <w:p w14:paraId="02943F78" w14:textId="77777777" w:rsidR="00501759" w:rsidRPr="00501759" w:rsidRDefault="00501759" w:rsidP="00501759">
      <w:pPr>
        <w:pStyle w:val="Default"/>
        <w:rPr>
          <w:rFonts w:asciiTheme="majorHAnsi" w:hAnsiTheme="majorHAnsi" w:cstheme="majorHAnsi"/>
          <w:sz w:val="32"/>
          <w:szCs w:val="32"/>
        </w:rPr>
      </w:pPr>
    </w:p>
    <w:p w14:paraId="0AA6A019" w14:textId="0228AD6A" w:rsidR="00501759" w:rsidRPr="00501759" w:rsidRDefault="00501759" w:rsidP="00501759">
      <w:pPr>
        <w:pStyle w:val="Default"/>
        <w:numPr>
          <w:ilvl w:val="0"/>
          <w:numId w:val="2"/>
        </w:numPr>
        <w:rPr>
          <w:rFonts w:asciiTheme="majorHAnsi" w:hAnsiTheme="majorHAnsi" w:cstheme="majorHAnsi"/>
          <w:sz w:val="32"/>
          <w:szCs w:val="32"/>
        </w:rPr>
      </w:pPr>
      <w:r w:rsidRPr="00501759">
        <w:rPr>
          <w:rFonts w:asciiTheme="majorHAnsi" w:hAnsiTheme="majorHAnsi" w:cstheme="majorHAnsi"/>
          <w:sz w:val="32"/>
          <w:szCs w:val="32"/>
        </w:rPr>
        <w:t>Evaluation of the NLP model</w:t>
      </w:r>
    </w:p>
    <w:p w14:paraId="4A2E6156" w14:textId="77777777" w:rsidR="00501759" w:rsidRPr="00501759" w:rsidRDefault="00501759" w:rsidP="00501759">
      <w:pPr>
        <w:autoSpaceDE w:val="0"/>
        <w:autoSpaceDN w:val="0"/>
        <w:adjustRightInd w:val="0"/>
        <w:spacing w:after="0" w:line="240" w:lineRule="auto"/>
        <w:rPr>
          <w:rFonts w:asciiTheme="majorHAnsi" w:hAnsiTheme="majorHAnsi" w:cstheme="majorHAnsi"/>
          <w:color w:val="000000"/>
          <w:kern w:val="0"/>
          <w:sz w:val="32"/>
          <w:szCs w:val="32"/>
        </w:rPr>
      </w:pPr>
    </w:p>
    <w:p w14:paraId="14F28BBB" w14:textId="77777777" w:rsidR="00501759" w:rsidRPr="00501759" w:rsidRDefault="00501759" w:rsidP="00501759">
      <w:pPr>
        <w:numPr>
          <w:ilvl w:val="0"/>
          <w:numId w:val="15"/>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000000"/>
          <w:kern w:val="0"/>
          <w:sz w:val="32"/>
          <w:szCs w:val="32"/>
        </w:rPr>
        <w:t>Evaluate</w:t>
      </w:r>
      <w:r w:rsidRPr="00501759">
        <w:rPr>
          <w:rFonts w:asciiTheme="majorHAnsi" w:hAnsiTheme="majorHAnsi" w:cstheme="majorHAnsi"/>
          <w:color w:val="000000"/>
          <w:kern w:val="0"/>
          <w:sz w:val="32"/>
          <w:szCs w:val="32"/>
        </w:rPr>
        <w:t>d</w:t>
      </w:r>
      <w:r w:rsidRPr="00501759">
        <w:rPr>
          <w:rFonts w:asciiTheme="majorHAnsi" w:hAnsiTheme="majorHAnsi" w:cstheme="majorHAnsi"/>
          <w:color w:val="000000"/>
          <w:kern w:val="0"/>
          <w:sz w:val="32"/>
          <w:szCs w:val="32"/>
        </w:rPr>
        <w:t xml:space="preserve"> the performance </w:t>
      </w:r>
      <w:proofErr w:type="gramStart"/>
      <w:r w:rsidRPr="00501759">
        <w:rPr>
          <w:rFonts w:asciiTheme="majorHAnsi" w:hAnsiTheme="majorHAnsi" w:cstheme="majorHAnsi"/>
          <w:color w:val="000000"/>
          <w:kern w:val="0"/>
          <w:sz w:val="32"/>
          <w:szCs w:val="32"/>
        </w:rPr>
        <w:t>of  NLP</w:t>
      </w:r>
      <w:proofErr w:type="gramEnd"/>
      <w:r w:rsidRPr="00501759">
        <w:rPr>
          <w:rFonts w:asciiTheme="majorHAnsi" w:hAnsiTheme="majorHAnsi" w:cstheme="majorHAnsi"/>
          <w:color w:val="000000"/>
          <w:kern w:val="0"/>
          <w:sz w:val="32"/>
          <w:szCs w:val="32"/>
        </w:rPr>
        <w:t xml:space="preserve"> model using appropriate metrics. </w:t>
      </w:r>
    </w:p>
    <w:p w14:paraId="7D8783CA" w14:textId="043DB93E" w:rsidR="00501759" w:rsidRPr="00501759" w:rsidRDefault="00501759" w:rsidP="00501759">
      <w:pPr>
        <w:numPr>
          <w:ilvl w:val="0"/>
          <w:numId w:val="15"/>
        </w:numPr>
        <w:autoSpaceDE w:val="0"/>
        <w:autoSpaceDN w:val="0"/>
        <w:adjustRightInd w:val="0"/>
        <w:spacing w:after="0" w:line="240" w:lineRule="auto"/>
        <w:rPr>
          <w:rFonts w:asciiTheme="majorHAnsi" w:hAnsiTheme="majorHAnsi" w:cstheme="majorHAnsi"/>
          <w:color w:val="000000"/>
          <w:kern w:val="0"/>
          <w:sz w:val="32"/>
          <w:szCs w:val="32"/>
        </w:rPr>
      </w:pPr>
      <w:r w:rsidRPr="00501759">
        <w:rPr>
          <w:rFonts w:asciiTheme="majorHAnsi" w:hAnsiTheme="majorHAnsi" w:cstheme="majorHAnsi"/>
          <w:color w:val="000000"/>
          <w:kern w:val="0"/>
          <w:sz w:val="32"/>
          <w:szCs w:val="32"/>
        </w:rPr>
        <w:t>A</w:t>
      </w:r>
      <w:r w:rsidRPr="00501759">
        <w:rPr>
          <w:rFonts w:asciiTheme="majorHAnsi" w:hAnsiTheme="majorHAnsi" w:cstheme="majorHAnsi"/>
          <w:color w:val="000000"/>
          <w:kern w:val="0"/>
          <w:sz w:val="32"/>
          <w:szCs w:val="32"/>
        </w:rPr>
        <w:t>ccuracy</w:t>
      </w:r>
      <w:r w:rsidRPr="00501759">
        <w:rPr>
          <w:rFonts w:asciiTheme="majorHAnsi" w:hAnsiTheme="majorHAnsi" w:cstheme="majorHAnsi"/>
          <w:color w:val="000000"/>
          <w:kern w:val="0"/>
          <w:sz w:val="32"/>
          <w:szCs w:val="32"/>
        </w:rPr>
        <w:t>= 0.98</w:t>
      </w:r>
    </w:p>
    <w:p w14:paraId="7CF466E5" w14:textId="77777777" w:rsidR="00501759" w:rsidRPr="00501759" w:rsidRDefault="00501759" w:rsidP="00501759">
      <w:pPr>
        <w:pStyle w:val="Default"/>
        <w:ind w:left="1440"/>
      </w:pPr>
    </w:p>
    <w:p w14:paraId="4212C824" w14:textId="6242DAC9" w:rsidR="000441E5" w:rsidRPr="000441E5" w:rsidRDefault="000441E5" w:rsidP="000441E5">
      <w:pPr>
        <w:rPr>
          <w:sz w:val="36"/>
          <w:szCs w:val="36"/>
        </w:rPr>
      </w:pPr>
    </w:p>
    <w:sectPr w:rsidR="000441E5" w:rsidRPr="00044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F7A0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0532A"/>
    <w:multiLevelType w:val="hybridMultilevel"/>
    <w:tmpl w:val="643CD94A"/>
    <w:lvl w:ilvl="0" w:tplc="78AE227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A78C3"/>
    <w:multiLevelType w:val="hybridMultilevel"/>
    <w:tmpl w:val="63448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2683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15C2DB6"/>
    <w:multiLevelType w:val="hybridMultilevel"/>
    <w:tmpl w:val="D6700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3F4D3E"/>
    <w:multiLevelType w:val="hybridMultilevel"/>
    <w:tmpl w:val="18340502"/>
    <w:lvl w:ilvl="0" w:tplc="78AE227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8901EC"/>
    <w:multiLevelType w:val="hybridMultilevel"/>
    <w:tmpl w:val="F2FE8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3FD8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15936FD"/>
    <w:multiLevelType w:val="hybridMultilevel"/>
    <w:tmpl w:val="733C3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EA0301"/>
    <w:multiLevelType w:val="hybridMultilevel"/>
    <w:tmpl w:val="CF6AC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0EDD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D4613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8C163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B597562"/>
    <w:multiLevelType w:val="hybridMultilevel"/>
    <w:tmpl w:val="7F2C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259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2DE0571"/>
    <w:multiLevelType w:val="hybridMultilevel"/>
    <w:tmpl w:val="C0DC4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2582203">
    <w:abstractNumId w:val="13"/>
  </w:num>
  <w:num w:numId="2" w16cid:durableId="483855481">
    <w:abstractNumId w:val="5"/>
  </w:num>
  <w:num w:numId="3" w16cid:durableId="2061663724">
    <w:abstractNumId w:val="0"/>
  </w:num>
  <w:num w:numId="4" w16cid:durableId="632950107">
    <w:abstractNumId w:val="4"/>
  </w:num>
  <w:num w:numId="5" w16cid:durableId="746222569">
    <w:abstractNumId w:val="1"/>
  </w:num>
  <w:num w:numId="6" w16cid:durableId="1689285294">
    <w:abstractNumId w:val="12"/>
  </w:num>
  <w:num w:numId="7" w16cid:durableId="999190163">
    <w:abstractNumId w:val="9"/>
  </w:num>
  <w:num w:numId="8" w16cid:durableId="1554732104">
    <w:abstractNumId w:val="14"/>
  </w:num>
  <w:num w:numId="9" w16cid:durableId="491987248">
    <w:abstractNumId w:val="11"/>
  </w:num>
  <w:num w:numId="10" w16cid:durableId="362943198">
    <w:abstractNumId w:val="15"/>
  </w:num>
  <w:num w:numId="11" w16cid:durableId="1935824508">
    <w:abstractNumId w:val="2"/>
  </w:num>
  <w:num w:numId="12" w16cid:durableId="606230298">
    <w:abstractNumId w:val="7"/>
  </w:num>
  <w:num w:numId="13" w16cid:durableId="1219316357">
    <w:abstractNumId w:val="6"/>
  </w:num>
  <w:num w:numId="14" w16cid:durableId="1343897649">
    <w:abstractNumId w:val="3"/>
  </w:num>
  <w:num w:numId="15" w16cid:durableId="1391613578">
    <w:abstractNumId w:val="8"/>
  </w:num>
  <w:num w:numId="16" w16cid:durableId="1343126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8A"/>
    <w:rsid w:val="00006FE4"/>
    <w:rsid w:val="000441E5"/>
    <w:rsid w:val="000D6423"/>
    <w:rsid w:val="00501759"/>
    <w:rsid w:val="00677A0F"/>
    <w:rsid w:val="009F308A"/>
    <w:rsid w:val="00E5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DCA5"/>
  <w15:chartTrackingRefBased/>
  <w15:docId w15:val="{F320F59C-3469-413A-ADCC-1C7D51F1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308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08A"/>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9F308A"/>
    <w:pPr>
      <w:ind w:left="720"/>
      <w:contextualSpacing/>
    </w:pPr>
  </w:style>
  <w:style w:type="paragraph" w:customStyle="1" w:styleId="Default">
    <w:name w:val="Default"/>
    <w:rsid w:val="009F308A"/>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9F308A"/>
    <w:rPr>
      <w:color w:val="0563C1" w:themeColor="hyperlink"/>
      <w:u w:val="single"/>
    </w:rPr>
  </w:style>
  <w:style w:type="character" w:styleId="UnresolvedMention">
    <w:name w:val="Unresolved Mention"/>
    <w:basedOn w:val="DefaultParagraphFont"/>
    <w:uiPriority w:val="99"/>
    <w:semiHidden/>
    <w:unhideWhenUsed/>
    <w:rsid w:val="009F308A"/>
    <w:rPr>
      <w:color w:val="605E5C"/>
      <w:shd w:val="clear" w:color="auto" w:fill="E1DFDD"/>
    </w:rPr>
  </w:style>
  <w:style w:type="paragraph" w:styleId="NormalWeb">
    <w:name w:val="Normal (Web)"/>
    <w:basedOn w:val="Normal"/>
    <w:uiPriority w:val="99"/>
    <w:semiHidden/>
    <w:unhideWhenUsed/>
    <w:rsid w:val="00006F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D64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98090">
      <w:bodyDiv w:val="1"/>
      <w:marLeft w:val="0"/>
      <w:marRight w:val="0"/>
      <w:marTop w:val="0"/>
      <w:marBottom w:val="0"/>
      <w:divBdr>
        <w:top w:val="none" w:sz="0" w:space="0" w:color="auto"/>
        <w:left w:val="none" w:sz="0" w:space="0" w:color="auto"/>
        <w:bottom w:val="none" w:sz="0" w:space="0" w:color="auto"/>
        <w:right w:val="none" w:sz="0" w:space="0" w:color="auto"/>
      </w:divBdr>
    </w:div>
    <w:div w:id="773289856">
      <w:bodyDiv w:val="1"/>
      <w:marLeft w:val="0"/>
      <w:marRight w:val="0"/>
      <w:marTop w:val="0"/>
      <w:marBottom w:val="0"/>
      <w:divBdr>
        <w:top w:val="none" w:sz="0" w:space="0" w:color="auto"/>
        <w:left w:val="none" w:sz="0" w:space="0" w:color="auto"/>
        <w:bottom w:val="none" w:sz="0" w:space="0" w:color="auto"/>
        <w:right w:val="none" w:sz="0" w:space="0" w:color="auto"/>
      </w:divBdr>
    </w:div>
    <w:div w:id="1194227755">
      <w:bodyDiv w:val="1"/>
      <w:marLeft w:val="0"/>
      <w:marRight w:val="0"/>
      <w:marTop w:val="0"/>
      <w:marBottom w:val="0"/>
      <w:divBdr>
        <w:top w:val="none" w:sz="0" w:space="0" w:color="auto"/>
        <w:left w:val="none" w:sz="0" w:space="0" w:color="auto"/>
        <w:bottom w:val="none" w:sz="0" w:space="0" w:color="auto"/>
        <w:right w:val="none" w:sz="0" w:space="0" w:color="auto"/>
      </w:divBdr>
    </w:div>
    <w:div w:id="12685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1</cp:revision>
  <dcterms:created xsi:type="dcterms:W3CDTF">2024-01-08T05:03:00Z</dcterms:created>
  <dcterms:modified xsi:type="dcterms:W3CDTF">2024-01-08T07:42:00Z</dcterms:modified>
</cp:coreProperties>
</file>