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98B" w:rsidRPr="000D0014" w:rsidRDefault="0021598B" w:rsidP="0021598B">
      <w:pPr>
        <w:pStyle w:val="BodyText"/>
        <w:rPr>
          <w:sz w:val="32"/>
          <w:szCs w:val="32"/>
        </w:rPr>
      </w:pPr>
      <w:r w:rsidRPr="00614B3A">
        <w:rPr>
          <w:b/>
          <w:sz w:val="32"/>
          <w:szCs w:val="32"/>
        </w:rPr>
        <w:t>Feasib</w:t>
      </w:r>
      <w:bookmarkStart w:id="0" w:name="_GoBack"/>
      <w:bookmarkEnd w:id="0"/>
      <w:r w:rsidRPr="00614B3A">
        <w:rPr>
          <w:b/>
          <w:sz w:val="32"/>
          <w:szCs w:val="32"/>
        </w:rPr>
        <w:t>ility Report</w:t>
      </w:r>
    </w:p>
    <w:p w:rsidR="00325E15" w:rsidRDefault="002D16D7" w:rsidP="0021598B">
      <w:pPr>
        <w:pStyle w:val="BodyText"/>
        <w:ind w:left="360" w:firstLine="720"/>
        <w:contextualSpacing/>
      </w:pPr>
      <w:r>
        <w:t>I</w:t>
      </w:r>
      <w:r w:rsidRPr="000D0014">
        <w:t>nvestigation</w:t>
      </w:r>
      <w:r>
        <w:t xml:space="preserve"> preliminary </w:t>
      </w:r>
      <w:r w:rsidR="0021598B" w:rsidRPr="000D0014">
        <w:t>examines feasibility</w:t>
      </w:r>
      <w:r>
        <w:t xml:space="preserve"> of project</w:t>
      </w:r>
      <w:r w:rsidR="0021598B" w:rsidRPr="000D0014">
        <w:t xml:space="preserve">, the likelihood </w:t>
      </w:r>
      <w:r>
        <w:t>the system will be useful to organization. O</w:t>
      </w:r>
      <w:r w:rsidR="0021598B" w:rsidRPr="000D0014">
        <w:t>bjective of the feasibility study is to test the Technical, Operational</w:t>
      </w:r>
      <w:r>
        <w:t xml:space="preserve"> and Economical feasibility for</w:t>
      </w:r>
      <w:r w:rsidR="0021598B" w:rsidRPr="000D0014">
        <w:t xml:space="preserve"> debugging old running system</w:t>
      </w:r>
      <w:r>
        <w:t xml:space="preserve"> and </w:t>
      </w:r>
      <w:r w:rsidRPr="000D0014">
        <w:t>adding new modules</w:t>
      </w:r>
      <w:r w:rsidR="0021598B" w:rsidRPr="000D0014">
        <w:t xml:space="preserve">. All system is feasible if they are unlimited resources and infinite time. </w:t>
      </w:r>
    </w:p>
    <w:p w:rsidR="0021598B" w:rsidRPr="000D0014" w:rsidRDefault="00325E15" w:rsidP="00325E15">
      <w:pPr>
        <w:pStyle w:val="BodyText"/>
        <w:contextualSpacing/>
      </w:pPr>
      <w:r>
        <w:t xml:space="preserve">     A</w:t>
      </w:r>
      <w:r w:rsidR="0021598B" w:rsidRPr="000D0014">
        <w:t>spects in the feasibility study portion of the preliminary investigation:</w:t>
      </w:r>
    </w:p>
    <w:p w:rsidR="0021598B" w:rsidRPr="000D0014" w:rsidRDefault="0021598B" w:rsidP="0021598B">
      <w:pPr>
        <w:pStyle w:val="BodyText"/>
        <w:ind w:left="360" w:firstLine="720"/>
        <w:contextualSpacing/>
      </w:pPr>
    </w:p>
    <w:p w:rsidR="0021598B" w:rsidRPr="000D0014" w:rsidRDefault="0021598B" w:rsidP="0021598B">
      <w:pPr>
        <w:pStyle w:val="BodyText"/>
        <w:numPr>
          <w:ilvl w:val="0"/>
          <w:numId w:val="1"/>
        </w:numPr>
        <w:spacing w:after="0"/>
        <w:contextualSpacing/>
      </w:pPr>
      <w:r w:rsidRPr="000D0014">
        <w:t>Technical Feasibility</w:t>
      </w:r>
    </w:p>
    <w:p w:rsidR="0021598B" w:rsidRPr="000D0014" w:rsidRDefault="0021598B" w:rsidP="0021598B">
      <w:pPr>
        <w:pStyle w:val="BodyText"/>
        <w:numPr>
          <w:ilvl w:val="0"/>
          <w:numId w:val="1"/>
        </w:numPr>
        <w:spacing w:after="0"/>
        <w:contextualSpacing/>
      </w:pPr>
      <w:r w:rsidRPr="000D0014">
        <w:t>Operation Feasibility</w:t>
      </w:r>
    </w:p>
    <w:p w:rsidR="0021598B" w:rsidRPr="000D0014" w:rsidRDefault="0021598B" w:rsidP="0021598B">
      <w:pPr>
        <w:pStyle w:val="BodyText"/>
        <w:numPr>
          <w:ilvl w:val="0"/>
          <w:numId w:val="1"/>
        </w:numPr>
        <w:spacing w:after="0"/>
        <w:contextualSpacing/>
      </w:pPr>
      <w:r w:rsidRPr="000D0014">
        <w:t>Economic Feasibility</w:t>
      </w:r>
    </w:p>
    <w:p w:rsidR="0021598B" w:rsidRPr="000D0014" w:rsidRDefault="0021598B" w:rsidP="0021598B">
      <w:pPr>
        <w:pStyle w:val="BodyText"/>
        <w:spacing w:after="0"/>
        <w:ind w:left="360"/>
        <w:contextualSpacing/>
      </w:pPr>
    </w:p>
    <w:p w:rsidR="0021598B" w:rsidRPr="000D0014" w:rsidRDefault="0021598B" w:rsidP="0021598B">
      <w:pPr>
        <w:pStyle w:val="BodyText"/>
        <w:contextualSpacing/>
        <w:rPr>
          <w:b/>
          <w:bCs/>
        </w:rPr>
      </w:pPr>
    </w:p>
    <w:p w:rsidR="0021598B" w:rsidRPr="000D0014" w:rsidRDefault="0021598B" w:rsidP="0021598B">
      <w:pPr>
        <w:pStyle w:val="BodyText"/>
        <w:contextualSpacing/>
        <w:rPr>
          <w:b/>
          <w:bCs/>
        </w:rPr>
      </w:pPr>
      <w:r w:rsidRPr="009C1B7E">
        <w:rPr>
          <w:b/>
          <w:bCs/>
          <w:sz w:val="28"/>
          <w:szCs w:val="28"/>
        </w:rPr>
        <w:t>1.</w:t>
      </w:r>
      <w:r w:rsidRPr="000D0014">
        <w:rPr>
          <w:b/>
          <w:bCs/>
        </w:rPr>
        <w:t xml:space="preserve"> </w:t>
      </w:r>
      <w:r w:rsidRPr="00614B3A">
        <w:rPr>
          <w:b/>
          <w:bCs/>
          <w:sz w:val="28"/>
          <w:szCs w:val="28"/>
        </w:rPr>
        <w:t>Technical Feasibility</w:t>
      </w:r>
      <w:r w:rsidRPr="000D0014">
        <w:rPr>
          <w:b/>
          <w:bCs/>
        </w:rPr>
        <w:t xml:space="preserve"> </w:t>
      </w:r>
    </w:p>
    <w:p w:rsidR="0021598B" w:rsidRPr="000D0014" w:rsidRDefault="0021598B" w:rsidP="0021598B">
      <w:pPr>
        <w:pStyle w:val="BodyText"/>
        <w:contextualSpacing/>
        <w:rPr>
          <w:b/>
          <w:bCs/>
        </w:rPr>
      </w:pPr>
    </w:p>
    <w:p w:rsidR="0038512E" w:rsidRDefault="0021598B" w:rsidP="0021598B">
      <w:pPr>
        <w:pStyle w:val="BodyText"/>
        <w:ind w:firstLine="720"/>
        <w:contextualSpacing/>
      </w:pPr>
      <w:r w:rsidRPr="000D0014">
        <w:t>The technical issue usually raised during the feasibility stage of the investigation</w:t>
      </w:r>
      <w:r w:rsidR="0038512E">
        <w:t>.</w:t>
      </w:r>
    </w:p>
    <w:p w:rsidR="0021598B" w:rsidRPr="000D0014" w:rsidRDefault="0038512E" w:rsidP="0021598B">
      <w:pPr>
        <w:pStyle w:val="BodyText"/>
        <w:ind w:firstLine="720"/>
        <w:contextualSpacing/>
      </w:pPr>
      <w:r>
        <w:t>It</w:t>
      </w:r>
      <w:r w:rsidR="0021598B" w:rsidRPr="000D0014">
        <w:t xml:space="preserve"> includes the following:</w:t>
      </w:r>
    </w:p>
    <w:p w:rsidR="0021598B" w:rsidRPr="000D0014" w:rsidRDefault="0021598B" w:rsidP="0021598B">
      <w:pPr>
        <w:pStyle w:val="BodyText"/>
        <w:ind w:firstLine="720"/>
        <w:contextualSpacing/>
      </w:pPr>
    </w:p>
    <w:p w:rsidR="0021598B" w:rsidRPr="000D0014" w:rsidRDefault="0021598B" w:rsidP="0021598B">
      <w:pPr>
        <w:pStyle w:val="BodyText"/>
        <w:numPr>
          <w:ilvl w:val="0"/>
          <w:numId w:val="2"/>
        </w:numPr>
        <w:spacing w:after="0"/>
        <w:contextualSpacing/>
      </w:pPr>
      <w:r w:rsidRPr="000D0014">
        <w:t>Does the necessary technology exist to do what is suggested?</w:t>
      </w:r>
    </w:p>
    <w:p w:rsidR="0021598B" w:rsidRPr="000D0014" w:rsidRDefault="0021598B" w:rsidP="0021598B">
      <w:pPr>
        <w:pStyle w:val="BodyText"/>
        <w:numPr>
          <w:ilvl w:val="0"/>
          <w:numId w:val="2"/>
        </w:numPr>
        <w:spacing w:after="0"/>
        <w:contextualSpacing/>
      </w:pPr>
      <w:r w:rsidRPr="000D0014">
        <w:t>Do technical capacity to hold the data required to use the new system</w:t>
      </w:r>
      <w:r w:rsidR="0027645A">
        <w:t xml:space="preserve"> in proposed </w:t>
      </w:r>
      <w:proofErr w:type="spellStart"/>
      <w:r w:rsidR="0027645A">
        <w:t>equipments</w:t>
      </w:r>
      <w:proofErr w:type="spellEnd"/>
      <w:r w:rsidRPr="000D0014">
        <w:t>?</w:t>
      </w:r>
    </w:p>
    <w:p w:rsidR="0021598B" w:rsidRPr="000D0014" w:rsidRDefault="0021598B" w:rsidP="0021598B">
      <w:pPr>
        <w:pStyle w:val="BodyText"/>
        <w:numPr>
          <w:ilvl w:val="0"/>
          <w:numId w:val="2"/>
        </w:numPr>
        <w:spacing w:after="0"/>
        <w:contextualSpacing/>
      </w:pPr>
      <w:r w:rsidRPr="000D0014">
        <w:t xml:space="preserve">Will the system provide </w:t>
      </w:r>
      <w:r w:rsidR="005622C8">
        <w:t xml:space="preserve">adequate response to inquiries </w:t>
      </w:r>
      <w:r w:rsidRPr="000D0014">
        <w:t>of the number or location of users?</w:t>
      </w:r>
    </w:p>
    <w:p w:rsidR="0021598B" w:rsidRPr="000D0014" w:rsidRDefault="0021598B" w:rsidP="0021598B">
      <w:pPr>
        <w:pStyle w:val="BodyText"/>
        <w:numPr>
          <w:ilvl w:val="0"/>
          <w:numId w:val="2"/>
        </w:numPr>
        <w:spacing w:after="0"/>
        <w:contextualSpacing/>
      </w:pPr>
      <w:r w:rsidRPr="000D0014">
        <w:t>Can the system be upgraded if developed?</w:t>
      </w:r>
    </w:p>
    <w:p w:rsidR="0021598B" w:rsidRPr="000D0014" w:rsidRDefault="0021598B" w:rsidP="0021598B">
      <w:pPr>
        <w:pStyle w:val="BodyText"/>
        <w:numPr>
          <w:ilvl w:val="0"/>
          <w:numId w:val="2"/>
        </w:numPr>
        <w:spacing w:after="0"/>
        <w:contextualSpacing/>
      </w:pPr>
      <w:r w:rsidRPr="000D0014">
        <w:t>Are there technical guarantees of reliability, ease of access</w:t>
      </w:r>
      <w:r w:rsidR="00384D36">
        <w:t>,</w:t>
      </w:r>
      <w:r w:rsidRPr="000D0014">
        <w:t xml:space="preserve"> </w:t>
      </w:r>
      <w:r w:rsidR="00384D36">
        <w:t>accuracy</w:t>
      </w:r>
      <w:r w:rsidR="00384D36" w:rsidRPr="000D0014">
        <w:t xml:space="preserve"> </w:t>
      </w:r>
      <w:r w:rsidRPr="000D0014">
        <w:t>and data security?</w:t>
      </w:r>
    </w:p>
    <w:p w:rsidR="0021598B" w:rsidRPr="000D0014" w:rsidRDefault="0021598B" w:rsidP="0021598B">
      <w:pPr>
        <w:pStyle w:val="BodyText"/>
        <w:contextualSpacing/>
        <w:rPr>
          <w:sz w:val="2"/>
        </w:rPr>
      </w:pPr>
    </w:p>
    <w:p w:rsidR="0021598B" w:rsidRPr="000D0014" w:rsidRDefault="0021598B" w:rsidP="0021598B">
      <w:pPr>
        <w:pStyle w:val="BodyText"/>
        <w:ind w:firstLine="720"/>
        <w:contextualSpacing/>
      </w:pPr>
    </w:p>
    <w:p w:rsidR="0021598B" w:rsidRPr="000D0014" w:rsidRDefault="0021598B" w:rsidP="0021598B">
      <w:pPr>
        <w:pStyle w:val="BodyText"/>
        <w:ind w:firstLine="720"/>
        <w:contextualSpacing/>
      </w:pPr>
      <w:r w:rsidRPr="000D0014">
        <w:t xml:space="preserve">Earlier no system existed to </w:t>
      </w:r>
      <w:r w:rsidR="00606437">
        <w:t>fulfill</w:t>
      </w:r>
      <w:r w:rsidRPr="000D0014">
        <w:t xml:space="preserve"> to the needs of ‘Secure Infrastructure Implementation System’. The current system developed is technically feasible. </w:t>
      </w:r>
      <w:r w:rsidR="003E00C2">
        <w:t>I</w:t>
      </w:r>
      <w:r w:rsidR="003E00C2" w:rsidRPr="000D0014">
        <w:t xml:space="preserve">t provides an easy access to the users </w:t>
      </w:r>
      <w:r w:rsidR="003E00C2">
        <w:t>as i</w:t>
      </w:r>
      <w:r w:rsidRPr="000D0014">
        <w:t xml:space="preserve">t is a web based user interface for audit workflow at NIC-CSD. Thus. The database’s purpose is to create, establish and maintain a workflow among various entities in order to facilitate all concerned users in their various capacities or roles. Permission to the users would be granted based on the roles specified. </w:t>
      </w:r>
    </w:p>
    <w:p w:rsidR="0021598B" w:rsidRPr="000D0014" w:rsidRDefault="0021598B" w:rsidP="0021598B">
      <w:pPr>
        <w:pStyle w:val="BodyText"/>
        <w:contextualSpacing/>
        <w:rPr>
          <w:b/>
          <w:bCs/>
          <w:sz w:val="2"/>
        </w:rPr>
      </w:pPr>
    </w:p>
    <w:p w:rsidR="0021598B" w:rsidRPr="009C1B7E" w:rsidRDefault="0021598B" w:rsidP="0021598B">
      <w:pPr>
        <w:pStyle w:val="BodyText"/>
        <w:contextualSpacing/>
        <w:rPr>
          <w:b/>
          <w:bCs/>
          <w:sz w:val="28"/>
          <w:szCs w:val="28"/>
        </w:rPr>
      </w:pPr>
    </w:p>
    <w:p w:rsidR="0021598B" w:rsidRPr="009C1B7E" w:rsidRDefault="0021598B" w:rsidP="0021598B">
      <w:pPr>
        <w:pStyle w:val="BodyText"/>
        <w:contextualSpacing/>
        <w:rPr>
          <w:b/>
          <w:bCs/>
          <w:sz w:val="28"/>
          <w:szCs w:val="28"/>
        </w:rPr>
      </w:pPr>
      <w:r w:rsidRPr="009C1B7E">
        <w:rPr>
          <w:b/>
          <w:bCs/>
          <w:sz w:val="28"/>
          <w:szCs w:val="28"/>
        </w:rPr>
        <w:t>2. Operational Feasibility</w:t>
      </w:r>
    </w:p>
    <w:p w:rsidR="0021598B" w:rsidRPr="000D0014" w:rsidRDefault="0021598B" w:rsidP="0021598B">
      <w:pPr>
        <w:pStyle w:val="BodyText"/>
        <w:contextualSpacing/>
        <w:rPr>
          <w:b/>
          <w:bCs/>
        </w:rPr>
      </w:pPr>
    </w:p>
    <w:p w:rsidR="0021598B" w:rsidRPr="000D0014" w:rsidRDefault="0021598B" w:rsidP="0021598B">
      <w:pPr>
        <w:pStyle w:val="BodyText"/>
        <w:ind w:firstLine="720"/>
        <w:contextualSpacing/>
      </w:pPr>
      <w:r w:rsidRPr="000D0014">
        <w:t xml:space="preserve">Proposed projects are beneficial only if </w:t>
      </w:r>
      <w:r w:rsidR="00DF7503">
        <w:t>t</w:t>
      </w:r>
      <w:r w:rsidR="00DF7503" w:rsidRPr="000D0014">
        <w:t>hat will meet the organi</w:t>
      </w:r>
      <w:r w:rsidR="00E47E0A">
        <w:t>zation’s operating requirements,</w:t>
      </w:r>
      <w:r w:rsidR="00DF7503" w:rsidRPr="000D0014">
        <w:t xml:space="preserve"> </w:t>
      </w:r>
      <w:r w:rsidRPr="000D0014">
        <w:t xml:space="preserve">they can be turned out into information system. Operational feasibility aspects of the project are to be taken as an important part of the project implementation. </w:t>
      </w:r>
      <w:r w:rsidR="00D6250C">
        <w:t>I</w:t>
      </w:r>
      <w:r w:rsidRPr="000D0014">
        <w:t>mportant issues raised</w:t>
      </w:r>
      <w:r w:rsidR="00D6250C" w:rsidRPr="00D6250C">
        <w:t xml:space="preserve"> </w:t>
      </w:r>
      <w:r w:rsidR="00D6250C" w:rsidRPr="000D0014">
        <w:t>of a project</w:t>
      </w:r>
      <w:r w:rsidRPr="000D0014">
        <w:t xml:space="preserve"> are to test the operational feasibility includes the following: -</w:t>
      </w:r>
    </w:p>
    <w:p w:rsidR="0021598B" w:rsidRPr="000D0014" w:rsidRDefault="0021598B" w:rsidP="0021598B">
      <w:pPr>
        <w:pStyle w:val="BodyText"/>
        <w:ind w:firstLine="720"/>
        <w:contextualSpacing/>
      </w:pPr>
    </w:p>
    <w:p w:rsidR="0021598B" w:rsidRPr="000D0014" w:rsidRDefault="0021598B" w:rsidP="0021598B">
      <w:pPr>
        <w:pStyle w:val="BodyText"/>
        <w:numPr>
          <w:ilvl w:val="0"/>
          <w:numId w:val="3"/>
        </w:numPr>
        <w:spacing w:after="0"/>
        <w:contextualSpacing/>
      </w:pPr>
      <w:r w:rsidRPr="000D0014">
        <w:t>Is there sufficient support for the management from the users?</w:t>
      </w:r>
    </w:p>
    <w:p w:rsidR="0021598B" w:rsidRPr="000D0014" w:rsidRDefault="0021598B" w:rsidP="0021598B">
      <w:pPr>
        <w:pStyle w:val="BodyText"/>
        <w:numPr>
          <w:ilvl w:val="0"/>
          <w:numId w:val="3"/>
        </w:numPr>
        <w:spacing w:after="0"/>
        <w:contextualSpacing/>
      </w:pPr>
      <w:r w:rsidRPr="000D0014">
        <w:t>Will the system be used and work properly if it is being developed and implemented?</w:t>
      </w:r>
    </w:p>
    <w:p w:rsidR="0021598B" w:rsidRPr="000D0014" w:rsidRDefault="0021598B" w:rsidP="0021598B">
      <w:pPr>
        <w:pStyle w:val="BodyText"/>
        <w:numPr>
          <w:ilvl w:val="0"/>
          <w:numId w:val="3"/>
        </w:numPr>
        <w:spacing w:after="0"/>
        <w:contextualSpacing/>
      </w:pPr>
      <w:r w:rsidRPr="000D0014">
        <w:t>Will there be any resistance from the user that will undermine the possible application benefits?</w:t>
      </w:r>
    </w:p>
    <w:p w:rsidR="0021598B" w:rsidRPr="000D0014" w:rsidRDefault="0021598B" w:rsidP="0021598B">
      <w:pPr>
        <w:pStyle w:val="BodyText"/>
        <w:contextualSpacing/>
        <w:rPr>
          <w:sz w:val="2"/>
        </w:rPr>
      </w:pPr>
    </w:p>
    <w:p w:rsidR="0021598B" w:rsidRPr="000D0014" w:rsidRDefault="0021598B" w:rsidP="0021598B">
      <w:pPr>
        <w:pStyle w:val="BodyText"/>
        <w:ind w:firstLine="720"/>
        <w:contextualSpacing/>
      </w:pPr>
      <w:r w:rsidRPr="000D0014">
        <w:t>This system is targeted to be in accordance with the above-mentioned issues. Before</w:t>
      </w:r>
      <w:r w:rsidR="003E00C2">
        <w:t>hand</w:t>
      </w:r>
      <w:r w:rsidRPr="000D0014">
        <w:t>,</w:t>
      </w:r>
      <w:r w:rsidR="003E00C2">
        <w:t xml:space="preserve"> the consideration of</w:t>
      </w:r>
      <w:r w:rsidRPr="000D0014">
        <w:t xml:space="preserve"> the management issues and user requirements have been taken. So there is no question of resistance from the users that can undermine the possible application benefits.</w:t>
      </w:r>
    </w:p>
    <w:p w:rsidR="0021598B" w:rsidRPr="000D0014" w:rsidRDefault="0021598B" w:rsidP="0021598B">
      <w:pPr>
        <w:pStyle w:val="BodyText"/>
        <w:contextualSpacing/>
        <w:rPr>
          <w:b/>
          <w:bCs/>
          <w:sz w:val="2"/>
        </w:rPr>
      </w:pPr>
    </w:p>
    <w:p w:rsidR="0021598B" w:rsidRPr="000D0014" w:rsidRDefault="0021598B" w:rsidP="0021598B">
      <w:pPr>
        <w:pStyle w:val="BodyText"/>
        <w:contextualSpacing/>
        <w:rPr>
          <w:b/>
          <w:bCs/>
        </w:rPr>
      </w:pPr>
    </w:p>
    <w:p w:rsidR="0021598B" w:rsidRPr="005927CE" w:rsidRDefault="0021598B" w:rsidP="0021598B">
      <w:pPr>
        <w:pStyle w:val="BodyText"/>
        <w:contextualSpacing/>
        <w:rPr>
          <w:b/>
          <w:bCs/>
          <w:sz w:val="28"/>
          <w:szCs w:val="28"/>
        </w:rPr>
      </w:pPr>
      <w:r w:rsidRPr="005927CE">
        <w:rPr>
          <w:b/>
          <w:bCs/>
          <w:sz w:val="28"/>
          <w:szCs w:val="28"/>
        </w:rPr>
        <w:t>3. Economic Feasibility</w:t>
      </w:r>
    </w:p>
    <w:p w:rsidR="0021598B" w:rsidRPr="000D0014" w:rsidRDefault="0021598B" w:rsidP="0021598B">
      <w:pPr>
        <w:pStyle w:val="BodyText"/>
        <w:contextualSpacing/>
        <w:rPr>
          <w:b/>
          <w:bCs/>
        </w:rPr>
      </w:pPr>
    </w:p>
    <w:p w:rsidR="003E00C2" w:rsidRPr="000D0014" w:rsidRDefault="0021598B" w:rsidP="003E00C2">
      <w:pPr>
        <w:pStyle w:val="BodyText"/>
        <w:contextualSpacing/>
      </w:pPr>
      <w:r w:rsidRPr="000D0014">
        <w:t xml:space="preserve">A system can be developed technically and that will be used if installed must still be a good investment for the organization. </w:t>
      </w:r>
      <w:r w:rsidR="003E00C2" w:rsidRPr="000D0014">
        <w:t>Financial benefits must equal or exceed the costs.</w:t>
      </w:r>
    </w:p>
    <w:p w:rsidR="0021598B" w:rsidRDefault="003E00C2" w:rsidP="0021598B">
      <w:pPr>
        <w:pStyle w:val="BodyText"/>
        <w:contextualSpacing/>
      </w:pPr>
      <w:r>
        <w:t>T</w:t>
      </w:r>
      <w:r w:rsidR="0021598B" w:rsidRPr="000D0014">
        <w:t>he development cost in creating the system is evaluated against the ultimate benefit derived from the new systems</w:t>
      </w:r>
      <w:r>
        <w:t xml:space="preserve"> </w:t>
      </w:r>
      <w:r w:rsidRPr="000D0014">
        <w:t xml:space="preserve">in the </w:t>
      </w:r>
      <w:proofErr w:type="spellStart"/>
      <w:r w:rsidRPr="000D0014">
        <w:t>economical</w:t>
      </w:r>
      <w:proofErr w:type="spellEnd"/>
      <w:r w:rsidRPr="000D0014">
        <w:t xml:space="preserve"> feasibility</w:t>
      </w:r>
      <w:r w:rsidR="0021598B" w:rsidRPr="000D0014">
        <w:t xml:space="preserve">. </w:t>
      </w:r>
    </w:p>
    <w:p w:rsidR="00745FD0" w:rsidRDefault="00745FD0" w:rsidP="0021598B">
      <w:pPr>
        <w:pStyle w:val="BodyText"/>
        <w:contextualSpacing/>
      </w:pPr>
    </w:p>
    <w:p w:rsidR="00745FD0" w:rsidRPr="00745FD0" w:rsidRDefault="00745FD0" w:rsidP="0021598B">
      <w:pPr>
        <w:pStyle w:val="BodyText"/>
        <w:contextualSpacing/>
        <w:rPr>
          <w:b/>
        </w:rPr>
      </w:pPr>
      <w:r w:rsidRPr="00745FD0">
        <w:rPr>
          <w:b/>
        </w:rPr>
        <w:t>Q -What will be the integration problems?</w:t>
      </w:r>
    </w:p>
    <w:p w:rsidR="00745FD0" w:rsidRDefault="00745FD0" w:rsidP="0021598B">
      <w:pPr>
        <w:pStyle w:val="BodyText"/>
        <w:contextualSpacing/>
      </w:pPr>
      <w:r w:rsidRPr="00745FD0">
        <w:t>coordination procedure of any maps API we can experience bugs, for example, seek not working, selecting an area from the pursuit bar doesn't stick it on the guide, photographs look API not working bringing about demonstrating places/goals with no pictures and numerous other obscure bugs.</w:t>
      </w:r>
    </w:p>
    <w:p w:rsidR="00745FD0" w:rsidRDefault="00745FD0" w:rsidP="0021598B">
      <w:pPr>
        <w:pStyle w:val="BodyText"/>
        <w:contextualSpacing/>
      </w:pPr>
    </w:p>
    <w:p w:rsidR="00745FD0" w:rsidRPr="00745FD0" w:rsidRDefault="00745FD0" w:rsidP="00745FD0">
      <w:pPr>
        <w:pStyle w:val="BodyText"/>
        <w:contextualSpacing/>
        <w:rPr>
          <w:b/>
        </w:rPr>
      </w:pPr>
      <w:r w:rsidRPr="00745FD0">
        <w:rPr>
          <w:b/>
        </w:rPr>
        <w:t xml:space="preserve">Q - </w:t>
      </w:r>
      <w:r w:rsidRPr="00745FD0">
        <w:rPr>
          <w:b/>
        </w:rPr>
        <w:t xml:space="preserve">Facilities that must be supported by the proposed system? </w:t>
      </w:r>
    </w:p>
    <w:p w:rsidR="00745FD0" w:rsidRDefault="00745FD0" w:rsidP="00745FD0">
      <w:pPr>
        <w:pStyle w:val="BodyText"/>
        <w:contextualSpacing/>
      </w:pPr>
      <w:r>
        <w:lastRenderedPageBreak/>
        <w:t xml:space="preserve">It empowers client to book\share taxicabs and track the area of the taxicab.  </w:t>
      </w:r>
    </w:p>
    <w:p w:rsidR="00745FD0" w:rsidRPr="000D0014" w:rsidRDefault="00745FD0" w:rsidP="00745FD0">
      <w:pPr>
        <w:pStyle w:val="BodyText"/>
        <w:contextualSpacing/>
      </w:pPr>
      <w:r>
        <w:t xml:space="preserve">Taxicab Sharing-This component looks for two or more clients who are heading off to the same goal. It sends a pop-up warning asking a specific client whether they need to share the taxi or not. After sharing a </w:t>
      </w:r>
      <w:proofErr w:type="gramStart"/>
      <w:r>
        <w:t>taxi</w:t>
      </w:r>
      <w:proofErr w:type="gramEnd"/>
      <w:r>
        <w:t xml:space="preserve"> the aggregate charge of the taxicabs will be less when contrasted with people. This is not appropriate in </w:t>
      </w:r>
      <w:proofErr w:type="spellStart"/>
      <w:r>
        <w:t>precharacterized</w:t>
      </w:r>
      <w:proofErr w:type="spellEnd"/>
      <w:r>
        <w:t xml:space="preserve"> goals however.</w:t>
      </w:r>
    </w:p>
    <w:p w:rsidR="00F04F9E" w:rsidRDefault="00F04F9E"/>
    <w:sectPr w:rsidR="00F04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33E6E"/>
    <w:multiLevelType w:val="hybridMultilevel"/>
    <w:tmpl w:val="6666D63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C2247C"/>
    <w:multiLevelType w:val="hybridMultilevel"/>
    <w:tmpl w:val="B0C85A8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F40E15"/>
    <w:multiLevelType w:val="hybridMultilevel"/>
    <w:tmpl w:val="DB20E6D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D1C"/>
    <w:rsid w:val="0021598B"/>
    <w:rsid w:val="0027645A"/>
    <w:rsid w:val="002D16D7"/>
    <w:rsid w:val="00325E15"/>
    <w:rsid w:val="00384D36"/>
    <w:rsid w:val="0038512E"/>
    <w:rsid w:val="003E00C2"/>
    <w:rsid w:val="005622C8"/>
    <w:rsid w:val="00606437"/>
    <w:rsid w:val="00745FD0"/>
    <w:rsid w:val="00C73D1C"/>
    <w:rsid w:val="00D6250C"/>
    <w:rsid w:val="00DF7503"/>
    <w:rsid w:val="00E47E0A"/>
    <w:rsid w:val="00F04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EDED9"/>
  <w15:chartTrackingRefBased/>
  <w15:docId w15:val="{06BBC744-396F-4C63-8066-9314185B6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1598B"/>
    <w:pPr>
      <w:spacing w:after="120" w:line="360" w:lineRule="auto"/>
      <w:ind w:left="72"/>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21598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Yadav</dc:creator>
  <cp:keywords/>
  <dc:description/>
  <cp:lastModifiedBy>Vishal Yadav</cp:lastModifiedBy>
  <cp:revision>12</cp:revision>
  <dcterms:created xsi:type="dcterms:W3CDTF">2016-09-21T17:12:00Z</dcterms:created>
  <dcterms:modified xsi:type="dcterms:W3CDTF">2016-09-22T08:40:00Z</dcterms:modified>
</cp:coreProperties>
</file>