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3C64" w:rsidRDefault="005972D3">
      <w:pPr>
        <w:spacing w:after="13" w:line="240" w:lineRule="auto"/>
        <w:ind w:left="1124" w:firstLine="0"/>
        <w:jc w:val="left"/>
      </w:pPr>
      <w:r>
        <w:t xml:space="preserve"> </w:t>
      </w:r>
    </w:p>
    <w:p w:rsidR="00743C64" w:rsidRDefault="005972D3">
      <w:pPr>
        <w:spacing w:after="12" w:line="240" w:lineRule="auto"/>
        <w:ind w:left="0" w:firstLine="0"/>
        <w:jc w:val="center"/>
      </w:pPr>
      <w:r>
        <w:rPr>
          <w:rFonts w:ascii="Calibri" w:eastAsia="Calibri" w:hAnsi="Calibri" w:cs="Calibri"/>
          <w:noProof/>
          <w:sz w:val="22"/>
        </w:rPr>
        <w:drawing>
          <wp:inline distT="0" distB="0" distL="0" distR="0">
            <wp:extent cx="1622425" cy="1212850"/>
            <wp:effectExtent l="0" t="0" r="0" b="0"/>
            <wp:docPr id="35590" name="Picture 35590"/>
            <wp:cNvGraphicFramePr/>
            <a:graphic xmlns:a="http://schemas.openxmlformats.org/drawingml/2006/main">
              <a:graphicData uri="http://schemas.openxmlformats.org/drawingml/2006/picture">
                <pic:pic xmlns:pic="http://schemas.openxmlformats.org/drawingml/2006/picture">
                  <pic:nvPicPr>
                    <pic:cNvPr id="35590" name="Picture 35590"/>
                    <pic:cNvPicPr/>
                  </pic:nvPicPr>
                  <pic:blipFill>
                    <a:blip r:embed="rId7"/>
                    <a:stretch>
                      <a:fillRect/>
                    </a:stretch>
                  </pic:blipFill>
                  <pic:spPr>
                    <a:xfrm>
                      <a:off x="0" y="0"/>
                      <a:ext cx="1622425" cy="1212850"/>
                    </a:xfrm>
                    <a:prstGeom prst="rect">
                      <a:avLst/>
                    </a:prstGeom>
                  </pic:spPr>
                </pic:pic>
              </a:graphicData>
            </a:graphic>
          </wp:inline>
        </w:drawing>
      </w:r>
      <w:r>
        <w:t xml:space="preserve">  </w:t>
      </w:r>
    </w:p>
    <w:p w:rsidR="00743C64" w:rsidRDefault="005972D3">
      <w:pPr>
        <w:spacing w:after="70" w:line="240" w:lineRule="auto"/>
        <w:ind w:left="1124" w:firstLine="0"/>
        <w:jc w:val="left"/>
      </w:pPr>
      <w:r>
        <w:t xml:space="preserve">  </w:t>
      </w:r>
    </w:p>
    <w:p w:rsidR="00743C64" w:rsidRDefault="005972D3">
      <w:pPr>
        <w:spacing w:after="67" w:line="240" w:lineRule="auto"/>
        <w:ind w:left="1124" w:firstLine="0"/>
        <w:jc w:val="left"/>
      </w:pPr>
      <w:r>
        <w:t xml:space="preserve"> </w:t>
      </w:r>
    </w:p>
    <w:p w:rsidR="00743C64" w:rsidRDefault="005972D3">
      <w:pPr>
        <w:spacing w:after="134" w:line="240" w:lineRule="auto"/>
        <w:ind w:left="1124" w:firstLine="0"/>
        <w:jc w:val="left"/>
      </w:pPr>
      <w:r>
        <w:t xml:space="preserve">  </w:t>
      </w:r>
    </w:p>
    <w:p w:rsidR="00743C64" w:rsidRDefault="007973E7" w:rsidP="007973E7">
      <w:pPr>
        <w:spacing w:after="92" w:line="240" w:lineRule="auto"/>
        <w:ind w:left="1124" w:firstLine="0"/>
        <w:jc w:val="center"/>
      </w:pPr>
      <w:r>
        <w:rPr>
          <w:b/>
          <w:i/>
          <w:sz w:val="48"/>
        </w:rPr>
        <w:t>ARTIFICIAL JEWELRY SALES</w:t>
      </w:r>
    </w:p>
    <w:p w:rsidR="00743C64" w:rsidRDefault="005972D3" w:rsidP="007973E7">
      <w:pPr>
        <w:spacing w:after="54" w:line="240" w:lineRule="auto"/>
        <w:ind w:left="10" w:right="-15"/>
        <w:jc w:val="center"/>
      </w:pPr>
      <w:r>
        <w:rPr>
          <w:i/>
          <w:sz w:val="28"/>
        </w:rPr>
        <w:t xml:space="preserve">Submitted in partial </w:t>
      </w:r>
      <w:proofErr w:type="spellStart"/>
      <w:r>
        <w:rPr>
          <w:i/>
          <w:sz w:val="28"/>
        </w:rPr>
        <w:t>fulfillment</w:t>
      </w:r>
      <w:proofErr w:type="spellEnd"/>
      <w:r>
        <w:rPr>
          <w:i/>
          <w:sz w:val="28"/>
        </w:rPr>
        <w:t xml:space="preserve"> of the requirements</w:t>
      </w:r>
    </w:p>
    <w:p w:rsidR="00743C64" w:rsidRDefault="00743C64" w:rsidP="007973E7">
      <w:pPr>
        <w:spacing w:after="73" w:line="240" w:lineRule="auto"/>
        <w:ind w:left="0" w:firstLine="0"/>
        <w:jc w:val="center"/>
      </w:pPr>
    </w:p>
    <w:p w:rsidR="00743C64" w:rsidRDefault="005972D3" w:rsidP="007973E7">
      <w:pPr>
        <w:spacing w:after="54" w:line="240" w:lineRule="auto"/>
        <w:ind w:left="10" w:right="-15"/>
        <w:jc w:val="center"/>
      </w:pPr>
      <w:proofErr w:type="gramStart"/>
      <w:r>
        <w:rPr>
          <w:i/>
          <w:sz w:val="28"/>
        </w:rPr>
        <w:t>for</w:t>
      </w:r>
      <w:proofErr w:type="gramEnd"/>
      <w:r>
        <w:rPr>
          <w:i/>
          <w:sz w:val="28"/>
        </w:rPr>
        <w:t xml:space="preserve"> the Vocational Course (BCA-261)</w:t>
      </w:r>
    </w:p>
    <w:p w:rsidR="00743C64" w:rsidRDefault="007973E7" w:rsidP="007973E7">
      <w:pPr>
        <w:spacing w:after="70" w:line="244" w:lineRule="auto"/>
        <w:ind w:left="1109" w:right="4239" w:firstLine="0"/>
      </w:pPr>
      <w:r>
        <w:rPr>
          <w:sz w:val="28"/>
        </w:rPr>
        <w:t xml:space="preserve">                                                   </w:t>
      </w:r>
      <w:r w:rsidR="005972D3">
        <w:rPr>
          <w:sz w:val="28"/>
        </w:rPr>
        <w:t>Batch (2024-2025)</w:t>
      </w:r>
    </w:p>
    <w:p w:rsidR="00743C64" w:rsidRDefault="00743C64" w:rsidP="007973E7">
      <w:pPr>
        <w:spacing w:after="67" w:line="240" w:lineRule="auto"/>
        <w:ind w:left="1124" w:firstLine="0"/>
        <w:jc w:val="center"/>
      </w:pPr>
    </w:p>
    <w:p w:rsidR="00743C64" w:rsidRDefault="005972D3">
      <w:pPr>
        <w:spacing w:after="67" w:line="240" w:lineRule="auto"/>
        <w:ind w:left="1124" w:firstLine="0"/>
        <w:jc w:val="left"/>
      </w:pPr>
      <w:r>
        <w:t xml:space="preserve">  </w:t>
      </w:r>
    </w:p>
    <w:p w:rsidR="00743C64" w:rsidRDefault="005972D3">
      <w:pPr>
        <w:spacing w:after="70" w:line="240" w:lineRule="auto"/>
        <w:ind w:left="1124" w:firstLine="0"/>
        <w:jc w:val="left"/>
      </w:pPr>
      <w:r>
        <w:t xml:space="preserve"> </w:t>
      </w:r>
    </w:p>
    <w:p w:rsidR="00743C64" w:rsidRDefault="005972D3">
      <w:pPr>
        <w:spacing w:after="67" w:line="240" w:lineRule="auto"/>
        <w:ind w:left="1124" w:firstLine="0"/>
        <w:jc w:val="left"/>
      </w:pPr>
      <w:r>
        <w:t xml:space="preserve"> </w:t>
      </w:r>
    </w:p>
    <w:p w:rsidR="00743C64" w:rsidRDefault="005972D3">
      <w:pPr>
        <w:spacing w:after="68" w:line="240" w:lineRule="auto"/>
        <w:ind w:left="1124" w:firstLine="0"/>
        <w:jc w:val="left"/>
      </w:pPr>
      <w:r>
        <w:t xml:space="preserve">  </w:t>
      </w:r>
    </w:p>
    <w:p w:rsidR="00743C64" w:rsidRDefault="005972D3">
      <w:pPr>
        <w:spacing w:after="67" w:line="240" w:lineRule="auto"/>
        <w:ind w:left="1124" w:firstLine="0"/>
        <w:jc w:val="left"/>
      </w:pPr>
      <w:r>
        <w:t xml:space="preserve">  </w:t>
      </w:r>
    </w:p>
    <w:p w:rsidR="00743C64" w:rsidRDefault="005972D3">
      <w:pPr>
        <w:spacing w:after="67" w:line="240" w:lineRule="auto"/>
        <w:ind w:left="1124" w:firstLine="0"/>
        <w:jc w:val="left"/>
      </w:pPr>
      <w:r>
        <w:t xml:space="preserve">  </w:t>
      </w:r>
    </w:p>
    <w:p w:rsidR="00743C64" w:rsidRDefault="005972D3">
      <w:pPr>
        <w:spacing w:after="67" w:line="240" w:lineRule="auto"/>
        <w:ind w:left="1124" w:firstLine="0"/>
        <w:jc w:val="left"/>
      </w:pPr>
      <w:r>
        <w:t xml:space="preserve">  </w:t>
      </w:r>
    </w:p>
    <w:p w:rsidR="00743C64" w:rsidRDefault="005972D3">
      <w:pPr>
        <w:spacing w:after="71" w:line="240" w:lineRule="auto"/>
        <w:ind w:left="1124" w:firstLine="0"/>
        <w:jc w:val="left"/>
      </w:pPr>
      <w:r>
        <w:t xml:space="preserve">  </w:t>
      </w:r>
    </w:p>
    <w:p w:rsidR="00743C64" w:rsidRDefault="005972D3">
      <w:pPr>
        <w:spacing w:after="77" w:line="246" w:lineRule="auto"/>
        <w:ind w:left="1134" w:right="-15"/>
        <w:jc w:val="left"/>
      </w:pPr>
      <w:r>
        <w:rPr>
          <w:b/>
        </w:rPr>
        <w:t xml:space="preserve">Faculty Mentor:  </w:t>
      </w:r>
      <w:r>
        <w:t xml:space="preserve"> </w:t>
      </w:r>
      <w:r>
        <w:tab/>
      </w:r>
      <w:r>
        <w:rPr>
          <w:b/>
        </w:rPr>
        <w:t xml:space="preserve"> </w:t>
      </w:r>
      <w:r>
        <w:t xml:space="preserve"> </w:t>
      </w:r>
      <w:r>
        <w:tab/>
      </w:r>
      <w:r>
        <w:rPr>
          <w:b/>
        </w:rPr>
        <w:t xml:space="preserve"> </w:t>
      </w:r>
      <w:r>
        <w:t xml:space="preserve"> </w:t>
      </w:r>
      <w:r>
        <w:tab/>
      </w:r>
      <w:r>
        <w:rPr>
          <w:b/>
        </w:rPr>
        <w:t xml:space="preserve"> </w:t>
      </w:r>
      <w:r>
        <w:t xml:space="preserve"> </w:t>
      </w:r>
      <w:r>
        <w:tab/>
      </w:r>
      <w:r>
        <w:rPr>
          <w:b/>
        </w:rPr>
        <w:t xml:space="preserve"> </w:t>
      </w:r>
      <w:r>
        <w:t xml:space="preserve"> </w:t>
      </w:r>
      <w:r>
        <w:tab/>
      </w:r>
      <w:r>
        <w:rPr>
          <w:b/>
        </w:rPr>
        <w:t xml:space="preserve"> </w:t>
      </w:r>
      <w:r>
        <w:t xml:space="preserve"> </w:t>
      </w:r>
      <w:r>
        <w:tab/>
      </w:r>
      <w:r>
        <w:rPr>
          <w:b/>
        </w:rPr>
        <w:t xml:space="preserve"> </w:t>
      </w:r>
      <w:r>
        <w:t xml:space="preserve"> </w:t>
      </w:r>
      <w:r>
        <w:tab/>
      </w:r>
      <w:r>
        <w:rPr>
          <w:b/>
        </w:rPr>
        <w:t xml:space="preserve"> </w:t>
      </w:r>
      <w:r>
        <w:t xml:space="preserve"> </w:t>
      </w:r>
      <w:r>
        <w:rPr>
          <w:b/>
        </w:rPr>
        <w:t xml:space="preserve"> Submitted by: </w:t>
      </w:r>
      <w:r>
        <w:t xml:space="preserve"> </w:t>
      </w:r>
    </w:p>
    <w:p w:rsidR="00743C64" w:rsidRDefault="005972D3">
      <w:proofErr w:type="spellStart"/>
      <w:r>
        <w:t>Ms.</w:t>
      </w:r>
      <w:proofErr w:type="spellEnd"/>
      <w:r>
        <w:t xml:space="preserve"> </w:t>
      </w:r>
      <w:proofErr w:type="spellStart"/>
      <w:r>
        <w:t>Suman</w:t>
      </w:r>
      <w:proofErr w:type="spellEnd"/>
      <w:r>
        <w:t xml:space="preserve"> Singh         </w:t>
      </w:r>
      <w:r>
        <w:rPr>
          <w:b/>
        </w:rPr>
        <w:t xml:space="preserve">   </w:t>
      </w:r>
      <w:r w:rsidR="007973E7">
        <w:rPr>
          <w:b/>
        </w:rPr>
        <w:t xml:space="preserve">                                                                                       </w:t>
      </w:r>
      <w:r w:rsidR="007973E7">
        <w:t xml:space="preserve"> VISHESH CHADHA</w:t>
      </w:r>
      <w:r>
        <w:t xml:space="preserve"> </w:t>
      </w:r>
    </w:p>
    <w:p w:rsidR="00743C64" w:rsidRDefault="005972D3">
      <w:pPr>
        <w:spacing w:after="185"/>
      </w:pPr>
      <w:r>
        <w:t>Vocational Training Me</w:t>
      </w:r>
      <w:r w:rsidR="007973E7">
        <w:t xml:space="preserve">ntor  </w:t>
      </w:r>
      <w:r w:rsidR="007973E7">
        <w:tab/>
        <w:t xml:space="preserve">  </w:t>
      </w:r>
      <w:r w:rsidR="007973E7">
        <w:tab/>
        <w:t xml:space="preserve">  </w:t>
      </w:r>
      <w:r w:rsidR="007973E7">
        <w:tab/>
        <w:t xml:space="preserve">  </w:t>
      </w:r>
      <w:r w:rsidR="007973E7">
        <w:tab/>
        <w:t xml:space="preserve">  </w:t>
      </w:r>
      <w:r w:rsidR="007973E7">
        <w:tab/>
        <w:t xml:space="preserve">  </w:t>
      </w:r>
      <w:r w:rsidR="007973E7">
        <w:tab/>
        <w:t xml:space="preserve">  </w:t>
      </w:r>
      <w:r w:rsidR="007973E7">
        <w:tab/>
        <w:t xml:space="preserve">    041</w:t>
      </w:r>
      <w:r>
        <w:t xml:space="preserve">50402024  </w:t>
      </w:r>
    </w:p>
    <w:p w:rsidR="00743C64" w:rsidRDefault="005972D3">
      <w:pPr>
        <w:spacing w:after="226" w:line="240" w:lineRule="auto"/>
        <w:ind w:left="1124"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rsidR="00743C64" w:rsidRDefault="005972D3">
      <w:pPr>
        <w:spacing w:after="272" w:line="240" w:lineRule="auto"/>
        <w:ind w:left="1124" w:firstLine="0"/>
        <w:jc w:val="left"/>
      </w:pPr>
      <w:r>
        <w:t xml:space="preserve"> </w:t>
      </w:r>
    </w:p>
    <w:p w:rsidR="00743C64" w:rsidRDefault="005972D3">
      <w:pPr>
        <w:spacing w:after="51" w:line="240" w:lineRule="auto"/>
        <w:ind w:left="0" w:firstLine="0"/>
        <w:jc w:val="center"/>
      </w:pPr>
      <w:r>
        <w:rPr>
          <w:rFonts w:ascii="Calibri" w:eastAsia="Calibri" w:hAnsi="Calibri" w:cs="Calibri"/>
          <w:sz w:val="22"/>
        </w:rPr>
        <w:t xml:space="preserve">  </w:t>
      </w:r>
    </w:p>
    <w:p w:rsidR="00743C64" w:rsidRDefault="005972D3">
      <w:pPr>
        <w:spacing w:after="103" w:line="240" w:lineRule="auto"/>
        <w:ind w:left="0" w:firstLine="0"/>
        <w:jc w:val="center"/>
      </w:pPr>
      <w:r>
        <w:rPr>
          <w:rFonts w:ascii="Calibri" w:eastAsia="Calibri" w:hAnsi="Calibri" w:cs="Calibri"/>
          <w:sz w:val="22"/>
        </w:rPr>
        <w:t xml:space="preserve"> </w:t>
      </w:r>
    </w:p>
    <w:p w:rsidR="00743C64" w:rsidRDefault="005972D3">
      <w:pPr>
        <w:spacing w:after="103" w:line="240" w:lineRule="auto"/>
        <w:ind w:left="1481" w:firstLine="0"/>
        <w:jc w:val="left"/>
      </w:pPr>
      <w:r>
        <w:rPr>
          <w:b/>
          <w:sz w:val="36"/>
        </w:rPr>
        <w:t xml:space="preserve">JAGAN INSTITUTE OF MANAGEMENT STUDIES  </w:t>
      </w:r>
    </w:p>
    <w:p w:rsidR="00743C64" w:rsidRDefault="005972D3">
      <w:pPr>
        <w:spacing w:after="100" w:line="240" w:lineRule="auto"/>
        <w:ind w:left="10" w:right="-15"/>
        <w:jc w:val="center"/>
      </w:pPr>
      <w:r>
        <w:rPr>
          <w:b/>
          <w:sz w:val="32"/>
        </w:rPr>
        <w:t xml:space="preserve">3, Institution Area, </w:t>
      </w:r>
      <w:proofErr w:type="spellStart"/>
      <w:r>
        <w:rPr>
          <w:b/>
          <w:sz w:val="32"/>
        </w:rPr>
        <w:t>Rohini</w:t>
      </w:r>
      <w:proofErr w:type="spellEnd"/>
      <w:r>
        <w:rPr>
          <w:b/>
          <w:sz w:val="32"/>
        </w:rPr>
        <w:t xml:space="preserve"> -Sector-5, </w:t>
      </w:r>
      <w:r>
        <w:t xml:space="preserve"> </w:t>
      </w:r>
    </w:p>
    <w:p w:rsidR="00743C64" w:rsidRDefault="005972D3">
      <w:pPr>
        <w:spacing w:after="100" w:line="240" w:lineRule="auto"/>
        <w:ind w:left="10" w:right="-15"/>
        <w:jc w:val="center"/>
      </w:pPr>
      <w:r>
        <w:rPr>
          <w:b/>
          <w:sz w:val="32"/>
        </w:rPr>
        <w:t xml:space="preserve">Delhi -110085  </w:t>
      </w:r>
    </w:p>
    <w:p w:rsidR="00743C64" w:rsidRDefault="005972D3">
      <w:pPr>
        <w:spacing w:after="101" w:line="240" w:lineRule="auto"/>
        <w:ind w:left="0" w:firstLine="0"/>
        <w:jc w:val="center"/>
      </w:pPr>
      <w:r>
        <w:rPr>
          <w:b/>
          <w:sz w:val="32"/>
        </w:rPr>
        <w:t xml:space="preserve"> </w:t>
      </w:r>
    </w:p>
    <w:p w:rsidR="00743C64" w:rsidRDefault="005972D3">
      <w:pPr>
        <w:spacing w:after="99" w:line="240" w:lineRule="auto"/>
        <w:ind w:left="0" w:firstLine="0"/>
        <w:jc w:val="center"/>
      </w:pPr>
      <w:r>
        <w:rPr>
          <w:b/>
          <w:sz w:val="32"/>
        </w:rPr>
        <w:t xml:space="preserve"> </w:t>
      </w:r>
    </w:p>
    <w:p w:rsidR="00743C64" w:rsidRDefault="007973E7">
      <w:pPr>
        <w:spacing w:after="101" w:line="240" w:lineRule="auto"/>
        <w:ind w:left="0" w:firstLine="0"/>
        <w:jc w:val="cente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6AA1C110" wp14:editId="5A7867AA">
                <wp:simplePos x="0" y="0"/>
                <wp:positionH relativeFrom="page">
                  <wp:posOffset>3152775</wp:posOffset>
                </wp:positionH>
                <wp:positionV relativeFrom="page">
                  <wp:posOffset>866775</wp:posOffset>
                </wp:positionV>
                <wp:extent cx="1612342" cy="773514"/>
                <wp:effectExtent l="0" t="0" r="0" b="0"/>
                <wp:wrapTopAndBottom/>
                <wp:docPr id="35600" name="Group 35600"/>
                <wp:cNvGraphicFramePr/>
                <a:graphic xmlns:a="http://schemas.openxmlformats.org/drawingml/2006/main">
                  <a:graphicData uri="http://schemas.microsoft.com/office/word/2010/wordprocessingGroup">
                    <wpg:wgp>
                      <wpg:cNvGrpSpPr/>
                      <wpg:grpSpPr>
                        <a:xfrm>
                          <a:off x="0" y="0"/>
                          <a:ext cx="1612342" cy="773514"/>
                          <a:chOff x="116459" y="0"/>
                          <a:chExt cx="1612810" cy="773591"/>
                        </a:xfrm>
                      </wpg:grpSpPr>
                      <pic:pic xmlns:pic="http://schemas.openxmlformats.org/drawingml/2006/picture">
                        <pic:nvPicPr>
                          <pic:cNvPr id="173" name="Picture 173"/>
                          <pic:cNvPicPr/>
                        </pic:nvPicPr>
                        <pic:blipFill>
                          <a:blip r:embed="rId8"/>
                          <a:stretch>
                            <a:fillRect/>
                          </a:stretch>
                        </pic:blipFill>
                        <pic:spPr>
                          <a:xfrm>
                            <a:off x="621792" y="0"/>
                            <a:ext cx="310121" cy="380251"/>
                          </a:xfrm>
                          <a:prstGeom prst="rect">
                            <a:avLst/>
                          </a:prstGeom>
                        </pic:spPr>
                      </pic:pic>
                      <wps:wsp>
                        <wps:cNvPr id="174" name="Rectangle 174"/>
                        <wps:cNvSpPr/>
                        <wps:spPr>
                          <a:xfrm>
                            <a:off x="738251" y="91520"/>
                            <a:ext cx="59288" cy="215727"/>
                          </a:xfrm>
                          <a:prstGeom prst="rect">
                            <a:avLst/>
                          </a:prstGeom>
                          <a:ln>
                            <a:noFill/>
                          </a:ln>
                        </wps:spPr>
                        <wps:txbx>
                          <w:txbxContent>
                            <w:p w:rsidR="00C04D6A" w:rsidRDefault="00C04D6A">
                              <w:pPr>
                                <w:spacing w:after="0" w:line="276" w:lineRule="auto"/>
                                <w:ind w:left="0" w:firstLine="0"/>
                                <w:jc w:val="left"/>
                              </w:pPr>
                              <w:r>
                                <w:rPr>
                                  <w:color w:val="4472C4"/>
                                  <w:sz w:val="28"/>
                                </w:rPr>
                                <w:t xml:space="preserve"> </w:t>
                              </w:r>
                            </w:p>
                          </w:txbxContent>
                        </wps:txbx>
                        <wps:bodyPr horzOverflow="overflow" lIns="0" tIns="0" rIns="0" bIns="0" rtlCol="0">
                          <a:noAutofit/>
                        </wps:bodyPr>
                      </wps:wsp>
                      <wps:wsp>
                        <wps:cNvPr id="35598" name="Rectangle 35598"/>
                        <wps:cNvSpPr/>
                        <wps:spPr>
                          <a:xfrm>
                            <a:off x="116459" y="557864"/>
                            <a:ext cx="171222" cy="215727"/>
                          </a:xfrm>
                          <a:prstGeom prst="rect">
                            <a:avLst/>
                          </a:prstGeom>
                          <a:ln>
                            <a:noFill/>
                          </a:ln>
                        </wps:spPr>
                        <wps:txbx>
                          <w:txbxContent>
                            <w:p w:rsidR="00C04D6A" w:rsidRPr="007973E7" w:rsidRDefault="00C04D6A">
                              <w:pPr>
                                <w:spacing w:after="0" w:line="276" w:lineRule="auto"/>
                                <w:ind w:left="0" w:firstLine="0"/>
                                <w:jc w:val="left"/>
                                <w:rPr>
                                  <w:b/>
                                  <w:color w:val="0D0D0D" w:themeColor="text1" w:themeTint="F2"/>
                                </w:rPr>
                              </w:pPr>
                              <w:r w:rsidRPr="007973E7">
                                <w:rPr>
                                  <w:b/>
                                  <w:color w:val="0D0D0D" w:themeColor="text1" w:themeTint="F2"/>
                                  <w:sz w:val="28"/>
                                  <w:u w:val="double" w:color="000000"/>
                                </w:rPr>
                                <w:t>D</w:t>
                              </w:r>
                            </w:p>
                          </w:txbxContent>
                        </wps:txbx>
                        <wps:bodyPr horzOverflow="overflow" lIns="0" tIns="0" rIns="0" bIns="0" rtlCol="0">
                          <a:noAutofit/>
                        </wps:bodyPr>
                      </wps:wsp>
                      <wps:wsp>
                        <wps:cNvPr id="35599" name="Rectangle 35599"/>
                        <wps:cNvSpPr/>
                        <wps:spPr>
                          <a:xfrm>
                            <a:off x="244475" y="557864"/>
                            <a:ext cx="1484794" cy="215727"/>
                          </a:xfrm>
                          <a:prstGeom prst="rect">
                            <a:avLst/>
                          </a:prstGeom>
                          <a:ln>
                            <a:noFill/>
                          </a:ln>
                        </wps:spPr>
                        <wps:txbx>
                          <w:txbxContent>
                            <w:p w:rsidR="00C04D6A" w:rsidRPr="007973E7" w:rsidRDefault="00C04D6A">
                              <w:pPr>
                                <w:spacing w:after="0" w:line="276" w:lineRule="auto"/>
                                <w:ind w:left="0" w:firstLine="0"/>
                                <w:jc w:val="left"/>
                                <w:rPr>
                                  <w:b/>
                                  <w:color w:val="0D0D0D" w:themeColor="text1" w:themeTint="F2"/>
                                </w:rPr>
                              </w:pPr>
                              <w:r w:rsidRPr="007973E7">
                                <w:rPr>
                                  <w:b/>
                                  <w:color w:val="0D0D0D" w:themeColor="text1" w:themeTint="F2"/>
                                  <w:sz w:val="28"/>
                                  <w:u w:val="double" w:color="000000"/>
                                </w:rPr>
                                <w:t>ECLARATION</w:t>
                              </w:r>
                            </w:p>
                          </w:txbxContent>
                        </wps:txbx>
                        <wps:bodyPr horzOverflow="overflow" lIns="0" tIns="0" rIns="0" bIns="0" rtlCol="0">
                          <a:noAutofit/>
                        </wps:bodyPr>
                      </wps:wsp>
                      <wps:wsp>
                        <wps:cNvPr id="35597" name="Rectangle 35597"/>
                        <wps:cNvSpPr/>
                        <wps:spPr>
                          <a:xfrm>
                            <a:off x="1361821" y="557864"/>
                            <a:ext cx="59288" cy="215727"/>
                          </a:xfrm>
                          <a:prstGeom prst="rect">
                            <a:avLst/>
                          </a:prstGeom>
                          <a:ln>
                            <a:noFill/>
                          </a:ln>
                        </wps:spPr>
                        <wps:txbx>
                          <w:txbxContent>
                            <w:p w:rsidR="00C04D6A" w:rsidRDefault="00C04D6A">
                              <w:pPr>
                                <w:spacing w:after="0" w:line="276" w:lineRule="auto"/>
                                <w:ind w:left="0" w:firstLine="0"/>
                                <w:jc w:val="left"/>
                              </w:pPr>
                              <w:r>
                                <w:rPr>
                                  <w:color w:val="4472C4"/>
                                  <w:sz w:val="28"/>
                                </w:rPr>
                                <w:t xml:space="preserve"> </w:t>
                              </w:r>
                            </w:p>
                          </w:txbxContent>
                        </wps:txbx>
                        <wps:bodyPr horzOverflow="overflow"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AA1C110" id="Group 35600" o:spid="_x0000_s1026" style="position:absolute;left:0;text-align:left;margin-left:248.25pt;margin-top:68.25pt;width:126.95pt;height:60.9pt;z-index:251658240;mso-position-horizontal-relative:page;mso-position-vertical-relative:page;mso-width-relative:margin;mso-height-relative:margin" coordorigin="1164" coordsize="16128,77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">
                <v:shape id="Picture 173" o:spid="_x0000_s1027" type="#_x0000_t75" style="position:absolute;left:6217;width:3102;height:3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8kIvCAAAA3AAAAA8AAABkcnMvZG93bnJldi54bWxET01rwkAQvRf8D8sIvZS6UamW6CoiFqSX&#10;YrT0OmbHJJidDdmJpv++Wyj0No/3Oct172p1ozZUng2MRwko4tzbigsDp+Pb8yuoIMgWa89k4JsC&#10;rFeDhyWm1t/5QLdMChVDOKRooBRpUq1DXpLDMPINceQuvnUoEbaFti3eY7ir9SRJZtphxbGhxIa2&#10;JeXXrHMGznJ+8nLdfn59JFh0u/79Zd6hMY/DfrMAJdTLv/jPvbdx/nwKv8/EC/Tq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hfJCLwgAAANwAAAAPAAAAAAAAAAAAAAAAAJ8C&#10;AABkcnMvZG93bnJldi54bWxQSwUGAAAAAAQABAD3AAAAjgMAAAAA&#10;">
                  <v:imagedata r:id="rId9" o:title=""/>
                </v:shape>
                <v:rect id="Rectangle 174" o:spid="_x0000_s1028" style="position:absolute;left:7382;top:915;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aZNMIA&#10;AADcAAAADwAAAGRycy9kb3ducmV2LnhtbERPS4vCMBC+C/6HMII3TV3E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pk0wgAAANwAAAAPAAAAAAAAAAAAAAAAAJgCAABkcnMvZG93&#10;bnJldi54bWxQSwUGAAAAAAQABAD1AAAAhwMAAAAA&#10;" filled="f" stroked="f">
                  <v:textbox inset="0,0,0,0">
                    <w:txbxContent>
                      <w:p w:rsidR="00C04D6A" w:rsidRDefault="00C04D6A">
                        <w:pPr>
                          <w:spacing w:after="0" w:line="276" w:lineRule="auto"/>
                          <w:ind w:left="0" w:firstLine="0"/>
                          <w:jc w:val="left"/>
                        </w:pPr>
                        <w:r>
                          <w:rPr>
                            <w:color w:val="4472C4"/>
                            <w:sz w:val="28"/>
                          </w:rPr>
                          <w:t xml:space="preserve"> </w:t>
                        </w:r>
                      </w:p>
                    </w:txbxContent>
                  </v:textbox>
                </v:rect>
                <v:rect id="Rectangle 35598" o:spid="_x0000_s1029" style="position:absolute;left:1164;top:5578;width:171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ClnMQA&#10;AADeAAAADwAAAGRycy9kb3ducmV2LnhtbERPy4rCMBTdC/MP4Q6403QUxVajiA906eiAM7tLc23L&#10;NDelibb69WYhuDyc92zRmlLcqHaFZQVf/QgEcWp1wZmCn9O2NwHhPLLG0jIpuJODxfyjM8NE24a/&#10;6Xb0mQgh7BJUkHtfJVK6NCeDrm8r4sBdbG3QB1hnUtfYhHBTykEUjaXBgkNDjhWtckr/j1ejYDep&#10;lr97+2iycvO3Ox/O8foUe6W6n+1yCsJT69/il3uvFQxHozjsDXfCF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gpZzEAAAA3gAAAA8AAAAAAAAAAAAAAAAAmAIAAGRycy9k&#10;b3ducmV2LnhtbFBLBQYAAAAABAAEAPUAAACJAwAAAAA=&#10;" filled="f" stroked="f">
                  <v:textbox inset="0,0,0,0">
                    <w:txbxContent>
                      <w:p w:rsidR="00C04D6A" w:rsidRPr="007973E7" w:rsidRDefault="00C04D6A">
                        <w:pPr>
                          <w:spacing w:after="0" w:line="276" w:lineRule="auto"/>
                          <w:ind w:left="0" w:firstLine="0"/>
                          <w:jc w:val="left"/>
                          <w:rPr>
                            <w:b/>
                            <w:color w:val="0D0D0D" w:themeColor="text1" w:themeTint="F2"/>
                          </w:rPr>
                        </w:pPr>
                        <w:r w:rsidRPr="007973E7">
                          <w:rPr>
                            <w:b/>
                            <w:color w:val="0D0D0D" w:themeColor="text1" w:themeTint="F2"/>
                            <w:sz w:val="28"/>
                            <w:u w:val="double" w:color="000000"/>
                          </w:rPr>
                          <w:t>D</w:t>
                        </w:r>
                      </w:p>
                    </w:txbxContent>
                  </v:textbox>
                </v:rect>
                <v:rect id="Rectangle 35599" o:spid="_x0000_s1030" style="position:absolute;left:2444;top:5578;width:1484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wAB8cA&#10;AADeAAAADwAAAGRycy9kb3ducmV2LnhtbESPQWvCQBSE70L/w/IKvemmipJEV5Fq0aNVQb09ss8k&#10;mH0bsluT9td3BaHHYWa+YWaLzlTiTo0rLSt4H0QgiDOrS84VHA+f/RiE88gaK8uk4IccLOYvvRmm&#10;2rb8Rfe9z0WAsEtRQeF9nUrpsoIMuoGtiYN3tY1BH2STS91gG+CmksMomkiDJYeFAmv6KCi77b+N&#10;gk1cL89b+9vm1fqyOe1OyeqQeKXeXrvlFISnzv+Hn+2tVjAaj5MEHnfCF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sAAfHAAAA3gAAAA8AAAAAAAAAAAAAAAAAmAIAAGRy&#10;cy9kb3ducmV2LnhtbFBLBQYAAAAABAAEAPUAAACMAwAAAAA=&#10;" filled="f" stroked="f">
                  <v:textbox inset="0,0,0,0">
                    <w:txbxContent>
                      <w:p w:rsidR="00C04D6A" w:rsidRPr="007973E7" w:rsidRDefault="00C04D6A">
                        <w:pPr>
                          <w:spacing w:after="0" w:line="276" w:lineRule="auto"/>
                          <w:ind w:left="0" w:firstLine="0"/>
                          <w:jc w:val="left"/>
                          <w:rPr>
                            <w:b/>
                            <w:color w:val="0D0D0D" w:themeColor="text1" w:themeTint="F2"/>
                          </w:rPr>
                        </w:pPr>
                        <w:r w:rsidRPr="007973E7">
                          <w:rPr>
                            <w:b/>
                            <w:color w:val="0D0D0D" w:themeColor="text1" w:themeTint="F2"/>
                            <w:sz w:val="28"/>
                            <w:u w:val="double" w:color="000000"/>
                          </w:rPr>
                          <w:t>ECLARATION</w:t>
                        </w:r>
                      </w:p>
                    </w:txbxContent>
                  </v:textbox>
                </v:rect>
                <v:rect id="Rectangle 35597" o:spid="_x0000_s1031" style="position:absolute;left:13618;top:5578;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8x7scA&#10;AADeAAAADwAAAGRycy9kb3ducmV2LnhtbESPS4vCQBCE74L/YWhhbzpxF1cTHUX2gR59gXprMm0S&#10;zPSEzKyJ/vqdhQWPRVV9Rc0WrSnFjWpXWFYwHEQgiFOrC84UHPbf/QkI55E1lpZJwZ0cLObdzgwT&#10;bRve0m3nMxEg7BJUkHtfJVK6NCeDbmAr4uBdbG3QB1lnUtfYBLgp5WsUvUuDBYeFHCv6yCm97n6M&#10;gtWkWp7W9tFk5dd5ddwc48997JV66bXLKQhPrX+G/9trreBtNIrH8HcnXA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Y/Me7HAAAA3gAAAA8AAAAAAAAAAAAAAAAAmAIAAGRy&#10;cy9kb3ducmV2LnhtbFBLBQYAAAAABAAEAPUAAACMAwAAAAA=&#10;" filled="f" stroked="f">
                  <v:textbox inset="0,0,0,0">
                    <w:txbxContent>
                      <w:p w:rsidR="00C04D6A" w:rsidRDefault="00C04D6A">
                        <w:pPr>
                          <w:spacing w:after="0" w:line="276" w:lineRule="auto"/>
                          <w:ind w:left="0" w:firstLine="0"/>
                          <w:jc w:val="left"/>
                        </w:pPr>
                        <w:r>
                          <w:rPr>
                            <w:color w:val="4472C4"/>
                            <w:sz w:val="28"/>
                          </w:rPr>
                          <w:t xml:space="preserve"> </w:t>
                        </w:r>
                      </w:p>
                    </w:txbxContent>
                  </v:textbox>
                </v:rect>
                <w10:wrap type="topAndBottom" anchorx="page" anchory="page"/>
              </v:group>
            </w:pict>
          </mc:Fallback>
        </mc:AlternateContent>
      </w:r>
      <w:r w:rsidR="005972D3">
        <w:rPr>
          <w:b/>
          <w:sz w:val="32"/>
        </w:rPr>
        <w:t xml:space="preserve"> </w:t>
      </w:r>
    </w:p>
    <w:p w:rsidR="00743C64" w:rsidRDefault="005972D3">
      <w:pPr>
        <w:spacing w:after="0" w:line="240" w:lineRule="auto"/>
        <w:ind w:left="0" w:firstLine="0"/>
        <w:jc w:val="center"/>
      </w:pPr>
      <w:r>
        <w:rPr>
          <w:b/>
          <w:sz w:val="32"/>
        </w:rPr>
        <w:t xml:space="preserve"> </w:t>
      </w:r>
    </w:p>
    <w:p w:rsidR="00743C64" w:rsidRDefault="005972D3">
      <w:pPr>
        <w:spacing w:after="392" w:line="240" w:lineRule="auto"/>
        <w:ind w:left="1124" w:firstLine="0"/>
        <w:jc w:val="left"/>
      </w:pPr>
      <w:r>
        <w:rPr>
          <w:rFonts w:ascii="Calibri" w:eastAsia="Calibri" w:hAnsi="Calibri" w:cs="Calibri"/>
          <w:sz w:val="22"/>
        </w:rPr>
        <w:t xml:space="preserve"> </w:t>
      </w:r>
      <w:r>
        <w:t xml:space="preserve"> </w:t>
      </w:r>
    </w:p>
    <w:p w:rsidR="007973E7" w:rsidRPr="007973E7" w:rsidRDefault="005972D3" w:rsidP="007973E7">
      <w:pPr>
        <w:spacing w:after="134" w:line="240" w:lineRule="auto"/>
        <w:ind w:left="1124" w:firstLine="0"/>
        <w:jc w:val="left"/>
      </w:pPr>
      <w:r>
        <w:t>I hereby declare that the Project titled</w:t>
      </w:r>
      <w:r>
        <w:rPr>
          <w:b/>
        </w:rPr>
        <w:t xml:space="preserve"> </w:t>
      </w:r>
      <w:r w:rsidR="007973E7">
        <w:rPr>
          <w:b/>
        </w:rPr>
        <w:t xml:space="preserve"> </w:t>
      </w:r>
      <w:r w:rsidR="007973E7">
        <w:t xml:space="preserve"> </w:t>
      </w:r>
      <w:r w:rsidR="007973E7" w:rsidRPr="007973E7">
        <w:rPr>
          <w:b/>
          <w:szCs w:val="24"/>
        </w:rPr>
        <w:t>ARTIFICIAL JEWELRY SALES</w:t>
      </w:r>
    </w:p>
    <w:p w:rsidR="00743C64" w:rsidRDefault="005972D3" w:rsidP="007973E7">
      <w:pPr>
        <w:spacing w:after="377" w:line="348" w:lineRule="auto"/>
        <w:ind w:right="1186"/>
      </w:pPr>
      <w:proofErr w:type="gramStart"/>
      <w:r>
        <w:t>submitted</w:t>
      </w:r>
      <w:proofErr w:type="gramEnd"/>
      <w:r>
        <w:t xml:space="preserve"> partial </w:t>
      </w:r>
      <w:proofErr w:type="spellStart"/>
      <w:r>
        <w:t>fulfillment</w:t>
      </w:r>
      <w:proofErr w:type="spellEnd"/>
      <w:r>
        <w:t xml:space="preserve"> of the Vocational Course </w:t>
      </w:r>
      <w:r>
        <w:rPr>
          <w:b/>
        </w:rPr>
        <w:t>BCA 261 – Advanced Excel and Power BI</w:t>
      </w:r>
      <w:r>
        <w:t xml:space="preserve"> is my original work and has not been plagiarized or reproduced from any other source.  </w:t>
      </w:r>
    </w:p>
    <w:p w:rsidR="00743C64" w:rsidRDefault="005972D3">
      <w:pPr>
        <w:spacing w:after="374" w:line="347" w:lineRule="auto"/>
        <w:ind w:right="1187"/>
      </w:pPr>
      <w:r>
        <w:t xml:space="preserve">This project has been completed under the guidance of </w:t>
      </w:r>
      <w:proofErr w:type="spellStart"/>
      <w:r>
        <w:rPr>
          <w:b/>
        </w:rPr>
        <w:t>Ms.</w:t>
      </w:r>
      <w:proofErr w:type="spellEnd"/>
      <w:r>
        <w:rPr>
          <w:b/>
        </w:rPr>
        <w:t xml:space="preserve"> </w:t>
      </w:r>
      <w:proofErr w:type="spellStart"/>
      <w:r>
        <w:rPr>
          <w:b/>
        </w:rPr>
        <w:t>Suman</w:t>
      </w:r>
      <w:proofErr w:type="spellEnd"/>
      <w:r>
        <w:rPr>
          <w:b/>
        </w:rPr>
        <w:t xml:space="preserve"> Singh</w:t>
      </w:r>
      <w:r>
        <w:t xml:space="preserve"> and is in partial </w:t>
      </w:r>
      <w:proofErr w:type="spellStart"/>
      <w:r>
        <w:t>fulfillment</w:t>
      </w:r>
      <w:proofErr w:type="spellEnd"/>
      <w:r>
        <w:t xml:space="preserve"> of the requirements of the course conducted by </w:t>
      </w:r>
      <w:proofErr w:type="spellStart"/>
      <w:r>
        <w:rPr>
          <w:b/>
        </w:rPr>
        <w:t>Jagan</w:t>
      </w:r>
      <w:proofErr w:type="spellEnd"/>
      <w:r>
        <w:rPr>
          <w:b/>
        </w:rPr>
        <w:t xml:space="preserve"> Institute of Management Studies</w:t>
      </w:r>
      <w:r>
        <w:t xml:space="preserve">.  </w:t>
      </w:r>
    </w:p>
    <w:p w:rsidR="00743C64" w:rsidRDefault="005972D3">
      <w:pPr>
        <w:spacing w:after="360" w:line="348" w:lineRule="auto"/>
        <w:ind w:right="846"/>
      </w:pPr>
      <w:r>
        <w:t xml:space="preserve">All sources of information used have been acknowledged appropriately, and I understand that any violation of academic integrity will result in appropriate disciplinary action.  </w:t>
      </w:r>
    </w:p>
    <w:p w:rsidR="00743C64" w:rsidRDefault="005972D3">
      <w:pPr>
        <w:spacing w:after="286" w:line="240" w:lineRule="auto"/>
        <w:ind w:left="1124" w:firstLine="0"/>
        <w:jc w:val="left"/>
      </w:pPr>
      <w:r>
        <w:rPr>
          <w:rFonts w:ascii="Calibri" w:eastAsia="Calibri" w:hAnsi="Calibri" w:cs="Calibri"/>
          <w:sz w:val="22"/>
        </w:rPr>
        <w:t xml:space="preserve"> </w:t>
      </w:r>
      <w:r>
        <w:t xml:space="preserve"> </w:t>
      </w:r>
    </w:p>
    <w:p w:rsidR="00743C64" w:rsidRDefault="005972D3">
      <w:pPr>
        <w:spacing w:after="282" w:line="240" w:lineRule="auto"/>
        <w:ind w:left="1124" w:firstLine="0"/>
        <w:jc w:val="left"/>
      </w:pPr>
      <w:r>
        <w:rPr>
          <w:sz w:val="22"/>
        </w:rPr>
        <w:t xml:space="preserve"> </w:t>
      </w:r>
      <w:r>
        <w:t xml:space="preserve"> </w:t>
      </w:r>
    </w:p>
    <w:p w:rsidR="00743C64" w:rsidRDefault="005972D3">
      <w:pPr>
        <w:spacing w:after="275" w:line="320" w:lineRule="auto"/>
        <w:ind w:left="1104" w:right="-15"/>
        <w:jc w:val="left"/>
      </w:pPr>
      <w:r>
        <w:rPr>
          <w:sz w:val="22"/>
        </w:rPr>
        <w:t xml:space="preserve">Date of Submission: 25/08/2025   </w:t>
      </w:r>
      <w:r>
        <w:t xml:space="preserve"> </w:t>
      </w:r>
    </w:p>
    <w:p w:rsidR="00743C64" w:rsidRDefault="005972D3">
      <w:pPr>
        <w:spacing w:after="275" w:line="320" w:lineRule="auto"/>
        <w:ind w:left="1104" w:right="-15"/>
        <w:jc w:val="left"/>
      </w:pPr>
      <w:r>
        <w:rPr>
          <w:sz w:val="22"/>
        </w:rPr>
        <w:t xml:space="preserve">Place:  Jims, </w:t>
      </w:r>
      <w:proofErr w:type="spellStart"/>
      <w:r>
        <w:rPr>
          <w:sz w:val="22"/>
        </w:rPr>
        <w:t>Rohini</w:t>
      </w:r>
      <w:proofErr w:type="spellEnd"/>
      <w:r>
        <w:rPr>
          <w:sz w:val="22"/>
        </w:rPr>
        <w:t xml:space="preserve"> sec-5, Delhi - 110085 </w:t>
      </w:r>
      <w:r>
        <w:t xml:space="preserve"> </w:t>
      </w:r>
    </w:p>
    <w:p w:rsidR="00743C64" w:rsidRDefault="005972D3">
      <w:pPr>
        <w:spacing w:after="289" w:line="240" w:lineRule="auto"/>
        <w:ind w:left="1124" w:firstLine="0"/>
        <w:jc w:val="left"/>
      </w:pPr>
      <w:r>
        <w:rPr>
          <w:sz w:val="22"/>
        </w:rPr>
        <w:t xml:space="preserve"> </w:t>
      </w:r>
      <w:r>
        <w:t xml:space="preserve"> </w:t>
      </w:r>
    </w:p>
    <w:p w:rsidR="00743C64" w:rsidRDefault="005972D3">
      <w:pPr>
        <w:spacing w:after="282" w:line="240" w:lineRule="auto"/>
        <w:ind w:left="1124" w:firstLine="0"/>
        <w:jc w:val="left"/>
      </w:pPr>
      <w:r>
        <w:rPr>
          <w:sz w:val="22"/>
        </w:rPr>
        <w:t xml:space="preserve"> </w:t>
      </w:r>
      <w:r>
        <w:t xml:space="preserve"> </w:t>
      </w:r>
    </w:p>
    <w:p w:rsidR="00743C64" w:rsidRDefault="005972D3">
      <w:pPr>
        <w:spacing w:after="275" w:line="320" w:lineRule="auto"/>
        <w:ind w:left="1104" w:right="6314"/>
        <w:jc w:val="left"/>
      </w:pPr>
      <w:r>
        <w:rPr>
          <w:sz w:val="22"/>
        </w:rPr>
        <w:t xml:space="preserve">Signature: ____________________   </w:t>
      </w:r>
      <w:r>
        <w:t xml:space="preserve"> </w:t>
      </w:r>
      <w:r>
        <w:rPr>
          <w:sz w:val="22"/>
        </w:rPr>
        <w:t xml:space="preserve">Name: </w:t>
      </w:r>
      <w:r w:rsidR="007973E7">
        <w:rPr>
          <w:b/>
          <w:sz w:val="22"/>
        </w:rPr>
        <w:t>VISHESH CHADHA</w:t>
      </w:r>
    </w:p>
    <w:p w:rsidR="00743C64" w:rsidRDefault="00230F9B">
      <w:pPr>
        <w:spacing w:after="275" w:line="320" w:lineRule="auto"/>
        <w:ind w:left="1104" w:right="-15"/>
        <w:jc w:val="left"/>
      </w:pPr>
      <w:r>
        <w:rPr>
          <w:sz w:val="22"/>
        </w:rPr>
        <w:t>Student Enrol</w:t>
      </w:r>
      <w:r w:rsidR="005972D3">
        <w:rPr>
          <w:sz w:val="22"/>
        </w:rPr>
        <w:t>ment Number:</w:t>
      </w:r>
      <w:r w:rsidR="007973E7">
        <w:rPr>
          <w:b/>
          <w:sz w:val="22"/>
        </w:rPr>
        <w:t xml:space="preserve"> 041</w:t>
      </w:r>
      <w:r w:rsidR="005972D3">
        <w:rPr>
          <w:b/>
          <w:sz w:val="22"/>
        </w:rPr>
        <w:t>50402024</w:t>
      </w:r>
      <w:r w:rsidR="005972D3">
        <w:t xml:space="preserve"> </w:t>
      </w:r>
    </w:p>
    <w:p w:rsidR="00743C64" w:rsidRDefault="005972D3">
      <w:pPr>
        <w:spacing w:after="277" w:line="240" w:lineRule="auto"/>
        <w:ind w:left="1124" w:firstLine="0"/>
        <w:jc w:val="left"/>
      </w:pPr>
      <w:r>
        <w:rPr>
          <w:sz w:val="22"/>
        </w:rPr>
        <w:t xml:space="preserve">  </w:t>
      </w:r>
    </w:p>
    <w:p w:rsidR="00743C64" w:rsidRDefault="005972D3">
      <w:pPr>
        <w:spacing w:after="275" w:line="240" w:lineRule="auto"/>
        <w:ind w:left="1124" w:firstLine="0"/>
        <w:jc w:val="left"/>
      </w:pPr>
      <w:r>
        <w:rPr>
          <w:sz w:val="22"/>
        </w:rPr>
        <w:t xml:space="preserve"> </w:t>
      </w:r>
    </w:p>
    <w:p w:rsidR="00743C64" w:rsidRDefault="005972D3">
      <w:pPr>
        <w:spacing w:after="280" w:line="240" w:lineRule="auto"/>
        <w:ind w:left="1124" w:firstLine="0"/>
        <w:jc w:val="left"/>
      </w:pPr>
      <w:r>
        <w:rPr>
          <w:sz w:val="22"/>
        </w:rPr>
        <w:t xml:space="preserve"> </w:t>
      </w:r>
    </w:p>
    <w:p w:rsidR="00743C64" w:rsidRDefault="005972D3">
      <w:pPr>
        <w:spacing w:after="70" w:line="240" w:lineRule="auto"/>
        <w:ind w:left="0" w:right="1174" w:firstLine="0"/>
        <w:jc w:val="right"/>
      </w:pPr>
      <w:r>
        <w:lastRenderedPageBreak/>
        <w:t xml:space="preserve"> </w:t>
      </w:r>
    </w:p>
    <w:p w:rsidR="00743C64" w:rsidRDefault="005972D3">
      <w:pPr>
        <w:spacing w:after="286" w:line="240" w:lineRule="auto"/>
        <w:ind w:left="1124" w:firstLine="0"/>
        <w:jc w:val="left"/>
      </w:pPr>
      <w:r>
        <w:t xml:space="preserve"> </w:t>
      </w:r>
    </w:p>
    <w:p w:rsidR="00743C64" w:rsidRDefault="005972D3">
      <w:pPr>
        <w:spacing w:after="286" w:line="240" w:lineRule="auto"/>
        <w:ind w:left="1124" w:firstLine="0"/>
        <w:jc w:val="left"/>
      </w:pPr>
      <w:r>
        <w:t xml:space="preserve"> </w:t>
      </w:r>
    </w:p>
    <w:p w:rsidR="00743C64" w:rsidRDefault="005972D3" w:rsidP="007973E7">
      <w:pPr>
        <w:tabs>
          <w:tab w:val="center" w:pos="6260"/>
        </w:tabs>
        <w:spacing w:after="0" w:line="240" w:lineRule="auto"/>
        <w:ind w:left="1124" w:firstLine="0"/>
        <w:jc w:val="left"/>
      </w:pPr>
      <w:r>
        <w:t xml:space="preserve"> </w:t>
      </w:r>
      <w:r w:rsidR="007973E7">
        <w:tab/>
      </w:r>
    </w:p>
    <w:p w:rsidR="00743C64" w:rsidRPr="007973E7" w:rsidRDefault="005972D3">
      <w:pPr>
        <w:spacing w:after="169" w:line="240" w:lineRule="auto"/>
        <w:ind w:left="10" w:right="-15"/>
        <w:jc w:val="center"/>
        <w:rPr>
          <w:b/>
          <w:color w:val="0D0D0D" w:themeColor="text1" w:themeTint="F2"/>
        </w:rPr>
      </w:pPr>
      <w:r w:rsidRPr="007973E7">
        <w:rPr>
          <w:b/>
          <w:color w:val="0D0D0D" w:themeColor="text1" w:themeTint="F2"/>
          <w:sz w:val="28"/>
          <w:u w:val="double" w:color="000000"/>
        </w:rPr>
        <w:t>CERTIFICATE</w:t>
      </w:r>
      <w:r w:rsidRPr="007973E7">
        <w:rPr>
          <w:b/>
          <w:color w:val="0D0D0D" w:themeColor="text1" w:themeTint="F2"/>
          <w:sz w:val="28"/>
        </w:rPr>
        <w:t xml:space="preserve"> </w:t>
      </w:r>
    </w:p>
    <w:p w:rsidR="00743C64" w:rsidRDefault="005972D3">
      <w:pPr>
        <w:spacing w:after="286" w:line="240" w:lineRule="auto"/>
        <w:ind w:left="1124" w:firstLine="0"/>
        <w:jc w:val="left"/>
      </w:pPr>
      <w:r>
        <w:t xml:space="preserve">                                                                           </w:t>
      </w:r>
    </w:p>
    <w:p w:rsidR="00743C64" w:rsidRDefault="005972D3">
      <w:pPr>
        <w:spacing w:after="0" w:line="240" w:lineRule="auto"/>
        <w:ind w:left="1124" w:firstLine="0"/>
        <w:jc w:val="left"/>
      </w:pPr>
      <w:r>
        <w:t xml:space="preserve"> </w:t>
      </w:r>
    </w:p>
    <w:p w:rsidR="00743C64" w:rsidRDefault="00743C64">
      <w:pPr>
        <w:spacing w:after="351" w:line="240" w:lineRule="auto"/>
        <w:ind w:left="0" w:firstLine="0"/>
        <w:jc w:val="center"/>
      </w:pPr>
    </w:p>
    <w:p w:rsidR="007973E7" w:rsidRDefault="005972D3" w:rsidP="007973E7">
      <w:pPr>
        <w:spacing w:after="134" w:line="240" w:lineRule="auto"/>
        <w:ind w:left="1124" w:firstLine="0"/>
        <w:jc w:val="left"/>
      </w:pPr>
      <w:r>
        <w:t xml:space="preserve">This is to certify that </w:t>
      </w:r>
      <w:r w:rsidR="007973E7">
        <w:rPr>
          <w:b/>
        </w:rPr>
        <w:t xml:space="preserve">VISHESH CHADHA </w:t>
      </w:r>
      <w:r>
        <w:t xml:space="preserve">has successfully completed the project titled </w:t>
      </w:r>
    </w:p>
    <w:p w:rsidR="007973E7" w:rsidRDefault="005972D3" w:rsidP="007973E7">
      <w:pPr>
        <w:spacing w:after="285"/>
        <w:ind w:left="1152" w:right="691" w:firstLine="0"/>
        <w:jc w:val="left"/>
      </w:pPr>
      <w:r>
        <w:t>“</w:t>
      </w:r>
      <w:r w:rsidR="007973E7" w:rsidRPr="007973E7">
        <w:rPr>
          <w:szCs w:val="24"/>
        </w:rPr>
        <w:t>ARTIFICIAL JEWELRY SALES</w:t>
      </w:r>
      <w:r w:rsidR="007973E7">
        <w:rPr>
          <w:szCs w:val="24"/>
        </w:rPr>
        <w:t xml:space="preserve">” </w:t>
      </w:r>
      <w:r w:rsidR="007973E7">
        <w:t xml:space="preserve">using Tableau &amp; Power BI” conducted as part of the academic curriculum for the academic year 2024–25. </w:t>
      </w:r>
    </w:p>
    <w:p w:rsidR="007973E7" w:rsidRPr="007973E7" w:rsidRDefault="007973E7" w:rsidP="007973E7">
      <w:pPr>
        <w:spacing w:after="134" w:line="240" w:lineRule="auto"/>
        <w:ind w:left="1124" w:firstLine="0"/>
        <w:jc w:val="left"/>
      </w:pPr>
    </w:p>
    <w:p w:rsidR="00743C64" w:rsidRDefault="005972D3" w:rsidP="007973E7">
      <w:pPr>
        <w:spacing w:after="273"/>
        <w:ind w:left="1152" w:right="988" w:firstLine="0"/>
        <w:jc w:val="left"/>
      </w:pPr>
      <w:r>
        <w:t xml:space="preserve">We commend her dedication, sincerity, and effort in acquiring practical knowledge and hands-on skills in the field of Data Analytics and Business Intelligence. This achievement reflects her ability to apply theoretical concepts to real-world scenarios with commitment and excellence </w:t>
      </w:r>
    </w:p>
    <w:p w:rsidR="00743C64" w:rsidRDefault="00743C64">
      <w:pPr>
        <w:spacing w:after="0" w:line="240" w:lineRule="auto"/>
        <w:ind w:left="0" w:firstLine="0"/>
        <w:jc w:val="center"/>
      </w:pPr>
    </w:p>
    <w:p w:rsidR="00743C64" w:rsidRDefault="005972D3">
      <w:pPr>
        <w:spacing w:after="286" w:line="240" w:lineRule="auto"/>
        <w:ind w:left="1124" w:firstLine="0"/>
        <w:jc w:val="left"/>
      </w:pPr>
      <w:r>
        <w:t xml:space="preserve"> </w:t>
      </w:r>
    </w:p>
    <w:p w:rsidR="00743C64" w:rsidRDefault="005972D3">
      <w:pPr>
        <w:spacing w:after="290" w:line="240" w:lineRule="auto"/>
        <w:ind w:left="1124" w:firstLine="0"/>
        <w:jc w:val="left"/>
      </w:pPr>
      <w:r>
        <w:t xml:space="preserve"> </w:t>
      </w:r>
    </w:p>
    <w:p w:rsidR="00743C64" w:rsidRDefault="00230F9B">
      <w:pPr>
        <w:spacing w:after="286" w:line="246" w:lineRule="auto"/>
        <w:ind w:left="1134" w:right="-15"/>
        <w:jc w:val="left"/>
      </w:pPr>
      <w:r>
        <w:rPr>
          <w:b/>
        </w:rPr>
        <w:t>Signature_________________</w:t>
      </w:r>
      <w:r w:rsidR="005972D3">
        <w:rPr>
          <w:b/>
        </w:rPr>
        <w:t xml:space="preserve">   </w:t>
      </w:r>
    </w:p>
    <w:p w:rsidR="00743C64" w:rsidRDefault="005972D3">
      <w:pPr>
        <w:spacing w:after="286" w:line="240" w:lineRule="auto"/>
        <w:ind w:left="1124" w:firstLine="0"/>
        <w:jc w:val="left"/>
      </w:pPr>
      <w:r>
        <w:t xml:space="preserve"> </w:t>
      </w:r>
    </w:p>
    <w:p w:rsidR="00743C64" w:rsidRDefault="005972D3">
      <w:pPr>
        <w:spacing w:after="286" w:line="240" w:lineRule="auto"/>
        <w:ind w:left="1124" w:firstLine="0"/>
        <w:jc w:val="left"/>
      </w:pPr>
      <w:r>
        <w:t xml:space="preserve"> </w:t>
      </w:r>
    </w:p>
    <w:p w:rsidR="00743C64" w:rsidRDefault="005972D3">
      <w:pPr>
        <w:spacing w:after="286" w:line="240" w:lineRule="auto"/>
        <w:ind w:left="1124" w:firstLine="0"/>
        <w:jc w:val="left"/>
      </w:pPr>
      <w:r>
        <w:t xml:space="preserve"> </w:t>
      </w:r>
    </w:p>
    <w:p w:rsidR="00743C64" w:rsidRDefault="005972D3">
      <w:pPr>
        <w:spacing w:after="286" w:line="240" w:lineRule="auto"/>
        <w:ind w:left="1124" w:firstLine="0"/>
        <w:jc w:val="left"/>
      </w:pPr>
      <w:r>
        <w:t xml:space="preserve"> </w:t>
      </w:r>
    </w:p>
    <w:p w:rsidR="00743C64" w:rsidRDefault="005972D3">
      <w:pPr>
        <w:spacing w:after="286" w:line="240" w:lineRule="auto"/>
        <w:ind w:left="1124" w:firstLine="0"/>
        <w:jc w:val="left"/>
      </w:pPr>
      <w:r>
        <w:t xml:space="preserve"> </w:t>
      </w:r>
    </w:p>
    <w:p w:rsidR="00743C64" w:rsidRDefault="005972D3">
      <w:pPr>
        <w:spacing w:after="286" w:line="240" w:lineRule="auto"/>
        <w:ind w:left="1124" w:firstLine="0"/>
        <w:jc w:val="left"/>
      </w:pPr>
      <w:r>
        <w:t xml:space="preserve"> </w:t>
      </w:r>
    </w:p>
    <w:p w:rsidR="00743C64" w:rsidRDefault="005972D3">
      <w:pPr>
        <w:spacing w:after="283" w:line="240" w:lineRule="auto"/>
        <w:ind w:left="1124" w:firstLine="0"/>
        <w:jc w:val="left"/>
      </w:pPr>
      <w:r>
        <w:t xml:space="preserve"> </w:t>
      </w:r>
    </w:p>
    <w:p w:rsidR="00743C64" w:rsidRDefault="005972D3">
      <w:pPr>
        <w:spacing w:after="286" w:line="240" w:lineRule="auto"/>
        <w:ind w:left="1124" w:firstLine="0"/>
        <w:jc w:val="left"/>
      </w:pPr>
      <w:r>
        <w:t xml:space="preserve"> </w:t>
      </w:r>
    </w:p>
    <w:p w:rsidR="00743C64" w:rsidRDefault="005972D3">
      <w:pPr>
        <w:spacing w:after="299" w:line="240" w:lineRule="auto"/>
        <w:ind w:left="1124" w:firstLine="0"/>
        <w:jc w:val="left"/>
      </w:pPr>
      <w:r>
        <w:t xml:space="preserve"> </w:t>
      </w:r>
    </w:p>
    <w:p w:rsidR="00743C64" w:rsidRDefault="005972D3" w:rsidP="00230F9B">
      <w:pPr>
        <w:spacing w:after="0" w:line="240" w:lineRule="auto"/>
        <w:ind w:left="941" w:firstLine="0"/>
        <w:jc w:val="left"/>
      </w:pPr>
      <w:r>
        <w:rPr>
          <w:rFonts w:ascii="Calibri" w:eastAsia="Calibri" w:hAnsi="Calibri" w:cs="Calibri"/>
          <w:noProof/>
          <w:sz w:val="22"/>
        </w:rPr>
        <w:lastRenderedPageBreak/>
        <mc:AlternateContent>
          <mc:Choice Requires="wpg">
            <w:drawing>
              <wp:inline distT="0" distB="0" distL="0" distR="0">
                <wp:extent cx="310121" cy="380250"/>
                <wp:effectExtent l="0" t="0" r="0" b="0"/>
                <wp:docPr id="35682" name="Group 35682"/>
                <wp:cNvGraphicFramePr/>
                <a:graphic xmlns:a="http://schemas.openxmlformats.org/drawingml/2006/main">
                  <a:graphicData uri="http://schemas.microsoft.com/office/word/2010/wordprocessingGroup">
                    <wpg:wgp>
                      <wpg:cNvGrpSpPr/>
                      <wpg:grpSpPr>
                        <a:xfrm>
                          <a:off x="0" y="0"/>
                          <a:ext cx="310121" cy="380250"/>
                          <a:chOff x="0" y="0"/>
                          <a:chExt cx="310121" cy="380250"/>
                        </a:xfrm>
                      </wpg:grpSpPr>
                      <pic:pic xmlns:pic="http://schemas.openxmlformats.org/drawingml/2006/picture">
                        <pic:nvPicPr>
                          <pic:cNvPr id="324" name="Picture 324"/>
                          <pic:cNvPicPr/>
                        </pic:nvPicPr>
                        <pic:blipFill>
                          <a:blip r:embed="rId8"/>
                          <a:stretch>
                            <a:fillRect/>
                          </a:stretch>
                        </pic:blipFill>
                        <pic:spPr>
                          <a:xfrm>
                            <a:off x="0" y="0"/>
                            <a:ext cx="310121" cy="380250"/>
                          </a:xfrm>
                          <a:prstGeom prst="rect">
                            <a:avLst/>
                          </a:prstGeom>
                        </pic:spPr>
                      </pic:pic>
                      <wps:wsp>
                        <wps:cNvPr id="325" name="Rectangle 325"/>
                        <wps:cNvSpPr/>
                        <wps:spPr>
                          <a:xfrm>
                            <a:off x="116129" y="92154"/>
                            <a:ext cx="59287" cy="215727"/>
                          </a:xfrm>
                          <a:prstGeom prst="rect">
                            <a:avLst/>
                          </a:prstGeom>
                          <a:ln>
                            <a:noFill/>
                          </a:ln>
                        </wps:spPr>
                        <wps:txbx>
                          <w:txbxContent>
                            <w:p w:rsidR="00C04D6A" w:rsidRDefault="00C04D6A">
                              <w:pPr>
                                <w:spacing w:after="0" w:line="276" w:lineRule="auto"/>
                                <w:ind w:left="0" w:firstLine="0"/>
                                <w:jc w:val="left"/>
                              </w:pPr>
                              <w:r>
                                <w:rPr>
                                  <w:color w:val="4472C4"/>
                                  <w:sz w:val="28"/>
                                </w:rPr>
                                <w:t xml:space="preserve"> </w:t>
                              </w:r>
                            </w:p>
                          </w:txbxContent>
                        </wps:txbx>
                        <wps:bodyPr horzOverflow="overflow" lIns="0" tIns="0" rIns="0" bIns="0" rtlCol="0">
                          <a:noAutofit/>
                        </wps:bodyPr>
                      </wps:wsp>
                    </wpg:wgp>
                  </a:graphicData>
                </a:graphic>
              </wp:inline>
            </w:drawing>
          </mc:Choice>
          <mc:Fallback>
            <w:pict>
              <v:group id="Group 35682" o:spid="_x0000_s1032" style="width:24.4pt;height:29.95pt;mso-position-horizontal-relative:char;mso-position-vertical-relative:line" coordsize="310121,380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">
                <v:shape id="Picture 324" o:spid="_x0000_s1033" type="#_x0000_t75" style="position:absolute;width:310121;height:3802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iSQPFAAAA3AAAAA8AAABkcnMvZG93bnJldi54bWxEj19rwkAQxN8Lfodjhb4UvWhblegpIi2U&#10;vkj9g69rbk2Cub2Q22j67XuFQh+HmfkNs1h1rlI3akLp2cBomIAizrwtOTdw2L8PZqCCIFusPJOB&#10;bwqwWvYeFphaf+cvuu0kVxHCIUUDhUidah2yghyGoa+Jo3fxjUOJssm1bfAe4a7S4ySZaIclx4UC&#10;a9oUlF13rTNwlvOTl+vmeNommLdv3efrtEVjHvvdeg5KqJP/8F/7wxp4Hr/A75l4BPTy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Q4kkDxQAAANwAAAAPAAAAAAAAAAAAAAAA&#10;AJ8CAABkcnMvZG93bnJldi54bWxQSwUGAAAAAAQABAD3AAAAkQMAAAAA&#10;">
                  <v:imagedata r:id="rId9" o:title=""/>
                </v:shape>
                <v:rect id="Rectangle 325" o:spid="_x0000_s1034" style="position:absolute;left:116129;top:92154;width:59287;height:215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19U8UA&#10;AADcAAAADwAAAGRycy9kb3ducmV2LnhtbESPT4vCMBTE78J+h/AW9qbpuihajSKrix79B+rt0Tzb&#10;YvNSmqytfnojCB6HmfkNM542phBXqlxuWcF3JwJBnFidc6pgv/trD0A4j6yxsEwKbuRgOvlojTHW&#10;tuYNXbc+FQHCLkYFmfdlLKVLMjLoOrYkDt7ZVgZ9kFUqdYV1gJtCdqOoLw3mHBYyLOk3o+Sy/TcK&#10;loNydlzZe50Wi9PysD4M57uhV+rrs5mNQHhq/Dv8aq+0gp9u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PX1TxQAAANwAAAAPAAAAAAAAAAAAAAAAAJgCAABkcnMv&#10;ZG93bnJldi54bWxQSwUGAAAAAAQABAD1AAAAigMAAAAA&#10;" filled="f" stroked="f">
                  <v:textbox inset="0,0,0,0">
                    <w:txbxContent>
                      <w:p w:rsidR="00C04D6A" w:rsidRDefault="00C04D6A">
                        <w:pPr>
                          <w:spacing w:after="0" w:line="276" w:lineRule="auto"/>
                          <w:ind w:left="0" w:firstLine="0"/>
                          <w:jc w:val="left"/>
                        </w:pPr>
                        <w:r>
                          <w:rPr>
                            <w:color w:val="4472C4"/>
                            <w:sz w:val="28"/>
                          </w:rPr>
                          <w:t xml:space="preserve"> </w:t>
                        </w:r>
                      </w:p>
                    </w:txbxContent>
                  </v:textbox>
                </v:rect>
                <w10:anchorlock/>
              </v:group>
            </w:pict>
          </mc:Fallback>
        </mc:AlternateContent>
      </w:r>
      <w:r>
        <w:t xml:space="preserve"> </w:t>
      </w:r>
    </w:p>
    <w:p w:rsidR="00743C64" w:rsidRDefault="005972D3">
      <w:pPr>
        <w:spacing w:after="0" w:line="240" w:lineRule="auto"/>
        <w:ind w:left="1124" w:firstLine="0"/>
        <w:jc w:val="left"/>
      </w:pPr>
      <w:r>
        <w:t xml:space="preserve"> </w:t>
      </w:r>
    </w:p>
    <w:p w:rsidR="00743C64" w:rsidRPr="007973E7" w:rsidRDefault="005972D3" w:rsidP="00230F9B">
      <w:pPr>
        <w:spacing w:after="169" w:line="360" w:lineRule="auto"/>
        <w:ind w:left="10" w:right="-15"/>
        <w:jc w:val="center"/>
        <w:rPr>
          <w:b/>
          <w:color w:val="0D0D0D" w:themeColor="text1" w:themeTint="F2"/>
        </w:rPr>
      </w:pPr>
      <w:r w:rsidRPr="007973E7">
        <w:rPr>
          <w:b/>
          <w:color w:val="0D0D0D" w:themeColor="text1" w:themeTint="F2"/>
          <w:sz w:val="28"/>
          <w:u w:val="double" w:color="000000"/>
        </w:rPr>
        <w:t>ACKNOWLEDGEMENT</w:t>
      </w:r>
      <w:r w:rsidRPr="007973E7">
        <w:rPr>
          <w:b/>
          <w:color w:val="0D0D0D" w:themeColor="text1" w:themeTint="F2"/>
          <w:sz w:val="28"/>
        </w:rPr>
        <w:t xml:space="preserve"> </w:t>
      </w:r>
    </w:p>
    <w:p w:rsidR="00743C64" w:rsidRDefault="005972D3" w:rsidP="00230F9B">
      <w:pPr>
        <w:spacing w:after="70" w:line="360" w:lineRule="auto"/>
        <w:ind w:left="1124" w:firstLine="0"/>
        <w:jc w:val="left"/>
      </w:pPr>
      <w:r>
        <w:t xml:space="preserve"> </w:t>
      </w:r>
    </w:p>
    <w:p w:rsidR="00743C64" w:rsidRDefault="005972D3">
      <w:pPr>
        <w:spacing w:after="372" w:line="349" w:lineRule="auto"/>
        <w:ind w:right="1187"/>
      </w:pPr>
      <w:r>
        <w:t xml:space="preserve">I would like to express my sincere gratitude to all those who supported and guided me throughout the completion of this </w:t>
      </w:r>
      <w:r w:rsidR="007973E7" w:rsidRPr="007973E7">
        <w:rPr>
          <w:b/>
        </w:rPr>
        <w:t>“</w:t>
      </w:r>
      <w:r w:rsidR="007973E7" w:rsidRPr="007973E7">
        <w:rPr>
          <w:b/>
          <w:szCs w:val="24"/>
        </w:rPr>
        <w:t>ARTIFICIAL JEWELRY SALES”</w:t>
      </w:r>
      <w:r w:rsidR="007973E7">
        <w:rPr>
          <w:szCs w:val="24"/>
        </w:rPr>
        <w:t xml:space="preserve"> </w:t>
      </w:r>
      <w:r>
        <w:t xml:space="preserve">undertaken as part of the Vocational Course BCA 261 - </w:t>
      </w:r>
      <w:r>
        <w:rPr>
          <w:b/>
        </w:rPr>
        <w:t>Advanced Excel and Power BI.</w:t>
      </w:r>
      <w:r>
        <w:t xml:space="preserve">  </w:t>
      </w:r>
    </w:p>
    <w:p w:rsidR="00743C64" w:rsidRDefault="005972D3">
      <w:pPr>
        <w:spacing w:after="380" w:line="350" w:lineRule="auto"/>
        <w:ind w:right="262"/>
      </w:pPr>
      <w:r>
        <w:t xml:space="preserve">First and foremost, I extend my heartfelt thanks to </w:t>
      </w:r>
      <w:proofErr w:type="spellStart"/>
      <w:r>
        <w:rPr>
          <w:b/>
        </w:rPr>
        <w:t>Ms.</w:t>
      </w:r>
      <w:proofErr w:type="spellEnd"/>
      <w:r>
        <w:rPr>
          <w:b/>
        </w:rPr>
        <w:t xml:space="preserve"> </w:t>
      </w:r>
      <w:proofErr w:type="spellStart"/>
      <w:r>
        <w:rPr>
          <w:b/>
        </w:rPr>
        <w:t>Suman</w:t>
      </w:r>
      <w:proofErr w:type="spellEnd"/>
      <w:r>
        <w:rPr>
          <w:b/>
        </w:rPr>
        <w:t xml:space="preserve"> Singh</w:t>
      </w:r>
      <w:r>
        <w:t xml:space="preserve">, whose valuable guidance, encouragement, and insights were instrumental in shaping this project.  </w:t>
      </w:r>
    </w:p>
    <w:p w:rsidR="00743C64" w:rsidRDefault="005972D3">
      <w:pPr>
        <w:spacing w:after="376" w:line="346" w:lineRule="auto"/>
        <w:ind w:right="416"/>
      </w:pPr>
      <w:r>
        <w:t xml:space="preserve">I also wish to thank the faculty and staff of </w:t>
      </w:r>
      <w:proofErr w:type="spellStart"/>
      <w:r>
        <w:rPr>
          <w:b/>
        </w:rPr>
        <w:t>Jagan</w:t>
      </w:r>
      <w:proofErr w:type="spellEnd"/>
      <w:r>
        <w:rPr>
          <w:b/>
        </w:rPr>
        <w:t xml:space="preserve"> Institute of Management Studies</w:t>
      </w:r>
      <w:r>
        <w:t xml:space="preserve"> for creating a learning environment that fostered curiosity and innovation.  </w:t>
      </w:r>
    </w:p>
    <w:p w:rsidR="00743C64" w:rsidRDefault="005972D3">
      <w:pPr>
        <w:spacing w:after="376" w:line="346" w:lineRule="auto"/>
        <w:ind w:right="474"/>
      </w:pPr>
      <w:r>
        <w:t xml:space="preserve">My appreciation also goes to my peers and friends who shared their feedback and offered support during the course.  </w:t>
      </w:r>
    </w:p>
    <w:p w:rsidR="00743C64" w:rsidRDefault="005972D3">
      <w:pPr>
        <w:spacing w:after="376" w:line="350" w:lineRule="auto"/>
        <w:ind w:right="1002"/>
      </w:pPr>
      <w:r>
        <w:t xml:space="preserve">Finally, I acknowledge the contributions of all data sources, technical platforms, and tools used in the research and execution of this project.  </w:t>
      </w:r>
    </w:p>
    <w:p w:rsidR="00743C64" w:rsidRDefault="005972D3">
      <w:pPr>
        <w:spacing w:after="379" w:line="240" w:lineRule="auto"/>
        <w:ind w:left="1124" w:firstLine="0"/>
        <w:jc w:val="left"/>
      </w:pPr>
      <w:r>
        <w:t xml:space="preserve">  </w:t>
      </w:r>
    </w:p>
    <w:p w:rsidR="00743C64" w:rsidRDefault="005972D3">
      <w:pPr>
        <w:spacing w:after="382" w:line="240" w:lineRule="auto"/>
        <w:ind w:left="1124" w:firstLine="0"/>
        <w:jc w:val="left"/>
      </w:pPr>
      <w:r>
        <w:t xml:space="preserve">  </w:t>
      </w:r>
    </w:p>
    <w:p w:rsidR="00743C64" w:rsidRDefault="005972D3">
      <w:pPr>
        <w:spacing w:after="361"/>
      </w:pPr>
      <w:r>
        <w:t xml:space="preserve">Signature: ____________________    </w:t>
      </w:r>
    </w:p>
    <w:p w:rsidR="00743C64" w:rsidRDefault="005972D3">
      <w:pPr>
        <w:spacing w:after="278" w:line="240" w:lineRule="auto"/>
        <w:ind w:left="1109" w:firstLine="0"/>
        <w:jc w:val="left"/>
      </w:pPr>
      <w:r>
        <w:rPr>
          <w:sz w:val="22"/>
        </w:rPr>
        <w:t xml:space="preserve">Name: </w:t>
      </w:r>
      <w:r w:rsidR="007973E7">
        <w:rPr>
          <w:b/>
          <w:sz w:val="22"/>
        </w:rPr>
        <w:t>VISHESH CHADHA</w:t>
      </w:r>
    </w:p>
    <w:p w:rsidR="00743C64" w:rsidRDefault="00230F9B">
      <w:pPr>
        <w:spacing w:after="275" w:line="320" w:lineRule="auto"/>
        <w:ind w:left="1104" w:right="-15"/>
        <w:jc w:val="left"/>
      </w:pPr>
      <w:r>
        <w:rPr>
          <w:sz w:val="22"/>
        </w:rPr>
        <w:t>Student Enrol</w:t>
      </w:r>
      <w:r w:rsidR="005972D3">
        <w:rPr>
          <w:sz w:val="22"/>
        </w:rPr>
        <w:t xml:space="preserve">ment Number: </w:t>
      </w:r>
      <w:r w:rsidR="007973E7">
        <w:rPr>
          <w:b/>
          <w:sz w:val="22"/>
        </w:rPr>
        <w:t>041</w:t>
      </w:r>
      <w:r w:rsidR="005972D3">
        <w:rPr>
          <w:b/>
          <w:sz w:val="22"/>
        </w:rPr>
        <w:t>50402024</w:t>
      </w:r>
      <w:r w:rsidR="005972D3">
        <w:rPr>
          <w:b/>
        </w:rPr>
        <w:t xml:space="preserve"> </w:t>
      </w:r>
    </w:p>
    <w:p w:rsidR="00743C64" w:rsidRDefault="005972D3">
      <w:pPr>
        <w:spacing w:after="382" w:line="240" w:lineRule="auto"/>
        <w:ind w:left="1124" w:firstLine="0"/>
        <w:jc w:val="left"/>
      </w:pPr>
      <w:r>
        <w:t xml:space="preserve">  </w:t>
      </w:r>
    </w:p>
    <w:p w:rsidR="00743C64" w:rsidRDefault="005972D3">
      <w:pPr>
        <w:spacing w:after="382" w:line="240" w:lineRule="auto"/>
        <w:ind w:left="1124" w:firstLine="0"/>
        <w:jc w:val="left"/>
      </w:pPr>
      <w:r>
        <w:t xml:space="preserve">  </w:t>
      </w:r>
    </w:p>
    <w:p w:rsidR="00743C64" w:rsidRDefault="005972D3" w:rsidP="007973E7">
      <w:pPr>
        <w:spacing w:after="382" w:line="240" w:lineRule="auto"/>
        <w:ind w:left="1124" w:firstLine="0"/>
        <w:jc w:val="left"/>
      </w:pPr>
      <w:r>
        <w:t xml:space="preserve">  </w:t>
      </w:r>
    </w:p>
    <w:p w:rsidR="00230F9B" w:rsidRDefault="00230F9B">
      <w:pPr>
        <w:spacing w:after="436" w:line="240" w:lineRule="auto"/>
        <w:ind w:left="0" w:right="4525" w:firstLine="0"/>
        <w:jc w:val="right"/>
        <w:rPr>
          <w:b/>
        </w:rPr>
      </w:pPr>
    </w:p>
    <w:p w:rsidR="00743C64" w:rsidRPr="00230F9B" w:rsidRDefault="005972D3">
      <w:pPr>
        <w:spacing w:after="436" w:line="240" w:lineRule="auto"/>
        <w:ind w:left="0" w:right="4525" w:firstLine="0"/>
        <w:jc w:val="right"/>
        <w:rPr>
          <w:sz w:val="28"/>
          <w:szCs w:val="28"/>
          <w:u w:val="single"/>
        </w:rPr>
      </w:pPr>
      <w:r w:rsidRPr="00230F9B">
        <w:rPr>
          <w:b/>
          <w:sz w:val="28"/>
          <w:szCs w:val="28"/>
          <w:u w:val="single"/>
        </w:rPr>
        <w:lastRenderedPageBreak/>
        <w:t xml:space="preserve">List of Tables/Figures </w:t>
      </w:r>
      <w:r w:rsidRPr="00230F9B">
        <w:rPr>
          <w:sz w:val="28"/>
          <w:szCs w:val="28"/>
          <w:u w:val="single"/>
        </w:rPr>
        <w:t xml:space="preserve"> </w:t>
      </w:r>
    </w:p>
    <w:p w:rsidR="00743C64" w:rsidRDefault="005972D3">
      <w:pPr>
        <w:spacing w:after="71" w:line="240" w:lineRule="auto"/>
        <w:ind w:left="10" w:right="4399"/>
        <w:jc w:val="right"/>
      </w:pPr>
      <w:r>
        <w:rPr>
          <w:b/>
          <w:sz w:val="28"/>
          <w:u w:val="single" w:color="000000"/>
        </w:rPr>
        <w:t>LIST OF TABLES</w:t>
      </w:r>
      <w:r>
        <w:rPr>
          <w:b/>
          <w:sz w:val="28"/>
        </w:rPr>
        <w:t xml:space="preserve"> </w:t>
      </w:r>
      <w:r>
        <w:t xml:space="preserve"> </w:t>
      </w:r>
    </w:p>
    <w:p w:rsidR="00743C64" w:rsidRDefault="005972D3">
      <w:pPr>
        <w:spacing w:after="27" w:line="276" w:lineRule="auto"/>
        <w:ind w:left="1124" w:firstLine="0"/>
        <w:jc w:val="left"/>
      </w:pPr>
      <w:r>
        <w:t xml:space="preserve">  </w:t>
      </w:r>
    </w:p>
    <w:tbl>
      <w:tblPr>
        <w:tblStyle w:val="Heading3Char"/>
        <w:tblW w:w="8301" w:type="dxa"/>
        <w:tblInd w:w="1853" w:type="dxa"/>
        <w:tblCellMar>
          <w:top w:w="124" w:type="dxa"/>
          <w:right w:w="115" w:type="dxa"/>
        </w:tblCellMar>
        <w:tblLook w:val="04A0" w:firstRow="1" w:lastRow="0" w:firstColumn="1" w:lastColumn="0" w:noHBand="0" w:noVBand="1"/>
      </w:tblPr>
      <w:tblGrid>
        <w:gridCol w:w="1315"/>
        <w:gridCol w:w="5354"/>
        <w:gridCol w:w="1632"/>
      </w:tblGrid>
      <w:tr w:rsidR="00743C64">
        <w:trPr>
          <w:trHeight w:val="370"/>
        </w:trPr>
        <w:tc>
          <w:tcPr>
            <w:tcW w:w="1315" w:type="dxa"/>
            <w:tcBorders>
              <w:top w:val="single" w:sz="4" w:space="0" w:color="000000"/>
              <w:left w:val="single" w:sz="4" w:space="0" w:color="000000"/>
              <w:bottom w:val="single" w:sz="4" w:space="0" w:color="000000"/>
              <w:right w:val="single" w:sz="4" w:space="0" w:color="000000"/>
            </w:tcBorders>
            <w:vAlign w:val="bottom"/>
          </w:tcPr>
          <w:p w:rsidR="00743C64" w:rsidRDefault="005972D3">
            <w:pPr>
              <w:spacing w:after="0" w:line="276" w:lineRule="auto"/>
              <w:ind w:left="79" w:firstLine="0"/>
              <w:jc w:val="left"/>
            </w:pPr>
            <w:r>
              <w:rPr>
                <w:b/>
              </w:rPr>
              <w:t xml:space="preserve">Table No </w:t>
            </w:r>
            <w:r>
              <w:t xml:space="preserve"> </w:t>
            </w:r>
          </w:p>
        </w:tc>
        <w:tc>
          <w:tcPr>
            <w:tcW w:w="5354" w:type="dxa"/>
            <w:tcBorders>
              <w:top w:val="single" w:sz="4" w:space="0" w:color="000000"/>
              <w:left w:val="single" w:sz="4" w:space="0" w:color="000000"/>
              <w:bottom w:val="single" w:sz="4" w:space="0" w:color="000000"/>
              <w:right w:val="single" w:sz="4" w:space="0" w:color="000000"/>
            </w:tcBorders>
            <w:vAlign w:val="bottom"/>
          </w:tcPr>
          <w:p w:rsidR="00743C64" w:rsidRDefault="005972D3">
            <w:pPr>
              <w:spacing w:after="0" w:line="276" w:lineRule="auto"/>
              <w:ind w:left="0" w:firstLine="0"/>
              <w:jc w:val="center"/>
            </w:pPr>
            <w:r>
              <w:rPr>
                <w:b/>
              </w:rPr>
              <w:t xml:space="preserve">Description </w:t>
            </w:r>
            <w:r>
              <w:t xml:space="preserve"> </w:t>
            </w:r>
          </w:p>
        </w:tc>
        <w:tc>
          <w:tcPr>
            <w:tcW w:w="1632" w:type="dxa"/>
            <w:tcBorders>
              <w:top w:val="single" w:sz="4" w:space="0" w:color="000000"/>
              <w:left w:val="single" w:sz="4" w:space="0" w:color="000000"/>
              <w:bottom w:val="single" w:sz="4" w:space="0" w:color="000000"/>
              <w:right w:val="single" w:sz="4" w:space="0" w:color="000000"/>
            </w:tcBorders>
            <w:vAlign w:val="bottom"/>
          </w:tcPr>
          <w:p w:rsidR="00743C64" w:rsidRDefault="005972D3">
            <w:pPr>
              <w:spacing w:after="0" w:line="276" w:lineRule="auto"/>
              <w:ind w:left="0" w:firstLine="0"/>
              <w:jc w:val="center"/>
            </w:pPr>
            <w:r>
              <w:rPr>
                <w:b/>
              </w:rPr>
              <w:t xml:space="preserve">Page No </w:t>
            </w:r>
            <w:r>
              <w:t xml:space="preserve"> </w:t>
            </w:r>
          </w:p>
        </w:tc>
      </w:tr>
      <w:tr w:rsidR="00743C64">
        <w:trPr>
          <w:trHeight w:val="370"/>
        </w:trPr>
        <w:tc>
          <w:tcPr>
            <w:tcW w:w="1315"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3.1.1 </w:t>
            </w:r>
          </w:p>
        </w:tc>
        <w:tc>
          <w:tcPr>
            <w:tcW w:w="5354"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 Dataset of e-commerce online purchase system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9-11  </w:t>
            </w:r>
          </w:p>
        </w:tc>
      </w:tr>
      <w:tr w:rsidR="00743C64">
        <w:trPr>
          <w:trHeight w:val="370"/>
        </w:trPr>
        <w:tc>
          <w:tcPr>
            <w:tcW w:w="1315"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3.2.5 </w:t>
            </w:r>
          </w:p>
        </w:tc>
        <w:tc>
          <w:tcPr>
            <w:tcW w:w="5354"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Measure 1: Total Sales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14  </w:t>
            </w:r>
          </w:p>
        </w:tc>
      </w:tr>
      <w:tr w:rsidR="00743C64">
        <w:trPr>
          <w:trHeight w:val="370"/>
        </w:trPr>
        <w:tc>
          <w:tcPr>
            <w:tcW w:w="1315"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3.2.6  </w:t>
            </w:r>
          </w:p>
        </w:tc>
        <w:tc>
          <w:tcPr>
            <w:tcW w:w="5354"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Measure 2: Average Discount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14 </w:t>
            </w:r>
          </w:p>
        </w:tc>
      </w:tr>
      <w:tr w:rsidR="00743C64">
        <w:trPr>
          <w:trHeight w:val="372"/>
        </w:trPr>
        <w:tc>
          <w:tcPr>
            <w:tcW w:w="1315"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3.2.7 </w:t>
            </w:r>
          </w:p>
        </w:tc>
        <w:tc>
          <w:tcPr>
            <w:tcW w:w="5354"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Measure 3: Return Rate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14 </w:t>
            </w:r>
          </w:p>
        </w:tc>
      </w:tr>
      <w:tr w:rsidR="00743C64">
        <w:trPr>
          <w:trHeight w:val="370"/>
        </w:trPr>
        <w:tc>
          <w:tcPr>
            <w:tcW w:w="1315"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3.2.8 </w:t>
            </w:r>
          </w:p>
        </w:tc>
        <w:tc>
          <w:tcPr>
            <w:tcW w:w="5354"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Measure 4: Profit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14 </w:t>
            </w:r>
          </w:p>
        </w:tc>
      </w:tr>
    </w:tbl>
    <w:p w:rsidR="00743C64" w:rsidRDefault="005972D3">
      <w:pPr>
        <w:spacing w:after="78" w:line="240" w:lineRule="auto"/>
        <w:ind w:left="0" w:firstLine="0"/>
        <w:jc w:val="center"/>
      </w:pPr>
      <w:r>
        <w:rPr>
          <w:b/>
          <w:sz w:val="28"/>
        </w:rPr>
        <w:t xml:space="preserve"> </w:t>
      </w:r>
      <w:r>
        <w:t xml:space="preserve"> </w:t>
      </w:r>
    </w:p>
    <w:p w:rsidR="00743C64" w:rsidRDefault="005972D3">
      <w:pPr>
        <w:spacing w:after="71" w:line="240" w:lineRule="auto"/>
        <w:ind w:left="10" w:right="4399"/>
        <w:jc w:val="right"/>
      </w:pPr>
      <w:r>
        <w:rPr>
          <w:b/>
          <w:sz w:val="28"/>
          <w:u w:val="single" w:color="000000"/>
        </w:rPr>
        <w:t>LIST OF FIGURES</w:t>
      </w:r>
      <w:r>
        <w:rPr>
          <w:b/>
          <w:sz w:val="28"/>
        </w:rPr>
        <w:t xml:space="preserve"> </w:t>
      </w:r>
      <w:r>
        <w:t xml:space="preserve"> </w:t>
      </w:r>
    </w:p>
    <w:p w:rsidR="00743C64" w:rsidRDefault="005972D3">
      <w:pPr>
        <w:spacing w:after="67" w:line="240" w:lineRule="auto"/>
        <w:ind w:left="1124" w:firstLine="0"/>
        <w:jc w:val="left"/>
      </w:pPr>
      <w:r>
        <w:t xml:space="preserve">  </w:t>
      </w:r>
    </w:p>
    <w:p w:rsidR="00743C64" w:rsidRDefault="005972D3">
      <w:pPr>
        <w:spacing w:after="27" w:line="276" w:lineRule="auto"/>
        <w:ind w:left="1844" w:firstLine="0"/>
        <w:jc w:val="left"/>
      </w:pPr>
      <w:r>
        <w:t xml:space="preserve">  </w:t>
      </w:r>
    </w:p>
    <w:tbl>
      <w:tblPr>
        <w:tblStyle w:val="Heading3Char"/>
        <w:tblW w:w="8301" w:type="dxa"/>
        <w:tblInd w:w="1853" w:type="dxa"/>
        <w:tblCellMar>
          <w:top w:w="124" w:type="dxa"/>
          <w:left w:w="468" w:type="dxa"/>
          <w:right w:w="115" w:type="dxa"/>
        </w:tblCellMar>
        <w:tblLook w:val="04A0" w:firstRow="1" w:lastRow="0" w:firstColumn="1" w:lastColumn="0" w:noHBand="0" w:noVBand="1"/>
      </w:tblPr>
      <w:tblGrid>
        <w:gridCol w:w="1322"/>
        <w:gridCol w:w="5347"/>
        <w:gridCol w:w="1632"/>
      </w:tblGrid>
      <w:tr w:rsidR="00743C64">
        <w:trPr>
          <w:trHeight w:val="370"/>
        </w:trPr>
        <w:tc>
          <w:tcPr>
            <w:tcW w:w="1322" w:type="dxa"/>
            <w:tcBorders>
              <w:top w:val="single" w:sz="4" w:space="0" w:color="000000"/>
              <w:left w:val="single" w:sz="4" w:space="0" w:color="000000"/>
              <w:bottom w:val="single" w:sz="4" w:space="0" w:color="000000"/>
              <w:right w:val="single" w:sz="4" w:space="0" w:color="000000"/>
            </w:tcBorders>
            <w:vAlign w:val="bottom"/>
          </w:tcPr>
          <w:p w:rsidR="00743C64" w:rsidRDefault="005972D3">
            <w:pPr>
              <w:spacing w:after="0" w:line="276" w:lineRule="auto"/>
              <w:ind w:left="0" w:firstLine="0"/>
              <w:jc w:val="left"/>
            </w:pPr>
            <w:r>
              <w:rPr>
                <w:b/>
              </w:rPr>
              <w:t xml:space="preserve">Figure No  </w:t>
            </w:r>
          </w:p>
        </w:tc>
        <w:tc>
          <w:tcPr>
            <w:tcW w:w="5346" w:type="dxa"/>
            <w:tcBorders>
              <w:top w:val="single" w:sz="4" w:space="0" w:color="000000"/>
              <w:left w:val="single" w:sz="4" w:space="0" w:color="000000"/>
              <w:bottom w:val="single" w:sz="4" w:space="0" w:color="000000"/>
              <w:right w:val="single" w:sz="4" w:space="0" w:color="000000"/>
            </w:tcBorders>
            <w:vAlign w:val="bottom"/>
          </w:tcPr>
          <w:p w:rsidR="00743C64" w:rsidRDefault="005972D3">
            <w:pPr>
              <w:spacing w:after="0" w:line="276" w:lineRule="auto"/>
              <w:ind w:left="0" w:firstLine="0"/>
              <w:jc w:val="left"/>
            </w:pPr>
            <w:r>
              <w:t xml:space="preserve"> </w:t>
            </w:r>
            <w:r>
              <w:tab/>
            </w:r>
            <w:r>
              <w:rPr>
                <w:b/>
              </w:rPr>
              <w:t xml:space="preserve">Description </w:t>
            </w:r>
            <w:r>
              <w:t xml:space="preserve"> </w:t>
            </w:r>
          </w:p>
        </w:tc>
        <w:tc>
          <w:tcPr>
            <w:tcW w:w="1632" w:type="dxa"/>
            <w:tcBorders>
              <w:top w:val="single" w:sz="4" w:space="0" w:color="000000"/>
              <w:left w:val="single" w:sz="4" w:space="0" w:color="000000"/>
              <w:bottom w:val="single" w:sz="4" w:space="0" w:color="000000"/>
              <w:right w:val="single" w:sz="4" w:space="0" w:color="000000"/>
            </w:tcBorders>
            <w:vAlign w:val="bottom"/>
          </w:tcPr>
          <w:p w:rsidR="00743C64" w:rsidRDefault="005972D3">
            <w:pPr>
              <w:spacing w:after="0" w:line="276" w:lineRule="auto"/>
              <w:ind w:left="0" w:firstLine="0"/>
              <w:jc w:val="center"/>
            </w:pPr>
            <w:r>
              <w:rPr>
                <w:b/>
              </w:rPr>
              <w:t xml:space="preserve">Page No </w:t>
            </w:r>
            <w:r>
              <w:t xml:space="preserve"> </w:t>
            </w:r>
          </w:p>
        </w:tc>
      </w:tr>
      <w:tr w:rsidR="00743C64">
        <w:trPr>
          <w:trHeight w:val="370"/>
        </w:trPr>
        <w:tc>
          <w:tcPr>
            <w:tcW w:w="132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3.2.1 </w:t>
            </w:r>
          </w:p>
        </w:tc>
        <w:tc>
          <w:tcPr>
            <w:tcW w:w="5346"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Bar chart: Sum of quantity sold by region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12 </w:t>
            </w:r>
          </w:p>
        </w:tc>
      </w:tr>
      <w:tr w:rsidR="00743C64">
        <w:trPr>
          <w:trHeight w:val="370"/>
        </w:trPr>
        <w:tc>
          <w:tcPr>
            <w:tcW w:w="132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3.2.2 </w:t>
            </w:r>
          </w:p>
        </w:tc>
        <w:tc>
          <w:tcPr>
            <w:tcW w:w="5346"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459" w:firstLine="0"/>
              <w:jc w:val="left"/>
            </w:pPr>
            <w:r>
              <w:t xml:space="preserve">Line chart: Sales trend over time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12 </w:t>
            </w:r>
          </w:p>
        </w:tc>
      </w:tr>
      <w:tr w:rsidR="00743C64">
        <w:trPr>
          <w:trHeight w:val="370"/>
        </w:trPr>
        <w:tc>
          <w:tcPr>
            <w:tcW w:w="132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3.2.3 </w:t>
            </w:r>
          </w:p>
        </w:tc>
        <w:tc>
          <w:tcPr>
            <w:tcW w:w="5346"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Pie chart: Sale distribution by category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 13 </w:t>
            </w:r>
          </w:p>
        </w:tc>
      </w:tr>
      <w:tr w:rsidR="00743C64">
        <w:trPr>
          <w:trHeight w:val="370"/>
        </w:trPr>
        <w:tc>
          <w:tcPr>
            <w:tcW w:w="132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3.2.4 </w:t>
            </w:r>
          </w:p>
        </w:tc>
        <w:tc>
          <w:tcPr>
            <w:tcW w:w="5346"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Scatter chart: Unit Price VS Quantity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13 </w:t>
            </w:r>
          </w:p>
        </w:tc>
      </w:tr>
      <w:tr w:rsidR="00743C64">
        <w:trPr>
          <w:trHeight w:val="370"/>
        </w:trPr>
        <w:tc>
          <w:tcPr>
            <w:tcW w:w="132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4.1.1 </w:t>
            </w:r>
          </w:p>
        </w:tc>
        <w:tc>
          <w:tcPr>
            <w:tcW w:w="5346"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181" w:firstLine="0"/>
              <w:jc w:val="left"/>
            </w:pPr>
            <w:r>
              <w:t xml:space="preserve">Tableau dashboard for measures and charts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15 </w:t>
            </w:r>
          </w:p>
        </w:tc>
      </w:tr>
      <w:tr w:rsidR="00743C64">
        <w:trPr>
          <w:trHeight w:val="372"/>
        </w:trPr>
        <w:tc>
          <w:tcPr>
            <w:tcW w:w="132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4.1.2 </w:t>
            </w:r>
          </w:p>
        </w:tc>
        <w:tc>
          <w:tcPr>
            <w:tcW w:w="5346"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Power BI dashboard  </w:t>
            </w:r>
          </w:p>
        </w:tc>
        <w:tc>
          <w:tcPr>
            <w:tcW w:w="1632"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t xml:space="preserve">16 </w:t>
            </w:r>
          </w:p>
        </w:tc>
      </w:tr>
    </w:tbl>
    <w:p w:rsidR="00743C64" w:rsidRDefault="005972D3">
      <w:pPr>
        <w:spacing w:after="382" w:line="240" w:lineRule="auto"/>
        <w:ind w:left="1124" w:firstLine="0"/>
        <w:jc w:val="left"/>
      </w:pPr>
      <w:r>
        <w:t xml:space="preserve">  </w:t>
      </w:r>
    </w:p>
    <w:p w:rsidR="00743C64" w:rsidRDefault="005972D3">
      <w:pPr>
        <w:spacing w:after="382" w:line="240" w:lineRule="auto"/>
        <w:ind w:left="1124" w:firstLine="0"/>
        <w:jc w:val="left"/>
      </w:pPr>
      <w:r>
        <w:t xml:space="preserve">  </w:t>
      </w:r>
    </w:p>
    <w:p w:rsidR="00743C64" w:rsidRDefault="00743C64" w:rsidP="007973E7">
      <w:pPr>
        <w:spacing w:after="379" w:line="240" w:lineRule="auto"/>
        <w:ind w:left="1124" w:firstLine="0"/>
        <w:jc w:val="left"/>
      </w:pPr>
    </w:p>
    <w:p w:rsidR="00230F9B" w:rsidRDefault="00230F9B" w:rsidP="007973E7">
      <w:pPr>
        <w:spacing w:after="379" w:line="240" w:lineRule="auto"/>
        <w:ind w:left="1124" w:firstLine="0"/>
        <w:jc w:val="left"/>
      </w:pPr>
    </w:p>
    <w:p w:rsidR="00230F9B" w:rsidRDefault="00230F9B" w:rsidP="007973E7">
      <w:pPr>
        <w:spacing w:after="379" w:line="240" w:lineRule="auto"/>
        <w:ind w:left="1124" w:firstLine="0"/>
        <w:jc w:val="left"/>
      </w:pPr>
    </w:p>
    <w:p w:rsidR="00743C64" w:rsidRDefault="005972D3">
      <w:pPr>
        <w:spacing w:after="0" w:line="240" w:lineRule="auto"/>
        <w:ind w:left="1124" w:firstLine="0"/>
        <w:jc w:val="left"/>
      </w:pPr>
      <w:r>
        <w:t xml:space="preserve"> </w:t>
      </w:r>
    </w:p>
    <w:tbl>
      <w:tblPr>
        <w:tblStyle w:val="Heading3Char"/>
        <w:tblpPr w:vertAnchor="text" w:tblpX="1133" w:tblpY="358"/>
        <w:tblOverlap w:val="never"/>
        <w:tblW w:w="9021" w:type="dxa"/>
        <w:tblCellMar>
          <w:top w:w="124" w:type="dxa"/>
          <w:right w:w="115" w:type="dxa"/>
        </w:tblCellMar>
        <w:tblLook w:val="04A0" w:firstRow="1" w:lastRow="0" w:firstColumn="1" w:lastColumn="0" w:noHBand="0" w:noVBand="1"/>
      </w:tblPr>
      <w:tblGrid>
        <w:gridCol w:w="847"/>
        <w:gridCol w:w="6523"/>
        <w:gridCol w:w="1651"/>
      </w:tblGrid>
      <w:tr w:rsidR="00743C64" w:rsidTr="00230F9B">
        <w:trPr>
          <w:trHeight w:val="420"/>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41" w:firstLine="0"/>
              <w:jc w:val="left"/>
            </w:pPr>
            <w:proofErr w:type="spellStart"/>
            <w:r>
              <w:rPr>
                <w:b/>
              </w:rPr>
              <w:lastRenderedPageBreak/>
              <w:t>S.No</w:t>
            </w:r>
            <w:proofErr w:type="spellEnd"/>
            <w:r>
              <w:rPr>
                <w:b/>
              </w:rPr>
              <w:t xml:space="preserve">. </w:t>
            </w:r>
            <w:r>
              <w:t xml:space="preserve">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rPr>
                <w:b/>
              </w:rPr>
              <w:t xml:space="preserve">Topic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center"/>
            </w:pPr>
            <w:r>
              <w:rPr>
                <w:b/>
              </w:rPr>
              <w:t xml:space="preserve">Page No. </w:t>
            </w:r>
            <w:r>
              <w:t xml:space="preserve"> </w:t>
            </w:r>
          </w:p>
        </w:tc>
      </w:tr>
      <w:tr w:rsidR="00743C64" w:rsidTr="00230F9B">
        <w:trPr>
          <w:trHeight w:val="372"/>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1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Declaration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E07EF5">
            <w:pPr>
              <w:spacing w:after="0" w:line="276" w:lineRule="auto"/>
              <w:ind w:left="0" w:firstLine="0"/>
              <w:jc w:val="center"/>
            </w:pPr>
            <w:r>
              <w:t>2</w:t>
            </w:r>
          </w:p>
        </w:tc>
      </w:tr>
      <w:tr w:rsidR="00743C64" w:rsidTr="00230F9B">
        <w:trPr>
          <w:trHeight w:val="420"/>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2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Certificate</w:t>
            </w:r>
            <w:r>
              <w:rPr>
                <w:b/>
              </w:rPr>
              <w:t xml:space="preserve">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E07EF5">
            <w:pPr>
              <w:spacing w:after="0" w:line="276" w:lineRule="auto"/>
              <w:ind w:left="0" w:firstLine="0"/>
              <w:jc w:val="center"/>
            </w:pPr>
            <w:r>
              <w:t>3</w:t>
            </w:r>
            <w:r w:rsidR="005972D3">
              <w:t xml:space="preserve"> </w:t>
            </w:r>
          </w:p>
        </w:tc>
      </w:tr>
      <w:tr w:rsidR="00743C64" w:rsidTr="00230F9B">
        <w:trPr>
          <w:trHeight w:val="427"/>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3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Acknowledgements</w:t>
            </w:r>
            <w:r>
              <w:rPr>
                <w:b/>
              </w:rPr>
              <w:t xml:space="preserve">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E07EF5">
            <w:pPr>
              <w:spacing w:after="0" w:line="276" w:lineRule="auto"/>
              <w:ind w:left="0" w:firstLine="0"/>
              <w:jc w:val="center"/>
            </w:pPr>
            <w:r>
              <w:t>4</w:t>
            </w:r>
            <w:r w:rsidR="005972D3">
              <w:t xml:space="preserve"> </w:t>
            </w:r>
          </w:p>
        </w:tc>
      </w:tr>
      <w:tr w:rsidR="00743C64" w:rsidTr="00230F9B">
        <w:trPr>
          <w:trHeight w:val="370"/>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4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List of Tables/Figures</w:t>
            </w:r>
            <w:r>
              <w:rPr>
                <w:b/>
              </w:rPr>
              <w:t xml:space="preserve">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E07EF5">
            <w:pPr>
              <w:spacing w:after="0" w:line="276" w:lineRule="auto"/>
              <w:ind w:left="0" w:firstLine="0"/>
              <w:jc w:val="center"/>
            </w:pPr>
            <w:r>
              <w:t>5</w:t>
            </w:r>
            <w:r w:rsidR="005972D3">
              <w:t xml:space="preserve"> </w:t>
            </w:r>
          </w:p>
        </w:tc>
      </w:tr>
      <w:tr w:rsidR="00743C64" w:rsidTr="00230F9B">
        <w:trPr>
          <w:trHeight w:val="1741"/>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5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numPr>
                <w:ilvl w:val="0"/>
                <w:numId w:val="13"/>
              </w:numPr>
              <w:spacing w:after="180" w:line="240" w:lineRule="auto"/>
              <w:ind w:hanging="240"/>
              <w:jc w:val="left"/>
            </w:pPr>
            <w:r>
              <w:t>-</w:t>
            </w:r>
            <w:r>
              <w:rPr>
                <w:b/>
              </w:rPr>
              <w:t xml:space="preserve"> Introduction</w:t>
            </w:r>
            <w:r>
              <w:t xml:space="preserve">   </w:t>
            </w:r>
          </w:p>
          <w:p w:rsidR="00743C64" w:rsidRDefault="005972D3">
            <w:pPr>
              <w:numPr>
                <w:ilvl w:val="1"/>
                <w:numId w:val="13"/>
              </w:numPr>
              <w:spacing w:after="216" w:line="240" w:lineRule="auto"/>
              <w:ind w:hanging="360"/>
              <w:jc w:val="left"/>
            </w:pPr>
            <w:r>
              <w:t xml:space="preserve">- Background of the Topic   </w:t>
            </w:r>
          </w:p>
          <w:p w:rsidR="00743C64" w:rsidRDefault="005972D3">
            <w:pPr>
              <w:numPr>
                <w:ilvl w:val="1"/>
                <w:numId w:val="13"/>
              </w:numPr>
              <w:spacing w:after="219" w:line="240" w:lineRule="auto"/>
              <w:ind w:hanging="360"/>
              <w:jc w:val="left"/>
            </w:pPr>
            <w:r>
              <w:t xml:space="preserve">- Objective and Scope of the Project   </w:t>
            </w:r>
          </w:p>
          <w:p w:rsidR="00743C64" w:rsidRDefault="005972D3">
            <w:pPr>
              <w:numPr>
                <w:ilvl w:val="1"/>
                <w:numId w:val="13"/>
              </w:numPr>
              <w:spacing w:after="0" w:line="276" w:lineRule="auto"/>
              <w:ind w:hanging="360"/>
              <w:jc w:val="left"/>
            </w:pPr>
            <w:r>
              <w:t>- Relevance to the Project</w:t>
            </w:r>
            <w:r>
              <w:rPr>
                <w:b/>
              </w:rPr>
              <w:t xml:space="preserve">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230F9B">
            <w:pPr>
              <w:spacing w:after="0" w:line="276" w:lineRule="auto"/>
              <w:ind w:left="0" w:firstLine="0"/>
              <w:jc w:val="center"/>
            </w:pPr>
            <w:r>
              <w:t>7-8</w:t>
            </w:r>
          </w:p>
        </w:tc>
      </w:tr>
      <w:tr w:rsidR="00743C64" w:rsidTr="00230F9B">
        <w:trPr>
          <w:trHeight w:val="1445"/>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6  </w:t>
            </w:r>
          </w:p>
        </w:tc>
        <w:tc>
          <w:tcPr>
            <w:tcW w:w="6523" w:type="dxa"/>
            <w:tcBorders>
              <w:top w:val="single" w:sz="4" w:space="0" w:color="000000"/>
              <w:left w:val="single" w:sz="4" w:space="0" w:color="000000"/>
              <w:bottom w:val="single" w:sz="4" w:space="0" w:color="000000"/>
              <w:right w:val="single" w:sz="4" w:space="0" w:color="000000"/>
            </w:tcBorders>
            <w:vAlign w:val="center"/>
          </w:tcPr>
          <w:p w:rsidR="00743C64" w:rsidRDefault="005972D3">
            <w:pPr>
              <w:numPr>
                <w:ilvl w:val="0"/>
                <w:numId w:val="14"/>
              </w:numPr>
              <w:spacing w:after="214" w:line="240" w:lineRule="auto"/>
              <w:ind w:hanging="240"/>
              <w:jc w:val="left"/>
            </w:pPr>
            <w:r>
              <w:t xml:space="preserve">-  </w:t>
            </w:r>
            <w:r>
              <w:rPr>
                <w:b/>
              </w:rPr>
              <w:t xml:space="preserve">Methodology  </w:t>
            </w:r>
            <w:r>
              <w:t xml:space="preserve"> </w:t>
            </w:r>
          </w:p>
          <w:p w:rsidR="00743C64" w:rsidRDefault="005972D3">
            <w:pPr>
              <w:numPr>
                <w:ilvl w:val="1"/>
                <w:numId w:val="14"/>
              </w:numPr>
              <w:spacing w:after="221" w:line="240" w:lineRule="auto"/>
              <w:ind w:hanging="360"/>
              <w:jc w:val="left"/>
            </w:pPr>
            <w:r>
              <w:t xml:space="preserve">- Data Source   </w:t>
            </w:r>
          </w:p>
          <w:p w:rsidR="00743C64" w:rsidRDefault="005972D3">
            <w:pPr>
              <w:numPr>
                <w:ilvl w:val="1"/>
                <w:numId w:val="14"/>
              </w:numPr>
              <w:spacing w:after="0" w:line="276" w:lineRule="auto"/>
              <w:ind w:hanging="360"/>
              <w:jc w:val="left"/>
            </w:pPr>
            <w:r>
              <w:t xml:space="preserve">- Tools and Techniques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230F9B">
            <w:pPr>
              <w:spacing w:after="0" w:line="276" w:lineRule="auto"/>
              <w:ind w:left="0" w:firstLine="0"/>
              <w:jc w:val="center"/>
            </w:pPr>
            <w:r>
              <w:t>9</w:t>
            </w:r>
          </w:p>
        </w:tc>
      </w:tr>
      <w:tr w:rsidR="00743C64" w:rsidTr="00230F9B">
        <w:trPr>
          <w:trHeight w:val="1325"/>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7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numPr>
                <w:ilvl w:val="0"/>
                <w:numId w:val="15"/>
              </w:numPr>
              <w:spacing w:after="214" w:line="240" w:lineRule="auto"/>
              <w:ind w:hanging="240"/>
              <w:jc w:val="left"/>
            </w:pPr>
            <w:r>
              <w:t xml:space="preserve">- </w:t>
            </w:r>
            <w:r>
              <w:rPr>
                <w:b/>
              </w:rPr>
              <w:t>Data Collection &amp; Analysis</w:t>
            </w:r>
            <w:r>
              <w:t xml:space="preserve">   </w:t>
            </w:r>
          </w:p>
          <w:p w:rsidR="00743C64" w:rsidRDefault="005972D3">
            <w:pPr>
              <w:numPr>
                <w:ilvl w:val="1"/>
                <w:numId w:val="15"/>
              </w:numPr>
              <w:spacing w:after="221" w:line="240" w:lineRule="auto"/>
              <w:ind w:hanging="360"/>
              <w:jc w:val="left"/>
            </w:pPr>
            <w:r>
              <w:t xml:space="preserve">- Presentation of Data   </w:t>
            </w:r>
          </w:p>
          <w:p w:rsidR="00743C64" w:rsidRDefault="005972D3">
            <w:pPr>
              <w:numPr>
                <w:ilvl w:val="1"/>
                <w:numId w:val="15"/>
              </w:numPr>
              <w:spacing w:after="0" w:line="276" w:lineRule="auto"/>
              <w:ind w:hanging="360"/>
              <w:jc w:val="left"/>
            </w:pPr>
            <w:r>
              <w:t>- Charts, Tables, and Interpretation</w:t>
            </w:r>
            <w:r>
              <w:rPr>
                <w:b/>
              </w:rPr>
              <w:t xml:space="preserve">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230F9B">
            <w:pPr>
              <w:spacing w:after="0" w:line="276" w:lineRule="auto"/>
              <w:ind w:left="0" w:firstLine="0"/>
              <w:jc w:val="center"/>
            </w:pPr>
            <w:r>
              <w:t>10-19</w:t>
            </w:r>
          </w:p>
        </w:tc>
      </w:tr>
      <w:tr w:rsidR="00743C64" w:rsidTr="00230F9B">
        <w:trPr>
          <w:trHeight w:val="2470"/>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8  </w:t>
            </w:r>
          </w:p>
        </w:tc>
        <w:tc>
          <w:tcPr>
            <w:tcW w:w="6523" w:type="dxa"/>
            <w:tcBorders>
              <w:top w:val="single" w:sz="4" w:space="0" w:color="000000"/>
              <w:left w:val="single" w:sz="4" w:space="0" w:color="000000"/>
              <w:bottom w:val="single" w:sz="4" w:space="0" w:color="000000"/>
              <w:right w:val="single" w:sz="4" w:space="0" w:color="000000"/>
            </w:tcBorders>
            <w:vAlign w:val="bottom"/>
          </w:tcPr>
          <w:p w:rsidR="00743C64" w:rsidRDefault="005972D3">
            <w:pPr>
              <w:numPr>
                <w:ilvl w:val="0"/>
                <w:numId w:val="16"/>
              </w:numPr>
              <w:spacing w:after="214" w:line="240" w:lineRule="auto"/>
              <w:ind w:hanging="240"/>
              <w:jc w:val="left"/>
            </w:pPr>
            <w:r>
              <w:rPr>
                <w:b/>
              </w:rPr>
              <w:t xml:space="preserve">- Findings and Observations   </w:t>
            </w:r>
          </w:p>
          <w:p w:rsidR="00743C64" w:rsidRDefault="005972D3">
            <w:pPr>
              <w:numPr>
                <w:ilvl w:val="1"/>
                <w:numId w:val="16"/>
              </w:numPr>
              <w:spacing w:after="187" w:line="240" w:lineRule="auto"/>
              <w:ind w:hanging="420"/>
              <w:jc w:val="left"/>
            </w:pPr>
            <w:r>
              <w:t xml:space="preserve">– For Tableau - Dashboard with tables and Charts, Outcomes  </w:t>
            </w:r>
          </w:p>
          <w:p w:rsidR="00743C64" w:rsidRDefault="005972D3">
            <w:pPr>
              <w:spacing w:after="190" w:line="240" w:lineRule="auto"/>
              <w:ind w:left="0" w:firstLine="0"/>
              <w:jc w:val="left"/>
            </w:pPr>
            <w:r>
              <w:t xml:space="preserve">For Power Bi-   </w:t>
            </w:r>
          </w:p>
          <w:p w:rsidR="00743C64" w:rsidRDefault="005972D3">
            <w:pPr>
              <w:numPr>
                <w:ilvl w:val="1"/>
                <w:numId w:val="16"/>
              </w:numPr>
              <w:spacing w:after="180" w:line="240" w:lineRule="auto"/>
              <w:ind w:hanging="420"/>
              <w:jc w:val="left"/>
            </w:pPr>
            <w:r>
              <w:t xml:space="preserve">- Dashboard with Tables, Outcomes </w:t>
            </w:r>
          </w:p>
          <w:p w:rsidR="00743C64" w:rsidRDefault="005972D3" w:rsidP="00230F9B">
            <w:pPr>
              <w:numPr>
                <w:ilvl w:val="1"/>
                <w:numId w:val="16"/>
              </w:numPr>
              <w:spacing w:after="180" w:line="240" w:lineRule="auto"/>
              <w:ind w:hanging="420"/>
              <w:jc w:val="left"/>
            </w:pPr>
            <w:r>
              <w:t xml:space="preserve">Dashboard with Charts, Outcomes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230F9B">
            <w:pPr>
              <w:spacing w:after="0" w:line="276" w:lineRule="auto"/>
              <w:ind w:left="0" w:firstLine="0"/>
              <w:jc w:val="center"/>
            </w:pPr>
            <w:r>
              <w:t>20</w:t>
            </w:r>
            <w:r w:rsidR="006366CC">
              <w:t>-21</w:t>
            </w:r>
            <w:r w:rsidR="005972D3">
              <w:t xml:space="preserve"> </w:t>
            </w:r>
          </w:p>
        </w:tc>
      </w:tr>
      <w:tr w:rsidR="00743C64" w:rsidTr="00230F9B">
        <w:trPr>
          <w:trHeight w:val="1325"/>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9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numPr>
                <w:ilvl w:val="0"/>
                <w:numId w:val="17"/>
              </w:numPr>
              <w:spacing w:after="214" w:line="240" w:lineRule="auto"/>
              <w:ind w:hanging="240"/>
              <w:jc w:val="left"/>
            </w:pPr>
            <w:r>
              <w:t xml:space="preserve">- </w:t>
            </w:r>
            <w:r>
              <w:rPr>
                <w:b/>
              </w:rPr>
              <w:t>Conclusion and Recommendations</w:t>
            </w:r>
            <w:r>
              <w:t xml:space="preserve">   </w:t>
            </w:r>
          </w:p>
          <w:p w:rsidR="00743C64" w:rsidRDefault="005972D3">
            <w:pPr>
              <w:numPr>
                <w:ilvl w:val="1"/>
                <w:numId w:val="17"/>
              </w:numPr>
              <w:spacing w:after="224" w:line="240" w:lineRule="auto"/>
              <w:ind w:hanging="360"/>
              <w:jc w:val="left"/>
            </w:pPr>
            <w:r>
              <w:t xml:space="preserve">- Summary of Learnings   </w:t>
            </w:r>
          </w:p>
          <w:p w:rsidR="00743C64" w:rsidRDefault="005972D3">
            <w:pPr>
              <w:numPr>
                <w:ilvl w:val="1"/>
                <w:numId w:val="17"/>
              </w:numPr>
              <w:spacing w:after="0" w:line="276" w:lineRule="auto"/>
              <w:ind w:hanging="360"/>
              <w:jc w:val="left"/>
            </w:pPr>
            <w:r>
              <w:t>- Suggestions for Future Work</w:t>
            </w:r>
            <w:r>
              <w:rPr>
                <w:b/>
              </w:rPr>
              <w:t xml:space="preserve">  </w:t>
            </w:r>
            <w:r>
              <w:t xml:space="preserve">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6366CC">
            <w:pPr>
              <w:spacing w:after="0" w:line="276" w:lineRule="auto"/>
              <w:ind w:left="0" w:firstLine="0"/>
              <w:jc w:val="center"/>
            </w:pPr>
            <w:r>
              <w:t>22-23</w:t>
            </w:r>
          </w:p>
        </w:tc>
      </w:tr>
      <w:tr w:rsidR="00743C64" w:rsidTr="00230F9B">
        <w:trPr>
          <w:trHeight w:val="697"/>
        </w:trPr>
        <w:tc>
          <w:tcPr>
            <w:tcW w:w="847"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10  </w:t>
            </w:r>
          </w:p>
        </w:tc>
        <w:tc>
          <w:tcPr>
            <w:tcW w:w="6523" w:type="dxa"/>
            <w:tcBorders>
              <w:top w:val="single" w:sz="4" w:space="0" w:color="000000"/>
              <w:left w:val="single" w:sz="4" w:space="0" w:color="000000"/>
              <w:bottom w:val="single" w:sz="4" w:space="0" w:color="000000"/>
              <w:right w:val="single" w:sz="4" w:space="0" w:color="000000"/>
            </w:tcBorders>
          </w:tcPr>
          <w:p w:rsidR="00743C64" w:rsidRDefault="005972D3">
            <w:pPr>
              <w:spacing w:after="0" w:line="276" w:lineRule="auto"/>
              <w:ind w:left="0" w:firstLine="0"/>
              <w:jc w:val="left"/>
            </w:pPr>
            <w:r>
              <w:t xml:space="preserve">References   </w:t>
            </w:r>
          </w:p>
        </w:tc>
        <w:tc>
          <w:tcPr>
            <w:tcW w:w="1651" w:type="dxa"/>
            <w:tcBorders>
              <w:top w:val="single" w:sz="4" w:space="0" w:color="000000"/>
              <w:left w:val="single" w:sz="4" w:space="0" w:color="000000"/>
              <w:bottom w:val="single" w:sz="4" w:space="0" w:color="000000"/>
              <w:right w:val="single" w:sz="4" w:space="0" w:color="000000"/>
            </w:tcBorders>
          </w:tcPr>
          <w:p w:rsidR="00743C64" w:rsidRDefault="006366CC">
            <w:pPr>
              <w:spacing w:after="0" w:line="276" w:lineRule="auto"/>
              <w:ind w:left="0" w:firstLine="0"/>
              <w:jc w:val="center"/>
            </w:pPr>
            <w:r>
              <w:t>24</w:t>
            </w:r>
          </w:p>
        </w:tc>
      </w:tr>
      <w:tr w:rsidR="00230F9B" w:rsidTr="00230F9B">
        <w:trPr>
          <w:trHeight w:val="697"/>
        </w:trPr>
        <w:tc>
          <w:tcPr>
            <w:tcW w:w="847" w:type="dxa"/>
            <w:tcBorders>
              <w:top w:val="single" w:sz="4" w:space="0" w:color="000000"/>
              <w:left w:val="single" w:sz="4" w:space="0" w:color="000000"/>
              <w:bottom w:val="single" w:sz="4" w:space="0" w:color="000000"/>
              <w:right w:val="single" w:sz="4" w:space="0" w:color="000000"/>
            </w:tcBorders>
          </w:tcPr>
          <w:p w:rsidR="00230F9B" w:rsidRDefault="00230F9B">
            <w:pPr>
              <w:spacing w:after="0" w:line="276" w:lineRule="auto"/>
              <w:ind w:left="0" w:firstLine="0"/>
              <w:jc w:val="left"/>
            </w:pPr>
            <w:r>
              <w:t xml:space="preserve">11 </w:t>
            </w:r>
          </w:p>
        </w:tc>
        <w:tc>
          <w:tcPr>
            <w:tcW w:w="6523" w:type="dxa"/>
            <w:tcBorders>
              <w:top w:val="single" w:sz="4" w:space="0" w:color="000000"/>
              <w:left w:val="single" w:sz="4" w:space="0" w:color="000000"/>
              <w:bottom w:val="single" w:sz="4" w:space="0" w:color="000000"/>
              <w:right w:val="single" w:sz="4" w:space="0" w:color="000000"/>
            </w:tcBorders>
          </w:tcPr>
          <w:p w:rsidR="00230F9B" w:rsidRDefault="00230F9B">
            <w:pPr>
              <w:spacing w:after="0" w:line="276" w:lineRule="auto"/>
              <w:ind w:left="0" w:firstLine="0"/>
              <w:jc w:val="left"/>
            </w:pPr>
            <w:r>
              <w:t>Annexure</w:t>
            </w:r>
          </w:p>
        </w:tc>
        <w:tc>
          <w:tcPr>
            <w:tcW w:w="1651" w:type="dxa"/>
            <w:tcBorders>
              <w:top w:val="single" w:sz="4" w:space="0" w:color="000000"/>
              <w:left w:val="single" w:sz="4" w:space="0" w:color="000000"/>
              <w:bottom w:val="single" w:sz="4" w:space="0" w:color="000000"/>
              <w:right w:val="single" w:sz="4" w:space="0" w:color="000000"/>
            </w:tcBorders>
          </w:tcPr>
          <w:p w:rsidR="00230F9B" w:rsidRDefault="00230F9B">
            <w:pPr>
              <w:spacing w:after="0" w:line="276" w:lineRule="auto"/>
              <w:ind w:left="0" w:firstLine="0"/>
              <w:jc w:val="center"/>
            </w:pPr>
            <w:r>
              <w:t>2</w:t>
            </w:r>
            <w:r w:rsidR="006366CC">
              <w:t>5</w:t>
            </w:r>
          </w:p>
        </w:tc>
      </w:tr>
    </w:tbl>
    <w:p w:rsidR="00743C64" w:rsidRDefault="00743C64">
      <w:pPr>
        <w:spacing w:before="65" w:after="71" w:line="240" w:lineRule="auto"/>
        <w:ind w:left="1124" w:firstLine="0"/>
        <w:jc w:val="left"/>
      </w:pPr>
    </w:p>
    <w:p w:rsidR="00743C64" w:rsidRDefault="005972D3">
      <w:pPr>
        <w:spacing w:after="0" w:line="240" w:lineRule="auto"/>
        <w:ind w:left="1124" w:firstLine="0"/>
        <w:jc w:val="left"/>
      </w:pPr>
      <w:r>
        <w:rPr>
          <w:b/>
        </w:rPr>
        <w:lastRenderedPageBreak/>
        <w:t xml:space="preserve"> </w:t>
      </w:r>
    </w:p>
    <w:p w:rsidR="00743C64" w:rsidRDefault="005972D3">
      <w:pPr>
        <w:spacing w:after="85" w:line="240" w:lineRule="auto"/>
        <w:ind w:left="0" w:firstLine="0"/>
        <w:jc w:val="center"/>
      </w:pPr>
      <w:r>
        <w:rPr>
          <w:b/>
          <w:sz w:val="28"/>
        </w:rPr>
        <w:t xml:space="preserve"> </w:t>
      </w:r>
    </w:p>
    <w:p w:rsidR="007973E7" w:rsidRDefault="007973E7" w:rsidP="007973E7">
      <w:pPr>
        <w:pStyle w:val="Heading1"/>
        <w:ind w:left="0" w:firstLine="0"/>
        <w:jc w:val="both"/>
        <w:rPr>
          <w:rFonts w:ascii="Arial" w:eastAsia="Arial" w:hAnsi="Arial" w:cs="Arial"/>
        </w:rPr>
      </w:pPr>
      <w:r>
        <w:rPr>
          <w:rFonts w:ascii="Arial" w:eastAsia="Arial" w:hAnsi="Arial" w:cs="Arial"/>
        </w:rPr>
        <w:lastRenderedPageBreak/>
        <w:t xml:space="preserve">                                                </w:t>
      </w:r>
    </w:p>
    <w:p w:rsidR="007973E7" w:rsidRDefault="007973E7" w:rsidP="007973E7">
      <w:pPr>
        <w:spacing w:after="92" w:line="240" w:lineRule="auto"/>
        <w:ind w:left="1124" w:firstLine="0"/>
        <w:jc w:val="center"/>
      </w:pPr>
      <w:r>
        <w:rPr>
          <w:b/>
          <w:i/>
          <w:sz w:val="48"/>
        </w:rPr>
        <w:t>ARTIFICIAL JEWELRY SALES</w:t>
      </w:r>
    </w:p>
    <w:p w:rsidR="007973E7" w:rsidRDefault="007973E7" w:rsidP="007973E7">
      <w:pPr>
        <w:spacing w:after="92" w:line="240" w:lineRule="auto"/>
        <w:ind w:left="1124" w:firstLine="0"/>
        <w:jc w:val="center"/>
        <w:rPr>
          <w:b/>
          <w:sz w:val="28"/>
          <w:szCs w:val="28"/>
        </w:rPr>
      </w:pPr>
      <w:r>
        <w:rPr>
          <w:rFonts w:ascii="Arial" w:eastAsia="Arial" w:hAnsi="Arial" w:cs="Arial"/>
        </w:rPr>
        <w:t xml:space="preserve"> </w:t>
      </w:r>
      <w:r>
        <w:t xml:space="preserve"> </w:t>
      </w:r>
      <w:r w:rsidRPr="007973E7">
        <w:rPr>
          <w:b/>
          <w:sz w:val="28"/>
          <w:szCs w:val="28"/>
        </w:rPr>
        <w:t>ARTIFICIAL JEWELRY SALES</w:t>
      </w:r>
    </w:p>
    <w:p w:rsidR="007973E7" w:rsidRDefault="007973E7" w:rsidP="007973E7">
      <w:pPr>
        <w:spacing w:after="92" w:line="240" w:lineRule="auto"/>
        <w:ind w:left="1124" w:firstLine="0"/>
        <w:jc w:val="center"/>
      </w:pPr>
      <w:r>
        <w:t>INTRODUCTION</w:t>
      </w:r>
    </w:p>
    <w:p w:rsidR="007973E7" w:rsidRDefault="007973E7" w:rsidP="00230F9B">
      <w:pPr>
        <w:pStyle w:val="NormalWeb"/>
        <w:ind w:left="426"/>
      </w:pPr>
      <w:r>
        <w:t xml:space="preserve">Artificial </w:t>
      </w:r>
      <w:proofErr w:type="spellStart"/>
      <w:r>
        <w:t>jewelry</w:t>
      </w:r>
      <w:proofErr w:type="spellEnd"/>
      <w:r>
        <w:t xml:space="preserve">, also known as fashion or imitation </w:t>
      </w:r>
      <w:proofErr w:type="spellStart"/>
      <w:r>
        <w:t>jewelry</w:t>
      </w:r>
      <w:proofErr w:type="spellEnd"/>
      <w:r>
        <w:t xml:space="preserve">, has become a vital part of the modern accessory market. Unlike traditional fine </w:t>
      </w:r>
      <w:proofErr w:type="spellStart"/>
      <w:r>
        <w:t>jewelry</w:t>
      </w:r>
      <w:proofErr w:type="spellEnd"/>
      <w:r>
        <w:t xml:space="preserve"> made of precious metals and stones, artificial </w:t>
      </w:r>
      <w:proofErr w:type="spellStart"/>
      <w:r>
        <w:t>jewelry</w:t>
      </w:r>
      <w:proofErr w:type="spellEnd"/>
      <w:r>
        <w:t xml:space="preserve"> is crafted from a variety of cost-effective materials such as alloy, glass, beads, stones, plastic, and plated metals. This affordability, coupled with trendy designs and versatility, has made it a popular choice among consumers across all age groups.</w:t>
      </w:r>
    </w:p>
    <w:p w:rsidR="007973E7" w:rsidRDefault="007973E7" w:rsidP="00230F9B">
      <w:pPr>
        <w:pStyle w:val="NormalWeb"/>
        <w:ind w:left="426"/>
      </w:pPr>
      <w:r>
        <w:t xml:space="preserve">In recent years, the demand for artificial </w:t>
      </w:r>
      <w:proofErr w:type="spellStart"/>
      <w:r>
        <w:t>jewelry</w:t>
      </w:r>
      <w:proofErr w:type="spellEnd"/>
      <w:r>
        <w:t xml:space="preserve"> has surged due to changing fashion trends, increased affordability, and growing interest in casual and occasion-based styling. With the influence of social media, e-commerce platforms, and celebrity endorsements, the artificial </w:t>
      </w:r>
      <w:proofErr w:type="spellStart"/>
      <w:r>
        <w:t>jewelry</w:t>
      </w:r>
      <w:proofErr w:type="spellEnd"/>
      <w:r>
        <w:t xml:space="preserve"> market has evolved into a competitive and dynamic industry.</w:t>
      </w:r>
    </w:p>
    <w:p w:rsidR="00743C64" w:rsidRDefault="007973E7" w:rsidP="00230F9B">
      <w:pPr>
        <w:pStyle w:val="NormalWeb"/>
        <w:ind w:left="426"/>
      </w:pPr>
      <w:r>
        <w:t xml:space="preserve">This project focuses on </w:t>
      </w:r>
      <w:proofErr w:type="spellStart"/>
      <w:r>
        <w:t>analyzing</w:t>
      </w:r>
      <w:proofErr w:type="spellEnd"/>
      <w:r>
        <w:t xml:space="preserve"> the </w:t>
      </w:r>
      <w:r>
        <w:rPr>
          <w:rStyle w:val="Strong"/>
        </w:rPr>
        <w:t xml:space="preserve">sales performance of artificial </w:t>
      </w:r>
      <w:proofErr w:type="spellStart"/>
      <w:r>
        <w:rPr>
          <w:rStyle w:val="Strong"/>
        </w:rPr>
        <w:t>jewelry</w:t>
      </w:r>
      <w:proofErr w:type="spellEnd"/>
      <w:r>
        <w:t>, identifying consumer trends, product category preferences, regional demand patterns, pricing strategies, and seasonal fluctuations. The aim is to extract meaningful insights that can support business decisions related to inventory management, marketing strategies, and customer targeting.</w:t>
      </w:r>
    </w:p>
    <w:p w:rsidR="00743C64" w:rsidRDefault="005972D3" w:rsidP="00230F9B">
      <w:pPr>
        <w:spacing w:after="71" w:line="240" w:lineRule="auto"/>
        <w:ind w:left="426" w:firstLine="0"/>
        <w:jc w:val="left"/>
      </w:pPr>
      <w:r>
        <w:t xml:space="preserve"> </w:t>
      </w:r>
    </w:p>
    <w:p w:rsidR="00743C64" w:rsidRPr="0088630D" w:rsidRDefault="005972D3" w:rsidP="00230F9B">
      <w:pPr>
        <w:pStyle w:val="ListParagraph"/>
        <w:numPr>
          <w:ilvl w:val="1"/>
          <w:numId w:val="22"/>
        </w:numPr>
        <w:spacing w:after="77" w:line="246" w:lineRule="auto"/>
        <w:ind w:left="426" w:right="-15"/>
        <w:jc w:val="left"/>
        <w:rPr>
          <w:b/>
        </w:rPr>
      </w:pPr>
      <w:r w:rsidRPr="0088630D">
        <w:rPr>
          <w:b/>
        </w:rPr>
        <w:t xml:space="preserve">– Background of </w:t>
      </w:r>
      <w:r w:rsidR="0088630D" w:rsidRPr="0088630D">
        <w:rPr>
          <w:b/>
        </w:rPr>
        <w:t>ARTIFICIAL JEWELRY</w:t>
      </w:r>
    </w:p>
    <w:p w:rsidR="0088630D" w:rsidRDefault="0088630D" w:rsidP="00230F9B">
      <w:pPr>
        <w:pStyle w:val="NormalWeb"/>
        <w:ind w:left="426"/>
      </w:pPr>
      <w:r>
        <w:t>Artificial jewellery, also known as imitation or fashion jewellery, refers to ornaments made from inexpensive materials designed to replicate the look and style of fine jewellery. Unlike traditional jewellery made of gold, silver, or precious stones, artificial jewellery is crafted using metals like brass, copper, alloy, and embellished with synthetic stones, glass, beads, and other decorative elements.</w:t>
      </w:r>
    </w:p>
    <w:p w:rsidR="0088630D" w:rsidRDefault="0088630D" w:rsidP="00230F9B">
      <w:pPr>
        <w:pStyle w:val="NormalWeb"/>
        <w:ind w:left="426"/>
      </w:pPr>
      <w:r>
        <w:t>The origins of artificial jewellery date back centuries, but its popularity surged during the 20th century as fashion trends evolved rapidly and consumers sought affordable alternatives to fine jewellery. Today, artificial jewellery plays a major role in the fashion and accessory industry due to its versatility, affordability, and ever-changing designs that cater to a wide range of tastes and occasions.</w:t>
      </w:r>
    </w:p>
    <w:p w:rsidR="0088630D" w:rsidRDefault="0088630D" w:rsidP="00230F9B">
      <w:pPr>
        <w:pStyle w:val="NormalWeb"/>
        <w:ind w:left="426"/>
      </w:pPr>
      <w:r>
        <w:t>With increasing urbanization, rising fashion consciousness, and the influence of social media, the demand for artificial jewellery has grown significantly, especially among young consumers and middle-income groups. E-commerce platforms and local markets have further boosted the accessibility and visibility of artificial jewellery collections.</w:t>
      </w:r>
    </w:p>
    <w:p w:rsidR="0088630D" w:rsidRDefault="0088630D" w:rsidP="00230F9B">
      <w:pPr>
        <w:pStyle w:val="NormalWeb"/>
        <w:ind w:left="426"/>
      </w:pPr>
      <w:r>
        <w:t>This segment of the jewellery industry is no longer seen as merely decorative but has become a major fashion statement—an integral part of daily wear, weddings, festivals, and professional attire.</w:t>
      </w:r>
    </w:p>
    <w:p w:rsidR="0088630D" w:rsidRDefault="0088630D" w:rsidP="00230F9B">
      <w:pPr>
        <w:pStyle w:val="ListParagraph"/>
        <w:spacing w:after="77" w:line="246" w:lineRule="auto"/>
        <w:ind w:left="426" w:right="-15" w:firstLine="0"/>
        <w:jc w:val="left"/>
      </w:pPr>
    </w:p>
    <w:p w:rsidR="00743C64" w:rsidRDefault="005972D3" w:rsidP="00230F9B">
      <w:pPr>
        <w:spacing w:after="77" w:line="246" w:lineRule="auto"/>
        <w:ind w:left="426" w:right="-15" w:firstLine="0"/>
        <w:jc w:val="left"/>
      </w:pPr>
      <w:r>
        <w:rPr>
          <w:b/>
        </w:rPr>
        <w:t>1.2</w:t>
      </w:r>
      <w:r>
        <w:rPr>
          <w:rFonts w:ascii="Arial" w:eastAsia="Arial" w:hAnsi="Arial" w:cs="Arial"/>
          <w:b/>
        </w:rPr>
        <w:t xml:space="preserve"> </w:t>
      </w:r>
      <w:r>
        <w:rPr>
          <w:b/>
        </w:rPr>
        <w:t xml:space="preserve">– Objective and Scope of the Project  </w:t>
      </w:r>
    </w:p>
    <w:p w:rsidR="0088630D" w:rsidRPr="0088630D" w:rsidRDefault="0088630D" w:rsidP="00230F9B">
      <w:pPr>
        <w:spacing w:before="100" w:beforeAutospacing="1" w:after="100" w:afterAutospacing="1" w:line="240" w:lineRule="auto"/>
        <w:ind w:left="426" w:firstLine="0"/>
        <w:jc w:val="left"/>
        <w:rPr>
          <w:color w:val="auto"/>
          <w:szCs w:val="24"/>
        </w:rPr>
      </w:pPr>
      <w:r w:rsidRPr="0088630D">
        <w:rPr>
          <w:color w:val="auto"/>
          <w:szCs w:val="24"/>
        </w:rPr>
        <w:t>The main objectives of this project are:</w:t>
      </w:r>
    </w:p>
    <w:p w:rsidR="0088630D" w:rsidRPr="0088630D" w:rsidRDefault="0088630D" w:rsidP="00230F9B">
      <w:pPr>
        <w:numPr>
          <w:ilvl w:val="0"/>
          <w:numId w:val="23"/>
        </w:numPr>
        <w:spacing w:before="100" w:beforeAutospacing="1" w:after="100" w:afterAutospacing="1" w:line="240" w:lineRule="auto"/>
        <w:ind w:left="426" w:firstLine="0"/>
        <w:jc w:val="left"/>
        <w:rPr>
          <w:color w:val="auto"/>
          <w:szCs w:val="24"/>
        </w:rPr>
      </w:pPr>
      <w:r w:rsidRPr="0088630D">
        <w:rPr>
          <w:color w:val="auto"/>
          <w:szCs w:val="24"/>
        </w:rPr>
        <w:lastRenderedPageBreak/>
        <w:t xml:space="preserve">To </w:t>
      </w:r>
      <w:proofErr w:type="spellStart"/>
      <w:r w:rsidRPr="0088630D">
        <w:rPr>
          <w:color w:val="auto"/>
          <w:szCs w:val="24"/>
        </w:rPr>
        <w:t>analyze</w:t>
      </w:r>
      <w:proofErr w:type="spellEnd"/>
      <w:r w:rsidRPr="0088630D">
        <w:rPr>
          <w:color w:val="auto"/>
          <w:szCs w:val="24"/>
        </w:rPr>
        <w:t xml:space="preserve"> the </w:t>
      </w:r>
      <w:r w:rsidRPr="0088630D">
        <w:rPr>
          <w:b/>
          <w:bCs/>
          <w:color w:val="auto"/>
          <w:szCs w:val="24"/>
        </w:rPr>
        <w:t>sales performance</w:t>
      </w:r>
      <w:r w:rsidRPr="0088630D">
        <w:rPr>
          <w:color w:val="auto"/>
          <w:szCs w:val="24"/>
        </w:rPr>
        <w:t xml:space="preserve"> of artificial jewellery across different product categories, regions, and time </w:t>
      </w:r>
      <w:r>
        <w:rPr>
          <w:color w:val="auto"/>
          <w:szCs w:val="24"/>
        </w:rPr>
        <w:t xml:space="preserve">       </w:t>
      </w:r>
      <w:r w:rsidRPr="0088630D">
        <w:rPr>
          <w:color w:val="auto"/>
          <w:szCs w:val="24"/>
        </w:rPr>
        <w:t>periods.</w:t>
      </w:r>
    </w:p>
    <w:p w:rsidR="0088630D" w:rsidRPr="0088630D" w:rsidRDefault="0088630D" w:rsidP="00230F9B">
      <w:pPr>
        <w:numPr>
          <w:ilvl w:val="0"/>
          <w:numId w:val="23"/>
        </w:numPr>
        <w:spacing w:before="100" w:beforeAutospacing="1" w:after="100" w:afterAutospacing="1" w:line="240" w:lineRule="auto"/>
        <w:ind w:left="426" w:firstLine="0"/>
        <w:jc w:val="left"/>
        <w:rPr>
          <w:color w:val="auto"/>
          <w:szCs w:val="24"/>
        </w:rPr>
      </w:pPr>
      <w:r w:rsidRPr="0088630D">
        <w:rPr>
          <w:color w:val="auto"/>
          <w:szCs w:val="24"/>
        </w:rPr>
        <w:t xml:space="preserve">To identify </w:t>
      </w:r>
      <w:r w:rsidRPr="0088630D">
        <w:rPr>
          <w:b/>
          <w:bCs/>
          <w:color w:val="auto"/>
          <w:szCs w:val="24"/>
        </w:rPr>
        <w:t>consumer purchasing trends</w:t>
      </w:r>
      <w:r w:rsidRPr="0088630D">
        <w:rPr>
          <w:color w:val="auto"/>
          <w:szCs w:val="24"/>
        </w:rPr>
        <w:t xml:space="preserve">, preferences, and </w:t>
      </w:r>
      <w:proofErr w:type="spellStart"/>
      <w:r w:rsidRPr="0088630D">
        <w:rPr>
          <w:color w:val="auto"/>
          <w:szCs w:val="24"/>
        </w:rPr>
        <w:t>behavior</w:t>
      </w:r>
      <w:proofErr w:type="spellEnd"/>
      <w:r w:rsidRPr="0088630D">
        <w:rPr>
          <w:color w:val="auto"/>
          <w:szCs w:val="24"/>
        </w:rPr>
        <w:t xml:space="preserve"> related to artificial jewellery.</w:t>
      </w:r>
    </w:p>
    <w:p w:rsidR="0088630D" w:rsidRPr="0088630D" w:rsidRDefault="0088630D" w:rsidP="00230F9B">
      <w:pPr>
        <w:numPr>
          <w:ilvl w:val="0"/>
          <w:numId w:val="23"/>
        </w:numPr>
        <w:spacing w:before="100" w:beforeAutospacing="1" w:after="100" w:afterAutospacing="1" w:line="240" w:lineRule="auto"/>
        <w:ind w:left="426" w:firstLine="0"/>
        <w:jc w:val="left"/>
        <w:rPr>
          <w:color w:val="auto"/>
          <w:szCs w:val="24"/>
        </w:rPr>
      </w:pPr>
      <w:r w:rsidRPr="0088630D">
        <w:rPr>
          <w:color w:val="auto"/>
          <w:szCs w:val="24"/>
        </w:rPr>
        <w:t xml:space="preserve">To examine the impact of </w:t>
      </w:r>
      <w:r w:rsidRPr="0088630D">
        <w:rPr>
          <w:b/>
          <w:bCs/>
          <w:color w:val="auto"/>
          <w:szCs w:val="24"/>
        </w:rPr>
        <w:t>pricing, discounts, and returns</w:t>
      </w:r>
      <w:r w:rsidRPr="0088630D">
        <w:rPr>
          <w:color w:val="auto"/>
          <w:szCs w:val="24"/>
        </w:rPr>
        <w:t xml:space="preserve"> on overall sales and profitability.</w:t>
      </w:r>
    </w:p>
    <w:p w:rsidR="0088630D" w:rsidRPr="0088630D" w:rsidRDefault="0088630D" w:rsidP="00230F9B">
      <w:pPr>
        <w:numPr>
          <w:ilvl w:val="0"/>
          <w:numId w:val="23"/>
        </w:numPr>
        <w:spacing w:before="100" w:beforeAutospacing="1" w:after="100" w:afterAutospacing="1" w:line="240" w:lineRule="auto"/>
        <w:ind w:left="426" w:firstLine="0"/>
        <w:jc w:val="left"/>
        <w:rPr>
          <w:color w:val="auto"/>
          <w:szCs w:val="24"/>
        </w:rPr>
      </w:pPr>
      <w:r w:rsidRPr="0088630D">
        <w:rPr>
          <w:color w:val="auto"/>
          <w:szCs w:val="24"/>
        </w:rPr>
        <w:t xml:space="preserve">To evaluate which </w:t>
      </w:r>
      <w:r w:rsidRPr="0088630D">
        <w:rPr>
          <w:b/>
          <w:bCs/>
          <w:color w:val="auto"/>
          <w:szCs w:val="24"/>
        </w:rPr>
        <w:t>regions and product types</w:t>
      </w:r>
      <w:r w:rsidRPr="0088630D">
        <w:rPr>
          <w:color w:val="auto"/>
          <w:szCs w:val="24"/>
        </w:rPr>
        <w:t xml:space="preserve"> contribute most to total revenue.</w:t>
      </w:r>
    </w:p>
    <w:p w:rsidR="0088630D" w:rsidRPr="0088630D" w:rsidRDefault="0088630D" w:rsidP="00230F9B">
      <w:pPr>
        <w:numPr>
          <w:ilvl w:val="0"/>
          <w:numId w:val="23"/>
        </w:numPr>
        <w:spacing w:before="100" w:beforeAutospacing="1" w:after="100" w:afterAutospacing="1" w:line="240" w:lineRule="auto"/>
        <w:ind w:left="426" w:firstLine="0"/>
        <w:jc w:val="left"/>
        <w:rPr>
          <w:color w:val="auto"/>
          <w:szCs w:val="24"/>
        </w:rPr>
      </w:pPr>
      <w:r w:rsidRPr="0088630D">
        <w:rPr>
          <w:color w:val="auto"/>
          <w:szCs w:val="24"/>
        </w:rPr>
        <w:t xml:space="preserve">To provide </w:t>
      </w:r>
      <w:r w:rsidRPr="0088630D">
        <w:rPr>
          <w:b/>
          <w:bCs/>
          <w:color w:val="auto"/>
          <w:szCs w:val="24"/>
        </w:rPr>
        <w:t>data-driven insights</w:t>
      </w:r>
      <w:r w:rsidRPr="0088630D">
        <w:rPr>
          <w:color w:val="auto"/>
          <w:szCs w:val="24"/>
        </w:rPr>
        <w:t xml:space="preserve"> that can guide future inventory planning, marketing strategies, and business decisions.</w:t>
      </w:r>
    </w:p>
    <w:p w:rsidR="00743C64" w:rsidRDefault="00743C64" w:rsidP="00230F9B">
      <w:pPr>
        <w:spacing w:after="67" w:line="240" w:lineRule="auto"/>
        <w:ind w:left="426" w:firstLine="0"/>
        <w:jc w:val="left"/>
      </w:pPr>
    </w:p>
    <w:p w:rsidR="0088630D" w:rsidRPr="0088630D" w:rsidRDefault="0088630D" w:rsidP="00230F9B">
      <w:pPr>
        <w:spacing w:before="100" w:beforeAutospacing="1" w:after="100" w:afterAutospacing="1" w:line="240" w:lineRule="auto"/>
        <w:ind w:left="426" w:firstLine="0"/>
        <w:jc w:val="left"/>
        <w:rPr>
          <w:color w:val="auto"/>
          <w:szCs w:val="24"/>
        </w:rPr>
      </w:pPr>
      <w:r w:rsidRPr="0088630D">
        <w:rPr>
          <w:color w:val="auto"/>
          <w:szCs w:val="24"/>
        </w:rPr>
        <w:t>This project covers the following areas:</w:t>
      </w:r>
    </w:p>
    <w:p w:rsidR="0088630D" w:rsidRPr="0088630D" w:rsidRDefault="0088630D" w:rsidP="00230F9B">
      <w:pPr>
        <w:numPr>
          <w:ilvl w:val="0"/>
          <w:numId w:val="24"/>
        </w:numPr>
        <w:spacing w:before="100" w:beforeAutospacing="1" w:after="100" w:afterAutospacing="1" w:line="240" w:lineRule="auto"/>
        <w:ind w:left="426"/>
        <w:jc w:val="left"/>
        <w:rPr>
          <w:color w:val="auto"/>
          <w:szCs w:val="24"/>
        </w:rPr>
      </w:pPr>
      <w:r w:rsidRPr="0088630D">
        <w:rPr>
          <w:color w:val="auto"/>
          <w:szCs w:val="24"/>
        </w:rPr>
        <w:t xml:space="preserve">Analysis of sales data related to artificial jewellery, including </w:t>
      </w:r>
      <w:r w:rsidRPr="0088630D">
        <w:rPr>
          <w:b/>
          <w:bCs/>
          <w:color w:val="auto"/>
          <w:szCs w:val="24"/>
        </w:rPr>
        <w:t>quantity sold, unit prices, discounts, and returns</w:t>
      </w:r>
      <w:r w:rsidRPr="0088630D">
        <w:rPr>
          <w:color w:val="auto"/>
          <w:szCs w:val="24"/>
        </w:rPr>
        <w:t>.</w:t>
      </w:r>
    </w:p>
    <w:p w:rsidR="0088630D" w:rsidRPr="0088630D" w:rsidRDefault="0088630D" w:rsidP="00230F9B">
      <w:pPr>
        <w:numPr>
          <w:ilvl w:val="0"/>
          <w:numId w:val="24"/>
        </w:numPr>
        <w:spacing w:before="100" w:beforeAutospacing="1" w:after="100" w:afterAutospacing="1" w:line="240" w:lineRule="auto"/>
        <w:ind w:left="426"/>
        <w:jc w:val="left"/>
        <w:rPr>
          <w:color w:val="auto"/>
          <w:szCs w:val="24"/>
        </w:rPr>
      </w:pPr>
      <w:r w:rsidRPr="0088630D">
        <w:rPr>
          <w:color w:val="auto"/>
          <w:szCs w:val="24"/>
        </w:rPr>
        <w:t xml:space="preserve">Segmentation of data based on </w:t>
      </w:r>
      <w:r w:rsidRPr="0088630D">
        <w:rPr>
          <w:b/>
          <w:bCs/>
          <w:color w:val="auto"/>
          <w:szCs w:val="24"/>
        </w:rPr>
        <w:t>product categories</w:t>
      </w:r>
      <w:r w:rsidRPr="0088630D">
        <w:rPr>
          <w:color w:val="auto"/>
          <w:szCs w:val="24"/>
        </w:rPr>
        <w:t xml:space="preserve">, </w:t>
      </w:r>
      <w:r w:rsidRPr="0088630D">
        <w:rPr>
          <w:b/>
          <w:bCs/>
          <w:color w:val="auto"/>
          <w:szCs w:val="24"/>
        </w:rPr>
        <w:t>customer regions</w:t>
      </w:r>
      <w:r w:rsidRPr="0088630D">
        <w:rPr>
          <w:color w:val="auto"/>
          <w:szCs w:val="24"/>
        </w:rPr>
        <w:t xml:space="preserve">, and </w:t>
      </w:r>
      <w:r w:rsidRPr="0088630D">
        <w:rPr>
          <w:b/>
          <w:bCs/>
          <w:color w:val="auto"/>
          <w:szCs w:val="24"/>
        </w:rPr>
        <w:t>time-based trends</w:t>
      </w:r>
      <w:r w:rsidRPr="0088630D">
        <w:rPr>
          <w:color w:val="auto"/>
          <w:szCs w:val="24"/>
        </w:rPr>
        <w:t>.</w:t>
      </w:r>
    </w:p>
    <w:p w:rsidR="0088630D" w:rsidRPr="0088630D" w:rsidRDefault="0088630D" w:rsidP="00230F9B">
      <w:pPr>
        <w:numPr>
          <w:ilvl w:val="0"/>
          <w:numId w:val="24"/>
        </w:numPr>
        <w:spacing w:before="100" w:beforeAutospacing="1" w:after="100" w:afterAutospacing="1" w:line="240" w:lineRule="auto"/>
        <w:ind w:left="426"/>
        <w:jc w:val="left"/>
        <w:rPr>
          <w:color w:val="auto"/>
          <w:szCs w:val="24"/>
        </w:rPr>
      </w:pPr>
      <w:r w:rsidRPr="0088630D">
        <w:rPr>
          <w:color w:val="auto"/>
          <w:szCs w:val="24"/>
        </w:rPr>
        <w:t xml:space="preserve">Focus on </w:t>
      </w:r>
      <w:r w:rsidRPr="0088630D">
        <w:rPr>
          <w:b/>
          <w:bCs/>
          <w:color w:val="auto"/>
          <w:szCs w:val="24"/>
        </w:rPr>
        <w:t>key performance indicators (KPIs)</w:t>
      </w:r>
      <w:r w:rsidRPr="0088630D">
        <w:rPr>
          <w:color w:val="auto"/>
          <w:szCs w:val="24"/>
        </w:rPr>
        <w:t xml:space="preserve"> such as total revenue, average discount, return rate, and net profit.</w:t>
      </w:r>
    </w:p>
    <w:p w:rsidR="0088630D" w:rsidRPr="0088630D" w:rsidRDefault="0088630D" w:rsidP="00230F9B">
      <w:pPr>
        <w:numPr>
          <w:ilvl w:val="0"/>
          <w:numId w:val="24"/>
        </w:numPr>
        <w:spacing w:before="100" w:beforeAutospacing="1" w:after="100" w:afterAutospacing="1" w:line="240" w:lineRule="auto"/>
        <w:ind w:left="426"/>
        <w:jc w:val="left"/>
        <w:rPr>
          <w:color w:val="auto"/>
          <w:szCs w:val="24"/>
        </w:rPr>
      </w:pPr>
      <w:r w:rsidRPr="0088630D">
        <w:rPr>
          <w:color w:val="auto"/>
          <w:szCs w:val="24"/>
        </w:rPr>
        <w:t xml:space="preserve">Use of </w:t>
      </w:r>
      <w:r w:rsidRPr="0088630D">
        <w:rPr>
          <w:b/>
          <w:bCs/>
          <w:color w:val="auto"/>
          <w:szCs w:val="24"/>
        </w:rPr>
        <w:t>data visualization tools</w:t>
      </w:r>
      <w:r w:rsidRPr="0088630D">
        <w:rPr>
          <w:color w:val="auto"/>
          <w:szCs w:val="24"/>
        </w:rPr>
        <w:t xml:space="preserve"> (e.g., dashboards, charts, and graphs) to represent insights clearly.</w:t>
      </w:r>
    </w:p>
    <w:p w:rsidR="0088630D" w:rsidRPr="0088630D" w:rsidRDefault="0088630D" w:rsidP="00230F9B">
      <w:pPr>
        <w:numPr>
          <w:ilvl w:val="0"/>
          <w:numId w:val="24"/>
        </w:numPr>
        <w:spacing w:before="100" w:beforeAutospacing="1" w:after="100" w:afterAutospacing="1" w:line="240" w:lineRule="auto"/>
        <w:ind w:left="426"/>
        <w:jc w:val="left"/>
        <w:rPr>
          <w:color w:val="auto"/>
          <w:szCs w:val="24"/>
        </w:rPr>
      </w:pPr>
      <w:r w:rsidRPr="0088630D">
        <w:rPr>
          <w:color w:val="auto"/>
          <w:szCs w:val="24"/>
        </w:rPr>
        <w:t xml:space="preserve">Recommendations for improving </w:t>
      </w:r>
      <w:r w:rsidRPr="0088630D">
        <w:rPr>
          <w:b/>
          <w:bCs/>
          <w:color w:val="auto"/>
          <w:szCs w:val="24"/>
        </w:rPr>
        <w:t>sales performance</w:t>
      </w:r>
      <w:r w:rsidRPr="0088630D">
        <w:rPr>
          <w:color w:val="auto"/>
          <w:szCs w:val="24"/>
        </w:rPr>
        <w:t xml:space="preserve">, </w:t>
      </w:r>
      <w:r w:rsidRPr="0088630D">
        <w:rPr>
          <w:b/>
          <w:bCs/>
          <w:color w:val="auto"/>
          <w:szCs w:val="24"/>
        </w:rPr>
        <w:t>product focus</w:t>
      </w:r>
      <w:r w:rsidRPr="0088630D">
        <w:rPr>
          <w:color w:val="auto"/>
          <w:szCs w:val="24"/>
        </w:rPr>
        <w:t xml:space="preserve">, and </w:t>
      </w:r>
      <w:r w:rsidRPr="0088630D">
        <w:rPr>
          <w:b/>
          <w:bCs/>
          <w:color w:val="auto"/>
          <w:szCs w:val="24"/>
        </w:rPr>
        <w:t>regional targeting</w:t>
      </w:r>
      <w:r w:rsidRPr="0088630D">
        <w:rPr>
          <w:color w:val="auto"/>
          <w:szCs w:val="24"/>
        </w:rPr>
        <w:t xml:space="preserve"> based on the findings.</w:t>
      </w:r>
    </w:p>
    <w:p w:rsidR="00743C64" w:rsidRDefault="00743C64" w:rsidP="00230F9B">
      <w:pPr>
        <w:spacing w:after="71" w:line="240" w:lineRule="auto"/>
        <w:ind w:left="426" w:firstLine="0"/>
        <w:jc w:val="left"/>
      </w:pPr>
    </w:p>
    <w:p w:rsidR="0088630D" w:rsidRDefault="0088630D" w:rsidP="00230F9B">
      <w:pPr>
        <w:spacing w:after="77" w:line="246" w:lineRule="auto"/>
        <w:ind w:left="426" w:right="-15" w:firstLine="0"/>
        <w:jc w:val="left"/>
        <w:rPr>
          <w:b/>
        </w:rPr>
      </w:pPr>
      <w:r>
        <w:rPr>
          <w:b/>
        </w:rPr>
        <w:t>1.3</w:t>
      </w:r>
      <w:r w:rsidR="005972D3" w:rsidRPr="0088630D">
        <w:rPr>
          <w:b/>
        </w:rPr>
        <w:t xml:space="preserve">- Relevance to the project  </w:t>
      </w:r>
    </w:p>
    <w:p w:rsidR="0088630D" w:rsidRPr="0088630D" w:rsidRDefault="0088630D" w:rsidP="00230F9B">
      <w:pPr>
        <w:spacing w:after="77" w:line="246" w:lineRule="auto"/>
        <w:ind w:left="426" w:right="-15" w:firstLine="0"/>
        <w:jc w:val="left"/>
        <w:rPr>
          <w:b/>
        </w:rPr>
      </w:pPr>
    </w:p>
    <w:p w:rsidR="0088630D" w:rsidRDefault="0088630D" w:rsidP="00230F9B">
      <w:pPr>
        <w:spacing w:after="77" w:line="246" w:lineRule="auto"/>
        <w:ind w:left="426" w:right="-15" w:firstLine="0"/>
        <w:jc w:val="left"/>
      </w:pPr>
      <w:r>
        <w:t>This project is relevant as it provides valuable insights into artificial jewellery sales trends, customer preferences, and regional performance, enabling better decision-making for marketing, inventory, and pricing strategies to enhance profitability and meet changing market demands effectively.</w:t>
      </w:r>
    </w:p>
    <w:p w:rsidR="00743C64" w:rsidRDefault="00743C64" w:rsidP="00230F9B">
      <w:pPr>
        <w:spacing w:after="67" w:line="240" w:lineRule="auto"/>
        <w:ind w:left="426" w:firstLine="0"/>
        <w:jc w:val="left"/>
      </w:pP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8"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70"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lastRenderedPageBreak/>
        <w:t xml:space="preserve"> </w:t>
      </w:r>
    </w:p>
    <w:p w:rsidR="00743C64" w:rsidRDefault="005972D3" w:rsidP="00230F9B">
      <w:pPr>
        <w:pStyle w:val="Heading1"/>
        <w:ind w:left="426"/>
      </w:pPr>
      <w:r>
        <w:t>2.</w:t>
      </w:r>
      <w:r>
        <w:rPr>
          <w:rFonts w:ascii="Arial" w:eastAsia="Arial" w:hAnsi="Arial" w:cs="Arial"/>
        </w:rPr>
        <w:t xml:space="preserve"> </w:t>
      </w:r>
      <w:r>
        <w:t>METHODOLOGY</w:t>
      </w:r>
      <w:r>
        <w:rPr>
          <w:sz w:val="24"/>
        </w:rPr>
        <w:t xml:space="preserve"> </w:t>
      </w:r>
    </w:p>
    <w:p w:rsidR="00743C64" w:rsidRDefault="005972D3" w:rsidP="00230F9B">
      <w:pPr>
        <w:spacing w:after="71" w:line="240" w:lineRule="auto"/>
        <w:ind w:left="426" w:firstLine="0"/>
        <w:jc w:val="left"/>
      </w:pPr>
      <w:r>
        <w:rPr>
          <w:b/>
        </w:rPr>
        <w:t xml:space="preserve"> </w:t>
      </w:r>
    </w:p>
    <w:p w:rsidR="00743C64" w:rsidRDefault="005972D3" w:rsidP="00230F9B">
      <w:pPr>
        <w:spacing w:after="77" w:line="246" w:lineRule="auto"/>
        <w:ind w:left="426" w:right="-15"/>
        <w:jc w:val="left"/>
      </w:pPr>
      <w:r>
        <w:rPr>
          <w:b/>
        </w:rPr>
        <w:t>2.1</w:t>
      </w:r>
      <w:r>
        <w:rPr>
          <w:rFonts w:ascii="Arial" w:eastAsia="Arial" w:hAnsi="Arial" w:cs="Arial"/>
          <w:b/>
        </w:rPr>
        <w:t xml:space="preserve"> </w:t>
      </w:r>
      <w:r>
        <w:rPr>
          <w:b/>
        </w:rPr>
        <w:t xml:space="preserve">– Data source  </w:t>
      </w:r>
    </w:p>
    <w:p w:rsidR="00743C64" w:rsidRDefault="005972D3" w:rsidP="00230F9B">
      <w:pPr>
        <w:ind w:left="426" w:right="1188"/>
      </w:pPr>
      <w:r>
        <w:t>The dataset is given by the instructor for this project in the excel format, which contains sales data for</w:t>
      </w:r>
      <w:r w:rsidR="0088630D">
        <w:t xml:space="preserve"> artificial </w:t>
      </w:r>
      <w:proofErr w:type="spellStart"/>
      <w:r w:rsidR="0088630D">
        <w:t>jewelry</w:t>
      </w:r>
      <w:proofErr w:type="spellEnd"/>
      <w:r w:rsidR="0088630D">
        <w:t xml:space="preserve"> </w:t>
      </w:r>
      <w:r>
        <w:t xml:space="preserve">, including fields such as ID, Date, Customer, Region, Category, Product, Quantity, Unit Price, Discount, and Returned.  </w:t>
      </w:r>
    </w:p>
    <w:p w:rsidR="00743C64" w:rsidRDefault="005972D3" w:rsidP="00230F9B">
      <w:pPr>
        <w:spacing w:after="70" w:line="240" w:lineRule="auto"/>
        <w:ind w:left="426" w:firstLine="0"/>
        <w:jc w:val="left"/>
      </w:pPr>
      <w:r>
        <w:t xml:space="preserve"> </w:t>
      </w:r>
    </w:p>
    <w:p w:rsidR="00743C64" w:rsidRDefault="005972D3" w:rsidP="00230F9B">
      <w:pPr>
        <w:spacing w:after="59" w:line="240" w:lineRule="auto"/>
        <w:ind w:left="426" w:firstLine="0"/>
        <w:jc w:val="left"/>
      </w:pPr>
      <w:r>
        <w:t xml:space="preserve"> </w:t>
      </w:r>
    </w:p>
    <w:p w:rsidR="00743C64" w:rsidRDefault="005972D3" w:rsidP="00230F9B">
      <w:pPr>
        <w:spacing w:after="77" w:line="246" w:lineRule="auto"/>
        <w:ind w:left="426" w:right="-15"/>
        <w:jc w:val="left"/>
      </w:pPr>
      <w:r>
        <w:rPr>
          <w:b/>
        </w:rPr>
        <w:t>2.2</w:t>
      </w:r>
      <w:r>
        <w:rPr>
          <w:rFonts w:ascii="Arial" w:eastAsia="Arial" w:hAnsi="Arial" w:cs="Arial"/>
          <w:b/>
        </w:rPr>
        <w:t xml:space="preserve"> </w:t>
      </w:r>
      <w:r>
        <w:rPr>
          <w:b/>
        </w:rPr>
        <w:t xml:space="preserve">- Tools and Techniques </w:t>
      </w:r>
    </w:p>
    <w:p w:rsidR="0088630D" w:rsidRDefault="0088630D" w:rsidP="00230F9B">
      <w:pPr>
        <w:pStyle w:val="NormalWeb"/>
        <w:ind w:left="426"/>
      </w:pPr>
      <w:r>
        <w:t xml:space="preserve">For </w:t>
      </w:r>
      <w:proofErr w:type="spellStart"/>
      <w:r>
        <w:t>analyzing</w:t>
      </w:r>
      <w:proofErr w:type="spellEnd"/>
      <w:r>
        <w:t xml:space="preserve"> artificial jewellery sales, a combination of tools and techniques is essential to derive meaningful insights. Microsoft Excel is widely used for data cleaning, sorting, and basic statistical analysis, helping organize sales data efficiently. Advanced visualization tools like Power BI or Tableau enable the creation of interactive dashboards and graphs, allowing clear presentation of sales trends, customer preferences, and regional performance. Descriptive analytics techniques such as trend analysis, segmentation, and KPI calculation provide a detailed understanding of sales patterns and profitability. Additionally, forecasting methods can be applied to predict future demand, aiding inventory and marketing strategy planning. These tools and techniques together facilitate informed business decisions.</w:t>
      </w:r>
    </w:p>
    <w:p w:rsidR="00743C64" w:rsidRDefault="005972D3" w:rsidP="00230F9B">
      <w:pPr>
        <w:ind w:left="426" w:right="1186" w:firstLine="852"/>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67" w:line="240" w:lineRule="auto"/>
        <w:ind w:left="426" w:firstLine="0"/>
        <w:jc w:val="left"/>
      </w:pPr>
      <w:r>
        <w:t xml:space="preserve"> </w:t>
      </w:r>
    </w:p>
    <w:p w:rsidR="00743C64" w:rsidRDefault="005972D3" w:rsidP="00230F9B">
      <w:pPr>
        <w:spacing w:after="70" w:line="240" w:lineRule="auto"/>
        <w:ind w:left="426" w:firstLine="0"/>
        <w:jc w:val="left"/>
      </w:pPr>
      <w:r>
        <w:t xml:space="preserve"> </w:t>
      </w:r>
    </w:p>
    <w:p w:rsidR="00230F9B" w:rsidRDefault="00230F9B" w:rsidP="00230F9B">
      <w:pPr>
        <w:pStyle w:val="Heading1"/>
        <w:ind w:left="426"/>
      </w:pPr>
    </w:p>
    <w:p w:rsidR="00230F9B" w:rsidRDefault="00230F9B"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Heading1"/>
        <w:ind w:left="426"/>
      </w:pPr>
    </w:p>
    <w:p w:rsidR="00E07EF5" w:rsidRDefault="00E07EF5" w:rsidP="00230F9B">
      <w:pPr>
        <w:pStyle w:val="NormalWeb"/>
        <w:ind w:left="426"/>
      </w:pPr>
    </w:p>
    <w:p w:rsidR="00E07EF5" w:rsidRDefault="00E07EF5" w:rsidP="00E07EF5">
      <w:pPr>
        <w:pStyle w:val="Heading1"/>
        <w:ind w:left="426"/>
      </w:pPr>
      <w:r>
        <w:lastRenderedPageBreak/>
        <w:t>3.</w:t>
      </w:r>
      <w:r>
        <w:rPr>
          <w:rFonts w:ascii="Arial" w:eastAsia="Arial" w:hAnsi="Arial" w:cs="Arial"/>
        </w:rPr>
        <w:t xml:space="preserve"> </w:t>
      </w:r>
      <w:r>
        <w:t xml:space="preserve">DATA COLLECTION &amp; ANALYSIS </w:t>
      </w:r>
    </w:p>
    <w:p w:rsidR="00CD7787" w:rsidRDefault="00CD7787" w:rsidP="00230F9B">
      <w:pPr>
        <w:pStyle w:val="NormalWeb"/>
        <w:ind w:left="426"/>
      </w:pPr>
      <w:bookmarkStart w:id="0" w:name="_GoBack"/>
      <w:bookmarkEnd w:id="0"/>
      <w:r>
        <w:t xml:space="preserve">Collected comprehensive artificial </w:t>
      </w:r>
      <w:proofErr w:type="spellStart"/>
      <w:r>
        <w:t>jewelry</w:t>
      </w:r>
      <w:proofErr w:type="spellEnd"/>
      <w:r>
        <w:t xml:space="preserve"> sales data and </w:t>
      </w:r>
      <w:proofErr w:type="spellStart"/>
      <w:r>
        <w:t>analyzed</w:t>
      </w:r>
      <w:proofErr w:type="spellEnd"/>
      <w:r>
        <w:t xml:space="preserve"> it to identify buying trends, popular products, regional preferences, and sales performance.</w:t>
      </w:r>
    </w:p>
    <w:p w:rsidR="00743C64" w:rsidRDefault="00743C64">
      <w:pPr>
        <w:spacing w:after="71" w:line="240" w:lineRule="auto"/>
        <w:ind w:left="1124" w:firstLine="0"/>
        <w:jc w:val="left"/>
      </w:pPr>
    </w:p>
    <w:p w:rsidR="00C04D6A" w:rsidRDefault="005972D3">
      <w:pPr>
        <w:spacing w:after="77" w:line="246" w:lineRule="auto"/>
        <w:ind w:left="1839" w:right="-15"/>
        <w:jc w:val="left"/>
        <w:rPr>
          <w:b/>
        </w:rPr>
      </w:pPr>
      <w:r>
        <w:rPr>
          <w:b/>
        </w:rPr>
        <w:t>3.1</w:t>
      </w:r>
      <w:r>
        <w:rPr>
          <w:rFonts w:ascii="Arial" w:eastAsia="Arial" w:hAnsi="Arial" w:cs="Arial"/>
          <w:b/>
        </w:rPr>
        <w:t xml:space="preserve"> </w:t>
      </w:r>
      <w:r>
        <w:rPr>
          <w:b/>
        </w:rPr>
        <w:t>– Presentation of Data</w:t>
      </w:r>
    </w:p>
    <w:tbl>
      <w:tblPr>
        <w:tblW w:w="9920" w:type="dxa"/>
        <w:tblInd w:w="-5" w:type="dxa"/>
        <w:tblLook w:val="04A0" w:firstRow="1" w:lastRow="0" w:firstColumn="1" w:lastColumn="0" w:noHBand="0" w:noVBand="1"/>
      </w:tblPr>
      <w:tblGrid>
        <w:gridCol w:w="960"/>
        <w:gridCol w:w="1280"/>
        <w:gridCol w:w="1270"/>
        <w:gridCol w:w="960"/>
        <w:gridCol w:w="1034"/>
        <w:gridCol w:w="1282"/>
        <w:gridCol w:w="1023"/>
        <w:gridCol w:w="960"/>
        <w:gridCol w:w="1020"/>
        <w:gridCol w:w="1071"/>
      </w:tblGrid>
      <w:tr w:rsidR="00C04D6A" w:rsidRPr="00C04D6A" w:rsidTr="00C04D6A">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ID</w:t>
            </w:r>
          </w:p>
        </w:tc>
        <w:tc>
          <w:tcPr>
            <w:tcW w:w="128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Date</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Customer</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Region</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Category</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Product</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Quantity</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Unit Price</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Discount</w:t>
            </w:r>
          </w:p>
        </w:tc>
        <w:tc>
          <w:tcPr>
            <w:tcW w:w="960" w:type="dxa"/>
            <w:tcBorders>
              <w:top w:val="single" w:sz="4" w:space="0" w:color="auto"/>
              <w:left w:val="nil"/>
              <w:bottom w:val="single" w:sz="4" w:space="0" w:color="auto"/>
              <w:right w:val="single" w:sz="4" w:space="0" w:color="auto"/>
            </w:tcBorders>
            <w:shd w:val="clear" w:color="auto" w:fill="auto"/>
            <w:noWrap/>
            <w:hideMark/>
          </w:tcPr>
          <w:p w:rsidR="00C04D6A" w:rsidRPr="00C04D6A" w:rsidRDefault="00C04D6A" w:rsidP="00C04D6A">
            <w:pPr>
              <w:spacing w:after="0" w:line="240" w:lineRule="auto"/>
              <w:ind w:left="0" w:firstLine="0"/>
              <w:jc w:val="center"/>
              <w:rPr>
                <w:rFonts w:ascii="Calibri" w:hAnsi="Calibri" w:cs="Calibri"/>
                <w:b/>
                <w:bCs/>
                <w:sz w:val="22"/>
              </w:rPr>
            </w:pPr>
            <w:r w:rsidRPr="00C04D6A">
              <w:rPr>
                <w:rFonts w:ascii="Calibri" w:hAnsi="Calibri" w:cs="Calibri"/>
                <w:b/>
                <w:bCs/>
                <w:sz w:val="22"/>
              </w:rPr>
              <w:t>Returned</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2021-10-13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Heidi Mitchell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sea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297.95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2022-03-17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Daniel Brown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agency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366.02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2023-04-12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William Rios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165.12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2020-03-21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Brian Stevens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impact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290.03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2021-08-29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Jody Kelly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possible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251.41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2021-11-16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Beth Lopez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sister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394.85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2023-05-14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Sandra Ford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while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312.34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2024-10-14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Joshua Solis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reach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415.93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2020-01-17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Chase Jimenez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research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430.97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2025-06-29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Charles Lewis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role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142.77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2022-03-02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Christina Morgan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nation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430.64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2023-01-11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Jacqueline Pugh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available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339.05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2021-07-07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Karen Murray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central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378.89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2020-03-25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James Warren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hit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171.81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2022-07-02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proofErr w:type="spellStart"/>
            <w:r w:rsidRPr="00C04D6A">
              <w:rPr>
                <w:rFonts w:ascii="Calibri" w:hAnsi="Calibri" w:cs="Calibri"/>
                <w:sz w:val="22"/>
              </w:rPr>
              <w:t>Mrs.</w:t>
            </w:r>
            <w:proofErr w:type="spellEnd"/>
            <w:r w:rsidRPr="00C04D6A">
              <w:rPr>
                <w:rFonts w:ascii="Calibri" w:hAnsi="Calibri" w:cs="Calibri"/>
                <w:sz w:val="22"/>
              </w:rPr>
              <w:t xml:space="preserve"> Samantha Rosario</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movement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439.42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2020-08-17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Kelly Frazier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dark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290.25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2023-02-11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Allen Gutierrez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direction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426.94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2020-01-27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Anita Mendoza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purpose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220.07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2020-12-01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Cesar Randall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people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119.65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2023-08-09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Mario Nelson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drop</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339.08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lastRenderedPageBreak/>
              <w:t>21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2022-12-16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Todd Ramos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above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118.36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2023-08-04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Stephanie Douglas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stock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115.14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2020-10-28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Frank Serrano</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image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314.96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2023-05-01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Brian Evans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air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259.95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2024-05-13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John Hernandez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spend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499.52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2024-12-08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Veronica Harris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trouble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194.57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2022-07-20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Crystal Bowman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rich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59.96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2022-04-09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Aaron Smith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home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223.6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2020-07-25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Eduardo Ball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training</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166.08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2023-11-30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proofErr w:type="spellStart"/>
            <w:r w:rsidRPr="00C04D6A">
              <w:rPr>
                <w:rFonts w:ascii="Calibri" w:hAnsi="Calibri" w:cs="Calibri"/>
                <w:sz w:val="22"/>
              </w:rPr>
              <w:t>Mr.</w:t>
            </w:r>
            <w:proofErr w:type="spellEnd"/>
            <w:r w:rsidRPr="00C04D6A">
              <w:rPr>
                <w:rFonts w:ascii="Calibri" w:hAnsi="Calibri" w:cs="Calibri"/>
                <w:sz w:val="22"/>
              </w:rPr>
              <w:t xml:space="preserve"> Christopher Hensley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anyone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458.84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2023-08-31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Brenda Kelly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fall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290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2022-03-10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Gregory Jones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six</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478.6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2024-11-29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Laura Smith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necessary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21.29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2022-09-23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Michael Hamilton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lose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418.79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2024-10-22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Ryan Johnson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realize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41.69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2020-01-02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Stephanie Burns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certain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113.42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2020-05-21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Charles Beck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sport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31.54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2025-07-17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Heather Barnett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student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431.3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2021-08-07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Jacob Tapia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available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65.7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2025-04-09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William Gomez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89.49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2025-04-10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Sarah Wilson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friend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105.95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2024-02-03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Carolyn Nelson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support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493.88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2025-04-06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John Blanchard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language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304.46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2025-05-22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Logan Miller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better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475.63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2023-03-29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Cory Schneider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friend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344.04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lastRenderedPageBreak/>
              <w:t>46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2022-08-31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Steven Castillo</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crime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16.41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2022-05-28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 xml:space="preserve">Audrey </w:t>
            </w:r>
            <w:proofErr w:type="spellStart"/>
            <w:r w:rsidRPr="00C04D6A">
              <w:rPr>
                <w:rFonts w:ascii="Calibri" w:hAnsi="Calibri" w:cs="Calibri"/>
                <w:sz w:val="22"/>
              </w:rPr>
              <w:t>Gray</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state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95.29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2023-04-18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Wendy Garcia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book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2025-07-21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Michelle Kirby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four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102.2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2022-12-26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Jennifer Shaffer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later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444.88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2024-01-27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Hailey Stewart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score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424.05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2021-02-26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Edwin Thompson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health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225.91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2024-07-07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Kimberly Norman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150.75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2023-09-03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Nancy Williams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pass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31.86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2020-08-07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Gina Scott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attack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440.05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2021-06-19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Anthony Sexton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product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154.14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2022-07-13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David Bean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meet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85.31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2022-06-15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Katherine Hall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raise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294.64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2022-01-01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Amanda Weaver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cost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22.43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2020-11-04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Scott Chandler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send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194.4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2023-05-19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Aaron Garcia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catch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371.49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2024-01-08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Edward Sweeney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share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408.41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2024-05-12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Carla Davies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smile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38.72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2020-09-30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Haley Simpson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theory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423.68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2023-07-20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Anthony Romero</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special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127.85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2020-04-15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Vanessa Smith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though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69.77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2020-02-20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Joshua Adams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training</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60.41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2023-07-23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Aaron Baxter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walk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374.33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2020-01-14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Steven Estrada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feel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127.84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2025-02-24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Lindsey Parsons DDS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economy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18.05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lastRenderedPageBreak/>
              <w:t>71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2024-11-25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Nathan Decker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relationship</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299.1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2025-01-08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Jackie Andrews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410.36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2025-07-10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Beth Gilbert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able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473.9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2023-03-22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Joshua Gibbs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green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451.25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2021-01-28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Bradley Perez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charge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420.11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2024-09-21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Valerie Ryan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believe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232.59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2025-04-20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 xml:space="preserve">Leslie </w:t>
            </w:r>
            <w:proofErr w:type="spellStart"/>
            <w:r w:rsidRPr="00C04D6A">
              <w:rPr>
                <w:rFonts w:ascii="Calibri" w:hAnsi="Calibri" w:cs="Calibri"/>
                <w:sz w:val="22"/>
              </w:rPr>
              <w:t>Mcmillan</w:t>
            </w:r>
            <w:proofErr w:type="spellEnd"/>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education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52.92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2021-11-18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Sandra Garcia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hard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91.94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79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2021-01-01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Debra Medina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certainly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205.91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2024-08-09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Derek Rice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contain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478.65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2023-10-02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Melissa Ayala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see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59.67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2025-06-30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Jessica Robinson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natural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306.86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2021-09-21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David Holmes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world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404.21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2024-05-24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Mark Park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manage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416.94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2021-12-06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Annette Nielsen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tonight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306.79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2022-01-20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John Tate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apply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461.24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2021-02-11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Spencer Rivera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look</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478.98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2024-08-11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Jordan Brown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decision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411.66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89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2020-10-04</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David Webb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example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425.97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2025-03-30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Amy Ward</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tonight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263.57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91</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2024-02-27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Susan Johnson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462.56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92</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2022-10-25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Steven Cervantes</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East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save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285.31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93</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2024-04-30</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Eric Wright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half</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132.99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94</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2022-05-23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Dustin Gonzalez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letter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471.13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95</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2021-11-07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Rhonda Robinson</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South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detail</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126.13</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96</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2024-04-05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Christopher Wolf</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receive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403.47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0.07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Yes</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97</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2021-08-11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Kimberly Blair</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prove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368.75</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0.11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lastRenderedPageBreak/>
              <w:t>98</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2024-12-18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Mike Daugherty</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blue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304.39</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99</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2021-03-18</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Aaron Rodriguez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North</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B</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156.77</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r w:rsidR="00C04D6A" w:rsidRPr="00C04D6A" w:rsidTr="00C04D6A">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100</w:t>
            </w:r>
          </w:p>
        </w:tc>
        <w:tc>
          <w:tcPr>
            <w:tcW w:w="128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2021-07-12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John Mendez</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West</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C</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imagine</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16</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360.52</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right"/>
              <w:rPr>
                <w:rFonts w:ascii="Calibri" w:hAnsi="Calibri" w:cs="Calibri"/>
                <w:sz w:val="22"/>
              </w:rPr>
            </w:pPr>
            <w:r w:rsidRPr="00C04D6A">
              <w:rPr>
                <w:rFonts w:ascii="Calibri" w:hAnsi="Calibri" w:cs="Calibri"/>
                <w:sz w:val="22"/>
              </w:rPr>
              <w:t>0.21</w:t>
            </w:r>
          </w:p>
        </w:tc>
        <w:tc>
          <w:tcPr>
            <w:tcW w:w="960" w:type="dxa"/>
            <w:tcBorders>
              <w:top w:val="nil"/>
              <w:left w:val="nil"/>
              <w:bottom w:val="single" w:sz="4" w:space="0" w:color="auto"/>
              <w:right w:val="single" w:sz="4" w:space="0" w:color="auto"/>
            </w:tcBorders>
            <w:shd w:val="clear" w:color="auto" w:fill="auto"/>
            <w:noWrap/>
            <w:vAlign w:val="bottom"/>
            <w:hideMark/>
          </w:tcPr>
          <w:p w:rsidR="00C04D6A" w:rsidRPr="00C04D6A" w:rsidRDefault="00C04D6A" w:rsidP="00C04D6A">
            <w:pPr>
              <w:spacing w:after="0" w:line="240" w:lineRule="auto"/>
              <w:ind w:left="0" w:firstLine="0"/>
              <w:jc w:val="left"/>
              <w:rPr>
                <w:rFonts w:ascii="Calibri" w:hAnsi="Calibri" w:cs="Calibri"/>
                <w:sz w:val="22"/>
              </w:rPr>
            </w:pPr>
            <w:r w:rsidRPr="00C04D6A">
              <w:rPr>
                <w:rFonts w:ascii="Calibri" w:hAnsi="Calibri" w:cs="Calibri"/>
                <w:sz w:val="22"/>
              </w:rPr>
              <w:t>No</w:t>
            </w:r>
          </w:p>
        </w:tc>
      </w:tr>
    </w:tbl>
    <w:p w:rsidR="00C04D6A" w:rsidRDefault="00C04D6A" w:rsidP="00C04D6A">
      <w:pPr>
        <w:spacing w:after="70" w:line="240" w:lineRule="auto"/>
        <w:ind w:left="2247" w:firstLine="0"/>
        <w:jc w:val="left"/>
      </w:pPr>
    </w:p>
    <w:p w:rsidR="00743C64" w:rsidRDefault="005972D3">
      <w:pPr>
        <w:spacing w:after="77" w:line="246" w:lineRule="auto"/>
        <w:ind w:left="1839" w:right="-15"/>
        <w:jc w:val="left"/>
      </w:pPr>
      <w:r>
        <w:rPr>
          <w:b/>
        </w:rPr>
        <w:t xml:space="preserve">  </w:t>
      </w:r>
    </w:p>
    <w:p w:rsidR="00743C64" w:rsidRDefault="005972D3">
      <w:pPr>
        <w:spacing w:after="65" w:line="240" w:lineRule="auto"/>
        <w:ind w:left="2204" w:firstLine="0"/>
        <w:jc w:val="left"/>
      </w:pPr>
      <w:r>
        <w:rPr>
          <w:b/>
        </w:rPr>
        <w:t xml:space="preserve"> </w:t>
      </w:r>
    </w:p>
    <w:p w:rsidR="00743C64" w:rsidRDefault="00743C64" w:rsidP="00CD7787">
      <w:pPr>
        <w:spacing w:after="91" w:line="237" w:lineRule="auto"/>
        <w:ind w:right="-15"/>
        <w:jc w:val="left"/>
      </w:pPr>
    </w:p>
    <w:p w:rsidR="00743C64" w:rsidRDefault="005972D3">
      <w:pPr>
        <w:pStyle w:val="Heading2"/>
      </w:pPr>
      <w:r>
        <w:t xml:space="preserve">Table 3.1.1 – dataset of online purchase system </w:t>
      </w:r>
    </w:p>
    <w:p w:rsidR="00743C64" w:rsidRDefault="005972D3">
      <w:pPr>
        <w:spacing w:after="67" w:line="240" w:lineRule="auto"/>
        <w:ind w:left="0" w:firstLine="0"/>
        <w:jc w:val="center"/>
      </w:pPr>
      <w:r>
        <w:rPr>
          <w:b/>
        </w:rPr>
        <w:t xml:space="preserve"> </w:t>
      </w:r>
    </w:p>
    <w:p w:rsidR="00743C64" w:rsidRDefault="005972D3" w:rsidP="00230F9B">
      <w:pPr>
        <w:ind w:left="567"/>
      </w:pPr>
      <w:r>
        <w:t xml:space="preserve">The dataset consists of 100 purchase records with following columns/ fields –  </w:t>
      </w:r>
    </w:p>
    <w:p w:rsidR="00CD7787" w:rsidRDefault="00CD7787" w:rsidP="00230F9B">
      <w:pPr>
        <w:pStyle w:val="NormalWeb"/>
        <w:ind w:left="567"/>
      </w:pPr>
      <w:proofErr w:type="gramStart"/>
      <w:r>
        <w:rPr>
          <w:rFonts w:hAnsi="Symbol"/>
        </w:rPr>
        <w:t></w:t>
      </w:r>
      <w:r>
        <w:t xml:space="preserve">  </w:t>
      </w:r>
      <w:r>
        <w:rPr>
          <w:rStyle w:val="Strong"/>
        </w:rPr>
        <w:t>ID</w:t>
      </w:r>
      <w:proofErr w:type="gramEnd"/>
      <w:r>
        <w:rPr>
          <w:rStyle w:val="Strong"/>
        </w:rPr>
        <w:t>:</w:t>
      </w:r>
      <w:r>
        <w:t xml:space="preserve"> Unique identifier for each sales transaction</w:t>
      </w:r>
    </w:p>
    <w:p w:rsidR="00CD7787" w:rsidRDefault="00CD7787" w:rsidP="00230F9B">
      <w:pPr>
        <w:pStyle w:val="NormalWeb"/>
        <w:ind w:left="567"/>
      </w:pPr>
      <w:proofErr w:type="gramStart"/>
      <w:r>
        <w:rPr>
          <w:rFonts w:hAnsi="Symbol"/>
        </w:rPr>
        <w:t></w:t>
      </w:r>
      <w:r>
        <w:t xml:space="preserve">  </w:t>
      </w:r>
      <w:r>
        <w:rPr>
          <w:rStyle w:val="Strong"/>
        </w:rPr>
        <w:t>Date</w:t>
      </w:r>
      <w:proofErr w:type="gramEnd"/>
      <w:r>
        <w:rPr>
          <w:rStyle w:val="Strong"/>
        </w:rPr>
        <w:t>:</w:t>
      </w:r>
      <w:r>
        <w:t xml:space="preserve"> Date of purchase</w:t>
      </w:r>
    </w:p>
    <w:p w:rsidR="00CD7787" w:rsidRDefault="00CD7787" w:rsidP="00230F9B">
      <w:pPr>
        <w:pStyle w:val="NormalWeb"/>
        <w:ind w:left="567"/>
      </w:pPr>
      <w:proofErr w:type="gramStart"/>
      <w:r>
        <w:rPr>
          <w:rFonts w:hAnsi="Symbol"/>
        </w:rPr>
        <w:t></w:t>
      </w:r>
      <w:r>
        <w:t xml:space="preserve">  </w:t>
      </w:r>
      <w:r>
        <w:rPr>
          <w:rStyle w:val="Strong"/>
        </w:rPr>
        <w:t>Customer</w:t>
      </w:r>
      <w:proofErr w:type="gramEnd"/>
      <w:r>
        <w:rPr>
          <w:rStyle w:val="Strong"/>
        </w:rPr>
        <w:t>:</w:t>
      </w:r>
      <w:r>
        <w:t xml:space="preserve"> Name of the customer</w:t>
      </w:r>
    </w:p>
    <w:p w:rsidR="00CD7787" w:rsidRDefault="00CD7787" w:rsidP="00230F9B">
      <w:pPr>
        <w:pStyle w:val="NormalWeb"/>
        <w:ind w:left="567"/>
      </w:pPr>
      <w:proofErr w:type="gramStart"/>
      <w:r>
        <w:rPr>
          <w:rFonts w:hAnsi="Symbol"/>
        </w:rPr>
        <w:t></w:t>
      </w:r>
      <w:r>
        <w:t xml:space="preserve">  </w:t>
      </w:r>
      <w:r>
        <w:rPr>
          <w:rStyle w:val="Strong"/>
        </w:rPr>
        <w:t>Region</w:t>
      </w:r>
      <w:proofErr w:type="gramEnd"/>
      <w:r>
        <w:rPr>
          <w:rStyle w:val="Strong"/>
        </w:rPr>
        <w:t>:</w:t>
      </w:r>
      <w:r>
        <w:t xml:space="preserve"> Geographical location (North, South, East, or West)</w:t>
      </w:r>
    </w:p>
    <w:p w:rsidR="00CD7787" w:rsidRDefault="00CD7787" w:rsidP="00230F9B">
      <w:pPr>
        <w:pStyle w:val="NormalWeb"/>
        <w:ind w:left="567"/>
      </w:pPr>
      <w:proofErr w:type="gramStart"/>
      <w:r>
        <w:rPr>
          <w:rFonts w:hAnsi="Symbol"/>
        </w:rPr>
        <w:t></w:t>
      </w:r>
      <w:r>
        <w:t xml:space="preserve">  </w:t>
      </w:r>
      <w:r>
        <w:rPr>
          <w:rStyle w:val="Strong"/>
        </w:rPr>
        <w:t>Category</w:t>
      </w:r>
      <w:proofErr w:type="gramEnd"/>
      <w:r>
        <w:rPr>
          <w:rStyle w:val="Strong"/>
        </w:rPr>
        <w:t>:</w:t>
      </w:r>
      <w:r>
        <w:t xml:space="preserve"> </w:t>
      </w:r>
      <w:proofErr w:type="spellStart"/>
      <w:r>
        <w:t>Jewelry</w:t>
      </w:r>
      <w:proofErr w:type="spellEnd"/>
      <w:r>
        <w:t xml:space="preserve"> category (e.g., Earrings, Necklaces, Bracelets)</w:t>
      </w:r>
    </w:p>
    <w:p w:rsidR="00CD7787" w:rsidRDefault="00CD7787" w:rsidP="00230F9B">
      <w:pPr>
        <w:pStyle w:val="NormalWeb"/>
        <w:ind w:left="567"/>
      </w:pPr>
      <w:proofErr w:type="gramStart"/>
      <w:r>
        <w:rPr>
          <w:rFonts w:hAnsi="Symbol"/>
        </w:rPr>
        <w:t></w:t>
      </w:r>
      <w:r>
        <w:t xml:space="preserve">  </w:t>
      </w:r>
      <w:r>
        <w:rPr>
          <w:rStyle w:val="Strong"/>
        </w:rPr>
        <w:t>Product</w:t>
      </w:r>
      <w:proofErr w:type="gramEnd"/>
      <w:r>
        <w:rPr>
          <w:rStyle w:val="Strong"/>
        </w:rPr>
        <w:t>:</w:t>
      </w:r>
      <w:r>
        <w:t xml:space="preserve"> Name or type of the artificial </w:t>
      </w:r>
      <w:proofErr w:type="spellStart"/>
      <w:r>
        <w:t>jewelry</w:t>
      </w:r>
      <w:proofErr w:type="spellEnd"/>
      <w:r>
        <w:t xml:space="preserve"> item</w:t>
      </w:r>
    </w:p>
    <w:p w:rsidR="00CD7787" w:rsidRDefault="00CD7787" w:rsidP="00230F9B">
      <w:pPr>
        <w:pStyle w:val="NormalWeb"/>
        <w:ind w:left="567"/>
      </w:pPr>
      <w:proofErr w:type="gramStart"/>
      <w:r>
        <w:rPr>
          <w:rFonts w:hAnsi="Symbol"/>
        </w:rPr>
        <w:t></w:t>
      </w:r>
      <w:r>
        <w:t xml:space="preserve">  </w:t>
      </w:r>
      <w:r>
        <w:rPr>
          <w:rStyle w:val="Strong"/>
        </w:rPr>
        <w:t>Quantity</w:t>
      </w:r>
      <w:proofErr w:type="gramEnd"/>
      <w:r>
        <w:rPr>
          <w:rStyle w:val="Strong"/>
        </w:rPr>
        <w:t>:</w:t>
      </w:r>
      <w:r>
        <w:t xml:space="preserve"> Number of units purchased</w:t>
      </w:r>
    </w:p>
    <w:p w:rsidR="00CD7787" w:rsidRDefault="00CD7787" w:rsidP="00230F9B">
      <w:pPr>
        <w:pStyle w:val="NormalWeb"/>
        <w:ind w:left="567"/>
      </w:pPr>
      <w:proofErr w:type="gramStart"/>
      <w:r>
        <w:rPr>
          <w:rFonts w:hAnsi="Symbol"/>
        </w:rPr>
        <w:t></w:t>
      </w:r>
      <w:r>
        <w:t xml:space="preserve">  </w:t>
      </w:r>
      <w:r>
        <w:rPr>
          <w:rStyle w:val="Strong"/>
        </w:rPr>
        <w:t>Unit</w:t>
      </w:r>
      <w:proofErr w:type="gramEnd"/>
      <w:r>
        <w:rPr>
          <w:rStyle w:val="Strong"/>
        </w:rPr>
        <w:t xml:space="preserve"> Price:</w:t>
      </w:r>
      <w:r>
        <w:t xml:space="preserve"> Price per individual </w:t>
      </w:r>
      <w:proofErr w:type="spellStart"/>
      <w:r>
        <w:t>jewelry</w:t>
      </w:r>
      <w:proofErr w:type="spellEnd"/>
      <w:r>
        <w:t xml:space="preserve"> piece</w:t>
      </w:r>
    </w:p>
    <w:p w:rsidR="00CD7787" w:rsidRDefault="00CD7787" w:rsidP="00230F9B">
      <w:pPr>
        <w:pStyle w:val="NormalWeb"/>
        <w:ind w:left="567"/>
      </w:pPr>
      <w:proofErr w:type="gramStart"/>
      <w:r>
        <w:rPr>
          <w:rFonts w:hAnsi="Symbol"/>
        </w:rPr>
        <w:t></w:t>
      </w:r>
      <w:r>
        <w:t xml:space="preserve">  </w:t>
      </w:r>
      <w:r>
        <w:rPr>
          <w:rStyle w:val="Strong"/>
        </w:rPr>
        <w:t>Discount</w:t>
      </w:r>
      <w:proofErr w:type="gramEnd"/>
      <w:r>
        <w:rPr>
          <w:rStyle w:val="Strong"/>
        </w:rPr>
        <w:t>:</w:t>
      </w:r>
      <w:r>
        <w:t xml:space="preserve"> Discount applied on the purchase (in decimal format)</w:t>
      </w:r>
    </w:p>
    <w:p w:rsidR="00CD7787" w:rsidRDefault="00CD7787" w:rsidP="00230F9B">
      <w:pPr>
        <w:pStyle w:val="NormalWeb"/>
        <w:ind w:left="567"/>
      </w:pPr>
      <w:proofErr w:type="gramStart"/>
      <w:r>
        <w:rPr>
          <w:rFonts w:hAnsi="Symbol"/>
        </w:rPr>
        <w:t></w:t>
      </w:r>
      <w:r>
        <w:t xml:space="preserve">  </w:t>
      </w:r>
      <w:r>
        <w:rPr>
          <w:rStyle w:val="Strong"/>
        </w:rPr>
        <w:t>Returned</w:t>
      </w:r>
      <w:proofErr w:type="gramEnd"/>
      <w:r>
        <w:rPr>
          <w:rStyle w:val="Strong"/>
        </w:rPr>
        <w:t>:</w:t>
      </w:r>
      <w:r>
        <w:t xml:space="preserve"> Whether the item was returned (Yes/No)</w:t>
      </w:r>
    </w:p>
    <w:p w:rsidR="00743C64" w:rsidRDefault="005972D3" w:rsidP="00230F9B">
      <w:pPr>
        <w:spacing w:after="77" w:line="246" w:lineRule="auto"/>
        <w:ind w:left="567" w:right="5534" w:firstLine="0"/>
        <w:jc w:val="left"/>
        <w:rPr>
          <w:b/>
        </w:rPr>
      </w:pPr>
      <w:r>
        <w:rPr>
          <w:b/>
        </w:rPr>
        <w:t>3.2</w:t>
      </w:r>
      <w:r>
        <w:rPr>
          <w:rFonts w:ascii="Arial" w:eastAsia="Arial" w:hAnsi="Arial" w:cs="Arial"/>
          <w:b/>
        </w:rPr>
        <w:t xml:space="preserve"> </w:t>
      </w:r>
      <w:r>
        <w:rPr>
          <w:b/>
        </w:rPr>
        <w:t xml:space="preserve">– Charts, Tables, and Interpretation </w:t>
      </w:r>
      <w:r>
        <w:rPr>
          <w:rFonts w:ascii="Wingdings" w:eastAsia="Wingdings" w:hAnsi="Wingdings" w:cs="Wingdings"/>
        </w:rPr>
        <w:t>❖</w:t>
      </w:r>
      <w:r>
        <w:rPr>
          <w:rFonts w:ascii="Arial" w:eastAsia="Arial" w:hAnsi="Arial" w:cs="Arial"/>
        </w:rPr>
        <w:t xml:space="preserve"> </w:t>
      </w:r>
      <w:r>
        <w:rPr>
          <w:b/>
        </w:rPr>
        <w:t xml:space="preserve">  BAR CHART –  </w:t>
      </w:r>
    </w:p>
    <w:p w:rsidR="00CD7787" w:rsidRDefault="00CD7787" w:rsidP="00CD7787">
      <w:pPr>
        <w:spacing w:after="77" w:line="246" w:lineRule="auto"/>
        <w:ind w:left="1308" w:right="5534" w:firstLine="0"/>
        <w:jc w:val="left"/>
      </w:pPr>
      <w:r w:rsidRPr="00CD7787">
        <w:rPr>
          <w:noProof/>
        </w:rPr>
        <w:lastRenderedPageBreak/>
        <w:drawing>
          <wp:inline distT="0" distB="0" distL="0" distR="0">
            <wp:extent cx="2981325" cy="2410216"/>
            <wp:effectExtent l="76200" t="76200" r="123825" b="142875"/>
            <wp:docPr id="1" name="Picture 1" descr="C:\Users\Asus\AppData\Local\Packages\5319275A.WhatsAppDesktop_cv1g1gvanyjgm\TempState\28B60A16B55FD531047C0C958CE14B95\WhatsApp Image 2025-09-02 at 01.20.55_3c4d38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AppData\Local\Packages\5319275A.WhatsAppDesktop_cv1g1gvanyjgm\TempState\28B60A16B55FD531047C0C958CE14B95\WhatsApp Image 2025-09-02 at 01.20.55_3c4d382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95280" cy="24214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D7787">
        <w:rPr>
          <w:noProof/>
        </w:rPr>
        <w:drawing>
          <wp:inline distT="0" distB="0" distL="0" distR="0">
            <wp:extent cx="1819275" cy="1143000"/>
            <wp:effectExtent l="76200" t="76200" r="142875" b="133350"/>
            <wp:docPr id="2" name="Picture 2" descr="C:\Users\Asus\AppData\Local\Packages\5319275A.WhatsAppDesktop_cv1g1gvanyjgm\TempState\8C9F32E03AEB2E3000825C8C875C4EDD\WhatsApp Image 2025-09-02 at 01.21.05_676bcd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AppData\Local\Packages\5319275A.WhatsAppDesktop_cv1g1gvanyjgm\TempState\8C9F32E03AEB2E3000825C8C875C4EDD\WhatsApp Image 2025-09-02 at 01.21.05_676bcdd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9275" cy="1143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D7787" w:rsidRDefault="00CD7787" w:rsidP="00230F9B">
      <w:pPr>
        <w:spacing w:after="77" w:line="246" w:lineRule="auto"/>
        <w:ind w:left="567" w:right="5534" w:firstLine="0"/>
        <w:jc w:val="left"/>
        <w:rPr>
          <w:b/>
        </w:rPr>
      </w:pPr>
      <w:r w:rsidRPr="00F368F6">
        <w:rPr>
          <w:b/>
        </w:rPr>
        <w:t>3.2.1-sum of quantity sold by region</w:t>
      </w:r>
    </w:p>
    <w:p w:rsidR="00CD7787" w:rsidRDefault="00CD7787" w:rsidP="00230F9B">
      <w:pPr>
        <w:pStyle w:val="NormalWeb"/>
        <w:numPr>
          <w:ilvl w:val="0"/>
          <w:numId w:val="33"/>
        </w:numPr>
      </w:pPr>
      <w:r>
        <w:t xml:space="preserve">The </w:t>
      </w:r>
      <w:r>
        <w:rPr>
          <w:rStyle w:val="Strong"/>
        </w:rPr>
        <w:t>West region</w:t>
      </w:r>
      <w:r>
        <w:t xml:space="preserve"> leads in sales volume, with the highest quantity of artificial </w:t>
      </w:r>
      <w:proofErr w:type="spellStart"/>
      <w:r>
        <w:t>jewelry</w:t>
      </w:r>
      <w:proofErr w:type="spellEnd"/>
      <w:r>
        <w:t xml:space="preserve"> sold compared to other regions.</w:t>
      </w:r>
    </w:p>
    <w:p w:rsidR="00CD7787" w:rsidRDefault="00CD7787" w:rsidP="00230F9B">
      <w:pPr>
        <w:pStyle w:val="NormalWeb"/>
        <w:numPr>
          <w:ilvl w:val="0"/>
          <w:numId w:val="33"/>
        </w:numPr>
      </w:pPr>
      <w:r>
        <w:t xml:space="preserve">The </w:t>
      </w:r>
      <w:r>
        <w:rPr>
          <w:rStyle w:val="Strong"/>
        </w:rPr>
        <w:t>South region</w:t>
      </w:r>
      <w:r>
        <w:t xml:space="preserve"> follows closely behind, showing strong sales performance.</w:t>
      </w:r>
    </w:p>
    <w:p w:rsidR="00CD7787" w:rsidRDefault="00CD7787" w:rsidP="00230F9B">
      <w:pPr>
        <w:pStyle w:val="NormalWeb"/>
        <w:numPr>
          <w:ilvl w:val="0"/>
          <w:numId w:val="33"/>
        </w:numPr>
      </w:pPr>
      <w:r>
        <w:t xml:space="preserve">The </w:t>
      </w:r>
      <w:r>
        <w:rPr>
          <w:rStyle w:val="Strong"/>
        </w:rPr>
        <w:t>East region</w:t>
      </w:r>
      <w:r>
        <w:t xml:space="preserve"> maintains moderate sales, outperforming the North region but trailing behind South and West.</w:t>
      </w:r>
    </w:p>
    <w:p w:rsidR="00CD7787" w:rsidRDefault="00CD7787" w:rsidP="00230F9B">
      <w:pPr>
        <w:pStyle w:val="NormalWeb"/>
        <w:numPr>
          <w:ilvl w:val="0"/>
          <w:numId w:val="33"/>
        </w:numPr>
      </w:pPr>
      <w:r>
        <w:t xml:space="preserve">The </w:t>
      </w:r>
      <w:r>
        <w:rPr>
          <w:rStyle w:val="Strong"/>
        </w:rPr>
        <w:t>North region</w:t>
      </w:r>
      <w:r>
        <w:t xml:space="preserve"> has the lowest quantity sold, indicating potential for growth or need for targeted marketing efforts.</w:t>
      </w:r>
    </w:p>
    <w:p w:rsidR="00CD7787" w:rsidRPr="00F368F6" w:rsidRDefault="00CD7787" w:rsidP="00CD7787">
      <w:pPr>
        <w:spacing w:after="77" w:line="246" w:lineRule="auto"/>
        <w:ind w:left="1877" w:right="5534" w:hanging="569"/>
        <w:jc w:val="left"/>
        <w:rPr>
          <w:b/>
        </w:rPr>
      </w:pPr>
    </w:p>
    <w:p w:rsidR="00743C64" w:rsidRDefault="00743C64">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pPr>
        <w:spacing w:after="67" w:line="240" w:lineRule="auto"/>
        <w:ind w:left="3421" w:firstLine="0"/>
        <w:jc w:val="left"/>
      </w:pPr>
    </w:p>
    <w:p w:rsidR="00CD7787" w:rsidRDefault="00CD7787" w:rsidP="00CD7787">
      <w:pPr>
        <w:numPr>
          <w:ilvl w:val="0"/>
          <w:numId w:val="5"/>
        </w:numPr>
        <w:spacing w:after="77" w:line="246" w:lineRule="auto"/>
        <w:ind w:right="-15" w:hanging="427"/>
        <w:jc w:val="left"/>
      </w:pPr>
      <w:r>
        <w:rPr>
          <w:b/>
        </w:rPr>
        <w:t xml:space="preserve">LINE CHART –  </w:t>
      </w:r>
    </w:p>
    <w:p w:rsidR="00CD7787" w:rsidRDefault="00CD7787">
      <w:pPr>
        <w:spacing w:after="67" w:line="240" w:lineRule="auto"/>
        <w:ind w:left="3421" w:firstLine="0"/>
        <w:jc w:val="left"/>
      </w:pPr>
    </w:p>
    <w:p w:rsidR="00CD7787" w:rsidRDefault="00CD7787" w:rsidP="00CD7787">
      <w:pPr>
        <w:spacing w:after="87" w:line="240" w:lineRule="auto"/>
        <w:ind w:left="1560" w:firstLine="0"/>
        <w:jc w:val="left"/>
      </w:pPr>
      <w:r w:rsidRPr="00CD7787">
        <w:rPr>
          <w:noProof/>
        </w:rPr>
        <w:lastRenderedPageBreak/>
        <w:drawing>
          <wp:inline distT="0" distB="0" distL="0" distR="0">
            <wp:extent cx="3044550" cy="2143125"/>
            <wp:effectExtent l="76200" t="76200" r="137160" b="123825"/>
            <wp:docPr id="3" name="Picture 3" descr="C:\Users\Asus\AppData\Local\Packages\5319275A.WhatsAppDesktop_cv1g1gvanyjgm\TempState\03E7EF47CEE6FA4AE7567394B99912B7\WhatsApp Image 2025-09-02 at 01.21.20_63495e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AppData\Local\Packages\5319275A.WhatsAppDesktop_cv1g1gvanyjgm\TempState\03E7EF47CEE6FA4AE7567394B99912B7\WhatsApp Image 2025-09-02 at 01.21.20_63495e9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9764" cy="21467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D7787">
        <w:t xml:space="preserve"> </w:t>
      </w:r>
    </w:p>
    <w:p w:rsidR="00CD7787" w:rsidRPr="00F368F6" w:rsidRDefault="00CD7787" w:rsidP="00CD7787">
      <w:pPr>
        <w:pStyle w:val="ListParagraph"/>
        <w:spacing w:after="77" w:line="246" w:lineRule="auto"/>
        <w:ind w:left="1594" w:right="5534" w:firstLine="0"/>
        <w:jc w:val="left"/>
        <w:rPr>
          <w:b/>
        </w:rPr>
      </w:pPr>
      <w:r w:rsidRPr="00F368F6">
        <w:rPr>
          <w:b/>
        </w:rPr>
        <w:t>3.2.</w:t>
      </w:r>
      <w:r>
        <w:rPr>
          <w:b/>
        </w:rPr>
        <w:t>2</w:t>
      </w:r>
      <w:r w:rsidRPr="00F368F6">
        <w:rPr>
          <w:b/>
        </w:rPr>
        <w:t>-</w:t>
      </w:r>
      <w:r>
        <w:rPr>
          <w:b/>
        </w:rPr>
        <w:t>sales trend over months</w:t>
      </w:r>
    </w:p>
    <w:p w:rsidR="00CD7787" w:rsidRDefault="00CD7787" w:rsidP="00230F9B">
      <w:pPr>
        <w:spacing w:after="87" w:line="240" w:lineRule="auto"/>
        <w:ind w:left="567" w:firstLine="0"/>
        <w:jc w:val="left"/>
      </w:pPr>
    </w:p>
    <w:p w:rsidR="00743C64" w:rsidRDefault="00CD7787" w:rsidP="00230F9B">
      <w:pPr>
        <w:spacing w:after="87" w:line="240" w:lineRule="auto"/>
        <w:ind w:left="567" w:firstLine="0"/>
        <w:jc w:val="left"/>
      </w:pPr>
      <w:r>
        <w:t>The sales trend shows significant fluctuations throughout the year. January records the highest sales, followed by notable peaks in May and August, indicating strong demand during these months. However, there is a sharp decline in sales in June, which could be due to seasonal factors or market conditions. After August, the sales gradually decrease, showing a downward trend towards the end of the year. This pattern suggests that while certain months experience high sales activity, there may be a need to boost marketing or promotions during the slower months to maintain steady revenue throughout the year.</w:t>
      </w:r>
    </w:p>
    <w:p w:rsidR="00743C64" w:rsidRDefault="00743C64">
      <w:pPr>
        <w:spacing w:after="51" w:line="240" w:lineRule="auto"/>
        <w:ind w:left="1887" w:firstLine="0"/>
        <w:jc w:val="left"/>
      </w:pPr>
    </w:p>
    <w:p w:rsidR="00DF7FC4" w:rsidRPr="00C04340" w:rsidRDefault="00DF7FC4" w:rsidP="00DF7FC4">
      <w:pPr>
        <w:numPr>
          <w:ilvl w:val="0"/>
          <w:numId w:val="26"/>
        </w:numPr>
        <w:spacing w:after="77" w:line="246" w:lineRule="auto"/>
        <w:ind w:right="-15" w:hanging="427"/>
        <w:jc w:val="left"/>
      </w:pPr>
      <w:r w:rsidRPr="00F368F6">
        <w:rPr>
          <w:b/>
        </w:rPr>
        <w:t xml:space="preserve">PIE CHART –  </w:t>
      </w:r>
    </w:p>
    <w:p w:rsidR="00DF7FC4" w:rsidRDefault="00DF7FC4">
      <w:pPr>
        <w:spacing w:after="51" w:line="240" w:lineRule="auto"/>
        <w:ind w:left="1887" w:firstLine="0"/>
        <w:jc w:val="left"/>
      </w:pPr>
    </w:p>
    <w:p w:rsidR="00743C64" w:rsidRDefault="00CD7787">
      <w:pPr>
        <w:spacing w:after="86" w:line="240" w:lineRule="auto"/>
        <w:ind w:left="1515" w:firstLine="0"/>
        <w:jc w:val="left"/>
      </w:pPr>
      <w:r w:rsidRPr="00CD7787">
        <w:rPr>
          <w:noProof/>
        </w:rPr>
        <w:drawing>
          <wp:inline distT="0" distB="0" distL="0" distR="0">
            <wp:extent cx="3797061" cy="1854034"/>
            <wp:effectExtent l="76200" t="76200" r="127635" b="127635"/>
            <wp:docPr id="4" name="Picture 4" descr="C:\Users\Asus\AppData\Local\Packages\5319275A.WhatsAppDesktop_cv1g1gvanyjgm\TempState\B427426B8ACD2C2E53827970F2C2F526\WhatsApp Image 2025-09-02 at 01.21.38_01532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Packages\5319275A.WhatsAppDesktop_cv1g1gvanyjgm\TempState\B427426B8ACD2C2E53827970F2C2F526\WhatsApp Image 2025-09-02 at 01.21.38_01532067.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6944" cy="1858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D7787" w:rsidRPr="00F368F6" w:rsidRDefault="00CD7787" w:rsidP="00CD7787">
      <w:pPr>
        <w:pStyle w:val="ListParagraph"/>
        <w:spacing w:after="77" w:line="246" w:lineRule="auto"/>
        <w:ind w:left="1594" w:right="5534" w:firstLine="0"/>
        <w:jc w:val="left"/>
        <w:rPr>
          <w:b/>
        </w:rPr>
      </w:pPr>
      <w:r w:rsidRPr="00F368F6">
        <w:rPr>
          <w:b/>
        </w:rPr>
        <w:t>3.2.</w:t>
      </w:r>
      <w:r>
        <w:rPr>
          <w:b/>
        </w:rPr>
        <w:t>3</w:t>
      </w:r>
      <w:r w:rsidRPr="00F368F6">
        <w:rPr>
          <w:b/>
        </w:rPr>
        <w:t>-</w:t>
      </w:r>
      <w:r>
        <w:rPr>
          <w:b/>
        </w:rPr>
        <w:t>sales distribution by category</w:t>
      </w:r>
    </w:p>
    <w:p w:rsidR="00CD7787" w:rsidRDefault="00CD7787">
      <w:pPr>
        <w:spacing w:after="86" w:line="240" w:lineRule="auto"/>
        <w:ind w:left="1515" w:firstLine="0"/>
        <w:jc w:val="left"/>
      </w:pPr>
    </w:p>
    <w:p w:rsidR="00CD7787" w:rsidRDefault="00CD7787" w:rsidP="00DF7FC4">
      <w:pPr>
        <w:pStyle w:val="NormalWeb"/>
        <w:ind w:left="567"/>
      </w:pPr>
      <w:proofErr w:type="gramStart"/>
      <w:r>
        <w:rPr>
          <w:rFonts w:hAnsi="Symbol"/>
        </w:rPr>
        <w:t></w:t>
      </w:r>
      <w:r>
        <w:t xml:space="preserve">  Category</w:t>
      </w:r>
      <w:proofErr w:type="gramEnd"/>
      <w:r>
        <w:t xml:space="preserve"> B has the highest sales with 107,593 units, indicating strong customer demand.</w:t>
      </w:r>
    </w:p>
    <w:p w:rsidR="00CD7787" w:rsidRDefault="00CD7787" w:rsidP="00DF7FC4">
      <w:pPr>
        <w:pStyle w:val="NormalWeb"/>
        <w:ind w:left="567"/>
      </w:pPr>
      <w:proofErr w:type="gramStart"/>
      <w:r>
        <w:rPr>
          <w:rFonts w:hAnsi="Symbol"/>
        </w:rPr>
        <w:t></w:t>
      </w:r>
      <w:r>
        <w:t xml:space="preserve">  Category</w:t>
      </w:r>
      <w:proofErr w:type="gramEnd"/>
      <w:r>
        <w:t xml:space="preserve"> A follows with 97,528 units, contributing significantly to overall sales.</w:t>
      </w:r>
    </w:p>
    <w:p w:rsidR="00CD7787" w:rsidRDefault="00CD7787" w:rsidP="00DF7FC4">
      <w:pPr>
        <w:pStyle w:val="NormalWeb"/>
        <w:ind w:left="567"/>
      </w:pPr>
      <w:proofErr w:type="gramStart"/>
      <w:r>
        <w:rPr>
          <w:rFonts w:hAnsi="Symbol"/>
        </w:rPr>
        <w:t></w:t>
      </w:r>
      <w:r>
        <w:t xml:space="preserve">  Category</w:t>
      </w:r>
      <w:proofErr w:type="gramEnd"/>
      <w:r>
        <w:t xml:space="preserve"> C records the lowest sales at 82,985 units but still maintains a considerable share.</w:t>
      </w:r>
    </w:p>
    <w:p w:rsidR="00CD7787" w:rsidRDefault="00CD7787" w:rsidP="00DF7FC4">
      <w:pPr>
        <w:pStyle w:val="NormalWeb"/>
        <w:ind w:left="567"/>
      </w:pPr>
      <w:proofErr w:type="gramStart"/>
      <w:r>
        <w:rPr>
          <w:rFonts w:hAnsi="Symbol"/>
        </w:rPr>
        <w:t></w:t>
      </w:r>
      <w:r>
        <w:t xml:space="preserve">  The</w:t>
      </w:r>
      <w:proofErr w:type="gramEnd"/>
      <w:r>
        <w:t xml:space="preserve"> sales distribution suggests focusing marketing and inventory efforts more on Category B to maximize revenue.</w:t>
      </w:r>
    </w:p>
    <w:p w:rsidR="00DF7FC4" w:rsidRDefault="00DF7FC4" w:rsidP="00DF7FC4">
      <w:pPr>
        <w:pStyle w:val="NormalWeb"/>
        <w:ind w:left="1418"/>
        <w:rPr>
          <w:b/>
        </w:rPr>
      </w:pPr>
    </w:p>
    <w:p w:rsidR="00DF7FC4" w:rsidRPr="00AD0AC2" w:rsidRDefault="00DF7FC4" w:rsidP="00DF7FC4">
      <w:pPr>
        <w:pStyle w:val="NormalWeb"/>
        <w:ind w:left="1418"/>
        <w:rPr>
          <w:b/>
        </w:rPr>
      </w:pPr>
      <w:r w:rsidRPr="00AD0AC2">
        <w:rPr>
          <w:b/>
        </w:rPr>
        <w:t>SCATTER CHART-</w:t>
      </w:r>
    </w:p>
    <w:p w:rsidR="00743C64" w:rsidRDefault="00DF7FC4">
      <w:pPr>
        <w:spacing w:after="49" w:line="240" w:lineRule="auto"/>
        <w:ind w:left="1167" w:firstLine="0"/>
        <w:jc w:val="left"/>
      </w:pPr>
      <w:r w:rsidRPr="00DF7FC4">
        <w:rPr>
          <w:noProof/>
        </w:rPr>
        <w:drawing>
          <wp:inline distT="0" distB="0" distL="0" distR="0">
            <wp:extent cx="5808345" cy="2904173"/>
            <wp:effectExtent l="76200" t="76200" r="135255" b="125095"/>
            <wp:docPr id="5" name="Picture 5" descr="C:\Users\Asus\AppData\Local\Packages\5319275A.WhatsAppDesktop_cv1g1gvanyjgm\TempState\7CF64379EB6F29A4D25C4B6A2DF713E4\WhatsApp Image 2025-09-02 at 01.21.50_bcf2a99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Packages\5319275A.WhatsAppDesktop_cv1g1gvanyjgm\TempState\7CF64379EB6F29A4D25C4B6A2DF713E4\WhatsApp Image 2025-09-02 at 01.21.50_bcf2a99f.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10291" cy="29051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F7FC4" w:rsidRPr="00F368F6" w:rsidRDefault="00DF7FC4" w:rsidP="00DF7FC4">
      <w:pPr>
        <w:spacing w:after="77" w:line="246" w:lineRule="auto"/>
        <w:ind w:left="1877" w:right="5534" w:hanging="569"/>
        <w:jc w:val="left"/>
        <w:rPr>
          <w:b/>
        </w:rPr>
      </w:pPr>
      <w:r w:rsidRPr="00F368F6">
        <w:rPr>
          <w:b/>
        </w:rPr>
        <w:t>3.2.</w:t>
      </w:r>
      <w:r>
        <w:rPr>
          <w:b/>
        </w:rPr>
        <w:t>4</w:t>
      </w:r>
      <w:r w:rsidRPr="00F368F6">
        <w:rPr>
          <w:b/>
        </w:rPr>
        <w:t>-</w:t>
      </w:r>
      <w:r>
        <w:rPr>
          <w:b/>
        </w:rPr>
        <w:t>unit price VS category</w:t>
      </w:r>
    </w:p>
    <w:p w:rsidR="00DF7FC4" w:rsidRDefault="00DF7FC4">
      <w:pPr>
        <w:spacing w:after="49" w:line="240" w:lineRule="auto"/>
        <w:ind w:left="1167" w:firstLine="0"/>
        <w:jc w:val="left"/>
      </w:pPr>
    </w:p>
    <w:p w:rsidR="00DF7FC4" w:rsidRDefault="00DF7FC4" w:rsidP="00230F9B">
      <w:pPr>
        <w:pStyle w:val="NormalWeb"/>
        <w:ind w:left="567"/>
      </w:pPr>
      <w:proofErr w:type="gramStart"/>
      <w:r>
        <w:rPr>
          <w:rFonts w:hAnsi="Symbol"/>
        </w:rPr>
        <w:t></w:t>
      </w:r>
      <w:r>
        <w:t xml:space="preserve">  The</w:t>
      </w:r>
      <w:proofErr w:type="gramEnd"/>
      <w:r>
        <w:t xml:space="preserve"> West region has the highest quantity sold at the highest unit price, indicating strong demand despite premium pricing.</w:t>
      </w:r>
    </w:p>
    <w:p w:rsidR="00DF7FC4" w:rsidRDefault="00DF7FC4" w:rsidP="00230F9B">
      <w:pPr>
        <w:pStyle w:val="NormalWeb"/>
        <w:ind w:left="567"/>
      </w:pPr>
      <w:proofErr w:type="gramStart"/>
      <w:r>
        <w:rPr>
          <w:rFonts w:hAnsi="Symbol"/>
        </w:rPr>
        <w:t></w:t>
      </w:r>
      <w:r>
        <w:t xml:space="preserve">  The</w:t>
      </w:r>
      <w:proofErr w:type="gramEnd"/>
      <w:r>
        <w:t xml:space="preserve"> South region shows moderate quantity with a slightly lower unit price, suggesting a balanced sales approach.</w:t>
      </w:r>
    </w:p>
    <w:p w:rsidR="00DF7FC4" w:rsidRDefault="00DF7FC4" w:rsidP="00230F9B">
      <w:pPr>
        <w:pStyle w:val="NormalWeb"/>
        <w:ind w:left="567"/>
      </w:pPr>
      <w:proofErr w:type="gramStart"/>
      <w:r>
        <w:rPr>
          <w:rFonts w:hAnsi="Symbol"/>
        </w:rPr>
        <w:t></w:t>
      </w:r>
      <w:r>
        <w:t xml:space="preserve">  East</w:t>
      </w:r>
      <w:proofErr w:type="gramEnd"/>
      <w:r>
        <w:t xml:space="preserve"> and North regions have similar unit prices but differ slightly in quantity, with East having a bit higher sales volume.</w:t>
      </w:r>
    </w:p>
    <w:p w:rsidR="00DF7FC4" w:rsidRDefault="00DF7FC4" w:rsidP="00230F9B">
      <w:pPr>
        <w:pStyle w:val="NormalWeb"/>
        <w:ind w:left="567"/>
      </w:pPr>
      <w:proofErr w:type="gramStart"/>
      <w:r>
        <w:rPr>
          <w:rFonts w:hAnsi="Symbol"/>
        </w:rPr>
        <w:t></w:t>
      </w:r>
      <w:r>
        <w:t xml:space="preserve">  Overall</w:t>
      </w:r>
      <w:proofErr w:type="gramEnd"/>
      <w:r>
        <w:t xml:space="preserve">, there is a positive correlation between unit price and quantity sold, with regional variations in purchasing </w:t>
      </w:r>
      <w:proofErr w:type="spellStart"/>
      <w:r>
        <w:t>behavior</w:t>
      </w:r>
      <w:proofErr w:type="spellEnd"/>
      <w:r>
        <w:t>.</w:t>
      </w:r>
    </w:p>
    <w:p w:rsidR="00230F9B" w:rsidRDefault="00230F9B" w:rsidP="00230F9B">
      <w:pPr>
        <w:pStyle w:val="NormalWeb"/>
        <w:ind w:left="567"/>
      </w:pPr>
    </w:p>
    <w:p w:rsidR="00DF7FC4" w:rsidRDefault="00DF7FC4">
      <w:pPr>
        <w:spacing w:after="49" w:line="240" w:lineRule="auto"/>
        <w:ind w:left="1167" w:firstLine="0"/>
        <w:jc w:val="left"/>
      </w:pPr>
    </w:p>
    <w:p w:rsidR="00743C64" w:rsidRDefault="00743C64">
      <w:pPr>
        <w:spacing w:after="86" w:line="240" w:lineRule="auto"/>
        <w:ind w:left="1594" w:firstLine="0"/>
        <w:jc w:val="left"/>
      </w:pPr>
    </w:p>
    <w:p w:rsidR="00743C64" w:rsidRDefault="00743C64">
      <w:pPr>
        <w:spacing w:after="0" w:line="240" w:lineRule="auto"/>
        <w:ind w:left="2247" w:firstLine="0"/>
        <w:jc w:val="left"/>
      </w:pPr>
    </w:p>
    <w:p w:rsidR="00DF7FC4" w:rsidRPr="00DF7FC4" w:rsidRDefault="00DF7FC4" w:rsidP="00DF7FC4">
      <w:pPr>
        <w:spacing w:after="77" w:line="246" w:lineRule="auto"/>
        <w:ind w:left="1594" w:right="-15" w:firstLine="0"/>
        <w:jc w:val="left"/>
      </w:pPr>
    </w:p>
    <w:p w:rsidR="00DF7FC4" w:rsidRPr="00DF7FC4" w:rsidRDefault="00DF7FC4" w:rsidP="00DF7FC4">
      <w:pPr>
        <w:spacing w:after="77" w:line="246" w:lineRule="auto"/>
        <w:ind w:left="0" w:right="-15" w:firstLine="0"/>
        <w:jc w:val="left"/>
      </w:pPr>
    </w:p>
    <w:p w:rsidR="00743C64" w:rsidRPr="00DF7FC4" w:rsidRDefault="005972D3">
      <w:pPr>
        <w:numPr>
          <w:ilvl w:val="0"/>
          <w:numId w:val="5"/>
        </w:numPr>
        <w:spacing w:after="77" w:line="246" w:lineRule="auto"/>
        <w:ind w:right="-15" w:hanging="427"/>
        <w:jc w:val="left"/>
      </w:pPr>
      <w:r>
        <w:rPr>
          <w:b/>
        </w:rPr>
        <w:t xml:space="preserve">TOTAL SALES  </w:t>
      </w:r>
    </w:p>
    <w:p w:rsidR="00DF7FC4" w:rsidRDefault="00DF7FC4" w:rsidP="00DF7FC4">
      <w:pPr>
        <w:spacing w:after="77" w:line="246" w:lineRule="auto"/>
        <w:ind w:left="1594" w:right="-15" w:firstLine="0"/>
        <w:jc w:val="left"/>
      </w:pPr>
      <w:r w:rsidRPr="00DF7FC4">
        <w:rPr>
          <w:noProof/>
        </w:rPr>
        <w:lastRenderedPageBreak/>
        <w:drawing>
          <wp:inline distT="0" distB="0" distL="0" distR="0">
            <wp:extent cx="2743200" cy="1257300"/>
            <wp:effectExtent l="76200" t="76200" r="133350" b="133350"/>
            <wp:docPr id="6" name="Picture 6" descr="C:\Users\Asus\AppData\Local\Packages\5319275A.WhatsAppDesktop_cv1g1gvanyjgm\TempState\7E05D6F828574FBC975A896B25BB011E\WhatsApp Image 2025-09-02 at 01.22.07_6cabb3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AppData\Local\Packages\5319275A.WhatsAppDesktop_cv1g1gvanyjgm\TempState\7E05D6F828574FBC975A896B25BB011E\WhatsApp Image 2025-09-02 at 01.22.07_6cabb3b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1257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F7FC4" w:rsidRPr="00F368F6" w:rsidRDefault="00DF7FC4" w:rsidP="00DF7FC4">
      <w:pPr>
        <w:spacing w:after="77" w:line="246" w:lineRule="auto"/>
        <w:ind w:left="1877" w:right="5534" w:hanging="569"/>
        <w:jc w:val="left"/>
        <w:rPr>
          <w:b/>
        </w:rPr>
      </w:pPr>
      <w:r w:rsidRPr="00F368F6">
        <w:rPr>
          <w:b/>
        </w:rPr>
        <w:t>3.2.</w:t>
      </w:r>
      <w:r>
        <w:rPr>
          <w:b/>
        </w:rPr>
        <w:t>5</w:t>
      </w:r>
      <w:r w:rsidRPr="00F368F6">
        <w:rPr>
          <w:b/>
        </w:rPr>
        <w:t>-</w:t>
      </w:r>
      <w:r>
        <w:rPr>
          <w:b/>
        </w:rPr>
        <w:t>TOTAL SALES</w:t>
      </w:r>
    </w:p>
    <w:p w:rsidR="00DF7FC4" w:rsidRDefault="00DF7FC4" w:rsidP="00DF7FC4">
      <w:pPr>
        <w:spacing w:after="77" w:line="246" w:lineRule="auto"/>
        <w:ind w:left="1594" w:right="-15" w:firstLine="0"/>
        <w:jc w:val="left"/>
      </w:pPr>
    </w:p>
    <w:p w:rsidR="00DF7FC4" w:rsidRDefault="00DF7FC4" w:rsidP="00DF7FC4">
      <w:pPr>
        <w:pStyle w:val="NormalWeb"/>
        <w:ind w:left="567"/>
      </w:pPr>
      <w:r>
        <w:t xml:space="preserve">The total sales value of 288,106 indicates the overall revenue generated from the artificial </w:t>
      </w:r>
      <w:proofErr w:type="spellStart"/>
      <w:r>
        <w:t>jewelry</w:t>
      </w:r>
      <w:proofErr w:type="spellEnd"/>
      <w:r>
        <w:t xml:space="preserve"> business during the specified period. This figure reflects the cumulative income from all transactions, highlighting the scale and market demand for the products. It serves as a key performance indicator, providing insights into business growth and effectiveness of sales strategies. Monitoring total sales helps in setting realistic targets, evaluating past performance, and making informed decisions for future planning and expansion within the competitive artificial </w:t>
      </w:r>
      <w:proofErr w:type="spellStart"/>
      <w:r>
        <w:t>jewelry</w:t>
      </w:r>
      <w:proofErr w:type="spellEnd"/>
      <w:r>
        <w:t xml:space="preserve"> market.</w:t>
      </w:r>
    </w:p>
    <w:p w:rsidR="00DF7FC4" w:rsidRDefault="00DF7FC4" w:rsidP="00DF7FC4">
      <w:pPr>
        <w:spacing w:after="69" w:line="240" w:lineRule="auto"/>
        <w:ind w:left="1167" w:firstLine="0"/>
        <w:jc w:val="left"/>
      </w:pPr>
    </w:p>
    <w:p w:rsidR="00DF7FC4" w:rsidRPr="00DF7FC4" w:rsidRDefault="00DF7FC4" w:rsidP="00DF7FC4">
      <w:pPr>
        <w:numPr>
          <w:ilvl w:val="0"/>
          <w:numId w:val="26"/>
        </w:numPr>
        <w:spacing w:after="77" w:line="246" w:lineRule="auto"/>
        <w:ind w:right="-15" w:hanging="427"/>
        <w:jc w:val="left"/>
      </w:pPr>
      <w:r>
        <w:rPr>
          <w:b/>
        </w:rPr>
        <w:t xml:space="preserve">AVERAGE DISCOUNT  </w:t>
      </w:r>
    </w:p>
    <w:p w:rsidR="00DF7FC4" w:rsidRDefault="00DF7FC4" w:rsidP="00DF7FC4">
      <w:pPr>
        <w:spacing w:after="77" w:line="246" w:lineRule="auto"/>
        <w:ind w:left="1594" w:right="-15" w:firstLine="0"/>
        <w:jc w:val="left"/>
      </w:pPr>
      <w:r w:rsidRPr="00DF7FC4">
        <w:rPr>
          <w:noProof/>
        </w:rPr>
        <w:drawing>
          <wp:inline distT="0" distB="0" distL="0" distR="0">
            <wp:extent cx="2686050" cy="1333500"/>
            <wp:effectExtent l="76200" t="76200" r="133350" b="133350"/>
            <wp:docPr id="7" name="Picture 7" descr="C:\Users\Asus\AppData\Local\Packages\5319275A.WhatsAppDesktop_cv1g1gvanyjgm\TempState\54B2B21AF94108D83C2A909D5B0A6A50\WhatsApp Image 2025-09-02 at 01.22.39_9207ee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AppData\Local\Packages\5319275A.WhatsAppDesktop_cv1g1gvanyjgm\TempState\54B2B21AF94108D83C2A909D5B0A6A50\WhatsApp Image 2025-09-02 at 01.22.39_9207ee9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6050" cy="133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F7FC4" w:rsidRPr="00DF7FC4" w:rsidRDefault="00DF7FC4" w:rsidP="00DF7FC4">
      <w:pPr>
        <w:pStyle w:val="ListParagraph"/>
        <w:spacing w:after="77" w:line="246" w:lineRule="auto"/>
        <w:ind w:left="1594" w:right="5534" w:firstLine="0"/>
        <w:jc w:val="left"/>
        <w:rPr>
          <w:b/>
        </w:rPr>
      </w:pPr>
      <w:r w:rsidRPr="00DF7FC4">
        <w:rPr>
          <w:b/>
        </w:rPr>
        <w:t>3.2.6- AVERAGE DISCOUNT</w:t>
      </w:r>
    </w:p>
    <w:p w:rsidR="00DF7FC4" w:rsidRDefault="00DF7FC4" w:rsidP="00230F9B">
      <w:pPr>
        <w:spacing w:after="77" w:line="246" w:lineRule="auto"/>
        <w:ind w:left="567" w:right="-15" w:firstLine="0"/>
        <w:jc w:val="left"/>
      </w:pPr>
    </w:p>
    <w:p w:rsidR="00DF7FC4" w:rsidRDefault="00DF7FC4" w:rsidP="00230F9B">
      <w:pPr>
        <w:spacing w:after="77" w:line="246" w:lineRule="auto"/>
        <w:ind w:left="567" w:right="-15" w:firstLine="0"/>
        <w:jc w:val="left"/>
      </w:pPr>
      <w:r>
        <w:t xml:space="preserve">The average discount of 0.1442 indicates that customers received an average discount of approximately 14.42% on their purchases. This reflects the pricing strategy used to attract buyers and stay competitive in the artificial </w:t>
      </w:r>
      <w:proofErr w:type="spellStart"/>
      <w:r>
        <w:t>jewelry</w:t>
      </w:r>
      <w:proofErr w:type="spellEnd"/>
      <w:r>
        <w:t xml:space="preserve"> market. Offering this discount level can help boost sales volume while balancing profitability. Tracking average discounts helps the business evaluate the effectiveness of promotional campaigns and ensures discounts are aligned with overall revenue and profit goals.</w:t>
      </w:r>
    </w:p>
    <w:p w:rsidR="00DF7FC4" w:rsidRDefault="00DF7FC4" w:rsidP="00DF7FC4">
      <w:pPr>
        <w:spacing w:after="77" w:line="246" w:lineRule="auto"/>
        <w:ind w:left="1594" w:right="-15" w:firstLine="0"/>
        <w:jc w:val="left"/>
      </w:pPr>
    </w:p>
    <w:p w:rsidR="00DF7FC4" w:rsidRDefault="00DF7FC4" w:rsidP="00DF7FC4">
      <w:pPr>
        <w:spacing w:after="77" w:line="246" w:lineRule="auto"/>
        <w:ind w:left="1594" w:right="-15" w:firstLine="0"/>
        <w:jc w:val="left"/>
      </w:pPr>
    </w:p>
    <w:p w:rsidR="00DF7FC4" w:rsidRDefault="00DF7FC4" w:rsidP="00DF7FC4">
      <w:pPr>
        <w:spacing w:after="77" w:line="246" w:lineRule="auto"/>
        <w:ind w:left="1594" w:right="-15" w:firstLine="0"/>
        <w:jc w:val="left"/>
      </w:pPr>
    </w:p>
    <w:p w:rsidR="00DF7FC4" w:rsidRDefault="00DF7FC4" w:rsidP="00DF7FC4">
      <w:pPr>
        <w:spacing w:after="77" w:line="246" w:lineRule="auto"/>
        <w:ind w:left="1594" w:right="-15" w:firstLine="0"/>
        <w:jc w:val="left"/>
      </w:pPr>
    </w:p>
    <w:p w:rsidR="00DF7FC4" w:rsidRDefault="00DF7FC4" w:rsidP="00DF7FC4">
      <w:pPr>
        <w:spacing w:after="77" w:line="246" w:lineRule="auto"/>
        <w:ind w:left="1594" w:right="-15" w:firstLine="0"/>
        <w:jc w:val="left"/>
      </w:pPr>
    </w:p>
    <w:p w:rsidR="00DF7FC4" w:rsidRPr="001D416B" w:rsidRDefault="00DF7FC4" w:rsidP="00DF7FC4">
      <w:pPr>
        <w:spacing w:after="77" w:line="246" w:lineRule="auto"/>
        <w:ind w:left="1594" w:right="-15" w:firstLine="0"/>
        <w:jc w:val="left"/>
      </w:pPr>
    </w:p>
    <w:p w:rsidR="00DF7FC4" w:rsidRPr="00DF7FC4" w:rsidRDefault="00DF7FC4" w:rsidP="00DF7FC4">
      <w:pPr>
        <w:numPr>
          <w:ilvl w:val="0"/>
          <w:numId w:val="26"/>
        </w:numPr>
        <w:spacing w:before="100" w:beforeAutospacing="1" w:after="100" w:afterAutospacing="1" w:line="240" w:lineRule="auto"/>
        <w:ind w:right="-15" w:hanging="427"/>
        <w:jc w:val="left"/>
        <w:rPr>
          <w:color w:val="auto"/>
          <w:szCs w:val="24"/>
        </w:rPr>
      </w:pPr>
      <w:r>
        <w:rPr>
          <w:b/>
        </w:rPr>
        <w:t>RETURN RATE</w:t>
      </w:r>
    </w:p>
    <w:p w:rsidR="00DF7FC4" w:rsidRPr="00F368F6" w:rsidRDefault="00DF7FC4" w:rsidP="00DF7FC4">
      <w:pPr>
        <w:spacing w:before="100" w:beforeAutospacing="1" w:after="100" w:afterAutospacing="1" w:line="240" w:lineRule="auto"/>
        <w:ind w:left="1594" w:right="-15" w:firstLine="0"/>
        <w:jc w:val="left"/>
        <w:rPr>
          <w:color w:val="auto"/>
          <w:szCs w:val="24"/>
        </w:rPr>
      </w:pPr>
      <w:r w:rsidRPr="00DF7FC4">
        <w:rPr>
          <w:noProof/>
          <w:color w:val="auto"/>
          <w:szCs w:val="24"/>
        </w:rPr>
        <w:lastRenderedPageBreak/>
        <w:drawing>
          <wp:inline distT="0" distB="0" distL="0" distR="0">
            <wp:extent cx="2590800" cy="1266825"/>
            <wp:effectExtent l="76200" t="76200" r="133350" b="142875"/>
            <wp:docPr id="8" name="Picture 8" descr="C:\Users\Asus\AppData\Local\Packages\5319275A.WhatsAppDesktop_cv1g1gvanyjgm\TempState\8BDB5058376143FA358981954E7626B8\WhatsApp Image 2025-09-02 at 01.22.49_3ba0c4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AppData\Local\Packages\5319275A.WhatsAppDesktop_cv1g1gvanyjgm\TempState\8BDB5058376143FA358981954E7626B8\WhatsApp Image 2025-09-02 at 01.22.49_3ba0c42a.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90800" cy="1266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F7FC4" w:rsidRDefault="00DF7FC4" w:rsidP="00DF7FC4">
      <w:pPr>
        <w:pStyle w:val="ListParagraph"/>
        <w:spacing w:after="77" w:line="246" w:lineRule="auto"/>
        <w:ind w:left="1594" w:right="-15" w:firstLine="0"/>
        <w:jc w:val="left"/>
        <w:rPr>
          <w:b/>
        </w:rPr>
      </w:pPr>
      <w:r w:rsidRPr="00DF7FC4">
        <w:rPr>
          <w:b/>
        </w:rPr>
        <w:t xml:space="preserve">Table 3.2.7 – Return Rate  </w:t>
      </w:r>
    </w:p>
    <w:p w:rsidR="00DF7FC4" w:rsidRPr="00DF7FC4" w:rsidRDefault="00DF7FC4" w:rsidP="00230F9B">
      <w:pPr>
        <w:pStyle w:val="ListParagraph"/>
        <w:spacing w:after="77" w:line="246" w:lineRule="auto"/>
        <w:ind w:left="567" w:right="-15" w:firstLine="0"/>
        <w:jc w:val="left"/>
        <w:rPr>
          <w:b/>
        </w:rPr>
      </w:pPr>
      <w:r>
        <w:t xml:space="preserve">A return rate of 1.000 indicates that all products sold in this period were returned. This unusually high return rate suggests potential issues with product quality, customer satisfaction, or order </w:t>
      </w:r>
      <w:proofErr w:type="spellStart"/>
      <w:r>
        <w:t>fulfillment</w:t>
      </w:r>
      <w:proofErr w:type="spellEnd"/>
      <w:r>
        <w:t xml:space="preserve">. It highlights the need for a thorough review of product standards, return policies, and customer feedback to identify root causes and implement improvements. Addressing these challenges is critical to reducing returns, improving customer trust, and enhancing overall business performance in the artificial </w:t>
      </w:r>
      <w:proofErr w:type="spellStart"/>
      <w:r>
        <w:t>jewelry</w:t>
      </w:r>
      <w:proofErr w:type="spellEnd"/>
      <w:r>
        <w:t xml:space="preserve"> sector.</w:t>
      </w:r>
    </w:p>
    <w:p w:rsidR="00DF7FC4" w:rsidRDefault="00DF7FC4" w:rsidP="00DF7FC4">
      <w:pPr>
        <w:pStyle w:val="NormalWeb"/>
        <w:numPr>
          <w:ilvl w:val="0"/>
          <w:numId w:val="5"/>
        </w:numPr>
        <w:rPr>
          <w:b/>
        </w:rPr>
      </w:pPr>
      <w:r>
        <w:rPr>
          <w:b/>
        </w:rPr>
        <w:t xml:space="preserve">PROFIT  </w:t>
      </w:r>
    </w:p>
    <w:p w:rsidR="00DF7FC4" w:rsidRDefault="00DF7FC4" w:rsidP="00DF7FC4">
      <w:pPr>
        <w:pStyle w:val="NormalWeb"/>
        <w:ind w:left="1594"/>
        <w:rPr>
          <w:b/>
        </w:rPr>
      </w:pPr>
      <w:r w:rsidRPr="00DF7FC4">
        <w:rPr>
          <w:b/>
          <w:noProof/>
        </w:rPr>
        <w:drawing>
          <wp:inline distT="0" distB="0" distL="0" distR="0" wp14:anchorId="2D290D28" wp14:editId="1AEA84B6">
            <wp:extent cx="2647950" cy="1390650"/>
            <wp:effectExtent l="76200" t="76200" r="133350" b="133350"/>
            <wp:docPr id="10" name="Picture 10" descr="C:\Users\Asus\AppData\Local\Packages\5319275A.WhatsAppDesktop_cv1g1gvanyjgm\TempState\E9412EE564384B987D086DF32D4CE6B7\WhatsApp Image 2025-09-02 at 01.23.02_e226a3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us\AppData\Local\Packages\5319275A.WhatsAppDesktop_cv1g1gvanyjgm\TempState\E9412EE564384B987D086DF32D4CE6B7\WhatsApp Image 2025-09-02 at 01.23.02_e226a32f.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7950" cy="1390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F7FC4" w:rsidRDefault="00DF7FC4" w:rsidP="00DF7FC4">
      <w:pPr>
        <w:rPr>
          <w:b/>
        </w:rPr>
      </w:pPr>
      <w:r>
        <w:rPr>
          <w:b/>
        </w:rPr>
        <w:t xml:space="preserve">Table 3.2.8 – Profit  </w:t>
      </w:r>
    </w:p>
    <w:p w:rsidR="00DF7FC4" w:rsidRDefault="00DF7FC4" w:rsidP="00DF7FC4">
      <w:pPr>
        <w:pStyle w:val="NormalWeb"/>
        <w:ind w:left="567"/>
      </w:pPr>
      <w:r>
        <w:t xml:space="preserve">The profit value of 248,525 indicates a strong financial performance in the artificial </w:t>
      </w:r>
      <w:proofErr w:type="spellStart"/>
      <w:r>
        <w:t>jewelry</w:t>
      </w:r>
      <w:proofErr w:type="spellEnd"/>
      <w:r>
        <w:t xml:space="preserve"> sales. This positive profit margin suggests effective cost management and successful sales strategies, reflecting a healthy business operation. Maintaining and further improving profitability will be key to sustaining growth and competitiveness in the market.</w:t>
      </w:r>
    </w:p>
    <w:p w:rsidR="00DF7FC4" w:rsidRDefault="00DF7FC4" w:rsidP="00DF7FC4">
      <w:pPr>
        <w:pStyle w:val="NormalWeb"/>
        <w:ind w:left="567"/>
      </w:pPr>
    </w:p>
    <w:p w:rsidR="00DF7FC4" w:rsidRDefault="00DF7FC4" w:rsidP="00DF7FC4">
      <w:pPr>
        <w:spacing w:after="77" w:line="246" w:lineRule="auto"/>
        <w:ind w:left="1594" w:right="-15" w:firstLine="0"/>
        <w:jc w:val="left"/>
      </w:pPr>
    </w:p>
    <w:p w:rsidR="00DF7FC4" w:rsidRDefault="00DF7FC4" w:rsidP="00DF7FC4">
      <w:pPr>
        <w:spacing w:after="77" w:line="246" w:lineRule="auto"/>
        <w:ind w:left="1594" w:right="-15" w:firstLine="0"/>
        <w:jc w:val="left"/>
      </w:pPr>
    </w:p>
    <w:p w:rsidR="00743C64" w:rsidRDefault="00743C64">
      <w:pPr>
        <w:spacing w:after="0" w:line="240" w:lineRule="auto"/>
        <w:ind w:left="1167" w:firstLine="0"/>
        <w:jc w:val="left"/>
      </w:pPr>
    </w:p>
    <w:p w:rsidR="00DF7FC4" w:rsidRDefault="00DF7FC4">
      <w:pPr>
        <w:pStyle w:val="Heading1"/>
      </w:pPr>
    </w:p>
    <w:p w:rsidR="00DF7FC4" w:rsidRDefault="00DF7FC4">
      <w:pPr>
        <w:pStyle w:val="Heading1"/>
      </w:pPr>
    </w:p>
    <w:p w:rsidR="00230F9B" w:rsidRDefault="00230F9B">
      <w:pPr>
        <w:pStyle w:val="Heading1"/>
      </w:pPr>
    </w:p>
    <w:p w:rsidR="00230F9B" w:rsidRDefault="00230F9B">
      <w:pPr>
        <w:pStyle w:val="Heading1"/>
      </w:pPr>
    </w:p>
    <w:p w:rsidR="00743C64" w:rsidRDefault="005972D3">
      <w:pPr>
        <w:pStyle w:val="Heading1"/>
      </w:pPr>
      <w:r>
        <w:t>4.</w:t>
      </w:r>
      <w:r>
        <w:rPr>
          <w:rFonts w:ascii="Arial" w:eastAsia="Arial" w:hAnsi="Arial" w:cs="Arial"/>
        </w:rPr>
        <w:t xml:space="preserve"> </w:t>
      </w:r>
      <w:r>
        <w:t>FINDINGS &amp; OBSERVATION</w:t>
      </w:r>
      <w:r>
        <w:rPr>
          <w:b w:val="0"/>
          <w:sz w:val="24"/>
        </w:rPr>
        <w:t xml:space="preserve"> </w:t>
      </w:r>
    </w:p>
    <w:p w:rsidR="00743C64" w:rsidRDefault="005972D3">
      <w:pPr>
        <w:spacing w:after="67" w:line="240" w:lineRule="auto"/>
        <w:ind w:left="1877" w:firstLine="0"/>
        <w:jc w:val="left"/>
      </w:pPr>
      <w:r>
        <w:t xml:space="preserve"> </w:t>
      </w:r>
    </w:p>
    <w:p w:rsidR="00743C64" w:rsidRDefault="005972D3">
      <w:r>
        <w:lastRenderedPageBreak/>
        <w:t xml:space="preserve">FOR TABLEAU:  </w:t>
      </w:r>
    </w:p>
    <w:p w:rsidR="00743C64" w:rsidRDefault="00DF7FC4">
      <w:pPr>
        <w:spacing w:after="67" w:line="240" w:lineRule="auto"/>
        <w:ind w:left="0" w:firstLine="0"/>
        <w:jc w:val="center"/>
        <w:rPr>
          <w:b/>
        </w:rPr>
      </w:pPr>
      <w:r>
        <w:rPr>
          <w:b/>
        </w:rPr>
        <w:t>4.1- Dashboard with tables and charts, outcomes</w:t>
      </w:r>
    </w:p>
    <w:p w:rsidR="00DF7FC4" w:rsidRDefault="00DF7FC4">
      <w:pPr>
        <w:spacing w:after="67" w:line="240" w:lineRule="auto"/>
        <w:ind w:left="0" w:firstLine="0"/>
        <w:jc w:val="center"/>
      </w:pPr>
      <w:r w:rsidRPr="00DF7FC4">
        <w:rPr>
          <w:noProof/>
        </w:rPr>
        <w:drawing>
          <wp:inline distT="0" distB="0" distL="0" distR="0">
            <wp:extent cx="7132320" cy="4050935"/>
            <wp:effectExtent l="95250" t="95250" r="87630" b="102235"/>
            <wp:docPr id="11" name="Picture 11" descr="C:\Users\Asus\AppData\Local\Packages\5319275A.WhatsAppDesktop_cv1g1gvanyjgm\TempState\CF05968255451BDEFE3C5BC64D550517\WhatsApp Image 2025-09-02 at 01.23.16_7089b7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sus\AppData\Local\Packages\5319275A.WhatsAppDesktop_cv1g1gvanyjgm\TempState\CF05968255451BDEFE3C5BC64D550517\WhatsApp Image 2025-09-02 at 01.23.16_7089b7c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32320" cy="40509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DF7FC4" w:rsidRDefault="005972D3" w:rsidP="00DF7FC4">
      <w:pPr>
        <w:spacing w:after="0" w:line="276" w:lineRule="auto"/>
        <w:ind w:left="0" w:firstLine="0"/>
        <w:jc w:val="left"/>
      </w:pPr>
      <w:r>
        <w:t xml:space="preserve"> </w:t>
      </w:r>
    </w:p>
    <w:p w:rsidR="00DF7FC4" w:rsidRDefault="00DF7FC4" w:rsidP="00DF7FC4">
      <w:pPr>
        <w:spacing w:after="0" w:line="276" w:lineRule="auto"/>
        <w:ind w:left="0" w:firstLine="0"/>
        <w:jc w:val="center"/>
      </w:pPr>
      <w:r>
        <w:rPr>
          <w:b/>
        </w:rPr>
        <w:t>Figure 4.1.1 -</w:t>
      </w:r>
      <w:r w:rsidRPr="00F368F6">
        <w:rPr>
          <w:b/>
        </w:rPr>
        <w:t xml:space="preserve"> </w:t>
      </w:r>
      <w:r>
        <w:rPr>
          <w:b/>
        </w:rPr>
        <w:t>Tableau dashboard for measures and charts</w:t>
      </w:r>
    </w:p>
    <w:p w:rsidR="00743C64" w:rsidRDefault="00743C64">
      <w:pPr>
        <w:spacing w:after="67" w:line="240" w:lineRule="auto"/>
        <w:ind w:left="1167" w:firstLine="0"/>
        <w:jc w:val="left"/>
      </w:pPr>
    </w:p>
    <w:p w:rsidR="00743C64" w:rsidRDefault="005972D3" w:rsidP="00230F9B">
      <w:pPr>
        <w:ind w:left="567" w:firstLine="0"/>
      </w:pPr>
      <w:r>
        <w:t xml:space="preserve">This dashboard of an e-commerce online system presents four key measures:  </w:t>
      </w:r>
    </w:p>
    <w:p w:rsidR="00743C64" w:rsidRDefault="005972D3" w:rsidP="00230F9B">
      <w:pPr>
        <w:numPr>
          <w:ilvl w:val="0"/>
          <w:numId w:val="6"/>
        </w:numPr>
        <w:spacing w:after="77" w:line="246" w:lineRule="auto"/>
        <w:ind w:left="567" w:right="942" w:firstLine="0"/>
      </w:pPr>
      <w:r>
        <w:rPr>
          <w:b/>
        </w:rPr>
        <w:t xml:space="preserve">Total sales </w:t>
      </w:r>
      <w:r w:rsidR="00DF7FC4">
        <w:t>(288,106</w:t>
      </w:r>
      <w:r>
        <w:t xml:space="preserve">) </w:t>
      </w:r>
    </w:p>
    <w:p w:rsidR="00DF7FC4" w:rsidRDefault="005972D3" w:rsidP="00230F9B">
      <w:pPr>
        <w:numPr>
          <w:ilvl w:val="0"/>
          <w:numId w:val="6"/>
        </w:numPr>
        <w:spacing w:after="77" w:line="246" w:lineRule="auto"/>
        <w:ind w:left="567" w:right="942" w:firstLine="0"/>
      </w:pPr>
      <w:r>
        <w:rPr>
          <w:b/>
        </w:rPr>
        <w:t>Average Discount (</w:t>
      </w:r>
      <w:r w:rsidR="00DF7FC4">
        <w:t>0.1442</w:t>
      </w:r>
      <w:r>
        <w:t xml:space="preserve">) </w:t>
      </w:r>
    </w:p>
    <w:p w:rsidR="00743C64" w:rsidRDefault="005972D3" w:rsidP="00230F9B">
      <w:pPr>
        <w:numPr>
          <w:ilvl w:val="0"/>
          <w:numId w:val="6"/>
        </w:numPr>
        <w:spacing w:after="77" w:line="246" w:lineRule="auto"/>
        <w:ind w:left="567" w:right="942" w:firstLine="0"/>
      </w:pPr>
      <w:r>
        <w:rPr>
          <w:rFonts w:ascii="Segoe UI Symbol" w:eastAsia="Segoe UI Symbol" w:hAnsi="Segoe UI Symbol" w:cs="Segoe UI Symbol"/>
        </w:rPr>
        <w:t>•</w:t>
      </w:r>
      <w:r>
        <w:rPr>
          <w:rFonts w:ascii="Arial" w:eastAsia="Arial" w:hAnsi="Arial" w:cs="Arial"/>
        </w:rPr>
        <w:t xml:space="preserve"> </w:t>
      </w:r>
      <w:r>
        <w:rPr>
          <w:b/>
        </w:rPr>
        <w:t xml:space="preserve">Return Rate </w:t>
      </w:r>
      <w:r w:rsidR="00DF7FC4">
        <w:t>(1000</w:t>
      </w:r>
      <w:r>
        <w:t xml:space="preserve">)  </w:t>
      </w:r>
    </w:p>
    <w:p w:rsidR="00743C64" w:rsidRDefault="005972D3" w:rsidP="00230F9B">
      <w:pPr>
        <w:numPr>
          <w:ilvl w:val="0"/>
          <w:numId w:val="6"/>
        </w:numPr>
        <w:ind w:left="567" w:right="942" w:firstLine="0"/>
      </w:pPr>
      <w:r>
        <w:rPr>
          <w:b/>
        </w:rPr>
        <w:t xml:space="preserve">Profit </w:t>
      </w:r>
      <w:r w:rsidR="00DF7FC4">
        <w:t>(248,525</w:t>
      </w:r>
      <w:r>
        <w:t xml:space="preserve">).  </w:t>
      </w:r>
    </w:p>
    <w:p w:rsidR="00743C64" w:rsidRDefault="005972D3" w:rsidP="00230F9B">
      <w:pPr>
        <w:ind w:left="567" w:firstLine="0"/>
      </w:pPr>
      <w:r>
        <w:t xml:space="preserve">The dashboard includes multiple charts for better insights:  </w:t>
      </w:r>
    </w:p>
    <w:p w:rsidR="00DF7FC4" w:rsidRPr="00DF7FC4" w:rsidRDefault="00DF7FC4" w:rsidP="00230F9B">
      <w:pPr>
        <w:pStyle w:val="Heading3"/>
        <w:ind w:firstLine="0"/>
        <w:rPr>
          <w:color w:val="0D0D0D" w:themeColor="text1" w:themeTint="F2"/>
          <w:sz w:val="27"/>
          <w:u w:val="single"/>
        </w:rPr>
      </w:pPr>
      <w:proofErr w:type="gramStart"/>
      <w:r w:rsidRPr="00DF7FC4">
        <w:rPr>
          <w:rStyle w:val="Strong"/>
          <w:bCs w:val="0"/>
          <w:color w:val="0D0D0D" w:themeColor="text1" w:themeTint="F2"/>
          <w:u w:val="single"/>
        </w:rPr>
        <w:t>1.Bar</w:t>
      </w:r>
      <w:proofErr w:type="gramEnd"/>
      <w:r w:rsidRPr="00DF7FC4">
        <w:rPr>
          <w:rStyle w:val="Strong"/>
          <w:bCs w:val="0"/>
          <w:color w:val="0D0D0D" w:themeColor="text1" w:themeTint="F2"/>
          <w:u w:val="single"/>
        </w:rPr>
        <w:t xml:space="preserve"> Graph – Quantity by Region</w:t>
      </w:r>
    </w:p>
    <w:p w:rsidR="00DF7FC4" w:rsidRDefault="00DF7FC4" w:rsidP="00230F9B">
      <w:pPr>
        <w:pStyle w:val="NormalWeb"/>
        <w:numPr>
          <w:ilvl w:val="0"/>
          <w:numId w:val="28"/>
        </w:numPr>
        <w:ind w:firstLine="0"/>
      </w:pPr>
      <w:r>
        <w:rPr>
          <w:rStyle w:val="Strong"/>
        </w:rPr>
        <w:t>Purpose:</w:t>
      </w:r>
      <w:r>
        <w:t xml:space="preserve"> Compares the number of units sold in each region (East, North, South, </w:t>
      </w:r>
      <w:proofErr w:type="gramStart"/>
      <w:r>
        <w:t>West</w:t>
      </w:r>
      <w:proofErr w:type="gramEnd"/>
      <w:r>
        <w:t>).</w:t>
      </w:r>
    </w:p>
    <w:p w:rsidR="00DF7FC4" w:rsidRDefault="00DF7FC4" w:rsidP="00230F9B">
      <w:pPr>
        <w:pStyle w:val="NormalWeb"/>
        <w:numPr>
          <w:ilvl w:val="0"/>
          <w:numId w:val="28"/>
        </w:numPr>
        <w:ind w:firstLine="0"/>
      </w:pPr>
      <w:r>
        <w:rPr>
          <w:rStyle w:val="Strong"/>
        </w:rPr>
        <w:t>Insight:</w:t>
      </w:r>
    </w:p>
    <w:p w:rsidR="00DF7FC4" w:rsidRDefault="00DF7FC4" w:rsidP="00230F9B">
      <w:pPr>
        <w:pStyle w:val="NormalWeb"/>
        <w:numPr>
          <w:ilvl w:val="1"/>
          <w:numId w:val="28"/>
        </w:numPr>
        <w:ind w:firstLine="0"/>
      </w:pPr>
      <w:r>
        <w:t xml:space="preserve">The </w:t>
      </w:r>
      <w:r>
        <w:rPr>
          <w:rStyle w:val="Strong"/>
        </w:rPr>
        <w:t>West region</w:t>
      </w:r>
      <w:r>
        <w:t xml:space="preserve"> has the </w:t>
      </w:r>
      <w:r>
        <w:rPr>
          <w:rStyle w:val="Strong"/>
        </w:rPr>
        <w:t>highest sales quantity</w:t>
      </w:r>
      <w:r>
        <w:t>, indicating strong demand.</w:t>
      </w:r>
    </w:p>
    <w:p w:rsidR="00DF7FC4" w:rsidRDefault="00DF7FC4" w:rsidP="00230F9B">
      <w:pPr>
        <w:pStyle w:val="NormalWeb"/>
        <w:numPr>
          <w:ilvl w:val="1"/>
          <w:numId w:val="28"/>
        </w:numPr>
        <w:ind w:firstLine="0"/>
      </w:pPr>
      <w:r>
        <w:t xml:space="preserve">The </w:t>
      </w:r>
      <w:r>
        <w:rPr>
          <w:rStyle w:val="Strong"/>
        </w:rPr>
        <w:t>North region</w:t>
      </w:r>
      <w:r>
        <w:t xml:space="preserve"> has the </w:t>
      </w:r>
      <w:r>
        <w:rPr>
          <w:rStyle w:val="Strong"/>
        </w:rPr>
        <w:t>lowe1st</w:t>
      </w:r>
      <w:r>
        <w:t>, suggesting potential for improvement or lower market reach.</w:t>
      </w:r>
    </w:p>
    <w:p w:rsidR="00DF7FC4" w:rsidRDefault="00DF7FC4" w:rsidP="00230F9B">
      <w:pPr>
        <w:pStyle w:val="NormalWeb"/>
        <w:numPr>
          <w:ilvl w:val="1"/>
          <w:numId w:val="28"/>
        </w:numPr>
        <w:ind w:firstLine="0"/>
      </w:pPr>
      <w:r>
        <w:t>Helps identify which geographic areas are performing better in terms of quantity sold.</w:t>
      </w:r>
    </w:p>
    <w:p w:rsidR="00DF7FC4" w:rsidRDefault="00DF7FC4" w:rsidP="00230F9B">
      <w:pPr>
        <w:ind w:firstLine="0"/>
      </w:pPr>
    </w:p>
    <w:p w:rsidR="00DF7FC4" w:rsidRPr="00DF7FC4" w:rsidRDefault="00DF7FC4" w:rsidP="00230F9B">
      <w:pPr>
        <w:pStyle w:val="Heading3"/>
        <w:ind w:firstLine="0"/>
        <w:rPr>
          <w:color w:val="0D0D0D" w:themeColor="text1" w:themeTint="F2"/>
          <w:u w:val="single"/>
        </w:rPr>
      </w:pPr>
      <w:r w:rsidRPr="00DF7FC4">
        <w:rPr>
          <w:rStyle w:val="Strong"/>
          <w:bCs w:val="0"/>
          <w:color w:val="0D0D0D" w:themeColor="text1" w:themeTint="F2"/>
          <w:u w:val="single"/>
        </w:rPr>
        <w:lastRenderedPageBreak/>
        <w:t>2. Pie Chart – Sales by Category</w:t>
      </w:r>
    </w:p>
    <w:p w:rsidR="00DF7FC4" w:rsidRDefault="00DF7FC4" w:rsidP="00230F9B">
      <w:pPr>
        <w:pStyle w:val="NormalWeb"/>
        <w:numPr>
          <w:ilvl w:val="0"/>
          <w:numId w:val="29"/>
        </w:numPr>
        <w:ind w:firstLine="0"/>
      </w:pPr>
      <w:r>
        <w:rPr>
          <w:rStyle w:val="Strong"/>
        </w:rPr>
        <w:t>Purpose:</w:t>
      </w:r>
      <w:r>
        <w:t xml:space="preserve"> Displays the </w:t>
      </w:r>
      <w:r>
        <w:rPr>
          <w:rStyle w:val="Strong"/>
        </w:rPr>
        <w:t>percentage of total sales</w:t>
      </w:r>
      <w:r>
        <w:t xml:space="preserve"> from each product </w:t>
      </w:r>
      <w:r>
        <w:rPr>
          <w:rStyle w:val="Strong"/>
        </w:rPr>
        <w:t>category (A, B, C)</w:t>
      </w:r>
      <w:r>
        <w:t>.</w:t>
      </w:r>
    </w:p>
    <w:p w:rsidR="00DF7FC4" w:rsidRDefault="00DF7FC4" w:rsidP="00230F9B">
      <w:pPr>
        <w:pStyle w:val="NormalWeb"/>
        <w:numPr>
          <w:ilvl w:val="0"/>
          <w:numId w:val="29"/>
        </w:numPr>
        <w:ind w:firstLine="0"/>
      </w:pPr>
      <w:r>
        <w:rPr>
          <w:rStyle w:val="Strong"/>
        </w:rPr>
        <w:t>Insight:</w:t>
      </w:r>
    </w:p>
    <w:p w:rsidR="00DF7FC4" w:rsidRDefault="00DF7FC4" w:rsidP="00230F9B">
      <w:pPr>
        <w:pStyle w:val="NormalWeb"/>
        <w:numPr>
          <w:ilvl w:val="1"/>
          <w:numId w:val="29"/>
        </w:numPr>
        <w:ind w:firstLine="0"/>
      </w:pPr>
      <w:r>
        <w:rPr>
          <w:rStyle w:val="Strong"/>
        </w:rPr>
        <w:t>Category B</w:t>
      </w:r>
      <w:r>
        <w:t xml:space="preserve"> leads in total sales, followed by </w:t>
      </w:r>
      <w:r>
        <w:rPr>
          <w:rStyle w:val="Strong"/>
        </w:rPr>
        <w:t>A</w:t>
      </w:r>
      <w:r>
        <w:t xml:space="preserve">, then </w:t>
      </w:r>
      <w:r>
        <w:rPr>
          <w:rStyle w:val="Strong"/>
        </w:rPr>
        <w:t>C</w:t>
      </w:r>
      <w:r>
        <w:t>.</w:t>
      </w:r>
    </w:p>
    <w:p w:rsidR="00DF7FC4" w:rsidRDefault="00DF7FC4" w:rsidP="00230F9B">
      <w:pPr>
        <w:pStyle w:val="NormalWeb"/>
        <w:numPr>
          <w:ilvl w:val="1"/>
          <w:numId w:val="29"/>
        </w:numPr>
        <w:ind w:firstLine="0"/>
      </w:pPr>
      <w:r>
        <w:t>Indicates customer preference or popularity of products in different categories.</w:t>
      </w:r>
    </w:p>
    <w:p w:rsidR="00DF7FC4" w:rsidRDefault="00DF7FC4" w:rsidP="00230F9B">
      <w:pPr>
        <w:pStyle w:val="NormalWeb"/>
        <w:numPr>
          <w:ilvl w:val="1"/>
          <w:numId w:val="29"/>
        </w:numPr>
        <w:ind w:firstLine="0"/>
      </w:pPr>
      <w:r>
        <w:t>Useful for product planning, inventory focus, and marketing strategy.</w:t>
      </w:r>
    </w:p>
    <w:p w:rsidR="00DF7FC4" w:rsidRPr="00DF7FC4" w:rsidRDefault="00DF7FC4" w:rsidP="00230F9B">
      <w:pPr>
        <w:ind w:firstLine="0"/>
        <w:rPr>
          <w:b/>
          <w:color w:val="0D0D0D" w:themeColor="text1" w:themeTint="F2"/>
        </w:rPr>
      </w:pPr>
    </w:p>
    <w:p w:rsidR="00DF7FC4" w:rsidRPr="00DF7FC4" w:rsidRDefault="00DF7FC4" w:rsidP="00230F9B">
      <w:pPr>
        <w:pStyle w:val="Heading3"/>
        <w:ind w:firstLine="0"/>
        <w:rPr>
          <w:b/>
          <w:color w:val="0D0D0D" w:themeColor="text1" w:themeTint="F2"/>
        </w:rPr>
      </w:pPr>
      <w:r w:rsidRPr="00DF7FC4">
        <w:rPr>
          <w:rStyle w:val="Strong"/>
          <w:bCs w:val="0"/>
          <w:color w:val="0D0D0D" w:themeColor="text1" w:themeTint="F2"/>
        </w:rPr>
        <w:t xml:space="preserve">3. Scatter Chart – Unit Price </w:t>
      </w:r>
      <w:proofErr w:type="spellStart"/>
      <w:r w:rsidRPr="00DF7FC4">
        <w:rPr>
          <w:rStyle w:val="Strong"/>
          <w:bCs w:val="0"/>
          <w:color w:val="0D0D0D" w:themeColor="text1" w:themeTint="F2"/>
        </w:rPr>
        <w:t>vs</w:t>
      </w:r>
      <w:proofErr w:type="spellEnd"/>
      <w:r w:rsidRPr="00DF7FC4">
        <w:rPr>
          <w:rStyle w:val="Strong"/>
          <w:bCs w:val="0"/>
          <w:color w:val="0D0D0D" w:themeColor="text1" w:themeTint="F2"/>
        </w:rPr>
        <w:t xml:space="preserve"> Quantity by Region</w:t>
      </w:r>
    </w:p>
    <w:p w:rsidR="00DF7FC4" w:rsidRDefault="00DF7FC4" w:rsidP="00230F9B">
      <w:pPr>
        <w:pStyle w:val="NormalWeb"/>
        <w:numPr>
          <w:ilvl w:val="0"/>
          <w:numId w:val="30"/>
        </w:numPr>
        <w:ind w:firstLine="0"/>
      </w:pPr>
      <w:r>
        <w:rPr>
          <w:rStyle w:val="Strong"/>
        </w:rPr>
        <w:t>Purpose:</w:t>
      </w:r>
      <w:r>
        <w:t xml:space="preserve"> Shows the relationship between </w:t>
      </w:r>
      <w:r>
        <w:rPr>
          <w:rStyle w:val="Strong"/>
        </w:rPr>
        <w:t>unit price and quantity sold</w:t>
      </w:r>
      <w:r>
        <w:t xml:space="preserve"> for each region.</w:t>
      </w:r>
    </w:p>
    <w:p w:rsidR="00DF7FC4" w:rsidRDefault="00DF7FC4" w:rsidP="00230F9B">
      <w:pPr>
        <w:pStyle w:val="NormalWeb"/>
        <w:numPr>
          <w:ilvl w:val="0"/>
          <w:numId w:val="30"/>
        </w:numPr>
        <w:ind w:firstLine="0"/>
      </w:pPr>
      <w:r>
        <w:rPr>
          <w:rStyle w:val="Strong"/>
        </w:rPr>
        <w:t>Insight:</w:t>
      </w:r>
    </w:p>
    <w:p w:rsidR="00DF7FC4" w:rsidRDefault="00DF7FC4" w:rsidP="00230F9B">
      <w:pPr>
        <w:pStyle w:val="NormalWeb"/>
        <w:numPr>
          <w:ilvl w:val="1"/>
          <w:numId w:val="30"/>
        </w:numPr>
        <w:ind w:firstLine="0"/>
      </w:pPr>
      <w:r>
        <w:t xml:space="preserve">The </w:t>
      </w:r>
      <w:r>
        <w:rPr>
          <w:rStyle w:val="Strong"/>
        </w:rPr>
        <w:t>West region</w:t>
      </w:r>
      <w:r>
        <w:t xml:space="preserve"> sells the </w:t>
      </w:r>
      <w:r>
        <w:rPr>
          <w:rStyle w:val="Strong"/>
        </w:rPr>
        <w:t>highest quantity at the highest price</w:t>
      </w:r>
      <w:r>
        <w:t>, a strong indicator of product acceptance.</w:t>
      </w:r>
    </w:p>
    <w:p w:rsidR="00DF7FC4" w:rsidRDefault="00DF7FC4" w:rsidP="00230F9B">
      <w:pPr>
        <w:pStyle w:val="NormalWeb"/>
        <w:numPr>
          <w:ilvl w:val="1"/>
          <w:numId w:val="30"/>
        </w:numPr>
        <w:ind w:firstLine="0"/>
      </w:pPr>
      <w:r>
        <w:t>Other regions show more balanced or lower values.</w:t>
      </w:r>
    </w:p>
    <w:p w:rsidR="00DF7FC4" w:rsidRDefault="00DF7FC4" w:rsidP="00230F9B">
      <w:pPr>
        <w:pStyle w:val="NormalWeb"/>
        <w:numPr>
          <w:ilvl w:val="1"/>
          <w:numId w:val="30"/>
        </w:numPr>
        <w:ind w:firstLine="0"/>
      </w:pPr>
      <w:r>
        <w:t xml:space="preserve">Helps assess </w:t>
      </w:r>
      <w:r>
        <w:rPr>
          <w:rStyle w:val="Strong"/>
        </w:rPr>
        <w:t>price sensitivity</w:t>
      </w:r>
      <w:r>
        <w:t xml:space="preserve"> and </w:t>
      </w:r>
      <w:r>
        <w:rPr>
          <w:rStyle w:val="Strong"/>
        </w:rPr>
        <w:t>market potential</w:t>
      </w:r>
      <w:r>
        <w:t xml:space="preserve"> across regions.</w:t>
      </w:r>
    </w:p>
    <w:p w:rsidR="00DF7FC4" w:rsidRDefault="00DF7FC4" w:rsidP="00230F9B">
      <w:pPr>
        <w:ind w:firstLine="0"/>
      </w:pPr>
    </w:p>
    <w:p w:rsidR="00DF7FC4" w:rsidRPr="00DF7FC4" w:rsidRDefault="00DF7FC4" w:rsidP="00230F9B">
      <w:pPr>
        <w:pStyle w:val="Heading3"/>
        <w:ind w:firstLine="0"/>
        <w:rPr>
          <w:color w:val="0D0D0D" w:themeColor="text1" w:themeTint="F2"/>
        </w:rPr>
      </w:pPr>
      <w:r w:rsidRPr="00DF7FC4">
        <w:rPr>
          <w:rStyle w:val="Strong"/>
          <w:bCs w:val="0"/>
          <w:color w:val="0D0D0D" w:themeColor="text1" w:themeTint="F2"/>
        </w:rPr>
        <w:t>4. Line Graph – Monthly Sales Trend</w:t>
      </w:r>
    </w:p>
    <w:p w:rsidR="00DF7FC4" w:rsidRDefault="00DF7FC4" w:rsidP="00230F9B">
      <w:pPr>
        <w:pStyle w:val="NormalWeb"/>
        <w:numPr>
          <w:ilvl w:val="0"/>
          <w:numId w:val="31"/>
        </w:numPr>
        <w:ind w:firstLine="0"/>
      </w:pPr>
      <w:r>
        <w:rPr>
          <w:rStyle w:val="Strong"/>
        </w:rPr>
        <w:t>Purpose:</w:t>
      </w:r>
      <w:r>
        <w:t xml:space="preserve"> Tracks </w:t>
      </w:r>
      <w:r>
        <w:rPr>
          <w:rStyle w:val="Strong"/>
        </w:rPr>
        <w:t>total sales over the months</w:t>
      </w:r>
      <w:r>
        <w:t xml:space="preserve"> (January to December).</w:t>
      </w:r>
    </w:p>
    <w:p w:rsidR="00DF7FC4" w:rsidRDefault="00DF7FC4" w:rsidP="00230F9B">
      <w:pPr>
        <w:pStyle w:val="NormalWeb"/>
        <w:numPr>
          <w:ilvl w:val="0"/>
          <w:numId w:val="31"/>
        </w:numPr>
        <w:ind w:firstLine="0"/>
      </w:pPr>
      <w:r>
        <w:rPr>
          <w:rStyle w:val="Strong"/>
        </w:rPr>
        <w:t>Insight:</w:t>
      </w:r>
    </w:p>
    <w:p w:rsidR="00DF7FC4" w:rsidRDefault="00DF7FC4" w:rsidP="00230F9B">
      <w:pPr>
        <w:pStyle w:val="NormalWeb"/>
        <w:numPr>
          <w:ilvl w:val="1"/>
          <w:numId w:val="31"/>
        </w:numPr>
        <w:ind w:firstLine="0"/>
      </w:pPr>
      <w:r>
        <w:t xml:space="preserve">Sales </w:t>
      </w:r>
      <w:r>
        <w:rPr>
          <w:rStyle w:val="Strong"/>
        </w:rPr>
        <w:t>peak in January, May, and August</w:t>
      </w:r>
      <w:r>
        <w:t>, indicating potential festive or seasonal demand.</w:t>
      </w:r>
    </w:p>
    <w:p w:rsidR="00DF7FC4" w:rsidRDefault="00DF7FC4" w:rsidP="00230F9B">
      <w:pPr>
        <w:pStyle w:val="NormalWeb"/>
        <w:numPr>
          <w:ilvl w:val="1"/>
          <w:numId w:val="31"/>
        </w:numPr>
        <w:ind w:firstLine="0"/>
      </w:pPr>
      <w:r>
        <w:rPr>
          <w:rStyle w:val="Strong"/>
        </w:rPr>
        <w:t>June and December</w:t>
      </w:r>
      <w:r>
        <w:t xml:space="preserve"> see the lowest sales, requiring targeted strategies.</w:t>
      </w:r>
    </w:p>
    <w:p w:rsidR="00DF7FC4" w:rsidRDefault="00DF7FC4" w:rsidP="00230F9B">
      <w:pPr>
        <w:pStyle w:val="NormalWeb"/>
        <w:numPr>
          <w:ilvl w:val="1"/>
          <w:numId w:val="31"/>
        </w:numPr>
        <w:ind w:firstLine="0"/>
      </w:pPr>
      <w:r>
        <w:t xml:space="preserve">Reveals </w:t>
      </w:r>
      <w:r>
        <w:rPr>
          <w:rStyle w:val="Strong"/>
        </w:rPr>
        <w:t>seasonal trends</w:t>
      </w:r>
      <w:r>
        <w:t xml:space="preserve"> and helps in planning </w:t>
      </w:r>
      <w:r>
        <w:rPr>
          <w:rStyle w:val="Strong"/>
        </w:rPr>
        <w:t>promotions or stock</w:t>
      </w:r>
      <w:r>
        <w:t>.</w:t>
      </w:r>
    </w:p>
    <w:p w:rsidR="00743C64" w:rsidRDefault="005972D3" w:rsidP="00230F9B">
      <w:pPr>
        <w:ind w:left="2967" w:firstLine="0"/>
      </w:pPr>
      <w:r>
        <w:t xml:space="preserve">.  </w:t>
      </w:r>
    </w:p>
    <w:p w:rsidR="00743C64" w:rsidRDefault="005972D3" w:rsidP="00230F9B">
      <w:pPr>
        <w:ind w:right="151" w:firstLine="0"/>
      </w:pPr>
      <w:r>
        <w:t xml:space="preserve">Each chart and measures are interactive and navigates to its respective detailed sheet for deeper analysis. The JIMS logo at the top is hyperlinked to the official JIMS website.  </w:t>
      </w:r>
    </w:p>
    <w:p w:rsidR="00743C64" w:rsidRDefault="005972D3" w:rsidP="00230F9B">
      <w:pPr>
        <w:ind w:right="984" w:firstLine="0"/>
      </w:pPr>
      <w:r>
        <w:t xml:space="preserve">Overall, the system demonstrates healthy growth, with certain regions and categories driving performance, while also indicating opportunities for strategic pricing and regional sales enhancement. </w:t>
      </w:r>
    </w:p>
    <w:p w:rsidR="00743C64" w:rsidRDefault="005972D3">
      <w:pPr>
        <w:spacing w:after="0" w:line="240" w:lineRule="auto"/>
        <w:ind w:left="1167" w:firstLine="0"/>
        <w:jc w:val="left"/>
      </w:pPr>
      <w:r>
        <w:t xml:space="preserve"> </w:t>
      </w:r>
    </w:p>
    <w:p w:rsidR="00743C64" w:rsidRDefault="005972D3">
      <w:pPr>
        <w:spacing w:after="81" w:line="240" w:lineRule="auto"/>
        <w:ind w:left="1167" w:firstLine="0"/>
        <w:jc w:val="left"/>
      </w:pPr>
      <w:r>
        <w:rPr>
          <w:sz w:val="28"/>
        </w:rPr>
        <w:t xml:space="preserve"> </w:t>
      </w:r>
    </w:p>
    <w:p w:rsidR="00743C64" w:rsidRDefault="00743C64">
      <w:pPr>
        <w:spacing w:after="71" w:line="240" w:lineRule="auto"/>
        <w:ind w:left="1176" w:firstLine="0"/>
        <w:jc w:val="left"/>
      </w:pPr>
    </w:p>
    <w:p w:rsidR="00743C64" w:rsidRDefault="00743C64">
      <w:pPr>
        <w:spacing w:after="67" w:line="240" w:lineRule="auto"/>
        <w:ind w:left="1167" w:firstLine="0"/>
        <w:jc w:val="left"/>
      </w:pPr>
    </w:p>
    <w:p w:rsidR="00743C64" w:rsidRDefault="005972D3" w:rsidP="00DF7FC4">
      <w:pPr>
        <w:ind w:right="81"/>
        <w:jc w:val="center"/>
      </w:pPr>
      <w:r>
        <w:rPr>
          <w:b/>
          <w:sz w:val="28"/>
        </w:rPr>
        <w:t>CONCLUSION AND RECOMMENDATION</w:t>
      </w:r>
    </w:p>
    <w:p w:rsidR="00743C64" w:rsidRDefault="005972D3">
      <w:pPr>
        <w:spacing w:after="107" w:line="240" w:lineRule="auto"/>
        <w:ind w:left="2607" w:firstLine="0"/>
        <w:jc w:val="left"/>
      </w:pPr>
      <w:r>
        <w:rPr>
          <w:b/>
          <w:sz w:val="28"/>
        </w:rPr>
        <w:t xml:space="preserve"> </w:t>
      </w:r>
    </w:p>
    <w:p w:rsidR="00743C64" w:rsidRDefault="005972D3">
      <w:pPr>
        <w:pStyle w:val="Heading2"/>
      </w:pPr>
      <w:r>
        <w:rPr>
          <w:sz w:val="28"/>
        </w:rPr>
        <w:t xml:space="preserve">5.1 - </w:t>
      </w:r>
      <w:r>
        <w:t xml:space="preserve">Summary </w:t>
      </w:r>
      <w:proofErr w:type="gramStart"/>
      <w:r>
        <w:t>Of</w:t>
      </w:r>
      <w:proofErr w:type="gramEnd"/>
      <w:r>
        <w:t xml:space="preserve"> Learning </w:t>
      </w:r>
    </w:p>
    <w:p w:rsidR="005972D3" w:rsidRDefault="005972D3" w:rsidP="0080076E">
      <w:pPr>
        <w:pStyle w:val="NormalWeb"/>
        <w:ind w:left="567"/>
      </w:pPr>
      <w:r>
        <w:t xml:space="preserve">The healthcare patient record analysis provided valuable insights into service delivery, patient </w:t>
      </w:r>
      <w:proofErr w:type="spellStart"/>
      <w:r>
        <w:t>behavior</w:t>
      </w:r>
      <w:proofErr w:type="spellEnd"/>
      <w:r>
        <w:t>, and financial performance. Key findings include:</w:t>
      </w:r>
    </w:p>
    <w:p w:rsidR="0080076E" w:rsidRDefault="0080076E" w:rsidP="0080076E">
      <w:pPr>
        <w:pStyle w:val="NormalWeb"/>
        <w:ind w:left="567"/>
      </w:pPr>
      <w:proofErr w:type="gramStart"/>
      <w:r>
        <w:rPr>
          <w:rFonts w:hAnsi="Symbol"/>
        </w:rPr>
        <w:t></w:t>
      </w:r>
      <w:r>
        <w:t xml:space="preserve">  Understood</w:t>
      </w:r>
      <w:proofErr w:type="gramEnd"/>
      <w:r>
        <w:t xml:space="preserve"> how to </w:t>
      </w:r>
      <w:proofErr w:type="spellStart"/>
      <w:r>
        <w:t>analyze</w:t>
      </w:r>
      <w:proofErr w:type="spellEnd"/>
      <w:r>
        <w:t xml:space="preserve"> artificial jewellery sales data to identify key business trends and performance indicators.</w:t>
      </w:r>
    </w:p>
    <w:p w:rsidR="0080076E" w:rsidRDefault="0080076E" w:rsidP="0080076E">
      <w:pPr>
        <w:pStyle w:val="NormalWeb"/>
        <w:ind w:left="567"/>
      </w:pPr>
      <w:proofErr w:type="gramStart"/>
      <w:r>
        <w:rPr>
          <w:rFonts w:hAnsi="Symbol"/>
        </w:rPr>
        <w:lastRenderedPageBreak/>
        <w:t></w:t>
      </w:r>
      <w:r>
        <w:t xml:space="preserve">  Gained</w:t>
      </w:r>
      <w:proofErr w:type="gramEnd"/>
      <w:r>
        <w:t xml:space="preserve"> insights into </w:t>
      </w:r>
      <w:r>
        <w:rPr>
          <w:rStyle w:val="Strong"/>
        </w:rPr>
        <w:t>regional performance</w:t>
      </w:r>
      <w:r>
        <w:t xml:space="preserve">, learning that the </w:t>
      </w:r>
      <w:r>
        <w:rPr>
          <w:rStyle w:val="Strong"/>
        </w:rPr>
        <w:t>West region</w:t>
      </w:r>
      <w:r>
        <w:t xml:space="preserve"> had the highest quantity sold, indicating strong market potential there.</w:t>
      </w:r>
    </w:p>
    <w:p w:rsidR="0080076E" w:rsidRDefault="0080076E" w:rsidP="0080076E">
      <w:pPr>
        <w:pStyle w:val="NormalWeb"/>
        <w:ind w:left="567"/>
      </w:pPr>
      <w:proofErr w:type="gramStart"/>
      <w:r>
        <w:rPr>
          <w:rFonts w:hAnsi="Symbol"/>
        </w:rPr>
        <w:t></w:t>
      </w:r>
      <w:r>
        <w:t xml:space="preserve">  Learned</w:t>
      </w:r>
      <w:proofErr w:type="gramEnd"/>
      <w:r>
        <w:t xml:space="preserve"> how to evaluate </w:t>
      </w:r>
      <w:r>
        <w:rPr>
          <w:rStyle w:val="Strong"/>
        </w:rPr>
        <w:t>sales trends over months</w:t>
      </w:r>
      <w:r>
        <w:t>, helping to identify peak-selling periods and low-demand months for better inventory and marketing planning.</w:t>
      </w:r>
    </w:p>
    <w:p w:rsidR="0080076E" w:rsidRDefault="0080076E" w:rsidP="0080076E">
      <w:pPr>
        <w:pStyle w:val="NormalWeb"/>
        <w:ind w:left="567"/>
      </w:pPr>
      <w:proofErr w:type="gramStart"/>
      <w:r>
        <w:rPr>
          <w:rFonts w:hAnsi="Symbol"/>
        </w:rPr>
        <w:t></w:t>
      </w:r>
      <w:r>
        <w:t xml:space="preserve">  </w:t>
      </w:r>
      <w:proofErr w:type="spellStart"/>
      <w:r>
        <w:t>Analyzed</w:t>
      </w:r>
      <w:proofErr w:type="spellEnd"/>
      <w:proofErr w:type="gramEnd"/>
      <w:r>
        <w:t xml:space="preserve"> </w:t>
      </w:r>
      <w:r>
        <w:rPr>
          <w:rStyle w:val="Strong"/>
        </w:rPr>
        <w:t>category-wise performance</w:t>
      </w:r>
      <w:r>
        <w:t xml:space="preserve"> through pie charts, which helped determine that </w:t>
      </w:r>
      <w:r>
        <w:rPr>
          <w:rStyle w:val="Strong"/>
        </w:rPr>
        <w:t>Category B</w:t>
      </w:r>
      <w:r>
        <w:t xml:space="preserve"> generated the highest sales among all.</w:t>
      </w:r>
    </w:p>
    <w:p w:rsidR="0080076E" w:rsidRDefault="0080076E" w:rsidP="0080076E">
      <w:pPr>
        <w:pStyle w:val="NormalWeb"/>
        <w:ind w:left="567"/>
      </w:pPr>
      <w:proofErr w:type="gramStart"/>
      <w:r>
        <w:rPr>
          <w:rFonts w:hAnsi="Symbol"/>
        </w:rPr>
        <w:t></w:t>
      </w:r>
      <w:r>
        <w:t xml:space="preserve">  Interpreted</w:t>
      </w:r>
      <w:proofErr w:type="gramEnd"/>
      <w:r>
        <w:t xml:space="preserve"> relationships between </w:t>
      </w:r>
      <w:r>
        <w:rPr>
          <w:rStyle w:val="Strong"/>
        </w:rPr>
        <w:t>unit price and quantity sold</w:t>
      </w:r>
      <w:r>
        <w:t xml:space="preserve"> using scatter charts to assess pricing strategies across regions.</w:t>
      </w:r>
    </w:p>
    <w:p w:rsidR="0080076E" w:rsidRDefault="0080076E" w:rsidP="0080076E">
      <w:pPr>
        <w:pStyle w:val="NormalWeb"/>
        <w:ind w:left="567"/>
      </w:pPr>
      <w:proofErr w:type="gramStart"/>
      <w:r>
        <w:rPr>
          <w:rFonts w:hAnsi="Symbol"/>
        </w:rPr>
        <w:t></w:t>
      </w:r>
      <w:r>
        <w:t xml:space="preserve">  Strengthened</w:t>
      </w:r>
      <w:proofErr w:type="gramEnd"/>
      <w:r>
        <w:t xml:space="preserve"> skills in working with </w:t>
      </w:r>
      <w:r>
        <w:rPr>
          <w:rStyle w:val="Strong"/>
        </w:rPr>
        <w:t>key business metrics</w:t>
      </w:r>
      <w:r>
        <w:t xml:space="preserve"> such as </w:t>
      </w:r>
      <w:r>
        <w:rPr>
          <w:rStyle w:val="Strong"/>
        </w:rPr>
        <w:t>total sales (₹288,106)</w:t>
      </w:r>
      <w:r>
        <w:t xml:space="preserve">, </w:t>
      </w:r>
      <w:r>
        <w:rPr>
          <w:rStyle w:val="Strong"/>
        </w:rPr>
        <w:t>average discount (0.1442)</w:t>
      </w:r>
      <w:r>
        <w:t xml:space="preserve">, </w:t>
      </w:r>
      <w:r>
        <w:rPr>
          <w:rStyle w:val="Strong"/>
        </w:rPr>
        <w:t>return rate (1.000)</w:t>
      </w:r>
      <w:r>
        <w:t xml:space="preserve">, and </w:t>
      </w:r>
      <w:r>
        <w:rPr>
          <w:rStyle w:val="Strong"/>
        </w:rPr>
        <w:t>profit (₹248,525)</w:t>
      </w:r>
      <w:r>
        <w:t>.</w:t>
      </w:r>
    </w:p>
    <w:p w:rsidR="0080076E" w:rsidRDefault="0080076E" w:rsidP="0080076E">
      <w:pPr>
        <w:pStyle w:val="NormalWeb"/>
        <w:ind w:left="567"/>
      </w:pPr>
      <w:proofErr w:type="gramStart"/>
      <w:r>
        <w:rPr>
          <w:rFonts w:hAnsi="Symbol"/>
        </w:rPr>
        <w:t></w:t>
      </w:r>
      <w:r>
        <w:t xml:space="preserve">  Learned</w:t>
      </w:r>
      <w:proofErr w:type="gramEnd"/>
      <w:r>
        <w:t xml:space="preserve"> the significance of </w:t>
      </w:r>
      <w:r>
        <w:rPr>
          <w:rStyle w:val="Strong"/>
        </w:rPr>
        <w:t>visual dashboards</w:t>
      </w:r>
      <w:r>
        <w:t xml:space="preserve"> in summarizing complex data and presenting insights clearly for decision-making.</w:t>
      </w:r>
    </w:p>
    <w:p w:rsidR="0080076E" w:rsidRDefault="0080076E" w:rsidP="0080076E">
      <w:pPr>
        <w:pStyle w:val="NormalWeb"/>
        <w:ind w:left="567"/>
      </w:pPr>
      <w:proofErr w:type="gramStart"/>
      <w:r>
        <w:rPr>
          <w:rFonts w:hAnsi="Symbol"/>
        </w:rPr>
        <w:t></w:t>
      </w:r>
      <w:r>
        <w:t xml:space="preserve">  Developed</w:t>
      </w:r>
      <w:proofErr w:type="gramEnd"/>
      <w:r>
        <w:t xml:space="preserve"> the ability to make </w:t>
      </w:r>
      <w:r>
        <w:rPr>
          <w:rStyle w:val="Strong"/>
        </w:rPr>
        <w:t>data-driven recommendations</w:t>
      </w:r>
      <w:r>
        <w:t xml:space="preserve"> for improving product strategy, regional focus, and customer satisfaction.</w:t>
      </w:r>
    </w:p>
    <w:p w:rsidR="005972D3" w:rsidRDefault="005972D3" w:rsidP="005972D3"/>
    <w:p w:rsidR="005972D3" w:rsidRDefault="005972D3" w:rsidP="005972D3">
      <w:pPr>
        <w:pStyle w:val="Heading3"/>
        <w:ind w:left="0" w:firstLine="0"/>
      </w:pPr>
      <w:r>
        <w:rPr>
          <w:rFonts w:ascii="Segoe UI Symbol" w:hAnsi="Segoe UI Symbol" w:cs="Segoe UI Symbol"/>
        </w:rPr>
        <w:t xml:space="preserve">   </w:t>
      </w:r>
      <w:r>
        <w:t xml:space="preserve"> </w:t>
      </w:r>
      <w:r w:rsidRPr="005972D3">
        <w:rPr>
          <w:rStyle w:val="Strong"/>
          <w:bCs w:val="0"/>
          <w:color w:val="0D0D0D" w:themeColor="text1" w:themeTint="F2"/>
          <w:u w:val="single"/>
        </w:rPr>
        <w:t>Recommendations:</w:t>
      </w:r>
    </w:p>
    <w:p w:rsidR="0080076E" w:rsidRDefault="0080076E" w:rsidP="0080076E">
      <w:pPr>
        <w:pStyle w:val="NormalWeb"/>
        <w:ind w:left="709"/>
      </w:pPr>
      <w:proofErr w:type="gramStart"/>
      <w:r>
        <w:rPr>
          <w:rFonts w:hAnsi="Symbol"/>
        </w:rPr>
        <w:t></w:t>
      </w:r>
      <w:r>
        <w:t xml:space="preserve">  </w:t>
      </w:r>
      <w:r>
        <w:rPr>
          <w:rStyle w:val="Strong"/>
        </w:rPr>
        <w:t>Focus</w:t>
      </w:r>
      <w:proofErr w:type="gramEnd"/>
      <w:r>
        <w:rPr>
          <w:rStyle w:val="Strong"/>
        </w:rPr>
        <w:t xml:space="preserve"> on the West Region</w:t>
      </w:r>
      <w:r>
        <w:t>: Since the West region has shown the highest quantity sold, more marketing and inventory allocation should be targeted here to boost revenue further.</w:t>
      </w:r>
    </w:p>
    <w:p w:rsidR="0080076E" w:rsidRDefault="0080076E" w:rsidP="0080076E">
      <w:pPr>
        <w:pStyle w:val="NormalWeb"/>
        <w:ind w:left="709"/>
      </w:pPr>
      <w:proofErr w:type="gramStart"/>
      <w:r>
        <w:rPr>
          <w:rFonts w:hAnsi="Symbol"/>
        </w:rPr>
        <w:t></w:t>
      </w:r>
      <w:r>
        <w:t xml:space="preserve">  </w:t>
      </w:r>
      <w:r>
        <w:rPr>
          <w:rStyle w:val="Strong"/>
        </w:rPr>
        <w:t>Optimize</w:t>
      </w:r>
      <w:proofErr w:type="gramEnd"/>
      <w:r>
        <w:rPr>
          <w:rStyle w:val="Strong"/>
        </w:rPr>
        <w:t xml:space="preserve"> Product Category B</w:t>
      </w:r>
      <w:r>
        <w:t>: Category B leads in total sales; therefore, expanding the variety within this category and promoting it more could enhance overall profitability.</w:t>
      </w:r>
    </w:p>
    <w:p w:rsidR="0080076E" w:rsidRDefault="0080076E" w:rsidP="0080076E">
      <w:pPr>
        <w:pStyle w:val="NormalWeb"/>
        <w:ind w:left="709"/>
      </w:pPr>
      <w:proofErr w:type="gramStart"/>
      <w:r>
        <w:rPr>
          <w:rFonts w:hAnsi="Symbol"/>
        </w:rPr>
        <w:t></w:t>
      </w:r>
      <w:r>
        <w:t xml:space="preserve">  </w:t>
      </w:r>
      <w:r>
        <w:rPr>
          <w:rStyle w:val="Strong"/>
        </w:rPr>
        <w:t>Review</w:t>
      </w:r>
      <w:proofErr w:type="gramEnd"/>
      <w:r>
        <w:rPr>
          <w:rStyle w:val="Strong"/>
        </w:rPr>
        <w:t xml:space="preserve"> Return Policies</w:t>
      </w:r>
      <w:r>
        <w:t xml:space="preserve">: With a return rate of </w:t>
      </w:r>
      <w:r>
        <w:rPr>
          <w:rStyle w:val="Strong"/>
        </w:rPr>
        <w:t>1.0</w:t>
      </w:r>
      <w:r>
        <w:t>, there may be issues with product quality, customer expectations, or logistics. Investigating return reasons and improving quality assurance is crucial.</w:t>
      </w:r>
    </w:p>
    <w:p w:rsidR="0080076E" w:rsidRDefault="0080076E" w:rsidP="0080076E">
      <w:pPr>
        <w:pStyle w:val="NormalWeb"/>
        <w:ind w:left="709"/>
      </w:pPr>
      <w:proofErr w:type="gramStart"/>
      <w:r>
        <w:rPr>
          <w:rFonts w:hAnsi="Symbol"/>
        </w:rPr>
        <w:t></w:t>
      </w:r>
      <w:r>
        <w:t xml:space="preserve">  </w:t>
      </w:r>
      <w:r>
        <w:rPr>
          <w:rStyle w:val="Strong"/>
        </w:rPr>
        <w:t>Strategic</w:t>
      </w:r>
      <w:proofErr w:type="gramEnd"/>
      <w:r>
        <w:rPr>
          <w:rStyle w:val="Strong"/>
        </w:rPr>
        <w:t xml:space="preserve"> Discounts</w:t>
      </w:r>
      <w:r>
        <w:t xml:space="preserve">: An average discount of </w:t>
      </w:r>
      <w:r>
        <w:rPr>
          <w:rStyle w:val="Strong"/>
        </w:rPr>
        <w:t>14.42%</w:t>
      </w:r>
      <w:r>
        <w:t xml:space="preserve"> has still resulted in good profit margins. Targeted discount strategies can be implemented during low-sales months to stimulate demand.</w:t>
      </w:r>
    </w:p>
    <w:p w:rsidR="0080076E" w:rsidRDefault="0080076E" w:rsidP="0080076E">
      <w:pPr>
        <w:pStyle w:val="NormalWeb"/>
        <w:ind w:left="709"/>
      </w:pPr>
      <w:proofErr w:type="gramStart"/>
      <w:r>
        <w:rPr>
          <w:rFonts w:hAnsi="Symbol"/>
        </w:rPr>
        <w:t></w:t>
      </w:r>
      <w:r>
        <w:t xml:space="preserve">  </w:t>
      </w:r>
      <w:r>
        <w:rPr>
          <w:rStyle w:val="Strong"/>
        </w:rPr>
        <w:t>Boost</w:t>
      </w:r>
      <w:proofErr w:type="gramEnd"/>
      <w:r>
        <w:rPr>
          <w:rStyle w:val="Strong"/>
        </w:rPr>
        <w:t xml:space="preserve"> Sales During Low Months</w:t>
      </w:r>
      <w:r>
        <w:t>: The sales trend graph shows a dip in June and December. Seasonal promotions, festival offers, or influencer marketing could help improve sales during these months.</w:t>
      </w:r>
    </w:p>
    <w:p w:rsidR="0080076E" w:rsidRDefault="0080076E" w:rsidP="0080076E">
      <w:pPr>
        <w:pStyle w:val="NormalWeb"/>
        <w:ind w:left="709"/>
      </w:pPr>
      <w:proofErr w:type="gramStart"/>
      <w:r>
        <w:rPr>
          <w:rFonts w:hAnsi="Symbol"/>
        </w:rPr>
        <w:t></w:t>
      </w:r>
      <w:r>
        <w:t xml:space="preserve">  </w:t>
      </w:r>
      <w:r>
        <w:rPr>
          <w:rStyle w:val="Strong"/>
        </w:rPr>
        <w:t>Use</w:t>
      </w:r>
      <w:proofErr w:type="gramEnd"/>
      <w:r>
        <w:rPr>
          <w:rStyle w:val="Strong"/>
        </w:rPr>
        <w:t xml:space="preserve"> Data for Forecasting</w:t>
      </w:r>
      <w:r>
        <w:t>: Apply predictive analytics using past trends to forecast future demand and manage stock levels more effectively.</w:t>
      </w:r>
    </w:p>
    <w:p w:rsidR="0080076E" w:rsidRDefault="0080076E" w:rsidP="0080076E">
      <w:pPr>
        <w:pStyle w:val="NormalWeb"/>
        <w:ind w:left="709"/>
      </w:pPr>
      <w:proofErr w:type="gramStart"/>
      <w:r>
        <w:rPr>
          <w:rFonts w:hAnsi="Symbol"/>
        </w:rPr>
        <w:t></w:t>
      </w:r>
      <w:r>
        <w:t xml:space="preserve">  </w:t>
      </w:r>
      <w:r>
        <w:rPr>
          <w:rStyle w:val="Strong"/>
        </w:rPr>
        <w:t>Customer</w:t>
      </w:r>
      <w:proofErr w:type="gramEnd"/>
      <w:r>
        <w:rPr>
          <w:rStyle w:val="Strong"/>
        </w:rPr>
        <w:t xml:space="preserve"> Feedback Loop</w:t>
      </w:r>
      <w:r>
        <w:t xml:space="preserve">: Collect and </w:t>
      </w:r>
      <w:proofErr w:type="spellStart"/>
      <w:r>
        <w:t>analyze</w:t>
      </w:r>
      <w:proofErr w:type="spellEnd"/>
      <w:r>
        <w:t xml:space="preserve"> customer feedback, especially for returned products, to improve product designs and customer satisfaction.</w:t>
      </w:r>
    </w:p>
    <w:p w:rsidR="0080076E" w:rsidRDefault="0080076E" w:rsidP="0080076E">
      <w:pPr>
        <w:pStyle w:val="NormalWeb"/>
        <w:ind w:left="709"/>
      </w:pPr>
      <w:proofErr w:type="gramStart"/>
      <w:r>
        <w:rPr>
          <w:rFonts w:hAnsi="Symbol"/>
        </w:rPr>
        <w:t></w:t>
      </w:r>
      <w:r>
        <w:t xml:space="preserve">  </w:t>
      </w:r>
      <w:r>
        <w:rPr>
          <w:rStyle w:val="Strong"/>
        </w:rPr>
        <w:t>Product</w:t>
      </w:r>
      <w:proofErr w:type="gramEnd"/>
      <w:r>
        <w:rPr>
          <w:rStyle w:val="Strong"/>
        </w:rPr>
        <w:t xml:space="preserve"> Bundling Strategy</w:t>
      </w:r>
      <w:r>
        <w:t>: Consider bundling fast- and slow-moving jewellery items together to move inventory more efficiently.</w:t>
      </w:r>
    </w:p>
    <w:p w:rsidR="00743C64" w:rsidRDefault="005972D3">
      <w:pPr>
        <w:pStyle w:val="Heading2"/>
      </w:pPr>
      <w:r>
        <w:lastRenderedPageBreak/>
        <w:t>5.3</w:t>
      </w:r>
      <w:r>
        <w:rPr>
          <w:rFonts w:ascii="Arial" w:eastAsia="Arial" w:hAnsi="Arial" w:cs="Arial"/>
        </w:rPr>
        <w:t xml:space="preserve"> </w:t>
      </w:r>
      <w:r>
        <w:rPr>
          <w:sz w:val="28"/>
        </w:rPr>
        <w:t xml:space="preserve">– </w:t>
      </w:r>
      <w:r>
        <w:t xml:space="preserve">Suggestion </w:t>
      </w:r>
      <w:proofErr w:type="gramStart"/>
      <w:r>
        <w:t>For</w:t>
      </w:r>
      <w:proofErr w:type="gramEnd"/>
      <w:r>
        <w:t xml:space="preserve"> Future Work  </w:t>
      </w:r>
    </w:p>
    <w:p w:rsidR="00743C64" w:rsidRDefault="005972D3">
      <w:pPr>
        <w:spacing w:after="68" w:line="240" w:lineRule="auto"/>
        <w:ind w:left="1887" w:firstLine="0"/>
        <w:jc w:val="left"/>
      </w:pPr>
      <w:r>
        <w:rPr>
          <w:b/>
        </w:rPr>
        <w:t xml:space="preserve"> </w:t>
      </w:r>
    </w:p>
    <w:p w:rsidR="0080076E" w:rsidRDefault="0080076E" w:rsidP="0080076E">
      <w:pPr>
        <w:pStyle w:val="NormalWeb"/>
        <w:ind w:left="851"/>
      </w:pPr>
      <w:proofErr w:type="gramStart"/>
      <w:r>
        <w:rPr>
          <w:rFonts w:hAnsi="Symbol"/>
        </w:rPr>
        <w:t></w:t>
      </w:r>
      <w:r>
        <w:t xml:space="preserve">  Expand</w:t>
      </w:r>
      <w:proofErr w:type="gramEnd"/>
      <w:r>
        <w:t xml:space="preserve"> the dataset to include </w:t>
      </w:r>
      <w:r>
        <w:rPr>
          <w:rStyle w:val="Strong"/>
        </w:rPr>
        <w:t>multiple years</w:t>
      </w:r>
      <w:r>
        <w:t xml:space="preserve"> of sales data to </w:t>
      </w:r>
      <w:proofErr w:type="spellStart"/>
      <w:r>
        <w:t>analyze</w:t>
      </w:r>
      <w:proofErr w:type="spellEnd"/>
      <w:r>
        <w:t xml:space="preserve"> long-term trends and growth patterns in artificial jewellery.</w:t>
      </w:r>
    </w:p>
    <w:p w:rsidR="0080076E" w:rsidRDefault="0080076E" w:rsidP="0080076E">
      <w:pPr>
        <w:pStyle w:val="NormalWeb"/>
        <w:ind w:left="851"/>
      </w:pPr>
      <w:proofErr w:type="gramStart"/>
      <w:r>
        <w:rPr>
          <w:rFonts w:hAnsi="Symbol"/>
        </w:rPr>
        <w:t></w:t>
      </w:r>
      <w:r>
        <w:t xml:space="preserve">  Incorporate</w:t>
      </w:r>
      <w:proofErr w:type="gramEnd"/>
      <w:r>
        <w:t xml:space="preserve"> </w:t>
      </w:r>
      <w:r>
        <w:rPr>
          <w:rStyle w:val="Strong"/>
        </w:rPr>
        <w:t>customer feedback and return reasons</w:t>
      </w:r>
      <w:r>
        <w:t xml:space="preserve"> to better understand product-related issues and improve overall quality and satisfaction.</w:t>
      </w:r>
    </w:p>
    <w:p w:rsidR="0080076E" w:rsidRDefault="0080076E" w:rsidP="0080076E">
      <w:pPr>
        <w:pStyle w:val="NormalWeb"/>
        <w:ind w:left="851"/>
      </w:pPr>
      <w:proofErr w:type="gramStart"/>
      <w:r>
        <w:rPr>
          <w:rFonts w:hAnsi="Symbol"/>
        </w:rPr>
        <w:t></w:t>
      </w:r>
      <w:r>
        <w:t xml:space="preserve">  Include</w:t>
      </w:r>
      <w:proofErr w:type="gramEnd"/>
      <w:r>
        <w:t xml:space="preserve"> </w:t>
      </w:r>
      <w:r>
        <w:rPr>
          <w:rStyle w:val="Strong"/>
        </w:rPr>
        <w:t>additional product attributes</w:t>
      </w:r>
      <w:r>
        <w:t xml:space="preserve"> such as material type, design style, or </w:t>
      </w:r>
      <w:proofErr w:type="spellStart"/>
      <w:r>
        <w:t>color</w:t>
      </w:r>
      <w:proofErr w:type="spellEnd"/>
      <w:r>
        <w:t xml:space="preserve"> to gain more detailed insights into customer preferences.</w:t>
      </w:r>
    </w:p>
    <w:p w:rsidR="0080076E" w:rsidRDefault="0080076E" w:rsidP="0080076E">
      <w:pPr>
        <w:pStyle w:val="NormalWeb"/>
        <w:ind w:left="851"/>
      </w:pPr>
      <w:proofErr w:type="gramStart"/>
      <w:r>
        <w:rPr>
          <w:rFonts w:hAnsi="Symbol"/>
        </w:rPr>
        <w:t></w:t>
      </w:r>
      <w:r>
        <w:t xml:space="preserve">  Introduce</w:t>
      </w:r>
      <w:proofErr w:type="gramEnd"/>
      <w:r>
        <w:t xml:space="preserve"> </w:t>
      </w:r>
      <w:r>
        <w:rPr>
          <w:rStyle w:val="Strong"/>
        </w:rPr>
        <w:t>sales channel analysis</w:t>
      </w:r>
      <w:r>
        <w:t xml:space="preserve"> (e.g., offline vs. online) to understand where most purchases are made and how to allocate resources accordingly.</w:t>
      </w:r>
    </w:p>
    <w:p w:rsidR="0080076E" w:rsidRDefault="0080076E" w:rsidP="0080076E">
      <w:pPr>
        <w:pStyle w:val="NormalWeb"/>
        <w:ind w:left="851"/>
      </w:pPr>
      <w:proofErr w:type="gramStart"/>
      <w:r>
        <w:rPr>
          <w:rFonts w:hAnsi="Symbol"/>
        </w:rPr>
        <w:t></w:t>
      </w:r>
      <w:r>
        <w:t xml:space="preserve">  Apply</w:t>
      </w:r>
      <w:proofErr w:type="gramEnd"/>
      <w:r>
        <w:t xml:space="preserve"> </w:t>
      </w:r>
      <w:r>
        <w:rPr>
          <w:rStyle w:val="Strong"/>
        </w:rPr>
        <w:t>predictive analytics</w:t>
      </w:r>
      <w:r>
        <w:t xml:space="preserve"> to forecast sales trends during festivals or peak seasons, improving inventory and marketing planning.</w:t>
      </w:r>
    </w:p>
    <w:p w:rsidR="0080076E" w:rsidRDefault="0080076E" w:rsidP="0080076E">
      <w:pPr>
        <w:pStyle w:val="NormalWeb"/>
        <w:ind w:left="851"/>
      </w:pPr>
      <w:proofErr w:type="gramStart"/>
      <w:r>
        <w:rPr>
          <w:rFonts w:hAnsi="Symbol"/>
        </w:rPr>
        <w:t></w:t>
      </w:r>
      <w:r>
        <w:t xml:space="preserve">  Study</w:t>
      </w:r>
      <w:proofErr w:type="gramEnd"/>
      <w:r>
        <w:t xml:space="preserve"> </w:t>
      </w:r>
      <w:r>
        <w:rPr>
          <w:rStyle w:val="Strong"/>
        </w:rPr>
        <w:t>customer segmentation</w:t>
      </w:r>
      <w:r>
        <w:t xml:space="preserve"> to target different groups with personalized offers and improve conversion rates.</w:t>
      </w:r>
    </w:p>
    <w:p w:rsidR="0080076E" w:rsidRDefault="0080076E" w:rsidP="0080076E">
      <w:pPr>
        <w:pStyle w:val="NormalWeb"/>
        <w:ind w:left="851"/>
      </w:pPr>
      <w:proofErr w:type="gramStart"/>
      <w:r>
        <w:rPr>
          <w:rFonts w:hAnsi="Symbol"/>
        </w:rPr>
        <w:t></w:t>
      </w:r>
      <w:r>
        <w:t xml:space="preserve">  Conduct</w:t>
      </w:r>
      <w:proofErr w:type="gramEnd"/>
      <w:r>
        <w:t xml:space="preserve"> </w:t>
      </w:r>
      <w:r>
        <w:rPr>
          <w:rStyle w:val="Strong"/>
        </w:rPr>
        <w:t>price sensitivity analysis</w:t>
      </w:r>
      <w:r>
        <w:t xml:space="preserve"> to determine optimal pricing strategies for various categories and regions.</w:t>
      </w:r>
    </w:p>
    <w:p w:rsidR="0080076E" w:rsidRDefault="0080076E" w:rsidP="0080076E">
      <w:pPr>
        <w:pStyle w:val="NormalWeb"/>
        <w:ind w:left="851"/>
      </w:pPr>
      <w:proofErr w:type="gramStart"/>
      <w:r>
        <w:rPr>
          <w:rFonts w:hAnsi="Symbol"/>
        </w:rPr>
        <w:t></w:t>
      </w:r>
      <w:r>
        <w:t xml:space="preserve">  Evaluate</w:t>
      </w:r>
      <w:proofErr w:type="gramEnd"/>
      <w:r>
        <w:t xml:space="preserve"> the </w:t>
      </w:r>
      <w:r>
        <w:rPr>
          <w:rStyle w:val="Strong"/>
        </w:rPr>
        <w:t>impact of marketing campaigns or discounts</w:t>
      </w:r>
      <w:r>
        <w:t xml:space="preserve"> on overall profit margins to improve promotional effectiveness.</w:t>
      </w:r>
    </w:p>
    <w:p w:rsidR="0080076E" w:rsidRDefault="0080076E" w:rsidP="0080076E">
      <w:pPr>
        <w:pStyle w:val="NormalWeb"/>
        <w:ind w:left="851"/>
      </w:pPr>
      <w:proofErr w:type="gramStart"/>
      <w:r>
        <w:rPr>
          <w:rFonts w:hAnsi="Symbol"/>
        </w:rPr>
        <w:t></w:t>
      </w:r>
      <w:r>
        <w:t xml:space="preserve">  Integrate</w:t>
      </w:r>
      <w:proofErr w:type="gramEnd"/>
      <w:r>
        <w:t xml:space="preserve"> </w:t>
      </w:r>
      <w:r>
        <w:rPr>
          <w:rStyle w:val="Strong"/>
        </w:rPr>
        <w:t>inventory and supply chain data</w:t>
      </w:r>
      <w:r>
        <w:t xml:space="preserve"> for a more complete view of operational efficiency and cost control.</w:t>
      </w:r>
    </w:p>
    <w:p w:rsidR="00743C64" w:rsidRDefault="00743C64">
      <w:pPr>
        <w:spacing w:after="67" w:line="240" w:lineRule="auto"/>
        <w:ind w:left="1887" w:firstLine="0"/>
        <w:jc w:val="left"/>
      </w:pPr>
    </w:p>
    <w:p w:rsidR="00743C64" w:rsidRDefault="005972D3">
      <w:pPr>
        <w:spacing w:after="67" w:line="240" w:lineRule="auto"/>
        <w:ind w:left="1887" w:firstLine="0"/>
        <w:jc w:val="left"/>
      </w:pPr>
      <w:r>
        <w:t xml:space="preserve"> </w:t>
      </w:r>
    </w:p>
    <w:p w:rsidR="00743C64" w:rsidRDefault="005972D3">
      <w:pPr>
        <w:spacing w:after="67" w:line="240" w:lineRule="auto"/>
        <w:ind w:left="1887" w:firstLine="0"/>
        <w:jc w:val="left"/>
      </w:pPr>
      <w:r>
        <w:t xml:space="preserve"> </w:t>
      </w:r>
    </w:p>
    <w:p w:rsidR="00743C64" w:rsidRDefault="005972D3">
      <w:pPr>
        <w:spacing w:after="67" w:line="240" w:lineRule="auto"/>
        <w:ind w:left="1887" w:firstLine="0"/>
        <w:jc w:val="left"/>
      </w:pPr>
      <w:r>
        <w:t xml:space="preserve"> </w:t>
      </w:r>
    </w:p>
    <w:p w:rsidR="00743C64" w:rsidRDefault="005972D3">
      <w:pPr>
        <w:spacing w:after="70" w:line="240" w:lineRule="auto"/>
        <w:ind w:left="1887" w:firstLine="0"/>
        <w:jc w:val="left"/>
      </w:pPr>
      <w:r>
        <w:t xml:space="preserve"> </w:t>
      </w:r>
    </w:p>
    <w:p w:rsidR="00743C64" w:rsidRDefault="005972D3" w:rsidP="006366CC">
      <w:pPr>
        <w:spacing w:after="67" w:line="240" w:lineRule="auto"/>
        <w:ind w:left="1887" w:firstLine="0"/>
        <w:jc w:val="left"/>
      </w:pPr>
      <w:r>
        <w:t xml:space="preserve"> </w:t>
      </w:r>
    </w:p>
    <w:p w:rsidR="00743C64" w:rsidRDefault="005972D3">
      <w:pPr>
        <w:pStyle w:val="Heading1"/>
      </w:pPr>
      <w:r>
        <w:t xml:space="preserve">REFRENCES:  </w:t>
      </w:r>
    </w:p>
    <w:p w:rsidR="0080076E" w:rsidRDefault="0080076E" w:rsidP="0080076E">
      <w:pPr>
        <w:pStyle w:val="NormalWeb"/>
        <w:numPr>
          <w:ilvl w:val="0"/>
          <w:numId w:val="32"/>
        </w:numPr>
      </w:pPr>
      <w:r>
        <w:t xml:space="preserve">Sharma, R., &amp; Gupta, M. (2022). </w:t>
      </w:r>
      <w:r>
        <w:rPr>
          <w:rStyle w:val="Emphasis"/>
        </w:rPr>
        <w:t>Trends in Artificial Jewellery Market in India</w:t>
      </w:r>
      <w:r>
        <w:t>. International Journal of Business and Management Research, 10(3), 45–52.</w:t>
      </w:r>
    </w:p>
    <w:p w:rsidR="0080076E" w:rsidRDefault="0080076E" w:rsidP="0080076E">
      <w:pPr>
        <w:pStyle w:val="NormalWeb"/>
        <w:numPr>
          <w:ilvl w:val="0"/>
          <w:numId w:val="32"/>
        </w:numPr>
      </w:pPr>
      <w:r>
        <w:t xml:space="preserve">Singh, A. (2021). </w:t>
      </w:r>
      <w:r>
        <w:rPr>
          <w:rStyle w:val="Emphasis"/>
        </w:rPr>
        <w:t xml:space="preserve">Consumer Buying </w:t>
      </w:r>
      <w:proofErr w:type="spellStart"/>
      <w:r>
        <w:rPr>
          <w:rStyle w:val="Emphasis"/>
        </w:rPr>
        <w:t>Behavior</w:t>
      </w:r>
      <w:proofErr w:type="spellEnd"/>
      <w:r>
        <w:rPr>
          <w:rStyle w:val="Emphasis"/>
        </w:rPr>
        <w:t xml:space="preserve"> </w:t>
      </w:r>
      <w:proofErr w:type="gramStart"/>
      <w:r>
        <w:rPr>
          <w:rStyle w:val="Emphasis"/>
        </w:rPr>
        <w:t>Towards</w:t>
      </w:r>
      <w:proofErr w:type="gramEnd"/>
      <w:r>
        <w:rPr>
          <w:rStyle w:val="Emphasis"/>
        </w:rPr>
        <w:t xml:space="preserve"> Fashion Jewellery in Urban India</w:t>
      </w:r>
      <w:r>
        <w:t>. Journal of Retail and Marketing, 8(2), 101–110.</w:t>
      </w:r>
    </w:p>
    <w:p w:rsidR="0080076E" w:rsidRDefault="0080076E" w:rsidP="0080076E">
      <w:pPr>
        <w:pStyle w:val="NormalWeb"/>
        <w:numPr>
          <w:ilvl w:val="0"/>
          <w:numId w:val="32"/>
        </w:numPr>
      </w:pPr>
      <w:proofErr w:type="spellStart"/>
      <w:r>
        <w:t>Statista</w:t>
      </w:r>
      <w:proofErr w:type="spellEnd"/>
      <w:r>
        <w:t xml:space="preserve">. (2024). </w:t>
      </w:r>
      <w:r>
        <w:rPr>
          <w:rStyle w:val="Emphasis"/>
        </w:rPr>
        <w:t xml:space="preserve">Fashion </w:t>
      </w:r>
      <w:proofErr w:type="spellStart"/>
      <w:r>
        <w:rPr>
          <w:rStyle w:val="Emphasis"/>
        </w:rPr>
        <w:t>Jewelry</w:t>
      </w:r>
      <w:proofErr w:type="spellEnd"/>
      <w:r>
        <w:rPr>
          <w:rStyle w:val="Emphasis"/>
        </w:rPr>
        <w:t xml:space="preserve"> Market Size Worldwide</w:t>
      </w:r>
      <w:r>
        <w:t>. Retrieved from https://www.statista.com</w:t>
      </w:r>
    </w:p>
    <w:p w:rsidR="0080076E" w:rsidRDefault="0080076E" w:rsidP="0080076E">
      <w:pPr>
        <w:pStyle w:val="NormalWeb"/>
        <w:numPr>
          <w:ilvl w:val="0"/>
          <w:numId w:val="32"/>
        </w:numPr>
      </w:pPr>
      <w:r>
        <w:t xml:space="preserve">Ministry of Commerce &amp; Industry, Government of India. (2023). </w:t>
      </w:r>
      <w:r>
        <w:rPr>
          <w:rStyle w:val="Emphasis"/>
        </w:rPr>
        <w:t>Annual Export Report – Gems &amp; Jewellery Sector</w:t>
      </w:r>
      <w:r>
        <w:t>. Retrieved from https://commerce.gov.in</w:t>
      </w:r>
    </w:p>
    <w:p w:rsidR="0080076E" w:rsidRDefault="0080076E" w:rsidP="0080076E">
      <w:pPr>
        <w:pStyle w:val="NormalWeb"/>
        <w:numPr>
          <w:ilvl w:val="0"/>
          <w:numId w:val="32"/>
        </w:numPr>
      </w:pPr>
      <w:r>
        <w:t xml:space="preserve">Power BI Documentation. (2024). </w:t>
      </w:r>
      <w:r>
        <w:rPr>
          <w:rStyle w:val="Emphasis"/>
        </w:rPr>
        <w:t>Create and Share Interactive Dashboards</w:t>
      </w:r>
      <w:r>
        <w:t xml:space="preserve">. Microsoft Docs. Retrieved from </w:t>
      </w:r>
      <w:hyperlink r:id="rId20" w:history="1">
        <w:r w:rsidRPr="00F74F59">
          <w:rPr>
            <w:rStyle w:val="Hyperlink"/>
          </w:rPr>
          <w:t>https://learn.microsoft.com</w:t>
        </w:r>
      </w:hyperlink>
    </w:p>
    <w:p w:rsidR="0080076E" w:rsidRDefault="0080076E" w:rsidP="0080076E">
      <w:pPr>
        <w:pStyle w:val="ListParagraph"/>
        <w:numPr>
          <w:ilvl w:val="0"/>
          <w:numId w:val="32"/>
        </w:numPr>
      </w:pPr>
      <w:r>
        <w:lastRenderedPageBreak/>
        <w:t xml:space="preserve">Tableau Software. (2025). Tableau help. Tableau Documentation. Retrieved from </w:t>
      </w:r>
      <w:hyperlink r:id="rId21">
        <w:r w:rsidRPr="0080076E">
          <w:rPr>
            <w:color w:val="0563C1"/>
            <w:u w:val="single" w:color="0563C1"/>
          </w:rPr>
          <w:t>https://help.tableau.com</w:t>
        </w:r>
      </w:hyperlink>
      <w:hyperlink r:id="rId22">
        <w:r>
          <w:t xml:space="preserve"> </w:t>
        </w:r>
      </w:hyperlink>
    </w:p>
    <w:p w:rsidR="00743C64" w:rsidRDefault="00743C64" w:rsidP="0080076E">
      <w:pPr>
        <w:spacing w:after="70" w:line="240" w:lineRule="auto"/>
        <w:ind w:left="720" w:firstLine="0"/>
        <w:jc w:val="left"/>
      </w:pPr>
    </w:p>
    <w:p w:rsidR="00743C64" w:rsidRDefault="005972D3">
      <w:pPr>
        <w:spacing w:after="70"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67"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67"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70" w:line="240" w:lineRule="auto"/>
        <w:ind w:left="2247" w:firstLine="0"/>
        <w:jc w:val="left"/>
      </w:pPr>
      <w:r>
        <w:t xml:space="preserve"> </w:t>
      </w: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pPr>
        <w:spacing w:after="70" w:line="240" w:lineRule="auto"/>
        <w:ind w:left="2247" w:firstLine="0"/>
        <w:jc w:val="left"/>
      </w:pPr>
    </w:p>
    <w:p w:rsidR="006366CC" w:rsidRDefault="006366CC" w:rsidP="006366CC">
      <w:pPr>
        <w:spacing w:after="70" w:line="240" w:lineRule="auto"/>
        <w:ind w:left="2247" w:firstLine="0"/>
        <w:jc w:val="center"/>
        <w:rPr>
          <w:b/>
          <w:sz w:val="28"/>
          <w:szCs w:val="28"/>
          <w:u w:val="single"/>
        </w:rPr>
      </w:pPr>
      <w:r w:rsidRPr="006366CC">
        <w:rPr>
          <w:b/>
          <w:sz w:val="28"/>
          <w:szCs w:val="28"/>
          <w:u w:val="single"/>
        </w:rPr>
        <w:t>ANNEXURE</w:t>
      </w:r>
    </w:p>
    <w:p w:rsidR="006366CC" w:rsidRDefault="006366CC" w:rsidP="006366CC">
      <w:pPr>
        <w:spacing w:after="70" w:line="240" w:lineRule="auto"/>
        <w:ind w:left="2247" w:firstLine="0"/>
        <w:jc w:val="center"/>
        <w:rPr>
          <w:b/>
          <w:sz w:val="28"/>
          <w:szCs w:val="28"/>
          <w:u w:val="single"/>
        </w:rPr>
      </w:pPr>
    </w:p>
    <w:p w:rsidR="006366CC" w:rsidRPr="006366CC" w:rsidRDefault="006366CC" w:rsidP="006366CC">
      <w:pPr>
        <w:pStyle w:val="ListParagraph"/>
        <w:numPr>
          <w:ilvl w:val="0"/>
          <w:numId w:val="34"/>
        </w:numPr>
        <w:spacing w:after="70" w:line="240" w:lineRule="auto"/>
        <w:jc w:val="left"/>
        <w:rPr>
          <w:b/>
          <w:sz w:val="28"/>
          <w:szCs w:val="28"/>
          <w:u w:val="single"/>
        </w:rPr>
      </w:pPr>
      <w:r w:rsidRPr="006366CC">
        <w:rPr>
          <w:b/>
          <w:sz w:val="28"/>
          <w:szCs w:val="28"/>
          <w:u w:val="single"/>
        </w:rPr>
        <w:t>Raw Data/questionnaire</w:t>
      </w:r>
    </w:p>
    <w:p w:rsidR="006366CC" w:rsidRDefault="006366CC">
      <w:pPr>
        <w:spacing w:after="70" w:line="240" w:lineRule="auto"/>
        <w:ind w:left="2247" w:firstLine="0"/>
        <w:jc w:val="left"/>
      </w:pPr>
      <w:r w:rsidRPr="006366CC">
        <w:lastRenderedPageBreak/>
        <w:drawing>
          <wp:inline distT="0" distB="0" distL="0" distR="0" wp14:anchorId="16AB1CAD" wp14:editId="5E0822B5">
            <wp:extent cx="4857749" cy="3407785"/>
            <wp:effectExtent l="0" t="0" r="63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65624" cy="3413309"/>
                    </a:xfrm>
                    <a:prstGeom prst="rect">
                      <a:avLst/>
                    </a:prstGeom>
                  </pic:spPr>
                </pic:pic>
              </a:graphicData>
            </a:graphic>
          </wp:inline>
        </w:drawing>
      </w:r>
    </w:p>
    <w:p w:rsidR="006366CC" w:rsidRDefault="006366CC">
      <w:pPr>
        <w:spacing w:after="70" w:line="240" w:lineRule="auto"/>
        <w:ind w:left="2247" w:firstLine="0"/>
        <w:jc w:val="left"/>
      </w:pPr>
      <w:r w:rsidRPr="006366CC">
        <w:drawing>
          <wp:inline distT="0" distB="0" distL="0" distR="0" wp14:anchorId="451EFCB9" wp14:editId="5820ED05">
            <wp:extent cx="4925011" cy="340042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43052" cy="3412881"/>
                    </a:xfrm>
                    <a:prstGeom prst="rect">
                      <a:avLst/>
                    </a:prstGeom>
                  </pic:spPr>
                </pic:pic>
              </a:graphicData>
            </a:graphic>
          </wp:inline>
        </w:drawing>
      </w:r>
    </w:p>
    <w:p w:rsidR="006366CC" w:rsidRDefault="006366CC">
      <w:pPr>
        <w:spacing w:after="70" w:line="240" w:lineRule="auto"/>
        <w:ind w:left="2247" w:firstLine="0"/>
        <w:jc w:val="left"/>
      </w:pPr>
      <w:r w:rsidRPr="006366CC">
        <w:lastRenderedPageBreak/>
        <w:drawing>
          <wp:inline distT="0" distB="0" distL="0" distR="0" wp14:anchorId="6442F86B" wp14:editId="1670FBBE">
            <wp:extent cx="4438649" cy="3104373"/>
            <wp:effectExtent l="0" t="0" r="63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61361" cy="3120258"/>
                    </a:xfrm>
                    <a:prstGeom prst="rect">
                      <a:avLst/>
                    </a:prstGeom>
                  </pic:spPr>
                </pic:pic>
              </a:graphicData>
            </a:graphic>
          </wp:inline>
        </w:drawing>
      </w:r>
    </w:p>
    <w:p w:rsidR="006366CC" w:rsidRDefault="006366CC">
      <w:pPr>
        <w:spacing w:after="70" w:line="240" w:lineRule="auto"/>
        <w:ind w:left="2247" w:firstLine="0"/>
        <w:jc w:val="left"/>
      </w:pPr>
      <w:r w:rsidRPr="006366CC">
        <w:drawing>
          <wp:inline distT="0" distB="0" distL="0" distR="0" wp14:anchorId="36FA79D2" wp14:editId="1B4D1FE8">
            <wp:extent cx="4458774" cy="3095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69400" cy="3103002"/>
                    </a:xfrm>
                    <a:prstGeom prst="rect">
                      <a:avLst/>
                    </a:prstGeom>
                  </pic:spPr>
                </pic:pic>
              </a:graphicData>
            </a:graphic>
          </wp:inline>
        </w:drawing>
      </w:r>
    </w:p>
    <w:p w:rsidR="006366CC" w:rsidRDefault="006366CC">
      <w:pPr>
        <w:spacing w:after="70" w:line="240" w:lineRule="auto"/>
        <w:ind w:left="2247" w:firstLine="0"/>
        <w:jc w:val="left"/>
      </w:pPr>
    </w:p>
    <w:p w:rsidR="006366CC" w:rsidRDefault="006366CC">
      <w:pPr>
        <w:spacing w:after="70" w:line="240" w:lineRule="auto"/>
        <w:ind w:left="2247" w:firstLine="0"/>
        <w:jc w:val="left"/>
      </w:pPr>
      <w:r w:rsidRPr="006366CC">
        <w:drawing>
          <wp:inline distT="0" distB="0" distL="0" distR="0" wp14:anchorId="693297CD" wp14:editId="1194F0A5">
            <wp:extent cx="4484217" cy="1885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09132" cy="1896428"/>
                    </a:xfrm>
                    <a:prstGeom prst="rect">
                      <a:avLst/>
                    </a:prstGeom>
                  </pic:spPr>
                </pic:pic>
              </a:graphicData>
            </a:graphic>
          </wp:inline>
        </w:drawing>
      </w:r>
    </w:p>
    <w:p w:rsidR="006366CC" w:rsidRDefault="006366CC">
      <w:pPr>
        <w:spacing w:after="70" w:line="240" w:lineRule="auto"/>
        <w:ind w:left="2247" w:firstLine="0"/>
        <w:jc w:val="left"/>
      </w:pPr>
    </w:p>
    <w:p w:rsidR="006366CC" w:rsidRPr="006366CC" w:rsidRDefault="006366CC" w:rsidP="006366CC">
      <w:pPr>
        <w:pStyle w:val="ListParagraph"/>
        <w:numPr>
          <w:ilvl w:val="0"/>
          <w:numId w:val="34"/>
        </w:numPr>
        <w:spacing w:after="70" w:line="240" w:lineRule="auto"/>
        <w:jc w:val="left"/>
        <w:rPr>
          <w:b/>
        </w:rPr>
      </w:pPr>
      <w:r w:rsidRPr="006366CC">
        <w:rPr>
          <w:b/>
        </w:rPr>
        <w:lastRenderedPageBreak/>
        <w:t>Screenshot of work</w:t>
      </w:r>
    </w:p>
    <w:p w:rsidR="006366CC" w:rsidRDefault="006366CC" w:rsidP="006366CC">
      <w:pPr>
        <w:pStyle w:val="ListParagraph"/>
        <w:spacing w:after="70" w:line="240" w:lineRule="auto"/>
        <w:ind w:left="2967" w:firstLine="0"/>
        <w:jc w:val="left"/>
      </w:pPr>
      <w:r w:rsidRPr="006366CC">
        <w:rPr>
          <w:noProof/>
        </w:rPr>
        <w:drawing>
          <wp:inline distT="0" distB="0" distL="0" distR="0">
            <wp:extent cx="4980776" cy="2828925"/>
            <wp:effectExtent l="0" t="0" r="0" b="0"/>
            <wp:docPr id="18" name="Picture 18" descr="C:\Users\Asus\AppData\Local\Packages\5319275A.WhatsAppDesktop_cv1g1gvanyjgm\TempState\CF05968255451BDEFE3C5BC64D550517\WhatsApp Image 2025-09-02 at 01.23.16_4e767f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sus\AppData\Local\Packages\5319275A.WhatsAppDesktop_cv1g1gvanyjgm\TempState\CF05968255451BDEFE3C5BC64D550517\WhatsApp Image 2025-09-02 at 01.23.16_4e767f26.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8167" cy="2833123"/>
                    </a:xfrm>
                    <a:prstGeom prst="rect">
                      <a:avLst/>
                    </a:prstGeom>
                    <a:noFill/>
                    <a:ln>
                      <a:noFill/>
                    </a:ln>
                  </pic:spPr>
                </pic:pic>
              </a:graphicData>
            </a:graphic>
          </wp:inline>
        </w:drawing>
      </w:r>
    </w:p>
    <w:p w:rsidR="006366CC" w:rsidRDefault="006366CC">
      <w:pPr>
        <w:spacing w:after="70" w:line="240" w:lineRule="auto"/>
        <w:ind w:left="2247" w:firstLine="0"/>
        <w:jc w:val="left"/>
      </w:pPr>
    </w:p>
    <w:p w:rsidR="00743C64" w:rsidRDefault="005972D3">
      <w:pPr>
        <w:spacing w:after="67"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67"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70" w:line="240" w:lineRule="auto"/>
        <w:ind w:left="2247" w:firstLine="0"/>
        <w:jc w:val="left"/>
      </w:pPr>
      <w:r>
        <w:t xml:space="preserve"> </w:t>
      </w:r>
    </w:p>
    <w:p w:rsidR="00743C64" w:rsidRDefault="005972D3">
      <w:pPr>
        <w:spacing w:after="70"/>
        <w:ind w:left="1167" w:right="8926" w:firstLine="0"/>
        <w:jc w:val="left"/>
      </w:pPr>
      <w:r>
        <w:t xml:space="preserve">  </w:t>
      </w:r>
    </w:p>
    <w:p w:rsidR="00743C64" w:rsidRDefault="005972D3">
      <w:pPr>
        <w:spacing w:after="0" w:line="240" w:lineRule="auto"/>
        <w:ind w:left="1167" w:firstLine="0"/>
        <w:jc w:val="left"/>
      </w:pPr>
      <w:r>
        <w:rPr>
          <w:b/>
        </w:rPr>
        <w:t xml:space="preserve"> </w:t>
      </w:r>
    </w:p>
    <w:p w:rsidR="00743C64" w:rsidRDefault="005972D3">
      <w:pPr>
        <w:spacing w:after="82" w:line="240" w:lineRule="auto"/>
        <w:ind w:left="0" w:firstLine="0"/>
        <w:jc w:val="center"/>
      </w:pPr>
      <w:r>
        <w:rPr>
          <w:b/>
        </w:rPr>
        <w:t xml:space="preserve"> </w:t>
      </w:r>
    </w:p>
    <w:p w:rsidR="00743C64" w:rsidRDefault="00743C64">
      <w:pPr>
        <w:spacing w:after="0"/>
        <w:ind w:left="1254"/>
      </w:pPr>
    </w:p>
    <w:sectPr w:rsidR="00743C64">
      <w:headerReference w:type="even" r:id="rId28"/>
      <w:headerReference w:type="default" r:id="rId29"/>
      <w:footerReference w:type="even" r:id="rId30"/>
      <w:footerReference w:type="default" r:id="rId31"/>
      <w:headerReference w:type="first" r:id="rId32"/>
      <w:footerReference w:type="first" r:id="rId33"/>
      <w:pgSz w:w="11906" w:h="16838"/>
      <w:pgMar w:top="1498" w:right="400" w:bottom="1480" w:left="274" w:header="754"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5E4" w:rsidRDefault="006C45E4">
      <w:pPr>
        <w:spacing w:after="0" w:line="240" w:lineRule="auto"/>
      </w:pPr>
      <w:r>
        <w:separator/>
      </w:r>
    </w:p>
  </w:endnote>
  <w:endnote w:type="continuationSeparator" w:id="0">
    <w:p w:rsidR="006C45E4" w:rsidRDefault="006C4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4D6A" w:rsidRDefault="00C04D6A">
    <w:pPr>
      <w:spacing w:after="64"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896417</wp:posOffset>
              </wp:positionH>
              <wp:positionV relativeFrom="page">
                <wp:posOffset>9873690</wp:posOffset>
              </wp:positionV>
              <wp:extent cx="5767706" cy="6097"/>
              <wp:effectExtent l="0" t="0" r="0" b="0"/>
              <wp:wrapSquare wrapText="bothSides"/>
              <wp:docPr id="39500" name="Group 39500"/>
              <wp:cNvGraphicFramePr/>
              <a:graphic xmlns:a="http://schemas.openxmlformats.org/drawingml/2006/main">
                <a:graphicData uri="http://schemas.microsoft.com/office/word/2010/wordprocessingGroup">
                  <wpg:wgp>
                    <wpg:cNvGrpSpPr/>
                    <wpg:grpSpPr>
                      <a:xfrm>
                        <a:off x="0" y="0"/>
                        <a:ext cx="5767706" cy="6097"/>
                        <a:chOff x="0" y="0"/>
                        <a:chExt cx="5767706" cy="6097"/>
                      </a:xfrm>
                    </wpg:grpSpPr>
                    <wps:wsp>
                      <wps:cNvPr id="40612" name="Shape 40612"/>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30C617FE" id="Group 39500" o:spid="_x0000_s1026" style="position:absolute;margin-left:70.6pt;margin-top:777.45pt;width:454.15pt;height:.5pt;z-index:251661312;mso-position-horizontal-relative:page;mso-position-vertical-relative:page" coordsize="576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">
              <v:shape id="Shape 40612" o:spid="_x0000_s1027" style="position:absolute;width:57677;height:91;visibility:visible;mso-wrap-style:square;v-text-anchor:top" coordsize="576770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CJsMcA&#10;AADeAAAADwAAAGRycy9kb3ducmV2LnhtbESPT2vCQBTE7wW/w/KEXopuIiIhuooo0kJP/jl4fGaf&#10;STD7Nu6uJu2n7xYKPQ4z8xtmsepNI57kfG1ZQTpOQBAXVtdcKjgdd6MMhA/IGhvLpOCLPKyWg5cF&#10;5tp2vKfnIZQiQtjnqKAKoc2l9EVFBv3YtsTRu1pnMETpSqkddhFuGjlJkpk0WHNcqLClTUXF7fAw&#10;Crbnsy++0zvXjyk3b9n7Ze+6T6Veh/16DiJQH/7Df+0PrWCazNIJ/N6JV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EgibDHAAAA3gAAAA8AAAAAAAAAAAAAAAAAmAIAAGRy&#10;cy9kb3ducmV2LnhtbFBLBQYAAAAABAAEAPUAAACMAwAAAAA=&#10;" path="m,l5767706,r,9144l,9144,,e" fillcolor="#d9d9d9" stroked="f" strokeweight="0">
                <v:stroke miterlimit="83231f" joinstyle="miter"/>
                <v:path arrowok="t" textboxrect="0,0,5767706,9144"/>
              </v:shape>
              <w10:wrap type="square" anchorx="page" anchory="page"/>
            </v:group>
          </w:pict>
        </mc:Fallback>
      </mc:AlternateContent>
    </w:r>
  </w:p>
  <w:p w:rsidR="00C04D6A" w:rsidRDefault="00C04D6A">
    <w:pPr>
      <w:spacing w:after="49" w:line="240" w:lineRule="auto"/>
      <w:ind w:left="0" w:firstLine="0"/>
      <w:jc w:val="left"/>
    </w:pP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rsidR="00C04D6A" w:rsidRDefault="00C04D6A">
    <w:pPr>
      <w:spacing w:after="0" w:line="240"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4230007"/>
      <w:docPartObj>
        <w:docPartGallery w:val="Page Numbers (Bottom of Page)"/>
        <w:docPartUnique/>
      </w:docPartObj>
    </w:sdtPr>
    <w:sdtEndPr>
      <w:rPr>
        <w:noProof/>
      </w:rPr>
    </w:sdtEndPr>
    <w:sdtContent>
      <w:p w:rsidR="00C04D6A" w:rsidRDefault="00C04D6A">
        <w:pPr>
          <w:pStyle w:val="Footer"/>
          <w:jc w:val="center"/>
        </w:pPr>
        <w:r>
          <w:fldChar w:fldCharType="begin"/>
        </w:r>
        <w:r>
          <w:instrText xml:space="preserve"> PAGE   \* MERGEFORMAT </w:instrText>
        </w:r>
        <w:r>
          <w:fldChar w:fldCharType="separate"/>
        </w:r>
        <w:r w:rsidR="00E07EF5">
          <w:rPr>
            <w:noProof/>
          </w:rPr>
          <w:t>20</w:t>
        </w:r>
        <w:r>
          <w:rPr>
            <w:noProof/>
          </w:rPr>
          <w:fldChar w:fldCharType="end"/>
        </w:r>
      </w:p>
    </w:sdtContent>
  </w:sdt>
  <w:p w:rsidR="00C04D6A" w:rsidRDefault="00C04D6A">
    <w:pPr>
      <w:spacing w:after="0" w:line="240"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4D6A" w:rsidRDefault="00C04D6A">
    <w:pPr>
      <w:spacing w:after="64"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896417</wp:posOffset>
              </wp:positionH>
              <wp:positionV relativeFrom="page">
                <wp:posOffset>9873690</wp:posOffset>
              </wp:positionV>
              <wp:extent cx="5767706" cy="6097"/>
              <wp:effectExtent l="0" t="0" r="0" b="0"/>
              <wp:wrapSquare wrapText="bothSides"/>
              <wp:docPr id="39430" name="Group 39430"/>
              <wp:cNvGraphicFramePr/>
              <a:graphic xmlns:a="http://schemas.openxmlformats.org/drawingml/2006/main">
                <a:graphicData uri="http://schemas.microsoft.com/office/word/2010/wordprocessingGroup">
                  <wpg:wgp>
                    <wpg:cNvGrpSpPr/>
                    <wpg:grpSpPr>
                      <a:xfrm>
                        <a:off x="0" y="0"/>
                        <a:ext cx="5767706" cy="6097"/>
                        <a:chOff x="0" y="0"/>
                        <a:chExt cx="5767706" cy="6097"/>
                      </a:xfrm>
                    </wpg:grpSpPr>
                    <wps:wsp>
                      <wps:cNvPr id="40610" name="Shape 40610"/>
                      <wps:cNvSpPr/>
                      <wps:spPr>
                        <a:xfrm>
                          <a:off x="0" y="0"/>
                          <a:ext cx="5767706" cy="9144"/>
                        </a:xfrm>
                        <a:custGeom>
                          <a:avLst/>
                          <a:gdLst/>
                          <a:ahLst/>
                          <a:cxnLst/>
                          <a:rect l="0" t="0" r="0" b="0"/>
                          <a:pathLst>
                            <a:path w="5767706" h="9144">
                              <a:moveTo>
                                <a:pt x="0" y="0"/>
                              </a:moveTo>
                              <a:lnTo>
                                <a:pt x="5767706" y="0"/>
                              </a:lnTo>
                              <a:lnTo>
                                <a:pt x="5767706" y="9144"/>
                              </a:lnTo>
                              <a:lnTo>
                                <a:pt x="0" y="9144"/>
                              </a:lnTo>
                              <a:lnTo>
                                <a:pt x="0" y="0"/>
                              </a:lnTo>
                            </a:path>
                          </a:pathLst>
                        </a:custGeom>
                        <a:ln w="0" cap="flat">
                          <a:miter lim="127000"/>
                        </a:ln>
                      </wps:spPr>
                      <wps:style>
                        <a:lnRef idx="0">
                          <a:srgbClr val="000000"/>
                        </a:lnRef>
                        <a:fillRef idx="1">
                          <a:srgbClr val="D9D9D9"/>
                        </a:fillRef>
                        <a:effectRef idx="0">
                          <a:scrgbClr r="0" g="0" b="0"/>
                        </a:effectRef>
                        <a:fontRef idx="none"/>
                      </wps:style>
                      <wps:bodyPr/>
                    </wps:wsp>
                  </wpg:wgp>
                </a:graphicData>
              </a:graphic>
            </wp:anchor>
          </w:drawing>
        </mc:Choice>
        <mc:Fallback>
          <w:pict>
            <v:group w14:anchorId="4FF8B863" id="Group 39430" o:spid="_x0000_s1026" style="position:absolute;margin-left:70.6pt;margin-top:777.45pt;width:454.15pt;height:.5pt;z-index:251663360;mso-position-horizontal-relative:page;mso-position-vertical-relative:page" coordsize="576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">
              <v:shape id="Shape 40610" o:spid="_x0000_s1027" style="position:absolute;width:57677;height:91;visibility:visible;mso-wrap-style:square;v-text-anchor:top" coordsize="576770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6yXMYA&#10;AADeAAAADwAAAGRycy9kb3ducmV2LnhtbESPy2rCQBSG94W+w3AK3ZQ6SQki0VFKRVpwFXXh8jRz&#10;TEIzZ9KZyaV9emchuPz5b3yrzWRaMZDzjWUF6SwBQVxa3XCl4HTcvS5A+ICssbVMCv7Iw2b9+LDC&#10;XNuRCxoOoRJxhH2OCuoQulxKX9Zk0M9sRxy9i3UGQ5SuktrhGMdNK9+SZC4NNhwfauzoo6by59Ab&#10;Bdvz2Zf/6S83fcbty+Lzu3DjXqnnp+l9CSLQFO7hW/tLK8iSeRoBIk5EAb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r6yXMYAAADeAAAADwAAAAAAAAAAAAAAAACYAgAAZHJz&#10;L2Rvd25yZXYueG1sUEsFBgAAAAAEAAQA9QAAAIsDAAAAAA==&#10;" path="m,l5767706,r,9144l,9144,,e" fillcolor="#d9d9d9" stroked="f" strokeweight="0">
                <v:stroke miterlimit="83231f" joinstyle="miter"/>
                <v:path arrowok="t" textboxrect="0,0,5767706,9144"/>
              </v:shape>
              <w10:wrap type="square" anchorx="page" anchory="page"/>
            </v:group>
          </w:pict>
        </mc:Fallback>
      </mc:AlternateContent>
    </w:r>
  </w:p>
  <w:p w:rsidR="00C04D6A" w:rsidRDefault="00C04D6A">
    <w:pPr>
      <w:spacing w:after="49" w:line="240" w:lineRule="auto"/>
      <w:ind w:left="0" w:firstLine="0"/>
      <w:jc w:val="left"/>
    </w:pPr>
    <w:r>
      <w:fldChar w:fldCharType="begin"/>
    </w:r>
    <w:r>
      <w:instrText xml:space="preserve"> PAGE   \* MERGEFORMAT </w:instrText>
    </w:r>
    <w:r>
      <w:fldChar w:fldCharType="separate"/>
    </w:r>
    <w:r>
      <w:rPr>
        <w:b/>
      </w:rPr>
      <w:t>10</w:t>
    </w:r>
    <w:r>
      <w:rPr>
        <w:b/>
      </w:rPr>
      <w:fldChar w:fldCharType="end"/>
    </w:r>
    <w:r>
      <w:rPr>
        <w:b/>
      </w:rPr>
      <w:t xml:space="preserve"> | </w:t>
    </w:r>
    <w:r>
      <w:rPr>
        <w:color w:val="7F7F7F"/>
      </w:rPr>
      <w:t>P a g e</w:t>
    </w:r>
    <w:r>
      <w:rPr>
        <w:b/>
      </w:rPr>
      <w:t xml:space="preserve"> </w:t>
    </w:r>
  </w:p>
  <w:p w:rsidR="00C04D6A" w:rsidRDefault="00C04D6A">
    <w:pPr>
      <w:spacing w:after="0" w:line="240" w:lineRule="auto"/>
      <w:ind w:left="0"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5E4" w:rsidRDefault="006C45E4">
      <w:pPr>
        <w:spacing w:after="0" w:line="240" w:lineRule="auto"/>
      </w:pPr>
      <w:r>
        <w:separator/>
      </w:r>
    </w:p>
  </w:footnote>
  <w:footnote w:type="continuationSeparator" w:id="0">
    <w:p w:rsidR="006C45E4" w:rsidRDefault="006C45E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4D6A" w:rsidRDefault="00C04D6A">
    <w:pPr>
      <w:spacing w:after="0" w:line="240" w:lineRule="auto"/>
      <w:ind w:left="0" w:firstLine="0"/>
      <w:jc w:val="left"/>
    </w:pPr>
    <w:r>
      <w:rPr>
        <w:b/>
        <w:sz w:val="18"/>
      </w:rPr>
      <w:t xml:space="preserve">KHUSHBOO JOSHI  </w:t>
    </w:r>
    <w:r>
      <w:rPr>
        <w:b/>
        <w:sz w:val="18"/>
      </w:rPr>
      <w:tab/>
      <w:t xml:space="preserve">  </w:t>
    </w:r>
    <w:r>
      <w:rPr>
        <w:b/>
        <w:sz w:val="18"/>
      </w:rPr>
      <w:tab/>
      <w:t xml:space="preserve">01350402024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4D6A" w:rsidRDefault="00C04D6A">
    <w:pPr>
      <w:spacing w:after="0" w:line="240" w:lineRule="auto"/>
      <w:ind w:left="0" w:firstLine="0"/>
      <w:jc w:val="left"/>
    </w:pPr>
    <w:r>
      <w:rPr>
        <w:b/>
        <w:sz w:val="18"/>
      </w:rPr>
      <w:t xml:space="preserve">VISHESH CHADHA                            </w:t>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r>
    <w:r>
      <w:rPr>
        <w:b/>
        <w:sz w:val="18"/>
      </w:rPr>
      <w:tab/>
      <w:t xml:space="preserve">  </w:t>
    </w:r>
    <w:r>
      <w:rPr>
        <w:b/>
        <w:sz w:val="18"/>
      </w:rPr>
      <w:tab/>
      <w:t xml:space="preserve">04150402024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4D6A" w:rsidRDefault="00C04D6A">
    <w:pPr>
      <w:spacing w:after="0" w:line="240" w:lineRule="auto"/>
      <w:ind w:left="0" w:firstLine="0"/>
      <w:jc w:val="left"/>
    </w:pPr>
    <w:r>
      <w:rPr>
        <w:b/>
        <w:sz w:val="18"/>
      </w:rPr>
      <w:t xml:space="preserve">KHUSHBOO JOSHI  </w:t>
    </w:r>
    <w:r>
      <w:rPr>
        <w:b/>
        <w:sz w:val="18"/>
      </w:rPr>
      <w:tab/>
      <w:t xml:space="preserve">  </w:t>
    </w:r>
    <w:r>
      <w:rPr>
        <w:b/>
        <w:sz w:val="18"/>
      </w:rPr>
      <w:tab/>
      <w:t xml:space="preserve">01350402024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10.9pt;height:10.9pt" o:bullet="t">
        <v:imagedata r:id="rId1" o:title="msoA50B"/>
      </v:shape>
    </w:pict>
  </w:numPicBullet>
  <w:abstractNum w:abstractNumId="0">
    <w:nsid w:val="056943CF"/>
    <w:multiLevelType w:val="hybridMultilevel"/>
    <w:tmpl w:val="50A0917E"/>
    <w:lvl w:ilvl="0" w:tplc="28884B10">
      <w:start w:val="1"/>
      <w:numFmt w:val="upperLetter"/>
      <w:lvlText w:val="%1."/>
      <w:lvlJc w:val="left"/>
      <w:pPr>
        <w:ind w:left="29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E56B6F4">
      <w:start w:val="1"/>
      <w:numFmt w:val="lowerLetter"/>
      <w:lvlText w:val="%2"/>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4CA23C98">
      <w:start w:val="1"/>
      <w:numFmt w:val="lowerRoman"/>
      <w:lvlText w:val="%3"/>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F19ED758">
      <w:start w:val="1"/>
      <w:numFmt w:val="decimal"/>
      <w:lvlText w:val="%4"/>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E9D083A6">
      <w:start w:val="1"/>
      <w:numFmt w:val="lowerLetter"/>
      <w:lvlText w:val="%5"/>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F1168B2E">
      <w:start w:val="1"/>
      <w:numFmt w:val="lowerRoman"/>
      <w:lvlText w:val="%6"/>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85EE004">
      <w:start w:val="1"/>
      <w:numFmt w:val="decimal"/>
      <w:lvlText w:val="%7"/>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7E3AE7F0">
      <w:start w:val="1"/>
      <w:numFmt w:val="lowerLetter"/>
      <w:lvlText w:val="%8"/>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6668205E">
      <w:start w:val="1"/>
      <w:numFmt w:val="lowerRoman"/>
      <w:lvlText w:val="%9"/>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
    <w:nsid w:val="07D23BA9"/>
    <w:multiLevelType w:val="multilevel"/>
    <w:tmpl w:val="E32EE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D76DCF"/>
    <w:multiLevelType w:val="hybridMultilevel"/>
    <w:tmpl w:val="FD6E1B82"/>
    <w:lvl w:ilvl="0" w:tplc="40090007">
      <w:start w:val="1"/>
      <w:numFmt w:val="bullet"/>
      <w:lvlText w:val=""/>
      <w:lvlPicBulletId w:val="0"/>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nsid w:val="0C997583"/>
    <w:multiLevelType w:val="hybridMultilevel"/>
    <w:tmpl w:val="F8E8864C"/>
    <w:lvl w:ilvl="0" w:tplc="B13CD8DE">
      <w:start w:val="1"/>
      <w:numFmt w:val="decimal"/>
      <w:lvlText w:val="%1"/>
      <w:lvlJc w:val="left"/>
      <w:pPr>
        <w:ind w:left="56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6EA89226">
      <w:start w:val="1"/>
      <w:numFmt w:val="lowerLetter"/>
      <w:lvlText w:val="%2"/>
      <w:lvlJc w:val="left"/>
      <w:pPr>
        <w:ind w:left="11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2EE0D7CC">
      <w:start w:val="1"/>
      <w:numFmt w:val="lowerRoman"/>
      <w:lvlText w:val="%3"/>
      <w:lvlJc w:val="left"/>
      <w:pPr>
        <w:ind w:left="18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6C6AB7EA">
      <w:start w:val="1"/>
      <w:numFmt w:val="decimal"/>
      <w:lvlText w:val="%4"/>
      <w:lvlJc w:val="left"/>
      <w:pPr>
        <w:ind w:left="257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14901882">
      <w:start w:val="1"/>
      <w:numFmt w:val="lowerLetter"/>
      <w:lvlText w:val="%5"/>
      <w:lvlJc w:val="left"/>
      <w:pPr>
        <w:ind w:left="329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84A66B3E">
      <w:start w:val="1"/>
      <w:numFmt w:val="lowerRoman"/>
      <w:lvlText w:val="%6"/>
      <w:lvlJc w:val="left"/>
      <w:pPr>
        <w:ind w:left="401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8646B0A8">
      <w:start w:val="1"/>
      <w:numFmt w:val="decimal"/>
      <w:lvlText w:val="%7"/>
      <w:lvlJc w:val="left"/>
      <w:pPr>
        <w:ind w:left="47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9CB41AF4">
      <w:start w:val="1"/>
      <w:numFmt w:val="lowerLetter"/>
      <w:lvlText w:val="%8"/>
      <w:lvlJc w:val="left"/>
      <w:pPr>
        <w:ind w:left="54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7AE41BA2">
      <w:start w:val="1"/>
      <w:numFmt w:val="lowerRoman"/>
      <w:lvlText w:val="%9"/>
      <w:lvlJc w:val="left"/>
      <w:pPr>
        <w:ind w:left="617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4">
    <w:nsid w:val="0E4C2092"/>
    <w:multiLevelType w:val="hybridMultilevel"/>
    <w:tmpl w:val="6DFCD34C"/>
    <w:lvl w:ilvl="0" w:tplc="82349D0E">
      <w:start w:val="1"/>
      <w:numFmt w:val="bullet"/>
      <w:lvlText w:val="•"/>
      <w:lvlJc w:val="left"/>
      <w:pPr>
        <w:ind w:left="152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92BA7444">
      <w:start w:val="1"/>
      <w:numFmt w:val="bullet"/>
      <w:lvlText w:val="o"/>
      <w:lvlJc w:val="left"/>
      <w:pPr>
        <w:ind w:left="224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D3D4F9C8">
      <w:start w:val="1"/>
      <w:numFmt w:val="bullet"/>
      <w:lvlText w:val="▪"/>
      <w:lvlJc w:val="left"/>
      <w:pPr>
        <w:ind w:left="29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216200E2">
      <w:start w:val="1"/>
      <w:numFmt w:val="bullet"/>
      <w:lvlText w:val="•"/>
      <w:lvlJc w:val="left"/>
      <w:pPr>
        <w:ind w:left="368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3EC44C0E">
      <w:start w:val="1"/>
      <w:numFmt w:val="bullet"/>
      <w:lvlText w:val="o"/>
      <w:lvlJc w:val="left"/>
      <w:pPr>
        <w:ind w:left="440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0B4E3032">
      <w:start w:val="1"/>
      <w:numFmt w:val="bullet"/>
      <w:lvlText w:val="▪"/>
      <w:lvlJc w:val="left"/>
      <w:pPr>
        <w:ind w:left="512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E9AD3BA">
      <w:start w:val="1"/>
      <w:numFmt w:val="bullet"/>
      <w:lvlText w:val="•"/>
      <w:lvlJc w:val="left"/>
      <w:pPr>
        <w:ind w:left="58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08EE402">
      <w:start w:val="1"/>
      <w:numFmt w:val="bullet"/>
      <w:lvlText w:val="o"/>
      <w:lvlJc w:val="left"/>
      <w:pPr>
        <w:ind w:left="656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9CBA1A8A">
      <w:start w:val="1"/>
      <w:numFmt w:val="bullet"/>
      <w:lvlText w:val="▪"/>
      <w:lvlJc w:val="left"/>
      <w:pPr>
        <w:ind w:left="7281"/>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5">
    <w:nsid w:val="0EB56AC3"/>
    <w:multiLevelType w:val="hybridMultilevel"/>
    <w:tmpl w:val="141E3E30"/>
    <w:lvl w:ilvl="0" w:tplc="0B66CCE8">
      <w:start w:val="1"/>
      <w:numFmt w:val="bullet"/>
      <w:lvlText w:val="•"/>
      <w:lvlJc w:val="left"/>
      <w:pPr>
        <w:ind w:left="22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7360989A">
      <w:start w:val="1"/>
      <w:numFmt w:val="bullet"/>
      <w:lvlText w:val="o"/>
      <w:lvlJc w:val="left"/>
      <w:pPr>
        <w:ind w:left="29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71C4F10">
      <w:start w:val="1"/>
      <w:numFmt w:val="bullet"/>
      <w:lvlText w:val="▪"/>
      <w:lvlJc w:val="left"/>
      <w:pPr>
        <w:ind w:left="36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9056CFA8">
      <w:start w:val="1"/>
      <w:numFmt w:val="bullet"/>
      <w:lvlText w:val="•"/>
      <w:lvlJc w:val="left"/>
      <w:pPr>
        <w:ind w:left="440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24CEF7A">
      <w:start w:val="1"/>
      <w:numFmt w:val="bullet"/>
      <w:lvlText w:val="o"/>
      <w:lvlJc w:val="left"/>
      <w:pPr>
        <w:ind w:left="512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D76CF10C">
      <w:start w:val="1"/>
      <w:numFmt w:val="bullet"/>
      <w:lvlText w:val="▪"/>
      <w:lvlJc w:val="left"/>
      <w:pPr>
        <w:ind w:left="584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06D43BCC">
      <w:start w:val="1"/>
      <w:numFmt w:val="bullet"/>
      <w:lvlText w:val="•"/>
      <w:lvlJc w:val="left"/>
      <w:pPr>
        <w:ind w:left="656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A88A698">
      <w:start w:val="1"/>
      <w:numFmt w:val="bullet"/>
      <w:lvlText w:val="o"/>
      <w:lvlJc w:val="left"/>
      <w:pPr>
        <w:ind w:left="72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A4FE42D0">
      <w:start w:val="1"/>
      <w:numFmt w:val="bullet"/>
      <w:lvlText w:val="▪"/>
      <w:lvlJc w:val="left"/>
      <w:pPr>
        <w:ind w:left="800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6">
    <w:nsid w:val="0F030AEA"/>
    <w:multiLevelType w:val="multilevel"/>
    <w:tmpl w:val="AACA7486"/>
    <w:lvl w:ilvl="0">
      <w:start w:val="1"/>
      <w:numFmt w:val="decimal"/>
      <w:lvlText w:val="%1"/>
      <w:lvlJc w:val="left"/>
      <w:pPr>
        <w:ind w:left="360" w:hanging="360"/>
      </w:pPr>
      <w:rPr>
        <w:rFonts w:hint="default"/>
      </w:rPr>
    </w:lvl>
    <w:lvl w:ilvl="1">
      <w:start w:val="1"/>
      <w:numFmt w:val="decimal"/>
      <w:lvlText w:val="%1.%2"/>
      <w:lvlJc w:val="left"/>
      <w:pPr>
        <w:ind w:left="2189" w:hanging="360"/>
      </w:pPr>
      <w:rPr>
        <w:rFonts w:hint="default"/>
      </w:rPr>
    </w:lvl>
    <w:lvl w:ilvl="2">
      <w:start w:val="1"/>
      <w:numFmt w:val="decimal"/>
      <w:lvlText w:val="%1.%2.%3"/>
      <w:lvlJc w:val="left"/>
      <w:pPr>
        <w:ind w:left="4378" w:hanging="720"/>
      </w:pPr>
      <w:rPr>
        <w:rFonts w:hint="default"/>
      </w:rPr>
    </w:lvl>
    <w:lvl w:ilvl="3">
      <w:start w:val="1"/>
      <w:numFmt w:val="decimal"/>
      <w:lvlText w:val="%1.%2.%3.%4"/>
      <w:lvlJc w:val="left"/>
      <w:pPr>
        <w:ind w:left="6207" w:hanging="720"/>
      </w:pPr>
      <w:rPr>
        <w:rFonts w:hint="default"/>
      </w:rPr>
    </w:lvl>
    <w:lvl w:ilvl="4">
      <w:start w:val="1"/>
      <w:numFmt w:val="decimal"/>
      <w:lvlText w:val="%1.%2.%3.%4.%5"/>
      <w:lvlJc w:val="left"/>
      <w:pPr>
        <w:ind w:left="8396" w:hanging="1080"/>
      </w:pPr>
      <w:rPr>
        <w:rFonts w:hint="default"/>
      </w:rPr>
    </w:lvl>
    <w:lvl w:ilvl="5">
      <w:start w:val="1"/>
      <w:numFmt w:val="decimal"/>
      <w:lvlText w:val="%1.%2.%3.%4.%5.%6"/>
      <w:lvlJc w:val="left"/>
      <w:pPr>
        <w:ind w:left="10225" w:hanging="1080"/>
      </w:pPr>
      <w:rPr>
        <w:rFonts w:hint="default"/>
      </w:rPr>
    </w:lvl>
    <w:lvl w:ilvl="6">
      <w:start w:val="1"/>
      <w:numFmt w:val="decimal"/>
      <w:lvlText w:val="%1.%2.%3.%4.%5.%6.%7"/>
      <w:lvlJc w:val="left"/>
      <w:pPr>
        <w:ind w:left="12414" w:hanging="1440"/>
      </w:pPr>
      <w:rPr>
        <w:rFonts w:hint="default"/>
      </w:rPr>
    </w:lvl>
    <w:lvl w:ilvl="7">
      <w:start w:val="1"/>
      <w:numFmt w:val="decimal"/>
      <w:lvlText w:val="%1.%2.%3.%4.%5.%6.%7.%8"/>
      <w:lvlJc w:val="left"/>
      <w:pPr>
        <w:ind w:left="14243" w:hanging="1440"/>
      </w:pPr>
      <w:rPr>
        <w:rFonts w:hint="default"/>
      </w:rPr>
    </w:lvl>
    <w:lvl w:ilvl="8">
      <w:start w:val="1"/>
      <w:numFmt w:val="decimal"/>
      <w:lvlText w:val="%1.%2.%3.%4.%5.%6.%7.%8.%9"/>
      <w:lvlJc w:val="left"/>
      <w:pPr>
        <w:ind w:left="16432" w:hanging="1800"/>
      </w:pPr>
      <w:rPr>
        <w:rFonts w:hint="default"/>
      </w:rPr>
    </w:lvl>
  </w:abstractNum>
  <w:abstractNum w:abstractNumId="7">
    <w:nsid w:val="135C695E"/>
    <w:multiLevelType w:val="multilevel"/>
    <w:tmpl w:val="FDE4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F800FC"/>
    <w:multiLevelType w:val="multilevel"/>
    <w:tmpl w:val="018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067F0A"/>
    <w:multiLevelType w:val="hybridMultilevel"/>
    <w:tmpl w:val="EAE6237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188E455A"/>
    <w:multiLevelType w:val="multilevel"/>
    <w:tmpl w:val="84369530"/>
    <w:lvl w:ilvl="0">
      <w:start w:val="2"/>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nsid w:val="19FA2FB6"/>
    <w:multiLevelType w:val="multilevel"/>
    <w:tmpl w:val="26969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4C4086"/>
    <w:multiLevelType w:val="hybridMultilevel"/>
    <w:tmpl w:val="3F841FDE"/>
    <w:lvl w:ilvl="0" w:tplc="112C169E">
      <w:start w:val="1"/>
      <w:numFmt w:val="bullet"/>
      <w:lvlText w:val="•"/>
      <w:lvlJc w:val="left"/>
      <w:pPr>
        <w:ind w:left="188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CE29E90">
      <w:start w:val="1"/>
      <w:numFmt w:val="bullet"/>
      <w:lvlText w:val="o"/>
      <w:lvlJc w:val="left"/>
      <w:pPr>
        <w:ind w:left="260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C8857C0">
      <w:start w:val="1"/>
      <w:numFmt w:val="bullet"/>
      <w:lvlText w:val="▪"/>
      <w:lvlJc w:val="left"/>
      <w:pPr>
        <w:ind w:left="332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89CC7B4">
      <w:start w:val="1"/>
      <w:numFmt w:val="bullet"/>
      <w:lvlText w:val="•"/>
      <w:lvlJc w:val="left"/>
      <w:pPr>
        <w:ind w:left="404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432CAFA">
      <w:start w:val="1"/>
      <w:numFmt w:val="bullet"/>
      <w:lvlText w:val="o"/>
      <w:lvlJc w:val="left"/>
      <w:pPr>
        <w:ind w:left="476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D12D48A">
      <w:start w:val="1"/>
      <w:numFmt w:val="bullet"/>
      <w:lvlText w:val="▪"/>
      <w:lvlJc w:val="left"/>
      <w:pPr>
        <w:ind w:left="548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A4E14CC">
      <w:start w:val="1"/>
      <w:numFmt w:val="bullet"/>
      <w:lvlText w:val="•"/>
      <w:lvlJc w:val="left"/>
      <w:pPr>
        <w:ind w:left="620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3E62008">
      <w:start w:val="1"/>
      <w:numFmt w:val="bullet"/>
      <w:lvlText w:val="o"/>
      <w:lvlJc w:val="left"/>
      <w:pPr>
        <w:ind w:left="692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D944F38">
      <w:start w:val="1"/>
      <w:numFmt w:val="bullet"/>
      <w:lvlText w:val="▪"/>
      <w:lvlJc w:val="left"/>
      <w:pPr>
        <w:ind w:left="764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34247757"/>
    <w:multiLevelType w:val="hybridMultilevel"/>
    <w:tmpl w:val="8780BA5C"/>
    <w:lvl w:ilvl="0" w:tplc="F3E671C6">
      <w:start w:val="1"/>
      <w:numFmt w:val="lowerLetter"/>
      <w:lvlText w:val="%1"/>
      <w:lvlJc w:val="left"/>
      <w:pPr>
        <w:ind w:left="2967" w:hanging="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0090019" w:tentative="1">
      <w:start w:val="1"/>
      <w:numFmt w:val="lowerLetter"/>
      <w:lvlText w:val="%2."/>
      <w:lvlJc w:val="left"/>
      <w:pPr>
        <w:ind w:left="3687" w:hanging="360"/>
      </w:pPr>
    </w:lvl>
    <w:lvl w:ilvl="2" w:tplc="4009001B" w:tentative="1">
      <w:start w:val="1"/>
      <w:numFmt w:val="lowerRoman"/>
      <w:lvlText w:val="%3."/>
      <w:lvlJc w:val="right"/>
      <w:pPr>
        <w:ind w:left="4407" w:hanging="180"/>
      </w:pPr>
    </w:lvl>
    <w:lvl w:ilvl="3" w:tplc="4009000F" w:tentative="1">
      <w:start w:val="1"/>
      <w:numFmt w:val="decimal"/>
      <w:lvlText w:val="%4."/>
      <w:lvlJc w:val="left"/>
      <w:pPr>
        <w:ind w:left="5127" w:hanging="360"/>
      </w:pPr>
    </w:lvl>
    <w:lvl w:ilvl="4" w:tplc="40090019" w:tentative="1">
      <w:start w:val="1"/>
      <w:numFmt w:val="lowerLetter"/>
      <w:lvlText w:val="%5."/>
      <w:lvlJc w:val="left"/>
      <w:pPr>
        <w:ind w:left="5847" w:hanging="360"/>
      </w:pPr>
    </w:lvl>
    <w:lvl w:ilvl="5" w:tplc="4009001B" w:tentative="1">
      <w:start w:val="1"/>
      <w:numFmt w:val="lowerRoman"/>
      <w:lvlText w:val="%6."/>
      <w:lvlJc w:val="right"/>
      <w:pPr>
        <w:ind w:left="6567" w:hanging="180"/>
      </w:pPr>
    </w:lvl>
    <w:lvl w:ilvl="6" w:tplc="4009000F" w:tentative="1">
      <w:start w:val="1"/>
      <w:numFmt w:val="decimal"/>
      <w:lvlText w:val="%7."/>
      <w:lvlJc w:val="left"/>
      <w:pPr>
        <w:ind w:left="7287" w:hanging="360"/>
      </w:pPr>
    </w:lvl>
    <w:lvl w:ilvl="7" w:tplc="40090019" w:tentative="1">
      <w:start w:val="1"/>
      <w:numFmt w:val="lowerLetter"/>
      <w:lvlText w:val="%8."/>
      <w:lvlJc w:val="left"/>
      <w:pPr>
        <w:ind w:left="8007" w:hanging="360"/>
      </w:pPr>
    </w:lvl>
    <w:lvl w:ilvl="8" w:tplc="4009001B" w:tentative="1">
      <w:start w:val="1"/>
      <w:numFmt w:val="lowerRoman"/>
      <w:lvlText w:val="%9."/>
      <w:lvlJc w:val="right"/>
      <w:pPr>
        <w:ind w:left="8727" w:hanging="180"/>
      </w:pPr>
    </w:lvl>
  </w:abstractNum>
  <w:abstractNum w:abstractNumId="14">
    <w:nsid w:val="348F7D03"/>
    <w:multiLevelType w:val="hybridMultilevel"/>
    <w:tmpl w:val="6B16AA02"/>
    <w:lvl w:ilvl="0" w:tplc="83F6F584">
      <w:start w:val="50"/>
      <w:numFmt w:val="decimal"/>
      <w:lvlText w:val="%1"/>
      <w:lvlJc w:val="left"/>
      <w:pPr>
        <w:ind w:left="563"/>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615C7552">
      <w:start w:val="1"/>
      <w:numFmt w:val="lowerLetter"/>
      <w:lvlText w:val="%2"/>
      <w:lvlJc w:val="left"/>
      <w:pPr>
        <w:ind w:left="11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4E7431E8">
      <w:start w:val="1"/>
      <w:numFmt w:val="lowerRoman"/>
      <w:lvlText w:val="%3"/>
      <w:lvlJc w:val="left"/>
      <w:pPr>
        <w:ind w:left="18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16B8FF26">
      <w:start w:val="1"/>
      <w:numFmt w:val="decimal"/>
      <w:lvlText w:val="%4"/>
      <w:lvlJc w:val="left"/>
      <w:pPr>
        <w:ind w:left="257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EA1CC352">
      <w:start w:val="1"/>
      <w:numFmt w:val="lowerLetter"/>
      <w:lvlText w:val="%5"/>
      <w:lvlJc w:val="left"/>
      <w:pPr>
        <w:ind w:left="329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DD9EADF8">
      <w:start w:val="1"/>
      <w:numFmt w:val="lowerRoman"/>
      <w:lvlText w:val="%6"/>
      <w:lvlJc w:val="left"/>
      <w:pPr>
        <w:ind w:left="401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A5729194">
      <w:start w:val="1"/>
      <w:numFmt w:val="decimal"/>
      <w:lvlText w:val="%7"/>
      <w:lvlJc w:val="left"/>
      <w:pPr>
        <w:ind w:left="47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75388280">
      <w:start w:val="1"/>
      <w:numFmt w:val="lowerLetter"/>
      <w:lvlText w:val="%8"/>
      <w:lvlJc w:val="left"/>
      <w:pPr>
        <w:ind w:left="54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CF4AE2D0">
      <w:start w:val="1"/>
      <w:numFmt w:val="lowerRoman"/>
      <w:lvlText w:val="%9"/>
      <w:lvlJc w:val="left"/>
      <w:pPr>
        <w:ind w:left="617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15">
    <w:nsid w:val="39D841D5"/>
    <w:multiLevelType w:val="hybridMultilevel"/>
    <w:tmpl w:val="803AA7C4"/>
    <w:lvl w:ilvl="0" w:tplc="427E4E3A">
      <w:start w:val="1"/>
      <w:numFmt w:val="bullet"/>
      <w:lvlText w:val="❖"/>
      <w:lvlJc w:val="left"/>
      <w:pPr>
        <w:ind w:left="159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A5AFFF8">
      <w:start w:val="1"/>
      <w:numFmt w:val="bullet"/>
      <w:lvlText w:val="•"/>
      <w:lvlJc w:val="left"/>
      <w:pPr>
        <w:ind w:left="22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C1AAEE0">
      <w:start w:val="1"/>
      <w:numFmt w:val="bullet"/>
      <w:lvlText w:val="▪"/>
      <w:lvlJc w:val="left"/>
      <w:pPr>
        <w:ind w:left="29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F64154E">
      <w:start w:val="1"/>
      <w:numFmt w:val="bullet"/>
      <w:lvlText w:val="•"/>
      <w:lvlJc w:val="left"/>
      <w:pPr>
        <w:ind w:left="368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BBCB2F6">
      <w:start w:val="1"/>
      <w:numFmt w:val="bullet"/>
      <w:lvlText w:val="o"/>
      <w:lvlJc w:val="left"/>
      <w:pPr>
        <w:ind w:left="440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2F0A084A">
      <w:start w:val="1"/>
      <w:numFmt w:val="bullet"/>
      <w:lvlText w:val="▪"/>
      <w:lvlJc w:val="left"/>
      <w:pPr>
        <w:ind w:left="512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2CAE6A0">
      <w:start w:val="1"/>
      <w:numFmt w:val="bullet"/>
      <w:lvlText w:val="•"/>
      <w:lvlJc w:val="left"/>
      <w:pPr>
        <w:ind w:left="58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0428E06">
      <w:start w:val="1"/>
      <w:numFmt w:val="bullet"/>
      <w:lvlText w:val="o"/>
      <w:lvlJc w:val="left"/>
      <w:pPr>
        <w:ind w:left="65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06F66CD0">
      <w:start w:val="1"/>
      <w:numFmt w:val="bullet"/>
      <w:lvlText w:val="▪"/>
      <w:lvlJc w:val="left"/>
      <w:pPr>
        <w:ind w:left="72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6">
    <w:nsid w:val="41383331"/>
    <w:multiLevelType w:val="hybridMultilevel"/>
    <w:tmpl w:val="2668CEB4"/>
    <w:lvl w:ilvl="0" w:tplc="4F861A06">
      <w:start w:val="1"/>
      <w:numFmt w:val="bullet"/>
      <w:lvlText w:val="•"/>
      <w:lvlJc w:val="left"/>
      <w:pPr>
        <w:ind w:left="260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07C0782">
      <w:start w:val="1"/>
      <w:numFmt w:val="bullet"/>
      <w:lvlText w:val="o"/>
      <w:lvlJc w:val="left"/>
      <w:pPr>
        <w:ind w:left="332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4E8E095C">
      <w:start w:val="1"/>
      <w:numFmt w:val="bullet"/>
      <w:lvlText w:val="▪"/>
      <w:lvlJc w:val="left"/>
      <w:pPr>
        <w:ind w:left="404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0AC4FD8">
      <w:start w:val="1"/>
      <w:numFmt w:val="bullet"/>
      <w:lvlText w:val="•"/>
      <w:lvlJc w:val="left"/>
      <w:pPr>
        <w:ind w:left="476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685613C0">
      <w:start w:val="1"/>
      <w:numFmt w:val="bullet"/>
      <w:lvlText w:val="o"/>
      <w:lvlJc w:val="left"/>
      <w:pPr>
        <w:ind w:left="54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15108898">
      <w:start w:val="1"/>
      <w:numFmt w:val="bullet"/>
      <w:lvlText w:val="▪"/>
      <w:lvlJc w:val="left"/>
      <w:pPr>
        <w:ind w:left="620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9A22938A">
      <w:start w:val="1"/>
      <w:numFmt w:val="bullet"/>
      <w:lvlText w:val="•"/>
      <w:lvlJc w:val="left"/>
      <w:pPr>
        <w:ind w:left="692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BF7C8754">
      <w:start w:val="1"/>
      <w:numFmt w:val="bullet"/>
      <w:lvlText w:val="o"/>
      <w:lvlJc w:val="left"/>
      <w:pPr>
        <w:ind w:left="764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27E4AE1A">
      <w:start w:val="1"/>
      <w:numFmt w:val="bullet"/>
      <w:lvlText w:val="▪"/>
      <w:lvlJc w:val="left"/>
      <w:pPr>
        <w:ind w:left="83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7">
    <w:nsid w:val="415D5A86"/>
    <w:multiLevelType w:val="multilevel"/>
    <w:tmpl w:val="42C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282EB8"/>
    <w:multiLevelType w:val="multilevel"/>
    <w:tmpl w:val="211CBA26"/>
    <w:lvl w:ilvl="0">
      <w:start w:val="4"/>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nsid w:val="482503A9"/>
    <w:multiLevelType w:val="multilevel"/>
    <w:tmpl w:val="3A02C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E63CAE"/>
    <w:multiLevelType w:val="hybridMultilevel"/>
    <w:tmpl w:val="1F16CF92"/>
    <w:lvl w:ilvl="0" w:tplc="AC4EB66C">
      <w:start w:val="1"/>
      <w:numFmt w:val="decimal"/>
      <w:lvlText w:val="%1."/>
      <w:lvlJc w:val="left"/>
      <w:pPr>
        <w:ind w:left="1887"/>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F3E671C6">
      <w:start w:val="1"/>
      <w:numFmt w:val="lowerLetter"/>
      <w:lvlText w:val="%2"/>
      <w:lvlJc w:val="left"/>
      <w:pPr>
        <w:ind w:left="267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51708572">
      <w:start w:val="1"/>
      <w:numFmt w:val="lowerRoman"/>
      <w:lvlText w:val="%3"/>
      <w:lvlJc w:val="left"/>
      <w:pPr>
        <w:ind w:left="339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CE46E592">
      <w:start w:val="1"/>
      <w:numFmt w:val="decimal"/>
      <w:lvlText w:val="%4"/>
      <w:lvlJc w:val="left"/>
      <w:pPr>
        <w:ind w:left="411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8E0DA30">
      <w:start w:val="1"/>
      <w:numFmt w:val="lowerLetter"/>
      <w:lvlText w:val="%5"/>
      <w:lvlJc w:val="left"/>
      <w:pPr>
        <w:ind w:left="483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E72658EC">
      <w:start w:val="1"/>
      <w:numFmt w:val="lowerRoman"/>
      <w:lvlText w:val="%6"/>
      <w:lvlJc w:val="left"/>
      <w:pPr>
        <w:ind w:left="555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AD40FDA2">
      <w:start w:val="1"/>
      <w:numFmt w:val="decimal"/>
      <w:lvlText w:val="%7"/>
      <w:lvlJc w:val="left"/>
      <w:pPr>
        <w:ind w:left="627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B7D61566">
      <w:start w:val="1"/>
      <w:numFmt w:val="lowerLetter"/>
      <w:lvlText w:val="%8"/>
      <w:lvlJc w:val="left"/>
      <w:pPr>
        <w:ind w:left="699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614AEE1A">
      <w:start w:val="1"/>
      <w:numFmt w:val="lowerRoman"/>
      <w:lvlText w:val="%9"/>
      <w:lvlJc w:val="left"/>
      <w:pPr>
        <w:ind w:left="771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1">
    <w:nsid w:val="55EE574C"/>
    <w:multiLevelType w:val="hybridMultilevel"/>
    <w:tmpl w:val="895875A6"/>
    <w:lvl w:ilvl="0" w:tplc="DA941C26">
      <w:start w:val="1"/>
      <w:numFmt w:val="bullet"/>
      <w:lvlText w:val="❖"/>
      <w:lvlJc w:val="left"/>
      <w:pPr>
        <w:ind w:left="1594"/>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6902F7B2">
      <w:start w:val="1"/>
      <w:numFmt w:val="bullet"/>
      <w:lvlText w:val="•"/>
      <w:lvlJc w:val="left"/>
      <w:pPr>
        <w:ind w:left="22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27CACF5A">
      <w:start w:val="1"/>
      <w:numFmt w:val="bullet"/>
      <w:lvlText w:val="▪"/>
      <w:lvlJc w:val="left"/>
      <w:pPr>
        <w:ind w:left="29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5B844922">
      <w:start w:val="1"/>
      <w:numFmt w:val="bullet"/>
      <w:lvlText w:val="•"/>
      <w:lvlJc w:val="left"/>
      <w:pPr>
        <w:ind w:left="368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6FC1A7C">
      <w:start w:val="1"/>
      <w:numFmt w:val="bullet"/>
      <w:lvlText w:val="o"/>
      <w:lvlJc w:val="left"/>
      <w:pPr>
        <w:ind w:left="440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52D296D8">
      <w:start w:val="1"/>
      <w:numFmt w:val="bullet"/>
      <w:lvlText w:val="▪"/>
      <w:lvlJc w:val="left"/>
      <w:pPr>
        <w:ind w:left="512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43CE84E8">
      <w:start w:val="1"/>
      <w:numFmt w:val="bullet"/>
      <w:lvlText w:val="•"/>
      <w:lvlJc w:val="left"/>
      <w:pPr>
        <w:ind w:left="58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AB8E4D6">
      <w:start w:val="1"/>
      <w:numFmt w:val="bullet"/>
      <w:lvlText w:val="o"/>
      <w:lvlJc w:val="left"/>
      <w:pPr>
        <w:ind w:left="65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60A62B52">
      <w:start w:val="1"/>
      <w:numFmt w:val="bullet"/>
      <w:lvlText w:val="▪"/>
      <w:lvlJc w:val="left"/>
      <w:pPr>
        <w:ind w:left="72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2">
    <w:nsid w:val="586B58EF"/>
    <w:multiLevelType w:val="hybridMultilevel"/>
    <w:tmpl w:val="468E2A2A"/>
    <w:lvl w:ilvl="0" w:tplc="1604D4C0">
      <w:start w:val="1"/>
      <w:numFmt w:val="bullet"/>
      <w:lvlText w:val="•"/>
      <w:lvlJc w:val="left"/>
      <w:pPr>
        <w:ind w:left="22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0000002">
      <w:start w:val="1"/>
      <w:numFmt w:val="bullet"/>
      <w:lvlText w:val="o"/>
      <w:lvlJc w:val="left"/>
      <w:pPr>
        <w:ind w:left="29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A5461B3A">
      <w:start w:val="1"/>
      <w:numFmt w:val="bullet"/>
      <w:lvlText w:val="▪"/>
      <w:lvlJc w:val="left"/>
      <w:pPr>
        <w:ind w:left="36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F1F4D258">
      <w:start w:val="1"/>
      <w:numFmt w:val="bullet"/>
      <w:lvlText w:val="•"/>
      <w:lvlJc w:val="left"/>
      <w:pPr>
        <w:ind w:left="440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F423500">
      <w:start w:val="1"/>
      <w:numFmt w:val="bullet"/>
      <w:lvlText w:val="o"/>
      <w:lvlJc w:val="left"/>
      <w:pPr>
        <w:ind w:left="512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CEEAA35E">
      <w:start w:val="1"/>
      <w:numFmt w:val="bullet"/>
      <w:lvlText w:val="▪"/>
      <w:lvlJc w:val="left"/>
      <w:pPr>
        <w:ind w:left="584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C8B2D358">
      <w:start w:val="1"/>
      <w:numFmt w:val="bullet"/>
      <w:lvlText w:val="•"/>
      <w:lvlJc w:val="left"/>
      <w:pPr>
        <w:ind w:left="656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4EE044AE">
      <w:start w:val="1"/>
      <w:numFmt w:val="bullet"/>
      <w:lvlText w:val="o"/>
      <w:lvlJc w:val="left"/>
      <w:pPr>
        <w:ind w:left="72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30E4202E">
      <w:start w:val="1"/>
      <w:numFmt w:val="bullet"/>
      <w:lvlText w:val="▪"/>
      <w:lvlJc w:val="left"/>
      <w:pPr>
        <w:ind w:left="800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23">
    <w:nsid w:val="5A6B0A01"/>
    <w:multiLevelType w:val="multilevel"/>
    <w:tmpl w:val="F07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0A3B0C"/>
    <w:multiLevelType w:val="hybridMultilevel"/>
    <w:tmpl w:val="DDD82B52"/>
    <w:lvl w:ilvl="0" w:tplc="427E4E3A">
      <w:start w:val="1"/>
      <w:numFmt w:val="bullet"/>
      <w:lvlText w:val="❖"/>
      <w:lvlPicBulletId w:val="0"/>
      <w:lvlJc w:val="left"/>
      <w:pPr>
        <w:ind w:left="1590" w:hanging="360"/>
      </w:pPr>
      <w:rPr>
        <w:rFonts w:ascii="Wingdings" w:eastAsia="Wingdings" w:hAnsi="Wingdings" w:cs="Wingdings" w:hint="default"/>
        <w:b w:val="0"/>
        <w:i w:val="0"/>
        <w:strike w:val="0"/>
        <w:dstrike w:val="0"/>
        <w:color w:val="000000"/>
        <w:sz w:val="24"/>
        <w:u w:val="none" w:color="000000"/>
        <w:bdr w:val="none" w:sz="0" w:space="0" w:color="auto"/>
        <w:shd w:val="clear" w:color="auto" w:fill="auto"/>
        <w:vertAlign w:val="baseline"/>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25">
    <w:nsid w:val="6BF277F8"/>
    <w:multiLevelType w:val="hybridMultilevel"/>
    <w:tmpl w:val="819EE8BE"/>
    <w:lvl w:ilvl="0" w:tplc="40090007">
      <w:start w:val="1"/>
      <w:numFmt w:val="bullet"/>
      <w:lvlText w:val=""/>
      <w:lvlPicBulletId w:val="0"/>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6">
    <w:nsid w:val="6D727D4B"/>
    <w:multiLevelType w:val="multilevel"/>
    <w:tmpl w:val="0DC82908"/>
    <w:lvl w:ilvl="0">
      <w:start w:val="3"/>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7">
    <w:nsid w:val="6D732A06"/>
    <w:multiLevelType w:val="hybridMultilevel"/>
    <w:tmpl w:val="9FAACC74"/>
    <w:lvl w:ilvl="0" w:tplc="40090001">
      <w:start w:val="1"/>
      <w:numFmt w:val="bullet"/>
      <w:lvlText w:val=""/>
      <w:lvlJc w:val="left"/>
      <w:pPr>
        <w:ind w:left="1881" w:hanging="360"/>
      </w:pPr>
      <w:rPr>
        <w:rFonts w:ascii="Symbol" w:hAnsi="Symbol" w:hint="default"/>
      </w:rPr>
    </w:lvl>
    <w:lvl w:ilvl="1" w:tplc="40090003" w:tentative="1">
      <w:start w:val="1"/>
      <w:numFmt w:val="bullet"/>
      <w:lvlText w:val="o"/>
      <w:lvlJc w:val="left"/>
      <w:pPr>
        <w:ind w:left="2601" w:hanging="360"/>
      </w:pPr>
      <w:rPr>
        <w:rFonts w:ascii="Courier New" w:hAnsi="Courier New" w:cs="Courier New" w:hint="default"/>
      </w:rPr>
    </w:lvl>
    <w:lvl w:ilvl="2" w:tplc="40090005" w:tentative="1">
      <w:start w:val="1"/>
      <w:numFmt w:val="bullet"/>
      <w:lvlText w:val=""/>
      <w:lvlJc w:val="left"/>
      <w:pPr>
        <w:ind w:left="3321" w:hanging="360"/>
      </w:pPr>
      <w:rPr>
        <w:rFonts w:ascii="Wingdings" w:hAnsi="Wingdings" w:hint="default"/>
      </w:rPr>
    </w:lvl>
    <w:lvl w:ilvl="3" w:tplc="40090001" w:tentative="1">
      <w:start w:val="1"/>
      <w:numFmt w:val="bullet"/>
      <w:lvlText w:val=""/>
      <w:lvlJc w:val="left"/>
      <w:pPr>
        <w:ind w:left="4041" w:hanging="360"/>
      </w:pPr>
      <w:rPr>
        <w:rFonts w:ascii="Symbol" w:hAnsi="Symbol" w:hint="default"/>
      </w:rPr>
    </w:lvl>
    <w:lvl w:ilvl="4" w:tplc="40090003" w:tentative="1">
      <w:start w:val="1"/>
      <w:numFmt w:val="bullet"/>
      <w:lvlText w:val="o"/>
      <w:lvlJc w:val="left"/>
      <w:pPr>
        <w:ind w:left="4761" w:hanging="360"/>
      </w:pPr>
      <w:rPr>
        <w:rFonts w:ascii="Courier New" w:hAnsi="Courier New" w:cs="Courier New" w:hint="default"/>
      </w:rPr>
    </w:lvl>
    <w:lvl w:ilvl="5" w:tplc="40090005" w:tentative="1">
      <w:start w:val="1"/>
      <w:numFmt w:val="bullet"/>
      <w:lvlText w:val=""/>
      <w:lvlJc w:val="left"/>
      <w:pPr>
        <w:ind w:left="5481" w:hanging="360"/>
      </w:pPr>
      <w:rPr>
        <w:rFonts w:ascii="Wingdings" w:hAnsi="Wingdings" w:hint="default"/>
      </w:rPr>
    </w:lvl>
    <w:lvl w:ilvl="6" w:tplc="40090001" w:tentative="1">
      <w:start w:val="1"/>
      <w:numFmt w:val="bullet"/>
      <w:lvlText w:val=""/>
      <w:lvlJc w:val="left"/>
      <w:pPr>
        <w:ind w:left="6201" w:hanging="360"/>
      </w:pPr>
      <w:rPr>
        <w:rFonts w:ascii="Symbol" w:hAnsi="Symbol" w:hint="default"/>
      </w:rPr>
    </w:lvl>
    <w:lvl w:ilvl="7" w:tplc="40090003" w:tentative="1">
      <w:start w:val="1"/>
      <w:numFmt w:val="bullet"/>
      <w:lvlText w:val="o"/>
      <w:lvlJc w:val="left"/>
      <w:pPr>
        <w:ind w:left="6921" w:hanging="360"/>
      </w:pPr>
      <w:rPr>
        <w:rFonts w:ascii="Courier New" w:hAnsi="Courier New" w:cs="Courier New" w:hint="default"/>
      </w:rPr>
    </w:lvl>
    <w:lvl w:ilvl="8" w:tplc="40090005" w:tentative="1">
      <w:start w:val="1"/>
      <w:numFmt w:val="bullet"/>
      <w:lvlText w:val=""/>
      <w:lvlJc w:val="left"/>
      <w:pPr>
        <w:ind w:left="7641" w:hanging="360"/>
      </w:pPr>
      <w:rPr>
        <w:rFonts w:ascii="Wingdings" w:hAnsi="Wingdings" w:hint="default"/>
      </w:rPr>
    </w:lvl>
  </w:abstractNum>
  <w:abstractNum w:abstractNumId="28">
    <w:nsid w:val="6DD25A69"/>
    <w:multiLevelType w:val="multilevel"/>
    <w:tmpl w:val="5C5003C6"/>
    <w:lvl w:ilvl="0">
      <w:start w:val="5"/>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9">
    <w:nsid w:val="72D81E15"/>
    <w:multiLevelType w:val="multilevel"/>
    <w:tmpl w:val="AA9E1A02"/>
    <w:lvl w:ilvl="0">
      <w:start w:val="1"/>
      <w:numFmt w:val="decimal"/>
      <w:lvlText w:val="%1."/>
      <w:lvlJc w:val="left"/>
      <w:pPr>
        <w:ind w:left="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0">
    <w:nsid w:val="737359C5"/>
    <w:multiLevelType w:val="hybridMultilevel"/>
    <w:tmpl w:val="619617FC"/>
    <w:lvl w:ilvl="0" w:tplc="A5AC2092">
      <w:start w:val="1"/>
      <w:numFmt w:val="decimal"/>
      <w:lvlText w:val="%1"/>
      <w:lvlJc w:val="left"/>
      <w:pPr>
        <w:ind w:left="3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D73EE238">
      <w:start w:val="3"/>
      <w:numFmt w:val="decimal"/>
      <w:lvlRestart w:val="0"/>
      <w:lvlText w:val="%2."/>
      <w:lvlJc w:val="left"/>
      <w:pPr>
        <w:ind w:left="184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FA401822">
      <w:start w:val="1"/>
      <w:numFmt w:val="lowerRoman"/>
      <w:lvlText w:val="%3"/>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36A0FF76">
      <w:start w:val="1"/>
      <w:numFmt w:val="decimal"/>
      <w:lvlText w:val="%4"/>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FC6C82C2">
      <w:start w:val="1"/>
      <w:numFmt w:val="lowerLetter"/>
      <w:lvlText w:val="%5"/>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80C00A8">
      <w:start w:val="1"/>
      <w:numFmt w:val="lowerRoman"/>
      <w:lvlText w:val="%6"/>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FC899A4">
      <w:start w:val="1"/>
      <w:numFmt w:val="decimal"/>
      <w:lvlText w:val="%7"/>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99D2964C">
      <w:start w:val="1"/>
      <w:numFmt w:val="lowerLetter"/>
      <w:lvlText w:val="%8"/>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E6E2E02">
      <w:start w:val="1"/>
      <w:numFmt w:val="lowerRoman"/>
      <w:lvlText w:val="%9"/>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1">
    <w:nsid w:val="76DC240A"/>
    <w:multiLevelType w:val="hybridMultilevel"/>
    <w:tmpl w:val="97AAE062"/>
    <w:lvl w:ilvl="0" w:tplc="BD840C76">
      <w:start w:val="85"/>
      <w:numFmt w:val="decimal"/>
      <w:lvlText w:val="%1"/>
      <w:lvlJc w:val="left"/>
      <w:pPr>
        <w:ind w:left="619"/>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1" w:tplc="64DA794C">
      <w:start w:val="1"/>
      <w:numFmt w:val="lowerLetter"/>
      <w:lvlText w:val="%2"/>
      <w:lvlJc w:val="left"/>
      <w:pPr>
        <w:ind w:left="11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2" w:tplc="C54CA346">
      <w:start w:val="1"/>
      <w:numFmt w:val="lowerRoman"/>
      <w:lvlText w:val="%3"/>
      <w:lvlJc w:val="left"/>
      <w:pPr>
        <w:ind w:left="18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3" w:tplc="4A260F1E">
      <w:start w:val="1"/>
      <w:numFmt w:val="decimal"/>
      <w:lvlText w:val="%4"/>
      <w:lvlJc w:val="left"/>
      <w:pPr>
        <w:ind w:left="257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4" w:tplc="3934D364">
      <w:start w:val="1"/>
      <w:numFmt w:val="lowerLetter"/>
      <w:lvlText w:val="%5"/>
      <w:lvlJc w:val="left"/>
      <w:pPr>
        <w:ind w:left="329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5" w:tplc="5AAC112C">
      <w:start w:val="1"/>
      <w:numFmt w:val="lowerRoman"/>
      <w:lvlText w:val="%6"/>
      <w:lvlJc w:val="left"/>
      <w:pPr>
        <w:ind w:left="401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6" w:tplc="1834FBF4">
      <w:start w:val="1"/>
      <w:numFmt w:val="decimal"/>
      <w:lvlText w:val="%7"/>
      <w:lvlJc w:val="left"/>
      <w:pPr>
        <w:ind w:left="473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7" w:tplc="5190874E">
      <w:start w:val="1"/>
      <w:numFmt w:val="lowerLetter"/>
      <w:lvlText w:val="%8"/>
      <w:lvlJc w:val="left"/>
      <w:pPr>
        <w:ind w:left="545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lvl w:ilvl="8" w:tplc="3036F150">
      <w:start w:val="1"/>
      <w:numFmt w:val="lowerRoman"/>
      <w:lvlText w:val="%9"/>
      <w:lvlJc w:val="left"/>
      <w:pPr>
        <w:ind w:left="6172"/>
      </w:pPr>
      <w:rPr>
        <w:rFonts w:ascii="Times New Roman" w:eastAsia="Times New Roman" w:hAnsi="Times New Roman" w:cs="Times New Roman"/>
        <w:b w:val="0"/>
        <w:i w:val="0"/>
        <w:strike w:val="0"/>
        <w:dstrike w:val="0"/>
        <w:color w:val="000000"/>
        <w:sz w:val="22"/>
        <w:u w:val="none" w:color="000000"/>
        <w:bdr w:val="none" w:sz="0" w:space="0" w:color="auto"/>
        <w:shd w:val="clear" w:color="auto" w:fill="auto"/>
        <w:vertAlign w:val="baseline"/>
      </w:rPr>
    </w:lvl>
  </w:abstractNum>
  <w:abstractNum w:abstractNumId="32">
    <w:nsid w:val="7B6C34BE"/>
    <w:multiLevelType w:val="multilevel"/>
    <w:tmpl w:val="1D860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D71793"/>
    <w:multiLevelType w:val="hybridMultilevel"/>
    <w:tmpl w:val="2ED282B0"/>
    <w:lvl w:ilvl="0" w:tplc="05283634">
      <w:start w:val="1"/>
      <w:numFmt w:val="bullet"/>
      <w:lvlText w:val="•"/>
      <w:lvlJc w:val="left"/>
      <w:pPr>
        <w:ind w:left="224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B07C0E1C">
      <w:start w:val="1"/>
      <w:numFmt w:val="bullet"/>
      <w:lvlText w:val="o"/>
      <w:lvlJc w:val="left"/>
      <w:pPr>
        <w:ind w:left="296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BE2A00AC">
      <w:start w:val="1"/>
      <w:numFmt w:val="bullet"/>
      <w:lvlText w:val="▪"/>
      <w:lvlJc w:val="left"/>
      <w:pPr>
        <w:ind w:left="36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01E4F68E">
      <w:start w:val="1"/>
      <w:numFmt w:val="bullet"/>
      <w:lvlText w:val="•"/>
      <w:lvlJc w:val="left"/>
      <w:pPr>
        <w:ind w:left="440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4FC4AB8C">
      <w:start w:val="1"/>
      <w:numFmt w:val="bullet"/>
      <w:lvlText w:val="o"/>
      <w:lvlJc w:val="left"/>
      <w:pPr>
        <w:ind w:left="512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96CA68CC">
      <w:start w:val="1"/>
      <w:numFmt w:val="bullet"/>
      <w:lvlText w:val="▪"/>
      <w:lvlJc w:val="left"/>
      <w:pPr>
        <w:ind w:left="584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BF06D202">
      <w:start w:val="1"/>
      <w:numFmt w:val="bullet"/>
      <w:lvlText w:val="•"/>
      <w:lvlJc w:val="left"/>
      <w:pPr>
        <w:ind w:left="656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503C5E2A">
      <w:start w:val="1"/>
      <w:numFmt w:val="bullet"/>
      <w:lvlText w:val="o"/>
      <w:lvlJc w:val="left"/>
      <w:pPr>
        <w:ind w:left="728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D9A8B966">
      <w:start w:val="1"/>
      <w:numFmt w:val="bullet"/>
      <w:lvlText w:val="▪"/>
      <w:lvlJc w:val="left"/>
      <w:pPr>
        <w:ind w:left="8007"/>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num w:numId="1">
    <w:abstractNumId w:val="3"/>
  </w:num>
  <w:num w:numId="2">
    <w:abstractNumId w:val="14"/>
  </w:num>
  <w:num w:numId="3">
    <w:abstractNumId w:val="31"/>
  </w:num>
  <w:num w:numId="4">
    <w:abstractNumId w:val="4"/>
  </w:num>
  <w:num w:numId="5">
    <w:abstractNumId w:val="15"/>
  </w:num>
  <w:num w:numId="6">
    <w:abstractNumId w:val="33"/>
  </w:num>
  <w:num w:numId="7">
    <w:abstractNumId w:val="5"/>
  </w:num>
  <w:num w:numId="8">
    <w:abstractNumId w:val="20"/>
  </w:num>
  <w:num w:numId="9">
    <w:abstractNumId w:val="30"/>
  </w:num>
  <w:num w:numId="10">
    <w:abstractNumId w:val="12"/>
  </w:num>
  <w:num w:numId="11">
    <w:abstractNumId w:val="16"/>
  </w:num>
  <w:num w:numId="12">
    <w:abstractNumId w:val="22"/>
  </w:num>
  <w:num w:numId="13">
    <w:abstractNumId w:val="29"/>
  </w:num>
  <w:num w:numId="14">
    <w:abstractNumId w:val="10"/>
  </w:num>
  <w:num w:numId="15">
    <w:abstractNumId w:val="26"/>
  </w:num>
  <w:num w:numId="16">
    <w:abstractNumId w:val="18"/>
  </w:num>
  <w:num w:numId="17">
    <w:abstractNumId w:val="28"/>
  </w:num>
  <w:num w:numId="18">
    <w:abstractNumId w:val="0"/>
  </w:num>
  <w:num w:numId="19">
    <w:abstractNumId w:val="8"/>
  </w:num>
  <w:num w:numId="20">
    <w:abstractNumId w:val="1"/>
  </w:num>
  <w:num w:numId="21">
    <w:abstractNumId w:val="27"/>
  </w:num>
  <w:num w:numId="22">
    <w:abstractNumId w:val="6"/>
  </w:num>
  <w:num w:numId="23">
    <w:abstractNumId w:val="17"/>
  </w:num>
  <w:num w:numId="24">
    <w:abstractNumId w:val="23"/>
  </w:num>
  <w:num w:numId="25">
    <w:abstractNumId w:val="25"/>
  </w:num>
  <w:num w:numId="26">
    <w:abstractNumId w:val="21"/>
  </w:num>
  <w:num w:numId="27">
    <w:abstractNumId w:val="24"/>
  </w:num>
  <w:num w:numId="28">
    <w:abstractNumId w:val="11"/>
  </w:num>
  <w:num w:numId="29">
    <w:abstractNumId w:val="32"/>
  </w:num>
  <w:num w:numId="30">
    <w:abstractNumId w:val="7"/>
  </w:num>
  <w:num w:numId="31">
    <w:abstractNumId w:val="19"/>
  </w:num>
  <w:num w:numId="32">
    <w:abstractNumId w:val="9"/>
  </w:num>
  <w:num w:numId="33">
    <w:abstractNumId w:val="2"/>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C64"/>
    <w:rsid w:val="00230F9B"/>
    <w:rsid w:val="005972D3"/>
    <w:rsid w:val="006366CC"/>
    <w:rsid w:val="006C45E4"/>
    <w:rsid w:val="00743C64"/>
    <w:rsid w:val="007973E7"/>
    <w:rsid w:val="0080076E"/>
    <w:rsid w:val="0088630D"/>
    <w:rsid w:val="00967580"/>
    <w:rsid w:val="00C04D6A"/>
    <w:rsid w:val="00CB1AF2"/>
    <w:rsid w:val="00CD7787"/>
    <w:rsid w:val="00DE53EB"/>
    <w:rsid w:val="00DF7FC4"/>
    <w:rsid w:val="00E07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A9E496-39AE-4E65-ABD3-12871E202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5" w:line="252" w:lineRule="auto"/>
      <w:ind w:left="117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77" w:line="240" w:lineRule="auto"/>
      <w:ind w:left="10" w:right="-15"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80" w:line="240" w:lineRule="auto"/>
      <w:ind w:left="10" w:right="-15" w:hanging="10"/>
      <w:jc w:val="center"/>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5972D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6">
    <w:name w:val="heading 6"/>
    <w:basedOn w:val="Normal"/>
    <w:next w:val="Normal"/>
    <w:link w:val="Heading6Char"/>
    <w:uiPriority w:val="9"/>
    <w:semiHidden/>
    <w:unhideWhenUsed/>
    <w:qFormat/>
    <w:rsid w:val="0088630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semiHidden/>
    <w:rsid w:val="005972D3"/>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uiPriority w:val="9"/>
    <w:semiHidden/>
    <w:rsid w:val="0088630D"/>
    <w:rPr>
      <w:rFonts w:asciiTheme="majorHAnsi" w:eastAsiaTheme="majorEastAsia" w:hAnsiTheme="majorHAnsi" w:cstheme="majorBidi"/>
      <w:color w:val="1F4D78" w:themeColor="accent1" w:themeShade="7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5972D3"/>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5972D3"/>
    <w:rPr>
      <w:b/>
      <w:bCs/>
    </w:rPr>
  </w:style>
  <w:style w:type="paragraph" w:styleId="ListParagraph">
    <w:name w:val="List Paragraph"/>
    <w:basedOn w:val="Normal"/>
    <w:uiPriority w:val="34"/>
    <w:qFormat/>
    <w:rsid w:val="0088630D"/>
    <w:pPr>
      <w:ind w:left="720"/>
      <w:contextualSpacing/>
    </w:pPr>
  </w:style>
  <w:style w:type="character" w:styleId="Emphasis">
    <w:name w:val="Emphasis"/>
    <w:basedOn w:val="DefaultParagraphFont"/>
    <w:uiPriority w:val="20"/>
    <w:qFormat/>
    <w:rsid w:val="0080076E"/>
    <w:rPr>
      <w:i/>
      <w:iCs/>
    </w:rPr>
  </w:style>
  <w:style w:type="character" w:styleId="Hyperlink">
    <w:name w:val="Hyperlink"/>
    <w:basedOn w:val="DefaultParagraphFont"/>
    <w:uiPriority w:val="99"/>
    <w:unhideWhenUsed/>
    <w:rsid w:val="0080076E"/>
    <w:rPr>
      <w:color w:val="0563C1" w:themeColor="hyperlink"/>
      <w:u w:val="single"/>
    </w:rPr>
  </w:style>
  <w:style w:type="paragraph" w:styleId="Footer">
    <w:name w:val="footer"/>
    <w:basedOn w:val="Normal"/>
    <w:link w:val="FooterChar"/>
    <w:uiPriority w:val="99"/>
    <w:unhideWhenUsed/>
    <w:rsid w:val="00DE53EB"/>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DE53EB"/>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865225">
      <w:bodyDiv w:val="1"/>
      <w:marLeft w:val="0"/>
      <w:marRight w:val="0"/>
      <w:marTop w:val="0"/>
      <w:marBottom w:val="0"/>
      <w:divBdr>
        <w:top w:val="none" w:sz="0" w:space="0" w:color="auto"/>
        <w:left w:val="none" w:sz="0" w:space="0" w:color="auto"/>
        <w:bottom w:val="none" w:sz="0" w:space="0" w:color="auto"/>
        <w:right w:val="none" w:sz="0" w:space="0" w:color="auto"/>
      </w:divBdr>
    </w:div>
    <w:div w:id="200870116">
      <w:bodyDiv w:val="1"/>
      <w:marLeft w:val="0"/>
      <w:marRight w:val="0"/>
      <w:marTop w:val="0"/>
      <w:marBottom w:val="0"/>
      <w:divBdr>
        <w:top w:val="none" w:sz="0" w:space="0" w:color="auto"/>
        <w:left w:val="none" w:sz="0" w:space="0" w:color="auto"/>
        <w:bottom w:val="none" w:sz="0" w:space="0" w:color="auto"/>
        <w:right w:val="none" w:sz="0" w:space="0" w:color="auto"/>
      </w:divBdr>
    </w:div>
    <w:div w:id="242956592">
      <w:bodyDiv w:val="1"/>
      <w:marLeft w:val="0"/>
      <w:marRight w:val="0"/>
      <w:marTop w:val="0"/>
      <w:marBottom w:val="0"/>
      <w:divBdr>
        <w:top w:val="none" w:sz="0" w:space="0" w:color="auto"/>
        <w:left w:val="none" w:sz="0" w:space="0" w:color="auto"/>
        <w:bottom w:val="none" w:sz="0" w:space="0" w:color="auto"/>
        <w:right w:val="none" w:sz="0" w:space="0" w:color="auto"/>
      </w:divBdr>
      <w:divsChild>
        <w:div w:id="685668404">
          <w:marLeft w:val="0"/>
          <w:marRight w:val="0"/>
          <w:marTop w:val="0"/>
          <w:marBottom w:val="0"/>
          <w:divBdr>
            <w:top w:val="none" w:sz="0" w:space="0" w:color="auto"/>
            <w:left w:val="none" w:sz="0" w:space="0" w:color="auto"/>
            <w:bottom w:val="none" w:sz="0" w:space="0" w:color="auto"/>
            <w:right w:val="none" w:sz="0" w:space="0" w:color="auto"/>
          </w:divBdr>
          <w:divsChild>
            <w:div w:id="1858619595">
              <w:marLeft w:val="0"/>
              <w:marRight w:val="0"/>
              <w:marTop w:val="0"/>
              <w:marBottom w:val="0"/>
              <w:divBdr>
                <w:top w:val="none" w:sz="0" w:space="0" w:color="auto"/>
                <w:left w:val="none" w:sz="0" w:space="0" w:color="auto"/>
                <w:bottom w:val="none" w:sz="0" w:space="0" w:color="auto"/>
                <w:right w:val="none" w:sz="0" w:space="0" w:color="auto"/>
              </w:divBdr>
              <w:divsChild>
                <w:div w:id="597104374">
                  <w:marLeft w:val="0"/>
                  <w:marRight w:val="0"/>
                  <w:marTop w:val="0"/>
                  <w:marBottom w:val="0"/>
                  <w:divBdr>
                    <w:top w:val="none" w:sz="0" w:space="0" w:color="auto"/>
                    <w:left w:val="none" w:sz="0" w:space="0" w:color="auto"/>
                    <w:bottom w:val="none" w:sz="0" w:space="0" w:color="auto"/>
                    <w:right w:val="none" w:sz="0" w:space="0" w:color="auto"/>
                  </w:divBdr>
                  <w:divsChild>
                    <w:div w:id="2068644752">
                      <w:marLeft w:val="0"/>
                      <w:marRight w:val="0"/>
                      <w:marTop w:val="0"/>
                      <w:marBottom w:val="0"/>
                      <w:divBdr>
                        <w:top w:val="none" w:sz="0" w:space="0" w:color="auto"/>
                        <w:left w:val="none" w:sz="0" w:space="0" w:color="auto"/>
                        <w:bottom w:val="none" w:sz="0" w:space="0" w:color="auto"/>
                        <w:right w:val="none" w:sz="0" w:space="0" w:color="auto"/>
                      </w:divBdr>
                      <w:divsChild>
                        <w:div w:id="1195386192">
                          <w:marLeft w:val="0"/>
                          <w:marRight w:val="0"/>
                          <w:marTop w:val="0"/>
                          <w:marBottom w:val="0"/>
                          <w:divBdr>
                            <w:top w:val="none" w:sz="0" w:space="0" w:color="auto"/>
                            <w:left w:val="none" w:sz="0" w:space="0" w:color="auto"/>
                            <w:bottom w:val="none" w:sz="0" w:space="0" w:color="auto"/>
                            <w:right w:val="none" w:sz="0" w:space="0" w:color="auto"/>
                          </w:divBdr>
                          <w:divsChild>
                            <w:div w:id="9586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772394">
      <w:bodyDiv w:val="1"/>
      <w:marLeft w:val="0"/>
      <w:marRight w:val="0"/>
      <w:marTop w:val="0"/>
      <w:marBottom w:val="0"/>
      <w:divBdr>
        <w:top w:val="none" w:sz="0" w:space="0" w:color="auto"/>
        <w:left w:val="none" w:sz="0" w:space="0" w:color="auto"/>
        <w:bottom w:val="none" w:sz="0" w:space="0" w:color="auto"/>
        <w:right w:val="none" w:sz="0" w:space="0" w:color="auto"/>
      </w:divBdr>
    </w:div>
    <w:div w:id="530807322">
      <w:bodyDiv w:val="1"/>
      <w:marLeft w:val="0"/>
      <w:marRight w:val="0"/>
      <w:marTop w:val="0"/>
      <w:marBottom w:val="0"/>
      <w:divBdr>
        <w:top w:val="none" w:sz="0" w:space="0" w:color="auto"/>
        <w:left w:val="none" w:sz="0" w:space="0" w:color="auto"/>
        <w:bottom w:val="none" w:sz="0" w:space="0" w:color="auto"/>
        <w:right w:val="none" w:sz="0" w:space="0" w:color="auto"/>
      </w:divBdr>
    </w:div>
    <w:div w:id="592669069">
      <w:bodyDiv w:val="1"/>
      <w:marLeft w:val="0"/>
      <w:marRight w:val="0"/>
      <w:marTop w:val="0"/>
      <w:marBottom w:val="0"/>
      <w:divBdr>
        <w:top w:val="none" w:sz="0" w:space="0" w:color="auto"/>
        <w:left w:val="none" w:sz="0" w:space="0" w:color="auto"/>
        <w:bottom w:val="none" w:sz="0" w:space="0" w:color="auto"/>
        <w:right w:val="none" w:sz="0" w:space="0" w:color="auto"/>
      </w:divBdr>
    </w:div>
    <w:div w:id="616135594">
      <w:bodyDiv w:val="1"/>
      <w:marLeft w:val="0"/>
      <w:marRight w:val="0"/>
      <w:marTop w:val="0"/>
      <w:marBottom w:val="0"/>
      <w:divBdr>
        <w:top w:val="none" w:sz="0" w:space="0" w:color="auto"/>
        <w:left w:val="none" w:sz="0" w:space="0" w:color="auto"/>
        <w:bottom w:val="none" w:sz="0" w:space="0" w:color="auto"/>
        <w:right w:val="none" w:sz="0" w:space="0" w:color="auto"/>
      </w:divBdr>
    </w:div>
    <w:div w:id="780876082">
      <w:bodyDiv w:val="1"/>
      <w:marLeft w:val="0"/>
      <w:marRight w:val="0"/>
      <w:marTop w:val="0"/>
      <w:marBottom w:val="0"/>
      <w:divBdr>
        <w:top w:val="none" w:sz="0" w:space="0" w:color="auto"/>
        <w:left w:val="none" w:sz="0" w:space="0" w:color="auto"/>
        <w:bottom w:val="none" w:sz="0" w:space="0" w:color="auto"/>
        <w:right w:val="none" w:sz="0" w:space="0" w:color="auto"/>
      </w:divBdr>
      <w:divsChild>
        <w:div w:id="273220376">
          <w:marLeft w:val="0"/>
          <w:marRight w:val="0"/>
          <w:marTop w:val="0"/>
          <w:marBottom w:val="0"/>
          <w:divBdr>
            <w:top w:val="none" w:sz="0" w:space="0" w:color="auto"/>
            <w:left w:val="none" w:sz="0" w:space="0" w:color="auto"/>
            <w:bottom w:val="none" w:sz="0" w:space="0" w:color="auto"/>
            <w:right w:val="none" w:sz="0" w:space="0" w:color="auto"/>
          </w:divBdr>
          <w:divsChild>
            <w:div w:id="793643749">
              <w:marLeft w:val="0"/>
              <w:marRight w:val="0"/>
              <w:marTop w:val="0"/>
              <w:marBottom w:val="0"/>
              <w:divBdr>
                <w:top w:val="none" w:sz="0" w:space="0" w:color="auto"/>
                <w:left w:val="none" w:sz="0" w:space="0" w:color="auto"/>
                <w:bottom w:val="none" w:sz="0" w:space="0" w:color="auto"/>
                <w:right w:val="none" w:sz="0" w:space="0" w:color="auto"/>
              </w:divBdr>
              <w:divsChild>
                <w:div w:id="1614051594">
                  <w:marLeft w:val="0"/>
                  <w:marRight w:val="0"/>
                  <w:marTop w:val="0"/>
                  <w:marBottom w:val="0"/>
                  <w:divBdr>
                    <w:top w:val="none" w:sz="0" w:space="0" w:color="auto"/>
                    <w:left w:val="none" w:sz="0" w:space="0" w:color="auto"/>
                    <w:bottom w:val="none" w:sz="0" w:space="0" w:color="auto"/>
                    <w:right w:val="none" w:sz="0" w:space="0" w:color="auto"/>
                  </w:divBdr>
                  <w:divsChild>
                    <w:div w:id="1566376672">
                      <w:marLeft w:val="0"/>
                      <w:marRight w:val="0"/>
                      <w:marTop w:val="0"/>
                      <w:marBottom w:val="0"/>
                      <w:divBdr>
                        <w:top w:val="none" w:sz="0" w:space="0" w:color="auto"/>
                        <w:left w:val="none" w:sz="0" w:space="0" w:color="auto"/>
                        <w:bottom w:val="none" w:sz="0" w:space="0" w:color="auto"/>
                        <w:right w:val="none" w:sz="0" w:space="0" w:color="auto"/>
                      </w:divBdr>
                      <w:divsChild>
                        <w:div w:id="2026714408">
                          <w:marLeft w:val="0"/>
                          <w:marRight w:val="0"/>
                          <w:marTop w:val="0"/>
                          <w:marBottom w:val="0"/>
                          <w:divBdr>
                            <w:top w:val="none" w:sz="0" w:space="0" w:color="auto"/>
                            <w:left w:val="none" w:sz="0" w:space="0" w:color="auto"/>
                            <w:bottom w:val="none" w:sz="0" w:space="0" w:color="auto"/>
                            <w:right w:val="none" w:sz="0" w:space="0" w:color="auto"/>
                          </w:divBdr>
                          <w:divsChild>
                            <w:div w:id="15616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987774">
      <w:bodyDiv w:val="1"/>
      <w:marLeft w:val="0"/>
      <w:marRight w:val="0"/>
      <w:marTop w:val="0"/>
      <w:marBottom w:val="0"/>
      <w:divBdr>
        <w:top w:val="none" w:sz="0" w:space="0" w:color="auto"/>
        <w:left w:val="none" w:sz="0" w:space="0" w:color="auto"/>
        <w:bottom w:val="none" w:sz="0" w:space="0" w:color="auto"/>
        <w:right w:val="none" w:sz="0" w:space="0" w:color="auto"/>
      </w:divBdr>
    </w:div>
    <w:div w:id="1047755736">
      <w:bodyDiv w:val="1"/>
      <w:marLeft w:val="0"/>
      <w:marRight w:val="0"/>
      <w:marTop w:val="0"/>
      <w:marBottom w:val="0"/>
      <w:divBdr>
        <w:top w:val="none" w:sz="0" w:space="0" w:color="auto"/>
        <w:left w:val="none" w:sz="0" w:space="0" w:color="auto"/>
        <w:bottom w:val="none" w:sz="0" w:space="0" w:color="auto"/>
        <w:right w:val="none" w:sz="0" w:space="0" w:color="auto"/>
      </w:divBdr>
      <w:divsChild>
        <w:div w:id="243102733">
          <w:marLeft w:val="0"/>
          <w:marRight w:val="0"/>
          <w:marTop w:val="0"/>
          <w:marBottom w:val="0"/>
          <w:divBdr>
            <w:top w:val="none" w:sz="0" w:space="0" w:color="auto"/>
            <w:left w:val="none" w:sz="0" w:space="0" w:color="auto"/>
            <w:bottom w:val="none" w:sz="0" w:space="0" w:color="auto"/>
            <w:right w:val="none" w:sz="0" w:space="0" w:color="auto"/>
          </w:divBdr>
          <w:divsChild>
            <w:div w:id="1151289316">
              <w:marLeft w:val="0"/>
              <w:marRight w:val="0"/>
              <w:marTop w:val="0"/>
              <w:marBottom w:val="0"/>
              <w:divBdr>
                <w:top w:val="none" w:sz="0" w:space="0" w:color="auto"/>
                <w:left w:val="none" w:sz="0" w:space="0" w:color="auto"/>
                <w:bottom w:val="none" w:sz="0" w:space="0" w:color="auto"/>
                <w:right w:val="none" w:sz="0" w:space="0" w:color="auto"/>
              </w:divBdr>
              <w:divsChild>
                <w:div w:id="992031569">
                  <w:marLeft w:val="0"/>
                  <w:marRight w:val="0"/>
                  <w:marTop w:val="0"/>
                  <w:marBottom w:val="0"/>
                  <w:divBdr>
                    <w:top w:val="none" w:sz="0" w:space="0" w:color="auto"/>
                    <w:left w:val="none" w:sz="0" w:space="0" w:color="auto"/>
                    <w:bottom w:val="none" w:sz="0" w:space="0" w:color="auto"/>
                    <w:right w:val="none" w:sz="0" w:space="0" w:color="auto"/>
                  </w:divBdr>
                  <w:divsChild>
                    <w:div w:id="1234120165">
                      <w:marLeft w:val="0"/>
                      <w:marRight w:val="0"/>
                      <w:marTop w:val="0"/>
                      <w:marBottom w:val="0"/>
                      <w:divBdr>
                        <w:top w:val="none" w:sz="0" w:space="0" w:color="auto"/>
                        <w:left w:val="none" w:sz="0" w:space="0" w:color="auto"/>
                        <w:bottom w:val="none" w:sz="0" w:space="0" w:color="auto"/>
                        <w:right w:val="none" w:sz="0" w:space="0" w:color="auto"/>
                      </w:divBdr>
                      <w:divsChild>
                        <w:div w:id="2146847601">
                          <w:marLeft w:val="0"/>
                          <w:marRight w:val="0"/>
                          <w:marTop w:val="0"/>
                          <w:marBottom w:val="0"/>
                          <w:divBdr>
                            <w:top w:val="none" w:sz="0" w:space="0" w:color="auto"/>
                            <w:left w:val="none" w:sz="0" w:space="0" w:color="auto"/>
                            <w:bottom w:val="none" w:sz="0" w:space="0" w:color="auto"/>
                            <w:right w:val="none" w:sz="0" w:space="0" w:color="auto"/>
                          </w:divBdr>
                          <w:divsChild>
                            <w:div w:id="97977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621337">
      <w:bodyDiv w:val="1"/>
      <w:marLeft w:val="0"/>
      <w:marRight w:val="0"/>
      <w:marTop w:val="0"/>
      <w:marBottom w:val="0"/>
      <w:divBdr>
        <w:top w:val="none" w:sz="0" w:space="0" w:color="auto"/>
        <w:left w:val="none" w:sz="0" w:space="0" w:color="auto"/>
        <w:bottom w:val="none" w:sz="0" w:space="0" w:color="auto"/>
        <w:right w:val="none" w:sz="0" w:space="0" w:color="auto"/>
      </w:divBdr>
    </w:div>
    <w:div w:id="1544554626">
      <w:bodyDiv w:val="1"/>
      <w:marLeft w:val="0"/>
      <w:marRight w:val="0"/>
      <w:marTop w:val="0"/>
      <w:marBottom w:val="0"/>
      <w:divBdr>
        <w:top w:val="none" w:sz="0" w:space="0" w:color="auto"/>
        <w:left w:val="none" w:sz="0" w:space="0" w:color="auto"/>
        <w:bottom w:val="none" w:sz="0" w:space="0" w:color="auto"/>
        <w:right w:val="none" w:sz="0" w:space="0" w:color="auto"/>
      </w:divBdr>
    </w:div>
    <w:div w:id="1575703593">
      <w:bodyDiv w:val="1"/>
      <w:marLeft w:val="0"/>
      <w:marRight w:val="0"/>
      <w:marTop w:val="0"/>
      <w:marBottom w:val="0"/>
      <w:divBdr>
        <w:top w:val="none" w:sz="0" w:space="0" w:color="auto"/>
        <w:left w:val="none" w:sz="0" w:space="0" w:color="auto"/>
        <w:bottom w:val="none" w:sz="0" w:space="0" w:color="auto"/>
        <w:right w:val="none" w:sz="0" w:space="0" w:color="auto"/>
      </w:divBdr>
    </w:div>
    <w:div w:id="1584533535">
      <w:bodyDiv w:val="1"/>
      <w:marLeft w:val="0"/>
      <w:marRight w:val="0"/>
      <w:marTop w:val="0"/>
      <w:marBottom w:val="0"/>
      <w:divBdr>
        <w:top w:val="none" w:sz="0" w:space="0" w:color="auto"/>
        <w:left w:val="none" w:sz="0" w:space="0" w:color="auto"/>
        <w:bottom w:val="none" w:sz="0" w:space="0" w:color="auto"/>
        <w:right w:val="none" w:sz="0" w:space="0" w:color="auto"/>
      </w:divBdr>
      <w:divsChild>
        <w:div w:id="1736508095">
          <w:marLeft w:val="0"/>
          <w:marRight w:val="0"/>
          <w:marTop w:val="0"/>
          <w:marBottom w:val="0"/>
          <w:divBdr>
            <w:top w:val="none" w:sz="0" w:space="0" w:color="auto"/>
            <w:left w:val="none" w:sz="0" w:space="0" w:color="auto"/>
            <w:bottom w:val="none" w:sz="0" w:space="0" w:color="auto"/>
            <w:right w:val="none" w:sz="0" w:space="0" w:color="auto"/>
          </w:divBdr>
          <w:divsChild>
            <w:div w:id="725572557">
              <w:marLeft w:val="0"/>
              <w:marRight w:val="0"/>
              <w:marTop w:val="0"/>
              <w:marBottom w:val="0"/>
              <w:divBdr>
                <w:top w:val="none" w:sz="0" w:space="0" w:color="auto"/>
                <w:left w:val="none" w:sz="0" w:space="0" w:color="auto"/>
                <w:bottom w:val="none" w:sz="0" w:space="0" w:color="auto"/>
                <w:right w:val="none" w:sz="0" w:space="0" w:color="auto"/>
              </w:divBdr>
              <w:divsChild>
                <w:div w:id="1856530787">
                  <w:marLeft w:val="0"/>
                  <w:marRight w:val="0"/>
                  <w:marTop w:val="0"/>
                  <w:marBottom w:val="0"/>
                  <w:divBdr>
                    <w:top w:val="none" w:sz="0" w:space="0" w:color="auto"/>
                    <w:left w:val="none" w:sz="0" w:space="0" w:color="auto"/>
                    <w:bottom w:val="none" w:sz="0" w:space="0" w:color="auto"/>
                    <w:right w:val="none" w:sz="0" w:space="0" w:color="auto"/>
                  </w:divBdr>
                  <w:divsChild>
                    <w:div w:id="1761750269">
                      <w:marLeft w:val="0"/>
                      <w:marRight w:val="0"/>
                      <w:marTop w:val="0"/>
                      <w:marBottom w:val="0"/>
                      <w:divBdr>
                        <w:top w:val="none" w:sz="0" w:space="0" w:color="auto"/>
                        <w:left w:val="none" w:sz="0" w:space="0" w:color="auto"/>
                        <w:bottom w:val="none" w:sz="0" w:space="0" w:color="auto"/>
                        <w:right w:val="none" w:sz="0" w:space="0" w:color="auto"/>
                      </w:divBdr>
                      <w:divsChild>
                        <w:div w:id="1174879426">
                          <w:marLeft w:val="0"/>
                          <w:marRight w:val="0"/>
                          <w:marTop w:val="0"/>
                          <w:marBottom w:val="0"/>
                          <w:divBdr>
                            <w:top w:val="none" w:sz="0" w:space="0" w:color="auto"/>
                            <w:left w:val="none" w:sz="0" w:space="0" w:color="auto"/>
                            <w:bottom w:val="none" w:sz="0" w:space="0" w:color="auto"/>
                            <w:right w:val="none" w:sz="0" w:space="0" w:color="auto"/>
                          </w:divBdr>
                          <w:divsChild>
                            <w:div w:id="7530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398405">
      <w:bodyDiv w:val="1"/>
      <w:marLeft w:val="0"/>
      <w:marRight w:val="0"/>
      <w:marTop w:val="0"/>
      <w:marBottom w:val="0"/>
      <w:divBdr>
        <w:top w:val="none" w:sz="0" w:space="0" w:color="auto"/>
        <w:left w:val="none" w:sz="0" w:space="0" w:color="auto"/>
        <w:bottom w:val="none" w:sz="0" w:space="0" w:color="auto"/>
        <w:right w:val="none" w:sz="0" w:space="0" w:color="auto"/>
      </w:divBdr>
    </w:div>
    <w:div w:id="1815756836">
      <w:bodyDiv w:val="1"/>
      <w:marLeft w:val="0"/>
      <w:marRight w:val="0"/>
      <w:marTop w:val="0"/>
      <w:marBottom w:val="0"/>
      <w:divBdr>
        <w:top w:val="none" w:sz="0" w:space="0" w:color="auto"/>
        <w:left w:val="none" w:sz="0" w:space="0" w:color="auto"/>
        <w:bottom w:val="none" w:sz="0" w:space="0" w:color="auto"/>
        <w:right w:val="none" w:sz="0" w:space="0" w:color="auto"/>
      </w:divBdr>
    </w:div>
    <w:div w:id="1885408216">
      <w:bodyDiv w:val="1"/>
      <w:marLeft w:val="0"/>
      <w:marRight w:val="0"/>
      <w:marTop w:val="0"/>
      <w:marBottom w:val="0"/>
      <w:divBdr>
        <w:top w:val="none" w:sz="0" w:space="0" w:color="auto"/>
        <w:left w:val="none" w:sz="0" w:space="0" w:color="auto"/>
        <w:bottom w:val="none" w:sz="0" w:space="0" w:color="auto"/>
        <w:right w:val="none" w:sz="0" w:space="0" w:color="auto"/>
      </w:divBdr>
    </w:div>
    <w:div w:id="1897887629">
      <w:bodyDiv w:val="1"/>
      <w:marLeft w:val="0"/>
      <w:marRight w:val="0"/>
      <w:marTop w:val="0"/>
      <w:marBottom w:val="0"/>
      <w:divBdr>
        <w:top w:val="none" w:sz="0" w:space="0" w:color="auto"/>
        <w:left w:val="none" w:sz="0" w:space="0" w:color="auto"/>
        <w:bottom w:val="none" w:sz="0" w:space="0" w:color="auto"/>
        <w:right w:val="none" w:sz="0" w:space="0" w:color="auto"/>
      </w:divBdr>
    </w:div>
    <w:div w:id="2061467530">
      <w:bodyDiv w:val="1"/>
      <w:marLeft w:val="0"/>
      <w:marRight w:val="0"/>
      <w:marTop w:val="0"/>
      <w:marBottom w:val="0"/>
      <w:divBdr>
        <w:top w:val="none" w:sz="0" w:space="0" w:color="auto"/>
        <w:left w:val="none" w:sz="0" w:space="0" w:color="auto"/>
        <w:bottom w:val="none" w:sz="0" w:space="0" w:color="auto"/>
        <w:right w:val="none" w:sz="0" w:space="0" w:color="auto"/>
      </w:divBdr>
      <w:divsChild>
        <w:div w:id="374428678">
          <w:marLeft w:val="0"/>
          <w:marRight w:val="0"/>
          <w:marTop w:val="0"/>
          <w:marBottom w:val="0"/>
          <w:divBdr>
            <w:top w:val="none" w:sz="0" w:space="0" w:color="auto"/>
            <w:left w:val="none" w:sz="0" w:space="0" w:color="auto"/>
            <w:bottom w:val="none" w:sz="0" w:space="0" w:color="auto"/>
            <w:right w:val="none" w:sz="0" w:space="0" w:color="auto"/>
          </w:divBdr>
          <w:divsChild>
            <w:div w:id="1097558427">
              <w:marLeft w:val="0"/>
              <w:marRight w:val="0"/>
              <w:marTop w:val="0"/>
              <w:marBottom w:val="0"/>
              <w:divBdr>
                <w:top w:val="none" w:sz="0" w:space="0" w:color="auto"/>
                <w:left w:val="none" w:sz="0" w:space="0" w:color="auto"/>
                <w:bottom w:val="none" w:sz="0" w:space="0" w:color="auto"/>
                <w:right w:val="none" w:sz="0" w:space="0" w:color="auto"/>
              </w:divBdr>
              <w:divsChild>
                <w:div w:id="654147528">
                  <w:marLeft w:val="0"/>
                  <w:marRight w:val="0"/>
                  <w:marTop w:val="0"/>
                  <w:marBottom w:val="0"/>
                  <w:divBdr>
                    <w:top w:val="none" w:sz="0" w:space="0" w:color="auto"/>
                    <w:left w:val="none" w:sz="0" w:space="0" w:color="auto"/>
                    <w:bottom w:val="none" w:sz="0" w:space="0" w:color="auto"/>
                    <w:right w:val="none" w:sz="0" w:space="0" w:color="auto"/>
                  </w:divBdr>
                  <w:divsChild>
                    <w:div w:id="1961720288">
                      <w:marLeft w:val="0"/>
                      <w:marRight w:val="0"/>
                      <w:marTop w:val="0"/>
                      <w:marBottom w:val="0"/>
                      <w:divBdr>
                        <w:top w:val="none" w:sz="0" w:space="0" w:color="auto"/>
                        <w:left w:val="none" w:sz="0" w:space="0" w:color="auto"/>
                        <w:bottom w:val="none" w:sz="0" w:space="0" w:color="auto"/>
                        <w:right w:val="none" w:sz="0" w:space="0" w:color="auto"/>
                      </w:divBdr>
                      <w:divsChild>
                        <w:div w:id="659118069">
                          <w:marLeft w:val="0"/>
                          <w:marRight w:val="0"/>
                          <w:marTop w:val="0"/>
                          <w:marBottom w:val="0"/>
                          <w:divBdr>
                            <w:top w:val="none" w:sz="0" w:space="0" w:color="auto"/>
                            <w:left w:val="none" w:sz="0" w:space="0" w:color="auto"/>
                            <w:bottom w:val="none" w:sz="0" w:space="0" w:color="auto"/>
                            <w:right w:val="none" w:sz="0" w:space="0" w:color="auto"/>
                          </w:divBdr>
                          <w:divsChild>
                            <w:div w:id="4947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617330">
      <w:bodyDiv w:val="1"/>
      <w:marLeft w:val="0"/>
      <w:marRight w:val="0"/>
      <w:marTop w:val="0"/>
      <w:marBottom w:val="0"/>
      <w:divBdr>
        <w:top w:val="none" w:sz="0" w:space="0" w:color="auto"/>
        <w:left w:val="none" w:sz="0" w:space="0" w:color="auto"/>
        <w:bottom w:val="none" w:sz="0" w:space="0" w:color="auto"/>
        <w:right w:val="none" w:sz="0" w:space="0" w:color="auto"/>
      </w:divBdr>
    </w:div>
    <w:div w:id="2140805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hyperlink" Target="https://help.tableau.com/"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hyperlink" Target="https://learn.microsoft.com"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0.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help.tableau.com/" TargetMode="External"/><Relationship Id="rId27" Type="http://schemas.openxmlformats.org/officeDocument/2006/relationships/image" Target="media/image19.png"/><Relationship Id="rId30" Type="http://schemas.openxmlformats.org/officeDocument/2006/relationships/footer" Target="footer1.xml"/><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4246</Words>
  <Characters>24207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E-COMMERCE ONLINE PURCHASE SYSTEM</vt:lpstr>
    </vt:vector>
  </TitlesOfParts>
  <Company/>
  <LinksUpToDate>false</LinksUpToDate>
  <CharactersWithSpaces>28397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ONLINE PURCHASE SYSTEM</dc:title>
  <dc:subject/>
  <dc:creator>KHUSHBOO JOSHI</dc:creator>
  <cp:keywords/>
  <cp:lastModifiedBy>Microsoft account</cp:lastModifiedBy>
  <cp:revision>4</cp:revision>
  <cp:lastPrinted>2025-09-02T05:08:00Z</cp:lastPrinted>
  <dcterms:created xsi:type="dcterms:W3CDTF">2025-09-02T05:00:00Z</dcterms:created>
  <dcterms:modified xsi:type="dcterms:W3CDTF">2025-09-02T05:10:00Z</dcterms:modified>
</cp:coreProperties>
</file>