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MongoDB Practical: Update Operators</w:t>
      </w:r>
    </w:p>
    <w:p>
      <w:pPr>
        <w:jc w:val="center"/>
      </w:pPr>
      <w:r>
        <w:t>Objective: Practise MongoDB update operators $set, $unset, $push, $addToSet, and $inc, including a safe stock decrement.</w:t>
      </w:r>
    </w:p>
    <w:p>
      <w:pPr>
        <w:pStyle w:val="Heading1"/>
      </w:pPr>
      <w:r>
        <w:t>Requirements</w:t>
      </w:r>
    </w:p>
    <w:p>
      <w:r>
        <w:t>Open mongosh and switch to the database that contains your playlists, restaurants, and products collections. For example: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use practice_db</w:t>
      </w:r>
    </w:p>
    <w:p>
      <w:r>
        <w:t>The examples below assume the collections and matching documents already exist. Replace sample fields or database names if your setup differs.</w:t>
      </w:r>
    </w:p>
    <w:p>
      <w:pPr>
        <w:pStyle w:val="Heading1"/>
      </w:pPr>
      <w:r>
        <w:t>Task 1: Change a playlist genre with $set</w:t>
      </w:r>
    </w:p>
    <w:p>
      <w:r>
        <w:t>Set the genre to "Chill" for the playlist named "Evening Vibes":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db.playlists.updateOne(</w:t>
        <w:br/>
        <w:t xml:space="preserve">  { name: "Evening Vibes" },</w:t>
        <w:br/>
        <w:t xml:space="preserve">  { $set: { genre: "Chill" } }</w:t>
        <w:br/>
        <w:t>)</w:t>
      </w:r>
    </w:p>
    <w:p>
      <w:r>
        <w:t>Verify: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db.playlists.find({ name: "Evening Vibes" })</w:t>
      </w:r>
    </w:p>
    <w:p>
      <w:r>
        <w:t>$set changes the specified field and leaves other fields unchanged.</w:t>
      </w:r>
    </w:p>
    <w:p>
      <w:pPr>
        <w:pStyle w:val="Heading1"/>
      </w:pPr>
      <w:r>
        <w:t>Task 2: Remove expired temporaryOffer fields with $unset</w:t>
      </w:r>
    </w:p>
    <w:p>
      <w:r>
        <w:t>Assumption: expired offers are marked with an expiresAt date earlier than the current time. Run this query to remove temporaryOffer only from those documents: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db.restaurants.updateMany(</w:t>
        <w:br/>
        <w:t xml:space="preserve">  { expiresAt: { $lt: new Date() }, temporaryOffer: { $exists: true } },</w:t>
        <w:br/>
        <w:t xml:space="preserve">  { $unset: { temporaryOffer: "" } }</w:t>
        <w:br/>
        <w:t>)</w:t>
      </w:r>
    </w:p>
    <w:p>
      <w:r>
        <w:t>If your collection uses a different expiry field or stores expiry status differently, adjust the filter to match that schema. $unset removes the field; it does not delete the whole restaurant document.</w:t>
      </w:r>
    </w:p>
    <w:p>
      <w:pPr>
        <w:pStyle w:val="Heading1"/>
      </w:pPr>
      <w:r>
        <w:t>Task 3: Append a song with $push</w:t>
      </w:r>
    </w:p>
    <w:p>
      <w:r>
        <w:t>Add "Calm Waters" to the songs array for the playlist with _id: 101: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db.playlists.updateOne(</w:t>
        <w:br/>
        <w:t xml:space="preserve">  { _id: 101 },</w:t>
        <w:br/>
        <w:t xml:space="preserve">  { $push: { songs: "Calm Waters" } }</w:t>
        <w:br/>
        <w:t>)</w:t>
      </w:r>
    </w:p>
    <w:p>
      <w:r>
        <w:t>$push appends the value to the existing array. If songs does not exist, MongoDB creates the array; if songs exists but is not an array, the update fails.</w:t>
      </w:r>
    </w:p>
    <w:p>
      <w:pPr>
        <w:pStyle w:val="Heading1"/>
      </w:pPr>
      <w:r>
        <w:t>Task 4: Add the trending tag once with $addToSet</w:t>
      </w:r>
    </w:p>
    <w:p>
      <w:r>
        <w:t>For product SKU "F12345", add "trending" to tags only if it is not already present: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db.flipkart_products.updateOne(</w:t>
        <w:br/>
        <w:t xml:space="preserve">  { sku: "F12345" },</w:t>
        <w:br/>
        <w:t xml:space="preserve">  { $addToSet: { tags: "trending" } }</w:t>
        <w:br/>
        <w:t>)</w:t>
      </w:r>
    </w:p>
    <w:p>
      <w:r>
        <w:t>Running this command repeatedly will not add duplicate "trending" values to the tags array. This assumes the products collection is named flipkart_products; use your actual collection name if different.</w:t>
      </w:r>
    </w:p>
    <w:p>
      <w:pPr>
        <w:pStyle w:val="Heading1"/>
      </w:pPr>
      <w:r>
        <w:t>Task 5: Decrease stock safely with $inc</w:t>
      </w:r>
    </w:p>
    <w:p>
      <w:r>
        <w:t>To prevent stock going below zero, include stock greater than zero in the filter. The update decrements stock by 1 only when at least one unit is available: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db.products.updateOne(</w:t>
        <w:br/>
        <w:t xml:space="preserve">  { name: "Wireless Earbuds", stock: { $gt: 0 } },</w:t>
        <w:br/>
        <w:t xml:space="preserve">  { $inc: { stock: -1 } }</w:t>
        <w:br/>
        <w:t>)</w:t>
      </w:r>
    </w:p>
    <w:p>
      <w:r>
        <w:t>Check the result:</w:t>
      </w:r>
    </w:p>
    <w:p>
      <w:pPr>
        <w:pStyle w:val="NoSpacing"/>
        <w:shd w:fill="F2F4F7"/>
      </w:pPr>
      <w:r>
        <w:rPr>
          <w:rFonts w:ascii="Consolas" w:hAnsi="Consolas"/>
          <w:sz w:val="18"/>
        </w:rPr>
        <w:t>db.products.find({ name: "Wireless Earbuds" })</w:t>
      </w:r>
    </w:p>
    <w:p>
      <w:r>
        <w:t>If stock is already 0 (or no matching product exists), no document is updated. Check matchedCount/modifiedCount in the result to determine whether the purchase decrement succeeded.</w:t>
      </w:r>
    </w:p>
    <w:p>
      <w:pPr>
        <w:pStyle w:val="Heading1"/>
      </w:pPr>
      <w:r>
        <w:t>Quick Operator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Operator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$set</w:t>
            </w:r>
          </w:p>
        </w:tc>
        <w:tc>
          <w:tcPr>
            <w:tcW w:type="dxa" w:w="4968"/>
          </w:tcPr>
          <w:p>
            <w:r>
              <w:t>Set or replace a field value</w:t>
            </w:r>
          </w:p>
        </w:tc>
      </w:tr>
      <w:tr>
        <w:tc>
          <w:tcPr>
            <w:tcW w:type="dxa" w:w="4968"/>
          </w:tcPr>
          <w:p>
            <w:r>
              <w:t>$unset</w:t>
            </w:r>
          </w:p>
        </w:tc>
        <w:tc>
          <w:tcPr>
            <w:tcW w:type="dxa" w:w="4968"/>
          </w:tcPr>
          <w:p>
            <w:r>
              <w:t>Remove a field from matching documents</w:t>
            </w:r>
          </w:p>
        </w:tc>
      </w:tr>
      <w:tr>
        <w:tc>
          <w:tcPr>
            <w:tcW w:type="dxa" w:w="4968"/>
          </w:tcPr>
          <w:p>
            <w:r>
              <w:t>$push</w:t>
            </w:r>
          </w:p>
        </w:tc>
        <w:tc>
          <w:tcPr>
            <w:tcW w:type="dxa" w:w="4968"/>
          </w:tcPr>
          <w:p>
            <w:r>
              <w:t>Append a value to an array; duplicates are allowed</w:t>
            </w:r>
          </w:p>
        </w:tc>
      </w:tr>
      <w:tr>
        <w:tc>
          <w:tcPr>
            <w:tcW w:type="dxa" w:w="4968"/>
          </w:tcPr>
          <w:p>
            <w:r>
              <w:t>$addToSet</w:t>
            </w:r>
          </w:p>
        </w:tc>
        <w:tc>
          <w:tcPr>
            <w:tcW w:type="dxa" w:w="4968"/>
          </w:tcPr>
          <w:p>
            <w:r>
              <w:t>Add a value to an array only if it is not already present</w:t>
            </w:r>
          </w:p>
        </w:tc>
      </w:tr>
      <w:tr>
        <w:tc>
          <w:tcPr>
            <w:tcW w:type="dxa" w:w="4968"/>
          </w:tcPr>
          <w:p>
            <w:r>
              <w:t>$inc</w:t>
            </w:r>
          </w:p>
        </w:tc>
        <w:tc>
          <w:tcPr>
            <w:tcW w:type="dxa" w:w="4968"/>
          </w:tcPr>
          <w:p>
            <w:r>
              <w:t>Increase or decrease a numeric value</w:t>
            </w:r>
          </w:p>
        </w:tc>
      </w:tr>
    </w:tbl>
    <w:p>
      <w:pPr>
        <w:pStyle w:val="Heading1"/>
      </w:pPr>
      <w:r>
        <w:t>Result</w:t>
      </w:r>
    </w:p>
    <w:p>
      <w:r>
        <w:t>The practical demonstrates field updates, field removal, array updates, duplicate-safe tags, and a guarded stock decrement that cannot reduce stock below zero when each purchase update is applied.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