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5F12" w14:textId="77777777" w:rsidR="00AF692C" w:rsidRPr="00AF692C" w:rsidRDefault="00AF692C" w:rsidP="00AF692C">
      <w:pPr>
        <w:rPr>
          <w:b/>
          <w:bCs/>
          <w:sz w:val="48"/>
          <w:szCs w:val="48"/>
        </w:rPr>
      </w:pPr>
      <w:r w:rsidRPr="00AF692C">
        <w:rPr>
          <w:rFonts w:ascii="Segoe UI Emoji" w:hAnsi="Segoe UI Emoji" w:cs="Segoe UI Emoji"/>
          <w:b/>
          <w:bCs/>
          <w:sz w:val="48"/>
          <w:szCs w:val="48"/>
        </w:rPr>
        <w:t>📝</w:t>
      </w:r>
      <w:r w:rsidRPr="00AF692C">
        <w:rPr>
          <w:b/>
          <w:bCs/>
          <w:sz w:val="48"/>
          <w:szCs w:val="48"/>
        </w:rPr>
        <w:t xml:space="preserve"> Multi-Agent AI Architecture Document: Personalized Meal Planner</w:t>
      </w:r>
    </w:p>
    <w:p w14:paraId="14FAF2E9" w14:textId="77777777" w:rsidR="00AF692C" w:rsidRPr="00AF692C" w:rsidRDefault="00AF692C" w:rsidP="00AF692C">
      <w:pPr>
        <w:rPr>
          <w:b/>
          <w:bCs/>
        </w:rPr>
      </w:pPr>
      <w:r w:rsidRPr="00AF692C">
        <w:rPr>
          <w:b/>
          <w:bCs/>
        </w:rPr>
        <w:t>1. System Overview</w:t>
      </w:r>
    </w:p>
    <w:p w14:paraId="7A457F0D" w14:textId="77777777" w:rsidR="00AF692C" w:rsidRPr="00AF692C" w:rsidRDefault="00AF692C" w:rsidP="00AF692C">
      <w:r w:rsidRPr="00AF692C">
        <w:t>The Personalized Meal Planner is implemented as a modular, multi-agent system. This architecture breaks down the complex task of generating a personalized, nutritionally sound meal plan into smaller, manageable steps, with each step handled by a specialized agent. The agents operate in a sequential pipeline, ensuring a structured and auditable process from initial user input to the final, formatted plan.</w:t>
      </w:r>
    </w:p>
    <w:p w14:paraId="57280E95" w14:textId="77777777" w:rsidR="00AF692C" w:rsidRPr="00AF692C" w:rsidRDefault="00AF692C" w:rsidP="00AF692C">
      <w:pPr>
        <w:rPr>
          <w:b/>
          <w:bCs/>
        </w:rPr>
      </w:pPr>
      <w:r w:rsidRPr="00AF692C">
        <w:rPr>
          <w:b/>
          <w:bCs/>
        </w:rPr>
        <w:t>2. Components and Agent Roles</w:t>
      </w:r>
    </w:p>
    <w:p w14:paraId="36C44385" w14:textId="77777777" w:rsidR="00AF692C" w:rsidRPr="00AF692C" w:rsidRDefault="00AF692C" w:rsidP="00AF692C">
      <w:r w:rsidRPr="00AF692C">
        <w:t>The architecture consists of seven specialized agents, each designed for a specific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654"/>
        <w:gridCol w:w="2671"/>
        <w:gridCol w:w="1445"/>
      </w:tblGrid>
      <w:tr w:rsidR="00AF692C" w:rsidRPr="00AF692C" w14:paraId="2B2370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138B" w14:textId="77777777" w:rsidR="00AF692C" w:rsidRPr="00AF692C" w:rsidRDefault="00AF692C" w:rsidP="00AF692C">
            <w:r w:rsidRPr="00AF692C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D8740" w14:textId="77777777" w:rsidR="00AF692C" w:rsidRPr="00AF692C" w:rsidRDefault="00AF692C" w:rsidP="00AF692C">
            <w:r w:rsidRPr="00AF692C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6E3A" w14:textId="77777777" w:rsidR="00AF692C" w:rsidRPr="00AF692C" w:rsidRDefault="00AF692C" w:rsidP="00AF692C">
            <w:r w:rsidRPr="00AF692C">
              <w:rPr>
                <w:b/>
                <w:bCs/>
              </w:rPr>
              <w:t>Function/Role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87F3" w14:textId="77777777" w:rsidR="00AF692C" w:rsidRPr="00AF692C" w:rsidRDefault="00AF692C" w:rsidP="00AF692C">
            <w:r w:rsidRPr="00AF692C">
              <w:rPr>
                <w:b/>
                <w:bCs/>
              </w:rPr>
              <w:t>Key Output</w:t>
            </w:r>
          </w:p>
        </w:tc>
      </w:tr>
      <w:tr w:rsidR="00AF692C" w:rsidRPr="00AF692C" w14:paraId="57B37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AA8B" w14:textId="77777777" w:rsidR="00AF692C" w:rsidRPr="00AF692C" w:rsidRDefault="00AF692C" w:rsidP="00AF692C">
            <w:r w:rsidRPr="00AF692C">
              <w:rPr>
                <w:b/>
                <w:bCs/>
              </w:rPr>
              <w:t>UserInteractionAgent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53B36" w14:textId="77777777" w:rsidR="00AF692C" w:rsidRPr="00AF692C" w:rsidRDefault="00AF692C" w:rsidP="00AF692C">
            <w:r w:rsidRPr="00AF692C">
              <w:t>user_interaction_agent.py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D609C" w14:textId="77777777" w:rsidR="00AF692C" w:rsidRPr="00AF692C" w:rsidRDefault="00AF692C" w:rsidP="00AF692C">
            <w:r w:rsidRPr="00AF692C">
              <w:rPr>
                <w:b/>
                <w:bCs/>
              </w:rPr>
              <w:t>Input Parsing:</w:t>
            </w:r>
            <w:r w:rsidRPr="00AF692C">
              <w:t xml:space="preserve"> Standardizes and validates raw user data (e.g., goals, allergies, meal times) into a structured profile dictionary.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F9EB" w14:textId="77777777" w:rsidR="00AF692C" w:rsidRPr="00AF692C" w:rsidRDefault="00AF692C" w:rsidP="00AF692C">
            <w:r w:rsidRPr="00AF692C">
              <w:t>profile (Structured User Data)</w:t>
            </w:r>
          </w:p>
        </w:tc>
      </w:tr>
      <w:tr w:rsidR="00AF692C" w:rsidRPr="00AF692C" w14:paraId="057C8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3264B" w14:textId="77777777" w:rsidR="00AF692C" w:rsidRPr="00AF692C" w:rsidRDefault="00AF692C" w:rsidP="00AF692C">
            <w:r w:rsidRPr="00AF692C">
              <w:rPr>
                <w:b/>
                <w:bCs/>
              </w:rPr>
              <w:t>PlannerAgent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0CFF4" w14:textId="77777777" w:rsidR="00AF692C" w:rsidRPr="00AF692C" w:rsidRDefault="00AF692C" w:rsidP="00AF692C">
            <w:r w:rsidRPr="00AF692C">
              <w:t>planner_agent.py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6B322" w14:textId="77777777" w:rsidR="00AF692C" w:rsidRPr="00AF692C" w:rsidRDefault="00AF692C" w:rsidP="00AF692C">
            <w:r w:rsidRPr="00AF692C">
              <w:rPr>
                <w:b/>
                <w:bCs/>
              </w:rPr>
              <w:t>Calorie Allocation:</w:t>
            </w:r>
            <w:r w:rsidRPr="00AF692C">
              <w:t xml:space="preserve"> Calculates the target calorie and timing breakdown for each meal of the day based on the user's total calorie goal and number of meals.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303FA" w14:textId="77777777" w:rsidR="00AF692C" w:rsidRPr="00AF692C" w:rsidRDefault="00AF692C" w:rsidP="00AF692C">
            <w:r w:rsidRPr="00AF692C">
              <w:t>calorie_plan (Meal-wise Calorie Targets)</w:t>
            </w:r>
          </w:p>
        </w:tc>
      </w:tr>
      <w:tr w:rsidR="00AF692C" w:rsidRPr="00AF692C" w14:paraId="0CDC8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0D17A" w14:textId="77777777" w:rsidR="00AF692C" w:rsidRPr="00AF692C" w:rsidRDefault="00AF692C" w:rsidP="00AF692C">
            <w:r w:rsidRPr="00AF692C">
              <w:rPr>
                <w:b/>
                <w:bCs/>
              </w:rPr>
              <w:t>NutritionistAgent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0E8A6" w14:textId="77777777" w:rsidR="00AF692C" w:rsidRPr="00AF692C" w:rsidRDefault="00AF692C" w:rsidP="00AF692C">
            <w:r w:rsidRPr="00AF692C">
              <w:t>nutritionist_agent.py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9EC0A" w14:textId="77777777" w:rsidR="00AF692C" w:rsidRPr="00AF692C" w:rsidRDefault="00AF692C" w:rsidP="00AF692C">
            <w:r w:rsidRPr="00AF692C">
              <w:rPr>
                <w:b/>
                <w:bCs/>
              </w:rPr>
              <w:t>Meal Content Generation:</w:t>
            </w:r>
            <w:r w:rsidRPr="00AF692C">
              <w:t xml:space="preserve"> Generates specific food items for each meal based on the allocated calories and user diet preferences.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1D43" w14:textId="77777777" w:rsidR="00AF692C" w:rsidRPr="00AF692C" w:rsidRDefault="00AF692C" w:rsidP="00AF692C">
            <w:r w:rsidRPr="00AF692C">
              <w:t>meals (Draft Meal Plan with Items)</w:t>
            </w:r>
          </w:p>
        </w:tc>
      </w:tr>
      <w:tr w:rsidR="00AF692C" w:rsidRPr="00AF692C" w14:paraId="2EEDC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AC283" w14:textId="77777777" w:rsidR="00AF692C" w:rsidRPr="00AF692C" w:rsidRDefault="00AF692C" w:rsidP="00AF692C">
            <w:r w:rsidRPr="00AF692C">
              <w:rPr>
                <w:b/>
                <w:bCs/>
              </w:rPr>
              <w:t>RAGRetrieverAgent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4C40E" w14:textId="77777777" w:rsidR="00AF692C" w:rsidRPr="00AF692C" w:rsidRDefault="00AF692C" w:rsidP="00AF692C">
            <w:r w:rsidRPr="00AF692C">
              <w:t>rag_retriever_agent.py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203DC" w14:textId="77777777" w:rsidR="00AF692C" w:rsidRPr="00AF692C" w:rsidRDefault="00AF692C" w:rsidP="00AF692C">
            <w:r w:rsidRPr="00AF692C">
              <w:rPr>
                <w:b/>
                <w:bCs/>
              </w:rPr>
              <w:t>Knowledge Retrieval:</w:t>
            </w:r>
            <w:r w:rsidRPr="00AF692C">
              <w:t xml:space="preserve"> Acts as a tool for the </w:t>
            </w:r>
            <w:r w:rsidRPr="00AF692C">
              <w:rPr>
                <w:b/>
                <w:bCs/>
              </w:rPr>
              <w:t>NutritionistAgent</w:t>
            </w:r>
            <w:r w:rsidRPr="00AF692C">
              <w:t xml:space="preserve"> to fetch </w:t>
            </w:r>
            <w:r w:rsidRPr="00AF692C">
              <w:lastRenderedPageBreak/>
              <w:t>factual nutrition estimates (e.g., calories) from a vector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AF74A" w14:textId="77777777" w:rsidR="00AF692C" w:rsidRPr="00AF692C" w:rsidRDefault="00AF692C" w:rsidP="00AF692C">
            <w:r w:rsidRPr="00AF692C">
              <w:lastRenderedPageBreak/>
              <w:t>Nutrition Facts</w:t>
            </w:r>
          </w:p>
        </w:tc>
      </w:tr>
      <w:tr w:rsidR="00AF692C" w:rsidRPr="00AF692C" w14:paraId="138CB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7020B" w14:textId="77777777" w:rsidR="00AF692C" w:rsidRPr="00AF692C" w:rsidRDefault="00AF692C" w:rsidP="00AF692C">
            <w:r w:rsidRPr="00AF692C">
              <w:rPr>
                <w:b/>
                <w:bCs/>
              </w:rPr>
              <w:t>OptimizerAgent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65C75" w14:textId="77777777" w:rsidR="00AF692C" w:rsidRPr="00AF692C" w:rsidRDefault="00AF692C" w:rsidP="00AF692C">
            <w:r w:rsidRPr="00AF692C">
              <w:t>optimizer_agent.py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59CBE" w14:textId="77777777" w:rsidR="00AF692C" w:rsidRPr="00AF692C" w:rsidRDefault="00AF692C" w:rsidP="00AF692C">
            <w:r w:rsidRPr="00AF692C">
              <w:rPr>
                <w:b/>
                <w:bCs/>
              </w:rPr>
              <w:t>Target Adjustment:</w:t>
            </w:r>
            <w:r w:rsidRPr="00AF692C">
              <w:t xml:space="preserve"> Fine-tunes the meal-wise calorie counts in the generated plan to ensure the </w:t>
            </w:r>
            <w:r w:rsidRPr="00AF692C">
              <w:rPr>
                <w:i/>
                <w:iCs/>
              </w:rPr>
              <w:t>total</w:t>
            </w:r>
            <w:r w:rsidRPr="00AF692C">
              <w:t xml:space="preserve"> calorie sum precisely matches the user's target_calories via proportional scaling.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AED41" w14:textId="77777777" w:rsidR="00AF692C" w:rsidRPr="00AF692C" w:rsidRDefault="00AF692C" w:rsidP="00AF692C">
            <w:r w:rsidRPr="00AF692C">
              <w:t>plan (Finalized Calorie &amp; Item Plan)</w:t>
            </w:r>
          </w:p>
        </w:tc>
      </w:tr>
      <w:tr w:rsidR="00AF692C" w:rsidRPr="00AF692C" w14:paraId="5FCE1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F9D17" w14:textId="77777777" w:rsidR="00AF692C" w:rsidRPr="00AF692C" w:rsidRDefault="00AF692C" w:rsidP="00AF692C">
            <w:r w:rsidRPr="00AF692C">
              <w:rPr>
                <w:b/>
                <w:bCs/>
              </w:rPr>
              <w:t>EvaluatorAgent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A3E44" w14:textId="77777777" w:rsidR="00AF692C" w:rsidRPr="00AF692C" w:rsidRDefault="00AF692C" w:rsidP="00AF692C">
            <w:r w:rsidRPr="00AF692C">
              <w:t>evaluator_agent.py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39869" w14:textId="77777777" w:rsidR="00AF692C" w:rsidRPr="00AF692C" w:rsidRDefault="00AF692C" w:rsidP="00AF692C">
            <w:r w:rsidRPr="00AF692C">
              <w:rPr>
                <w:b/>
                <w:bCs/>
              </w:rPr>
              <w:t>Quality Assessment:</w:t>
            </w:r>
            <w:r w:rsidRPr="00AF692C">
              <w:t xml:space="preserve"> Evaluates the finalized plan against criteria like total calorie deviation, meal diversity, and basic safety checks.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C897" w14:textId="77777777" w:rsidR="00AF692C" w:rsidRPr="00AF692C" w:rsidRDefault="00AF692C" w:rsidP="00AF692C">
            <w:r w:rsidRPr="00AF692C">
              <w:t>report (Evaluation Metrics &amp; Summary)</w:t>
            </w:r>
          </w:p>
        </w:tc>
      </w:tr>
      <w:tr w:rsidR="00AF692C" w:rsidRPr="00AF692C" w14:paraId="164EA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98B9C" w14:textId="77777777" w:rsidR="00AF692C" w:rsidRPr="00AF692C" w:rsidRDefault="00AF692C" w:rsidP="00AF692C">
            <w:r w:rsidRPr="00AF692C">
              <w:rPr>
                <w:b/>
                <w:bCs/>
              </w:rPr>
              <w:t>CoachAgent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D92EC" w14:textId="77777777" w:rsidR="00AF692C" w:rsidRPr="00AF692C" w:rsidRDefault="00AF692C" w:rsidP="00AF692C">
            <w:r w:rsidRPr="00AF692C">
              <w:t>coach_agent.py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A4ADE" w14:textId="77777777" w:rsidR="00AF692C" w:rsidRPr="00AF692C" w:rsidRDefault="00AF692C" w:rsidP="00AF692C">
            <w:r w:rsidRPr="00AF692C">
              <w:rPr>
                <w:b/>
                <w:bCs/>
              </w:rPr>
              <w:t>Output Formatting:</w:t>
            </w:r>
            <w:r w:rsidRPr="00AF692C">
              <w:t xml:space="preserve"> Transforms the internal plan and report into a clean, human-readable structure for presentation to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6F480" w14:textId="77777777" w:rsidR="00AF692C" w:rsidRPr="00AF692C" w:rsidRDefault="00AF692C" w:rsidP="00AF692C">
            <w:r w:rsidRPr="00AF692C">
              <w:t>readable (Final User Output)</w:t>
            </w:r>
          </w:p>
        </w:tc>
      </w:tr>
    </w:tbl>
    <w:p w14:paraId="61A10983" w14:textId="77777777" w:rsidR="00AF692C" w:rsidRPr="00AF692C" w:rsidRDefault="00AF692C" w:rsidP="00AF692C">
      <w:pPr>
        <w:rPr>
          <w:b/>
          <w:bCs/>
        </w:rPr>
      </w:pPr>
      <w:r w:rsidRPr="00AF692C">
        <w:rPr>
          <w:b/>
          <w:bCs/>
        </w:rPr>
        <w:t>3. Interaction Flow and Execution Pipeline</w:t>
      </w:r>
    </w:p>
    <w:p w14:paraId="79F6C599" w14:textId="77777777" w:rsidR="00AF692C" w:rsidRPr="00AF692C" w:rsidRDefault="00AF692C" w:rsidP="00AF692C">
      <w:r w:rsidRPr="00AF692C">
        <w:t>The meal plan generation follows a clear, unidirectional sequence:</w:t>
      </w:r>
    </w:p>
    <w:p w14:paraId="0B0764B6" w14:textId="1466135D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t>Preparation:</w:t>
      </w:r>
      <w:r w:rsidRPr="00AF692C">
        <w:t xml:space="preserve"> User data is processed by the </w:t>
      </w:r>
      <w:r w:rsidRPr="00AF692C">
        <w:rPr>
          <w:b/>
          <w:bCs/>
        </w:rPr>
        <w:t>UserInteractionAgent</w:t>
      </w:r>
      <w:r w:rsidRPr="00AF692C">
        <w:t xml:space="preserve"> </w:t>
      </w:r>
      <w:r w:rsidR="00933E29">
        <w:t>-&gt;</w:t>
      </w:r>
      <w:r w:rsidRPr="00AF692C">
        <w:t>produces the validated profile.</w:t>
      </w:r>
    </w:p>
    <w:p w14:paraId="35AF63C6" w14:textId="74810540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t>Macro-Planning:</w:t>
      </w:r>
      <w:r w:rsidRPr="00AF692C">
        <w:t xml:space="preserve"> The profile is input to the </w:t>
      </w:r>
      <w:r w:rsidRPr="00AF692C">
        <w:rPr>
          <w:b/>
          <w:bCs/>
        </w:rPr>
        <w:t>PlannerAgent</w:t>
      </w:r>
      <w:r w:rsidRPr="00AF692C">
        <w:t xml:space="preserve"> </w:t>
      </w:r>
      <w:r w:rsidR="00933E29">
        <w:t>-&gt;</w:t>
      </w:r>
      <w:r w:rsidRPr="00AF692C">
        <w:t>generates the high-level calorie_plan.</w:t>
      </w:r>
    </w:p>
    <w:p w14:paraId="24936B9D" w14:textId="63C3F029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t>Micro-Generation &amp; Fact Retrieval:</w:t>
      </w:r>
      <w:r w:rsidRPr="00AF692C">
        <w:t xml:space="preserve"> The profile and calorie_plan are input to the </w:t>
      </w:r>
      <w:r w:rsidRPr="00AF692C">
        <w:rPr>
          <w:b/>
          <w:bCs/>
        </w:rPr>
        <w:t>NutritionistAgent</w:t>
      </w:r>
      <w:r w:rsidRPr="00AF692C">
        <w:t xml:space="preserve"> </w:t>
      </w:r>
      <w:r w:rsidR="00933E29">
        <w:t>-&gt;</w:t>
      </w:r>
      <w:r w:rsidRPr="00AF692C">
        <w:t xml:space="preserve">which calls the </w:t>
      </w:r>
      <w:r w:rsidRPr="00AF692C">
        <w:rPr>
          <w:b/>
          <w:bCs/>
        </w:rPr>
        <w:t>RAGRetrieverAgent</w:t>
      </w:r>
      <w:r w:rsidRPr="00AF692C">
        <w:t xml:space="preserve"> to look up nutrition for items </w:t>
      </w:r>
      <w:r w:rsidR="00933E29">
        <w:t>-&gt;</w:t>
      </w:r>
      <w:r w:rsidRPr="00AF692C">
        <w:t>generates a draft meals dictionary with food items.</w:t>
      </w:r>
    </w:p>
    <w:p w14:paraId="469420DB" w14:textId="526E3594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t>Refinement:</w:t>
      </w:r>
      <w:r w:rsidRPr="00AF692C">
        <w:t xml:space="preserve"> The meals and profile are input to the </w:t>
      </w:r>
      <w:r w:rsidRPr="00AF692C">
        <w:rPr>
          <w:b/>
          <w:bCs/>
        </w:rPr>
        <w:t>OptimizerAgent</w:t>
      </w:r>
      <w:r w:rsidRPr="00AF692C">
        <w:t xml:space="preserve"> </w:t>
      </w:r>
      <w:r w:rsidR="00933E29">
        <w:t>-&gt;</w:t>
      </w:r>
      <w:r w:rsidRPr="00AF692C">
        <w:t>which scales the plan to match the total calorie goal precisely, creating the plan.</w:t>
      </w:r>
    </w:p>
    <w:p w14:paraId="3BBD3B97" w14:textId="5F26B5D6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lastRenderedPageBreak/>
        <w:t>Validation:</w:t>
      </w:r>
      <w:r w:rsidRPr="00AF692C">
        <w:t xml:space="preserve"> The plan and profile are input to the </w:t>
      </w:r>
      <w:r w:rsidRPr="00AF692C">
        <w:rPr>
          <w:b/>
          <w:bCs/>
        </w:rPr>
        <w:t>EvaluatorAgent</w:t>
      </w:r>
      <w:r w:rsidRPr="00AF692C">
        <w:t xml:space="preserve"> </w:t>
      </w:r>
      <w:r w:rsidR="00933E29">
        <w:t>-&gt;</w:t>
      </w:r>
      <w:r w:rsidRPr="00AF692C">
        <w:t>which assesses the quality and safety, producing the report.</w:t>
      </w:r>
    </w:p>
    <w:p w14:paraId="65A3D503" w14:textId="7A4D16EF" w:rsidR="00AF692C" w:rsidRPr="00AF692C" w:rsidRDefault="00AF692C" w:rsidP="00AF692C">
      <w:pPr>
        <w:numPr>
          <w:ilvl w:val="0"/>
          <w:numId w:val="1"/>
        </w:numPr>
      </w:pPr>
      <w:r w:rsidRPr="00AF692C">
        <w:rPr>
          <w:b/>
          <w:bCs/>
        </w:rPr>
        <w:t>Presentation:</w:t>
      </w:r>
      <w:r w:rsidRPr="00AF692C">
        <w:t xml:space="preserve"> The final plan and report are input to the </w:t>
      </w:r>
      <w:r w:rsidRPr="00AF692C">
        <w:rPr>
          <w:b/>
          <w:bCs/>
        </w:rPr>
        <w:t>CoachAgent</w:t>
      </w:r>
      <w:r w:rsidRPr="00AF692C">
        <w:t xml:space="preserve"> </w:t>
      </w:r>
      <w:r w:rsidR="00933E29">
        <w:t>-&gt;</w:t>
      </w:r>
      <w:r w:rsidRPr="00AF692C">
        <w:t>which formats them for the user, resulting in the final readable output.</w:t>
      </w:r>
    </w:p>
    <w:p w14:paraId="592FC707" w14:textId="77777777" w:rsidR="00AF692C" w:rsidRPr="00AF692C" w:rsidRDefault="00AF692C" w:rsidP="00AF692C">
      <w:pPr>
        <w:rPr>
          <w:b/>
          <w:bCs/>
        </w:rPr>
      </w:pPr>
      <w:r w:rsidRPr="00AF692C">
        <w:rPr>
          <w:b/>
          <w:bCs/>
        </w:rPr>
        <w:t>4. Models and Technology Choices</w:t>
      </w:r>
    </w:p>
    <w:p w14:paraId="18F349D0" w14:textId="77777777" w:rsidR="00AF692C" w:rsidRPr="00AF692C" w:rsidRDefault="00AF692C" w:rsidP="00AF692C">
      <w:r w:rsidRPr="00AF692C">
        <w:t>The system combines machine learning models with rule-based logic and external knowledge retrieval to maximize performance, control, and factuality.</w:t>
      </w:r>
    </w:p>
    <w:p w14:paraId="4863641D" w14:textId="77777777" w:rsidR="00AF692C" w:rsidRPr="00AF692C" w:rsidRDefault="00AF692C" w:rsidP="00AF692C">
      <w:pPr>
        <w:numPr>
          <w:ilvl w:val="0"/>
          <w:numId w:val="2"/>
        </w:numPr>
      </w:pPr>
      <w:r w:rsidRPr="00AF692C">
        <w:rPr>
          <w:b/>
          <w:bCs/>
        </w:rPr>
        <w:t>Generative Model (LLM):</w:t>
      </w:r>
    </w:p>
    <w:p w14:paraId="2804852D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Model:</w:t>
      </w:r>
      <w:r w:rsidRPr="00AF692C">
        <w:t xml:space="preserve"> A Seq2Seq LM is used in the </w:t>
      </w:r>
      <w:r w:rsidRPr="00AF692C">
        <w:rPr>
          <w:b/>
          <w:bCs/>
        </w:rPr>
        <w:t>NutritionistAgent</w:t>
      </w:r>
      <w:r w:rsidRPr="00AF692C">
        <w:t>, configured via AutoTokenizer and AutoModelForSeq2SeqLM for meal item generation.</w:t>
      </w:r>
    </w:p>
    <w:p w14:paraId="5075E49E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Rationale:</w:t>
      </w:r>
      <w:r w:rsidRPr="00AF692C">
        <w:t xml:space="preserve"> Using a fine-tuned model (implied by lora_meal_generator path) is chosen for its ability to generate creative and personalized food item suggestions while being more efficient and controllable than a general-purpose LLM.</w:t>
      </w:r>
    </w:p>
    <w:p w14:paraId="55D04FFF" w14:textId="77777777" w:rsidR="00AF692C" w:rsidRPr="00AF692C" w:rsidRDefault="00AF692C" w:rsidP="00AF692C">
      <w:pPr>
        <w:numPr>
          <w:ilvl w:val="0"/>
          <w:numId w:val="2"/>
        </w:numPr>
      </w:pPr>
      <w:r w:rsidRPr="00AF692C">
        <w:rPr>
          <w:b/>
          <w:bCs/>
        </w:rPr>
        <w:t>Retrieval-Augmented Generation (RAG):</w:t>
      </w:r>
    </w:p>
    <w:p w14:paraId="3399D83B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Technology:</w:t>
      </w:r>
      <w:r w:rsidRPr="00AF692C">
        <w:t xml:space="preserve"> The </w:t>
      </w:r>
      <w:r w:rsidRPr="00AF692C">
        <w:rPr>
          <w:b/>
          <w:bCs/>
        </w:rPr>
        <w:t>RAGRetrieverAgent</w:t>
      </w:r>
      <w:r w:rsidRPr="00AF692C">
        <w:t xml:space="preserve"> uses a SentenceTransformer for vector embeddings and ChromaDB for the persistent vector store.</w:t>
      </w:r>
    </w:p>
    <w:p w14:paraId="30092D2C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Rationale:</w:t>
      </w:r>
      <w:r w:rsidRPr="00AF692C">
        <w:t xml:space="preserve"> This RAG mechanism ensures that the AI-generated meals are grounded in </w:t>
      </w:r>
      <w:r w:rsidRPr="00AF692C">
        <w:rPr>
          <w:b/>
          <w:bCs/>
        </w:rPr>
        <w:t>accurate nutritional data</w:t>
      </w:r>
      <w:r w:rsidRPr="00AF692C">
        <w:t xml:space="preserve">, providing </w:t>
      </w:r>
      <w:r w:rsidRPr="00AF692C">
        <w:rPr>
          <w:b/>
          <w:bCs/>
        </w:rPr>
        <w:t>factuality and safety</w:t>
      </w:r>
      <w:r w:rsidRPr="00AF692C">
        <w:t xml:space="preserve"> by looking up calorie information.</w:t>
      </w:r>
    </w:p>
    <w:p w14:paraId="6B16AD60" w14:textId="77777777" w:rsidR="00AF692C" w:rsidRPr="00AF692C" w:rsidRDefault="00AF692C" w:rsidP="00AF692C">
      <w:pPr>
        <w:numPr>
          <w:ilvl w:val="0"/>
          <w:numId w:val="2"/>
        </w:numPr>
      </w:pPr>
      <w:r w:rsidRPr="00AF692C">
        <w:rPr>
          <w:b/>
          <w:bCs/>
        </w:rPr>
        <w:t>Rule-Based Logic:</w:t>
      </w:r>
    </w:p>
    <w:p w14:paraId="60062526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Agents:</w:t>
      </w:r>
      <w:r w:rsidRPr="00AF692C">
        <w:t xml:space="preserve"> </w:t>
      </w:r>
      <w:r w:rsidRPr="00AF692C">
        <w:rPr>
          <w:b/>
          <w:bCs/>
        </w:rPr>
        <w:t>PlannerAgent</w:t>
      </w:r>
      <w:r w:rsidRPr="00AF692C">
        <w:t xml:space="preserve">, </w:t>
      </w:r>
      <w:r w:rsidRPr="00AF692C">
        <w:rPr>
          <w:b/>
          <w:bCs/>
        </w:rPr>
        <w:t>OptimizerAgent</w:t>
      </w:r>
      <w:r w:rsidRPr="00AF692C">
        <w:t xml:space="preserve">, and </w:t>
      </w:r>
      <w:r w:rsidRPr="00AF692C">
        <w:rPr>
          <w:b/>
          <w:bCs/>
        </w:rPr>
        <w:t>EvaluatorAgent</w:t>
      </w:r>
      <w:r w:rsidRPr="00AF692C">
        <w:t xml:space="preserve"> rely on deterministic, rule-based algorithms (e.g., fixed calorie ratios, proportional scaling, diversity scoring).</w:t>
      </w:r>
    </w:p>
    <w:p w14:paraId="66CC0496" w14:textId="77777777" w:rsidR="00AF692C" w:rsidRPr="00AF692C" w:rsidRDefault="00AF692C" w:rsidP="00AF692C">
      <w:pPr>
        <w:numPr>
          <w:ilvl w:val="1"/>
          <w:numId w:val="2"/>
        </w:numPr>
      </w:pPr>
      <w:r w:rsidRPr="00AF692C">
        <w:rPr>
          <w:b/>
          <w:bCs/>
        </w:rPr>
        <w:t>Rationale:</w:t>
      </w:r>
      <w:r w:rsidRPr="00AF692C">
        <w:t xml:space="preserve"> These non-LLM agents are used for steps requiring </w:t>
      </w:r>
      <w:r w:rsidRPr="00AF692C">
        <w:rPr>
          <w:b/>
          <w:bCs/>
        </w:rPr>
        <w:t>precision, compliance, and guaranteed logic</w:t>
      </w:r>
      <w:r w:rsidRPr="00AF692C">
        <w:t xml:space="preserve"> (e.g., hitting the exact calorie target or running safety checks), providing a predictable and robust framework.</w:t>
      </w:r>
    </w:p>
    <w:p w14:paraId="3BD8C9E8" w14:textId="77777777" w:rsidR="00AF692C" w:rsidRPr="00AF692C" w:rsidRDefault="00000000" w:rsidP="00AF692C">
      <w:r>
        <w:pict w14:anchorId="51AB7C68">
          <v:rect id="_x0000_i1025" style="width:0;height:1.5pt" o:hralign="center" o:hrstd="t" o:hr="t" fillcolor="#a0a0a0" stroked="f"/>
        </w:pict>
      </w:r>
    </w:p>
    <w:p w14:paraId="55B45BA3" w14:textId="77777777" w:rsidR="007F264A" w:rsidRDefault="007F264A"/>
    <w:sectPr w:rsidR="007F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A5F"/>
    <w:multiLevelType w:val="multilevel"/>
    <w:tmpl w:val="629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B2103"/>
    <w:multiLevelType w:val="multilevel"/>
    <w:tmpl w:val="749C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855027">
    <w:abstractNumId w:val="1"/>
  </w:num>
  <w:num w:numId="2" w16cid:durableId="24426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2C"/>
    <w:rsid w:val="00111315"/>
    <w:rsid w:val="00320068"/>
    <w:rsid w:val="0036483F"/>
    <w:rsid w:val="00705E46"/>
    <w:rsid w:val="007F264A"/>
    <w:rsid w:val="00933E29"/>
    <w:rsid w:val="00974791"/>
    <w:rsid w:val="00A3650E"/>
    <w:rsid w:val="00A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FD18"/>
  <w15:chartTrackingRefBased/>
  <w15:docId w15:val="{67767FA8-8602-41E0-8360-C017A7A6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068"/>
  </w:style>
  <w:style w:type="paragraph" w:styleId="Heading1">
    <w:name w:val="heading 1"/>
    <w:basedOn w:val="Normal"/>
    <w:next w:val="Normal"/>
    <w:link w:val="Heading1Char"/>
    <w:uiPriority w:val="9"/>
    <w:qFormat/>
    <w:rsid w:val="0032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006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6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6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0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926BE-D417-41BC-A2CE-749F020DF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VISHESHTA</dc:creator>
  <cp:keywords/>
  <dc:description/>
  <cp:lastModifiedBy>VISHESHTA</cp:lastModifiedBy>
  <cp:revision>2</cp:revision>
  <dcterms:created xsi:type="dcterms:W3CDTF">2025-11-02T18:33:00Z</dcterms:created>
  <dcterms:modified xsi:type="dcterms:W3CDTF">2025-11-02T20:30:00Z</dcterms:modified>
</cp:coreProperties>
</file>