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D7288" w14:textId="659ADD55" w:rsidR="003B45C9" w:rsidRDefault="009927A2" w:rsidP="009927A2">
      <w:r>
        <w:rPr>
          <w:noProof/>
        </w:rPr>
        <w:t>v</w:t>
      </w:r>
    </w:p>
    <w:p w14:paraId="0129F4A1" w14:textId="5B9ABDFC" w:rsidR="009927A2" w:rsidRPr="009927A2" w:rsidRDefault="009927A2" w:rsidP="009927A2">
      <w:pPr>
        <w:pStyle w:val="Heading1"/>
        <w:rPr>
          <w:color w:val="auto"/>
        </w:rPr>
      </w:pPr>
      <w:r>
        <w:t xml:space="preserve">                                 </w:t>
      </w:r>
      <w:r>
        <w:t xml:space="preserve">SIMATS </w:t>
      </w:r>
      <w:r>
        <w:rPr>
          <w:spacing w:val="-2"/>
        </w:rPr>
        <w:t>ENGINEERING</w:t>
      </w:r>
      <w:r>
        <w:rPr>
          <w:spacing w:val="-2"/>
        </w:rPr>
        <w:t xml:space="preserve">             </w:t>
      </w:r>
      <w:r w:rsidRPr="009927A2">
        <w:rPr>
          <w:color w:val="auto"/>
          <w:spacing w:val="-2"/>
        </w:rPr>
        <w:t>Vishal kruthik</w:t>
      </w:r>
      <w:r w:rsidRPr="009927A2">
        <w:rPr>
          <w:color w:val="auto"/>
          <w:spacing w:val="-2"/>
        </w:rPr>
        <w:br/>
        <w:t xml:space="preserve">                                                                                                  192521179</w:t>
      </w:r>
    </w:p>
    <w:p w14:paraId="419A636F" w14:textId="313F704C" w:rsidR="009927A2" w:rsidRDefault="009927A2" w:rsidP="009927A2">
      <w:pPr>
        <w:pStyle w:val="Heading2"/>
      </w:pPr>
      <w:r>
        <w:t xml:space="preserve">                                               </w:t>
      </w:r>
      <w:r>
        <w:t xml:space="preserve">ASSESSMENT TOOL </w:t>
      </w:r>
      <w:r>
        <w:rPr>
          <w:spacing w:val="-10"/>
        </w:rPr>
        <w:t>3</w:t>
      </w:r>
    </w:p>
    <w:p w14:paraId="5AE573D6" w14:textId="77777777" w:rsidR="009927A2" w:rsidRDefault="009927A2" w:rsidP="009927A2">
      <w:pPr>
        <w:pStyle w:val="BodyText"/>
        <w:spacing w:before="176"/>
        <w:rPr>
          <w:b/>
          <w:i w:val="0"/>
          <w:sz w:val="28"/>
        </w:rPr>
      </w:pPr>
    </w:p>
    <w:p w14:paraId="2F99CE3B" w14:textId="77777777" w:rsidR="009927A2" w:rsidRDefault="009927A2" w:rsidP="009927A2">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3A898015" w14:textId="77777777" w:rsidR="009927A2" w:rsidRDefault="009927A2" w:rsidP="009927A2">
      <w:pPr>
        <w:pStyle w:val="BodyText"/>
        <w:rPr>
          <w:b/>
          <w:i w:val="0"/>
        </w:rPr>
      </w:pPr>
    </w:p>
    <w:p w14:paraId="48036684" w14:textId="77777777" w:rsidR="009927A2" w:rsidRDefault="009927A2" w:rsidP="009927A2">
      <w:pPr>
        <w:pStyle w:val="BodyText"/>
        <w:rPr>
          <w:b/>
          <w:i w:val="0"/>
        </w:rPr>
      </w:pPr>
    </w:p>
    <w:p w14:paraId="4580BB55" w14:textId="77777777" w:rsidR="009927A2" w:rsidRDefault="009927A2" w:rsidP="009927A2">
      <w:pPr>
        <w:pStyle w:val="BodyText"/>
        <w:spacing w:before="124"/>
        <w:rPr>
          <w:b/>
          <w:i w:val="0"/>
        </w:rPr>
      </w:pPr>
    </w:p>
    <w:p w14:paraId="769F7C80" w14:textId="77777777" w:rsidR="009927A2" w:rsidRDefault="009927A2" w:rsidP="009927A2">
      <w:pPr>
        <w:ind w:left="307"/>
        <w:rPr>
          <w:rFonts w:ascii="Arial"/>
          <w:b/>
          <w:sz w:val="24"/>
        </w:rPr>
      </w:pPr>
      <w:r>
        <w:rPr>
          <w:rFonts w:ascii="Arial"/>
          <w:b/>
          <w:sz w:val="24"/>
        </w:rPr>
        <w:t xml:space="preserve">COURSE OUTCOME </w:t>
      </w:r>
      <w:r>
        <w:rPr>
          <w:rFonts w:ascii="Arial"/>
          <w:b/>
          <w:spacing w:val="-2"/>
          <w:sz w:val="24"/>
        </w:rPr>
        <w:t>COVERED</w:t>
      </w:r>
    </w:p>
    <w:p w14:paraId="5F78256C" w14:textId="77777777" w:rsidR="009927A2" w:rsidRDefault="009927A2" w:rsidP="009927A2">
      <w:pPr>
        <w:pStyle w:val="BodyText"/>
        <w:spacing w:before="83"/>
        <w:rPr>
          <w:b/>
          <w:i w:val="0"/>
        </w:rPr>
      </w:pPr>
    </w:p>
    <w:p w14:paraId="1F4081DE" w14:textId="77777777" w:rsidR="009927A2" w:rsidRDefault="009927A2" w:rsidP="009927A2">
      <w:pPr>
        <w:pStyle w:val="BodyText"/>
        <w:spacing w:line="276" w:lineRule="auto"/>
        <w:ind w:left="307" w:right="133"/>
        <w:rPr>
          <w:rFonts w:ascii="Arial MT"/>
          <w:i w:val="0"/>
        </w:rPr>
      </w:pPr>
      <w:r>
        <w:rPr>
          <w:b/>
          <w:i w:val="0"/>
        </w:rPr>
        <w:t>CO3:</w:t>
      </w:r>
      <w:r>
        <w:rPr>
          <w:b/>
          <w:i w:val="0"/>
          <w:spacing w:val="-5"/>
        </w:rPr>
        <w:t xml:space="preserve"> </w:t>
      </w:r>
      <w:r>
        <w:t>Analyze</w:t>
      </w:r>
      <w:r>
        <w:rPr>
          <w:spacing w:val="-5"/>
        </w:rPr>
        <w:t xml:space="preserve"> </w:t>
      </w:r>
      <w:r>
        <w:t>relational</w:t>
      </w:r>
      <w:r>
        <w:rPr>
          <w:spacing w:val="-5"/>
        </w:rPr>
        <w:t xml:space="preserve"> </w:t>
      </w:r>
      <w:r>
        <w:t>databases</w:t>
      </w:r>
      <w:r>
        <w:rPr>
          <w:spacing w:val="-5"/>
        </w:rPr>
        <w:t xml:space="preserve"> </w:t>
      </w:r>
      <w:r>
        <w:t>using</w:t>
      </w:r>
      <w:r>
        <w:rPr>
          <w:spacing w:val="-5"/>
        </w:rPr>
        <w:t xml:space="preserve"> </w:t>
      </w:r>
      <w:r>
        <w:t>functional</w:t>
      </w:r>
      <w:r>
        <w:rPr>
          <w:spacing w:val="-5"/>
        </w:rPr>
        <w:t xml:space="preserve"> </w:t>
      </w:r>
      <w:r>
        <w:t>dependencies,</w:t>
      </w:r>
      <w:r>
        <w:rPr>
          <w:spacing w:val="-5"/>
        </w:rPr>
        <w:t xml:space="preserve"> </w:t>
      </w:r>
      <w:r>
        <w:t>normalization</w:t>
      </w:r>
      <w:r>
        <w:rPr>
          <w:spacing w:val="-5"/>
        </w:rPr>
        <w:t xml:space="preserve"> </w:t>
      </w:r>
      <w:r>
        <w:t xml:space="preserve">(1NF to 5NF), and key constraints to identify redundancy and ensure data integrity. </w:t>
      </w:r>
      <w:r>
        <w:rPr>
          <w:rFonts w:ascii="Arial MT"/>
          <w:i w:val="0"/>
        </w:rPr>
        <w:t xml:space="preserve">(BL2, </w:t>
      </w:r>
      <w:r>
        <w:rPr>
          <w:rFonts w:ascii="Arial MT"/>
          <w:i w:val="0"/>
          <w:spacing w:val="-4"/>
        </w:rPr>
        <w:t>BL3)</w:t>
      </w:r>
    </w:p>
    <w:p w14:paraId="08C2EF21" w14:textId="77777777" w:rsidR="009927A2" w:rsidRDefault="009927A2" w:rsidP="009927A2">
      <w:pPr>
        <w:spacing w:before="41"/>
        <w:rPr>
          <w:sz w:val="24"/>
        </w:rPr>
      </w:pPr>
    </w:p>
    <w:p w14:paraId="395C716C" w14:textId="77777777" w:rsidR="009927A2" w:rsidRDefault="009927A2" w:rsidP="009927A2">
      <w:pPr>
        <w:spacing w:before="1" w:line="276" w:lineRule="auto"/>
        <w:ind w:left="307" w:right="4746"/>
        <w:rPr>
          <w:sz w:val="24"/>
        </w:rPr>
      </w:pPr>
      <w:r>
        <w:rPr>
          <w:sz w:val="24"/>
        </w:rPr>
        <w:t xml:space="preserve">Activity </w:t>
      </w:r>
      <w:proofErr w:type="gramStart"/>
      <w:r>
        <w:rPr>
          <w:sz w:val="24"/>
        </w:rPr>
        <w:t>Tool</w:t>
      </w:r>
      <w:r>
        <w:rPr>
          <w:spacing w:val="40"/>
          <w:sz w:val="24"/>
        </w:rPr>
        <w:t xml:space="preserve"> </w:t>
      </w:r>
      <w:r>
        <w:rPr>
          <w:sz w:val="24"/>
        </w:rPr>
        <w:t>:</w:t>
      </w:r>
      <w:proofErr w:type="gramEnd"/>
      <w:r>
        <w:rPr>
          <w:sz w:val="24"/>
        </w:rPr>
        <w:t xml:space="preserve"> MCQ Test (Low) Assessment</w:t>
      </w:r>
      <w:r>
        <w:rPr>
          <w:spacing w:val="-13"/>
          <w:sz w:val="24"/>
        </w:rPr>
        <w:t xml:space="preserve"> </w:t>
      </w:r>
      <w:r>
        <w:rPr>
          <w:sz w:val="24"/>
        </w:rPr>
        <w:t>Tool</w:t>
      </w:r>
      <w:r>
        <w:rPr>
          <w:spacing w:val="-13"/>
          <w:sz w:val="24"/>
        </w:rPr>
        <w:t xml:space="preserve"> </w:t>
      </w:r>
      <w:r>
        <w:rPr>
          <w:sz w:val="24"/>
        </w:rPr>
        <w:t>Weightage:</w:t>
      </w:r>
      <w:r>
        <w:rPr>
          <w:spacing w:val="-13"/>
          <w:sz w:val="24"/>
        </w:rPr>
        <w:t xml:space="preserve"> </w:t>
      </w:r>
      <w:r>
        <w:rPr>
          <w:sz w:val="24"/>
        </w:rPr>
        <w:t>30%</w:t>
      </w:r>
    </w:p>
    <w:p w14:paraId="2A780B10" w14:textId="77777777" w:rsidR="009927A2" w:rsidRDefault="009927A2" w:rsidP="009927A2">
      <w:pPr>
        <w:spacing w:before="63"/>
      </w:pPr>
      <w:r>
        <w:rPr>
          <w:noProof/>
        </w:rPr>
        <mc:AlternateContent>
          <mc:Choice Requires="wps">
            <w:drawing>
              <wp:anchor distT="0" distB="0" distL="0" distR="0" simplePos="0" relativeHeight="251659264" behindDoc="1" locked="0" layoutInCell="1" allowOverlap="1" wp14:anchorId="6178AAD3" wp14:editId="6D3E4295">
                <wp:simplePos x="0" y="0"/>
                <wp:positionH relativeFrom="page">
                  <wp:posOffset>914400</wp:posOffset>
                </wp:positionH>
                <wp:positionV relativeFrom="paragraph">
                  <wp:posOffset>201505</wp:posOffset>
                </wp:positionV>
                <wp:extent cx="487235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2355" cy="12700"/>
                        </a:xfrm>
                        <a:custGeom>
                          <a:avLst/>
                          <a:gdLst/>
                          <a:ahLst/>
                          <a:cxnLst/>
                          <a:rect l="l" t="t" r="r" b="b"/>
                          <a:pathLst>
                            <a:path w="4872355" h="12700">
                              <a:moveTo>
                                <a:pt x="4872355" y="12700"/>
                              </a:moveTo>
                              <a:lnTo>
                                <a:pt x="0" y="12700"/>
                              </a:lnTo>
                              <a:lnTo>
                                <a:pt x="0" y="0"/>
                              </a:lnTo>
                              <a:lnTo>
                                <a:pt x="4872355" y="0"/>
                              </a:lnTo>
                              <a:lnTo>
                                <a:pt x="4872355" y="1270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2C63B72D" id="Graphic 1" o:spid="_x0000_s1026" style="position:absolute;margin-left:1in;margin-top:15.85pt;width:383.6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8723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" path="m4872355,12700l,12700,,,4872355,r,12700xe" fillcolor="#a0a0a0" stroked="f">
                <v:path arrowok="t"/>
                <w10:wrap type="topAndBottom" anchorx="page"/>
              </v:shape>
            </w:pict>
          </mc:Fallback>
        </mc:AlternateContent>
      </w:r>
    </w:p>
    <w:p w14:paraId="5A4D1B95" w14:textId="77777777" w:rsidR="009927A2" w:rsidRDefault="009927A2" w:rsidP="009927A2"/>
    <w:p w14:paraId="5B281ADD" w14:textId="77777777" w:rsidR="009927A2" w:rsidRDefault="009927A2" w:rsidP="009927A2">
      <w:pPr>
        <w:spacing w:before="154" w:after="1"/>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8"/>
        <w:gridCol w:w="997"/>
      </w:tblGrid>
      <w:tr w:rsidR="009927A2" w14:paraId="62C44DF7" w14:textId="77777777" w:rsidTr="00041B3B">
        <w:trPr>
          <w:trHeight w:val="550"/>
        </w:trPr>
        <w:tc>
          <w:tcPr>
            <w:tcW w:w="9360" w:type="dxa"/>
            <w:gridSpan w:val="4"/>
          </w:tcPr>
          <w:p w14:paraId="2C9B742B" w14:textId="77777777" w:rsidR="009927A2" w:rsidRDefault="009927A2" w:rsidP="00041B3B">
            <w:pPr>
              <w:pStyle w:val="TableParagraph"/>
              <w:tabs>
                <w:tab w:val="left" w:pos="7198"/>
              </w:tabs>
              <w:spacing w:before="104"/>
              <w:ind w:left="179"/>
              <w:rPr>
                <w:sz w:val="20"/>
              </w:rPr>
            </w:pPr>
            <w:r>
              <w:rPr>
                <w:rFonts w:ascii="Arial"/>
                <w:b/>
                <w:spacing w:val="-2"/>
              </w:rPr>
              <w:t>QUESTIONS</w:t>
            </w:r>
            <w:r>
              <w:rPr>
                <w:rFonts w:ascii="Arial"/>
                <w:b/>
              </w:rPr>
              <w:tab/>
            </w:r>
            <w:r>
              <w:rPr>
                <w:sz w:val="20"/>
              </w:rPr>
              <w:t xml:space="preserve">Total Marks: </w:t>
            </w:r>
            <w:r>
              <w:rPr>
                <w:spacing w:val="-5"/>
                <w:sz w:val="20"/>
              </w:rPr>
              <w:t>50</w:t>
            </w:r>
          </w:p>
        </w:tc>
      </w:tr>
      <w:tr w:rsidR="009927A2" w14:paraId="5CB6FA11" w14:textId="77777777" w:rsidTr="00041B3B">
        <w:trPr>
          <w:trHeight w:val="471"/>
        </w:trPr>
        <w:tc>
          <w:tcPr>
            <w:tcW w:w="694" w:type="dxa"/>
          </w:tcPr>
          <w:p w14:paraId="1FEFED5A" w14:textId="77777777" w:rsidR="009927A2" w:rsidRDefault="009927A2" w:rsidP="00041B3B">
            <w:pPr>
              <w:pStyle w:val="TableParagraph"/>
              <w:spacing w:before="80"/>
              <w:ind w:left="9"/>
              <w:jc w:val="center"/>
              <w:rPr>
                <w:rFonts w:ascii="Arial"/>
                <w:b/>
                <w:sz w:val="19"/>
              </w:rPr>
            </w:pPr>
            <w:proofErr w:type="spellStart"/>
            <w:proofErr w:type="gramStart"/>
            <w:r>
              <w:rPr>
                <w:rFonts w:ascii="Arial"/>
                <w:b/>
                <w:spacing w:val="-4"/>
                <w:sz w:val="19"/>
              </w:rPr>
              <w:t>Q.No</w:t>
            </w:r>
            <w:proofErr w:type="spellEnd"/>
            <w:proofErr w:type="gramEnd"/>
          </w:p>
        </w:tc>
        <w:tc>
          <w:tcPr>
            <w:tcW w:w="5981" w:type="dxa"/>
          </w:tcPr>
          <w:p w14:paraId="52714965" w14:textId="77777777" w:rsidR="009927A2" w:rsidRDefault="009927A2" w:rsidP="00041B3B">
            <w:pPr>
              <w:pStyle w:val="TableParagraph"/>
              <w:spacing w:before="80"/>
              <w:ind w:left="10"/>
              <w:jc w:val="center"/>
              <w:rPr>
                <w:rFonts w:ascii="Arial"/>
                <w:b/>
                <w:sz w:val="19"/>
              </w:rPr>
            </w:pPr>
            <w:r>
              <w:rPr>
                <w:rFonts w:ascii="Arial"/>
                <w:b/>
                <w:spacing w:val="-2"/>
                <w:sz w:val="19"/>
              </w:rPr>
              <w:t>Question</w:t>
            </w:r>
          </w:p>
        </w:tc>
        <w:tc>
          <w:tcPr>
            <w:tcW w:w="1688" w:type="dxa"/>
          </w:tcPr>
          <w:p w14:paraId="5F198E44" w14:textId="77777777" w:rsidR="009927A2" w:rsidRDefault="009927A2" w:rsidP="00041B3B">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7" w:type="dxa"/>
          </w:tcPr>
          <w:p w14:paraId="7273BA17" w14:textId="77777777" w:rsidR="009927A2" w:rsidRDefault="009927A2" w:rsidP="00041B3B">
            <w:pPr>
              <w:pStyle w:val="TableParagraph"/>
              <w:spacing w:before="80"/>
              <w:ind w:left="10"/>
              <w:jc w:val="center"/>
              <w:rPr>
                <w:rFonts w:ascii="Arial"/>
                <w:b/>
                <w:sz w:val="19"/>
              </w:rPr>
            </w:pPr>
            <w:r>
              <w:rPr>
                <w:rFonts w:ascii="Arial"/>
                <w:b/>
                <w:spacing w:val="-2"/>
                <w:sz w:val="19"/>
              </w:rPr>
              <w:t>Marks</w:t>
            </w:r>
          </w:p>
        </w:tc>
      </w:tr>
      <w:tr w:rsidR="009927A2" w14:paraId="18C2D167" w14:textId="77777777" w:rsidTr="00041B3B">
        <w:trPr>
          <w:trHeight w:val="973"/>
        </w:trPr>
        <w:tc>
          <w:tcPr>
            <w:tcW w:w="694" w:type="dxa"/>
          </w:tcPr>
          <w:p w14:paraId="72A445CD" w14:textId="77777777" w:rsidR="009927A2" w:rsidRDefault="009927A2" w:rsidP="00041B3B">
            <w:pPr>
              <w:pStyle w:val="TableParagraph"/>
              <w:spacing w:before="112"/>
              <w:rPr>
                <w:sz w:val="19"/>
              </w:rPr>
            </w:pPr>
          </w:p>
          <w:p w14:paraId="2316AB55" w14:textId="77777777" w:rsidR="009927A2" w:rsidRDefault="009927A2" w:rsidP="00041B3B">
            <w:pPr>
              <w:pStyle w:val="TableParagraph"/>
              <w:ind w:left="9"/>
              <w:jc w:val="center"/>
              <w:rPr>
                <w:rFonts w:ascii="Arial"/>
                <w:b/>
                <w:sz w:val="19"/>
              </w:rPr>
            </w:pPr>
            <w:r>
              <w:rPr>
                <w:rFonts w:ascii="Arial"/>
                <w:b/>
                <w:spacing w:val="-10"/>
                <w:sz w:val="19"/>
              </w:rPr>
              <w:t>1</w:t>
            </w:r>
          </w:p>
        </w:tc>
        <w:tc>
          <w:tcPr>
            <w:tcW w:w="5981" w:type="dxa"/>
          </w:tcPr>
          <w:p w14:paraId="37B7980C" w14:textId="77777777" w:rsidR="009927A2" w:rsidRDefault="009927A2" w:rsidP="00041B3B">
            <w:pPr>
              <w:pStyle w:val="TableParagraph"/>
              <w:spacing w:before="80" w:line="276" w:lineRule="auto"/>
              <w:ind w:left="120" w:right="115"/>
              <w:rPr>
                <w:sz w:val="19"/>
              </w:rPr>
            </w:pPr>
            <w:r>
              <w:rPr>
                <w:sz w:val="19"/>
              </w:rPr>
              <w:t>Which of the following is true about 1NF? (a) Allows multi-valued attributes</w:t>
            </w:r>
            <w:r>
              <w:rPr>
                <w:spacing w:val="-5"/>
                <w:sz w:val="19"/>
              </w:rPr>
              <w:t xml:space="preserve"> </w:t>
            </w:r>
            <w:r>
              <w:rPr>
                <w:sz w:val="19"/>
              </w:rPr>
              <w:t>(b)</w:t>
            </w:r>
            <w:r>
              <w:rPr>
                <w:spacing w:val="-5"/>
                <w:sz w:val="19"/>
              </w:rPr>
              <w:t xml:space="preserve"> </w:t>
            </w:r>
            <w:r>
              <w:rPr>
                <w:sz w:val="19"/>
              </w:rPr>
              <w:t>Eliminates</w:t>
            </w:r>
            <w:r>
              <w:rPr>
                <w:spacing w:val="-5"/>
                <w:sz w:val="19"/>
              </w:rPr>
              <w:t xml:space="preserve"> </w:t>
            </w:r>
            <w:r>
              <w:rPr>
                <w:sz w:val="19"/>
              </w:rPr>
              <w:t>partial</w:t>
            </w:r>
            <w:r>
              <w:rPr>
                <w:spacing w:val="-5"/>
                <w:sz w:val="19"/>
              </w:rPr>
              <w:t xml:space="preserve"> </w:t>
            </w:r>
            <w:r>
              <w:rPr>
                <w:sz w:val="19"/>
              </w:rPr>
              <w:t>dependencies</w:t>
            </w:r>
            <w:r>
              <w:rPr>
                <w:spacing w:val="-5"/>
                <w:sz w:val="19"/>
              </w:rPr>
              <w:t xml:space="preserve"> </w:t>
            </w:r>
            <w:r>
              <w:rPr>
                <w:sz w:val="19"/>
              </w:rPr>
              <w:t>(c)</w:t>
            </w:r>
            <w:r>
              <w:rPr>
                <w:spacing w:val="-5"/>
                <w:sz w:val="19"/>
              </w:rPr>
              <w:t xml:space="preserve"> </w:t>
            </w:r>
            <w:r>
              <w:rPr>
                <w:sz w:val="19"/>
              </w:rPr>
              <w:t>All</w:t>
            </w:r>
            <w:r>
              <w:rPr>
                <w:spacing w:val="-5"/>
                <w:sz w:val="19"/>
              </w:rPr>
              <w:t xml:space="preserve"> </w:t>
            </w:r>
            <w:r>
              <w:rPr>
                <w:sz w:val="19"/>
              </w:rPr>
              <w:t>attributes</w:t>
            </w:r>
            <w:r>
              <w:rPr>
                <w:spacing w:val="-5"/>
                <w:sz w:val="19"/>
              </w:rPr>
              <w:t xml:space="preserve"> </w:t>
            </w:r>
            <w:r>
              <w:rPr>
                <w:sz w:val="19"/>
              </w:rPr>
              <w:t>must be atomic (d) Eliminates transitive dependencies</w:t>
            </w:r>
          </w:p>
        </w:tc>
        <w:tc>
          <w:tcPr>
            <w:tcW w:w="1688" w:type="dxa"/>
          </w:tcPr>
          <w:p w14:paraId="1950D8BB" w14:textId="77777777" w:rsidR="009927A2" w:rsidRDefault="009927A2" w:rsidP="00041B3B">
            <w:pPr>
              <w:pStyle w:val="TableParagraph"/>
              <w:spacing w:before="149"/>
              <w:rPr>
                <w:sz w:val="17"/>
              </w:rPr>
            </w:pPr>
          </w:p>
          <w:p w14:paraId="4D9745A4"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Pr>
          <w:p w14:paraId="3F5777E6" w14:textId="77777777" w:rsidR="009927A2" w:rsidRDefault="009927A2" w:rsidP="00041B3B">
            <w:pPr>
              <w:pStyle w:val="TableParagraph"/>
              <w:spacing w:before="112"/>
              <w:rPr>
                <w:sz w:val="19"/>
              </w:rPr>
            </w:pPr>
          </w:p>
          <w:p w14:paraId="199F8BCC" w14:textId="77777777" w:rsidR="009927A2" w:rsidRDefault="009927A2" w:rsidP="00041B3B">
            <w:pPr>
              <w:pStyle w:val="TableParagraph"/>
              <w:ind w:left="10"/>
              <w:jc w:val="center"/>
              <w:rPr>
                <w:rFonts w:ascii="Arial"/>
                <w:b/>
                <w:sz w:val="19"/>
              </w:rPr>
            </w:pPr>
            <w:r>
              <w:rPr>
                <w:rFonts w:ascii="Arial"/>
                <w:b/>
                <w:spacing w:val="-10"/>
                <w:sz w:val="19"/>
              </w:rPr>
              <w:t>5</w:t>
            </w:r>
          </w:p>
        </w:tc>
      </w:tr>
      <w:tr w:rsidR="009927A2" w14:paraId="34C7E411" w14:textId="77777777" w:rsidTr="00041B3B">
        <w:trPr>
          <w:trHeight w:val="1225"/>
        </w:trPr>
        <w:tc>
          <w:tcPr>
            <w:tcW w:w="694" w:type="dxa"/>
          </w:tcPr>
          <w:p w14:paraId="04E80A0E" w14:textId="77777777" w:rsidR="009927A2" w:rsidRDefault="009927A2" w:rsidP="00041B3B">
            <w:pPr>
              <w:pStyle w:val="TableParagraph"/>
              <w:rPr>
                <w:sz w:val="19"/>
              </w:rPr>
            </w:pPr>
          </w:p>
          <w:p w14:paraId="54D65FF3" w14:textId="77777777" w:rsidR="009927A2" w:rsidRDefault="009927A2" w:rsidP="00041B3B">
            <w:pPr>
              <w:pStyle w:val="TableParagraph"/>
              <w:spacing w:before="19"/>
              <w:rPr>
                <w:sz w:val="19"/>
              </w:rPr>
            </w:pPr>
          </w:p>
          <w:p w14:paraId="3F2BD534" w14:textId="77777777" w:rsidR="009927A2" w:rsidRDefault="009927A2" w:rsidP="00041B3B">
            <w:pPr>
              <w:pStyle w:val="TableParagraph"/>
              <w:spacing w:before="1"/>
              <w:ind w:left="9"/>
              <w:jc w:val="center"/>
              <w:rPr>
                <w:rFonts w:ascii="Arial"/>
                <w:b/>
                <w:sz w:val="19"/>
              </w:rPr>
            </w:pPr>
            <w:r>
              <w:rPr>
                <w:rFonts w:ascii="Arial"/>
                <w:b/>
                <w:spacing w:val="-10"/>
                <w:sz w:val="19"/>
              </w:rPr>
              <w:t>2</w:t>
            </w:r>
          </w:p>
        </w:tc>
        <w:tc>
          <w:tcPr>
            <w:tcW w:w="5981" w:type="dxa"/>
          </w:tcPr>
          <w:p w14:paraId="0F9F0343" w14:textId="77777777" w:rsidR="009927A2" w:rsidRDefault="009927A2" w:rsidP="00041B3B">
            <w:pPr>
              <w:pStyle w:val="TableParagraph"/>
              <w:spacing w:before="80" w:line="276" w:lineRule="auto"/>
              <w:ind w:left="120" w:right="115"/>
              <w:rPr>
                <w:sz w:val="19"/>
              </w:rPr>
            </w:pPr>
            <w:r>
              <w:rPr>
                <w:sz w:val="19"/>
              </w:rPr>
              <w:t>A relation is in 2NF if it is in 1NF and: (a) Has no transitive dependencies</w:t>
            </w:r>
            <w:r>
              <w:rPr>
                <w:spacing w:val="-5"/>
                <w:sz w:val="19"/>
              </w:rPr>
              <w:t xml:space="preserve"> </w:t>
            </w:r>
            <w:r>
              <w:rPr>
                <w:sz w:val="19"/>
              </w:rPr>
              <w:t>(b)</w:t>
            </w:r>
            <w:r>
              <w:rPr>
                <w:spacing w:val="-5"/>
                <w:sz w:val="19"/>
              </w:rPr>
              <w:t xml:space="preserve"> </w:t>
            </w:r>
            <w:r>
              <w:rPr>
                <w:sz w:val="19"/>
              </w:rPr>
              <w:t>Has</w:t>
            </w:r>
            <w:r>
              <w:rPr>
                <w:spacing w:val="-5"/>
                <w:sz w:val="19"/>
              </w:rPr>
              <w:t xml:space="preserve"> </w:t>
            </w:r>
            <w:r>
              <w:rPr>
                <w:sz w:val="19"/>
              </w:rPr>
              <w:t>no</w:t>
            </w:r>
            <w:r>
              <w:rPr>
                <w:spacing w:val="-5"/>
                <w:sz w:val="19"/>
              </w:rPr>
              <w:t xml:space="preserve"> </w:t>
            </w:r>
            <w:r>
              <w:rPr>
                <w:sz w:val="19"/>
              </w:rPr>
              <w:t>partial</w:t>
            </w:r>
            <w:r>
              <w:rPr>
                <w:spacing w:val="-5"/>
                <w:sz w:val="19"/>
              </w:rPr>
              <w:t xml:space="preserve"> </w:t>
            </w:r>
            <w:r>
              <w:rPr>
                <w:sz w:val="19"/>
              </w:rPr>
              <w:t>dependencies</w:t>
            </w:r>
            <w:r>
              <w:rPr>
                <w:spacing w:val="-5"/>
                <w:sz w:val="19"/>
              </w:rPr>
              <w:t xml:space="preserve"> </w:t>
            </w:r>
            <w:r>
              <w:rPr>
                <w:sz w:val="19"/>
              </w:rPr>
              <w:t>on</w:t>
            </w:r>
            <w:r>
              <w:rPr>
                <w:spacing w:val="-5"/>
                <w:sz w:val="19"/>
              </w:rPr>
              <w:t xml:space="preserve"> </w:t>
            </w:r>
            <w:r>
              <w:rPr>
                <w:sz w:val="19"/>
              </w:rPr>
              <w:t>primary</w:t>
            </w:r>
            <w:r>
              <w:rPr>
                <w:spacing w:val="-5"/>
                <w:sz w:val="19"/>
              </w:rPr>
              <w:t xml:space="preserve"> </w:t>
            </w:r>
            <w:r>
              <w:rPr>
                <w:sz w:val="19"/>
              </w:rPr>
              <w:t>key</w:t>
            </w:r>
            <w:r>
              <w:rPr>
                <w:spacing w:val="-5"/>
                <w:sz w:val="19"/>
              </w:rPr>
              <w:t xml:space="preserve"> </w:t>
            </w:r>
            <w:r>
              <w:rPr>
                <w:sz w:val="19"/>
              </w:rPr>
              <w:t xml:space="preserve">(c) Every attribute is a prime attribute (d) Has no multi-valued </w:t>
            </w:r>
            <w:r>
              <w:rPr>
                <w:spacing w:val="-2"/>
                <w:sz w:val="19"/>
              </w:rPr>
              <w:t>dependencies</w:t>
            </w:r>
          </w:p>
        </w:tc>
        <w:tc>
          <w:tcPr>
            <w:tcW w:w="1688" w:type="dxa"/>
          </w:tcPr>
          <w:p w14:paraId="624CCCDF" w14:textId="77777777" w:rsidR="009927A2" w:rsidRDefault="009927A2" w:rsidP="00041B3B">
            <w:pPr>
              <w:pStyle w:val="TableParagraph"/>
              <w:rPr>
                <w:sz w:val="17"/>
              </w:rPr>
            </w:pPr>
          </w:p>
          <w:p w14:paraId="375C754F" w14:textId="77777777" w:rsidR="009927A2" w:rsidRDefault="009927A2" w:rsidP="00041B3B">
            <w:pPr>
              <w:pStyle w:val="TableParagraph"/>
              <w:spacing w:before="79"/>
              <w:rPr>
                <w:sz w:val="17"/>
              </w:rPr>
            </w:pPr>
          </w:p>
          <w:p w14:paraId="710D198F"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Pr>
          <w:p w14:paraId="1E9A7631" w14:textId="77777777" w:rsidR="009927A2" w:rsidRDefault="009927A2" w:rsidP="00041B3B">
            <w:pPr>
              <w:pStyle w:val="TableParagraph"/>
              <w:rPr>
                <w:sz w:val="19"/>
              </w:rPr>
            </w:pPr>
          </w:p>
          <w:p w14:paraId="26B4F75D" w14:textId="77777777" w:rsidR="009927A2" w:rsidRDefault="009927A2" w:rsidP="00041B3B">
            <w:pPr>
              <w:pStyle w:val="TableParagraph"/>
              <w:spacing w:before="19"/>
              <w:rPr>
                <w:sz w:val="19"/>
              </w:rPr>
            </w:pPr>
          </w:p>
          <w:p w14:paraId="07828228" w14:textId="77777777" w:rsidR="009927A2" w:rsidRDefault="009927A2" w:rsidP="00041B3B">
            <w:pPr>
              <w:pStyle w:val="TableParagraph"/>
              <w:spacing w:before="1"/>
              <w:ind w:left="10"/>
              <w:jc w:val="center"/>
              <w:rPr>
                <w:rFonts w:ascii="Arial"/>
                <w:b/>
                <w:sz w:val="19"/>
              </w:rPr>
            </w:pPr>
            <w:r>
              <w:rPr>
                <w:rFonts w:ascii="Arial"/>
                <w:b/>
                <w:spacing w:val="-10"/>
                <w:sz w:val="19"/>
              </w:rPr>
              <w:t>5</w:t>
            </w:r>
          </w:p>
        </w:tc>
      </w:tr>
      <w:tr w:rsidR="009927A2" w14:paraId="254E6518" w14:textId="77777777" w:rsidTr="00041B3B">
        <w:trPr>
          <w:trHeight w:val="722"/>
        </w:trPr>
        <w:tc>
          <w:tcPr>
            <w:tcW w:w="694" w:type="dxa"/>
          </w:tcPr>
          <w:p w14:paraId="7385281B" w14:textId="77777777" w:rsidR="009927A2" w:rsidRDefault="009927A2" w:rsidP="00041B3B">
            <w:pPr>
              <w:pStyle w:val="TableParagraph"/>
              <w:spacing w:before="205"/>
              <w:ind w:left="9"/>
              <w:jc w:val="center"/>
              <w:rPr>
                <w:rFonts w:ascii="Arial"/>
                <w:b/>
                <w:sz w:val="19"/>
              </w:rPr>
            </w:pPr>
            <w:r>
              <w:rPr>
                <w:rFonts w:ascii="Arial"/>
                <w:b/>
                <w:spacing w:val="-10"/>
                <w:sz w:val="19"/>
              </w:rPr>
              <w:t>3</w:t>
            </w:r>
          </w:p>
        </w:tc>
        <w:tc>
          <w:tcPr>
            <w:tcW w:w="5981" w:type="dxa"/>
          </w:tcPr>
          <w:p w14:paraId="56607C08" w14:textId="77777777" w:rsidR="009927A2" w:rsidRDefault="009927A2" w:rsidP="00041B3B">
            <w:pPr>
              <w:pStyle w:val="TableParagraph"/>
              <w:spacing w:before="80"/>
              <w:ind w:left="120"/>
              <w:rPr>
                <w:sz w:val="19"/>
              </w:rPr>
            </w:pPr>
            <w:r>
              <w:rPr>
                <w:sz w:val="19"/>
              </w:rPr>
              <w:t xml:space="preserve">Which normal form deals with multi-valued dependencies? (a) </w:t>
            </w:r>
            <w:r>
              <w:rPr>
                <w:spacing w:val="-5"/>
                <w:sz w:val="19"/>
              </w:rPr>
              <w:t>2NF</w:t>
            </w:r>
          </w:p>
          <w:p w14:paraId="4E833238" w14:textId="77777777" w:rsidR="009927A2" w:rsidRDefault="009927A2" w:rsidP="00041B3B">
            <w:pPr>
              <w:pStyle w:val="TableParagraph"/>
              <w:spacing w:before="32"/>
              <w:ind w:left="120"/>
              <w:rPr>
                <w:sz w:val="19"/>
              </w:rPr>
            </w:pPr>
            <w:r>
              <w:rPr>
                <w:sz w:val="19"/>
              </w:rPr>
              <w:t xml:space="preserve">(b) 3NF (c) BCNF (d) </w:t>
            </w:r>
            <w:r>
              <w:rPr>
                <w:spacing w:val="-5"/>
                <w:sz w:val="19"/>
              </w:rPr>
              <w:t>4NF</w:t>
            </w:r>
          </w:p>
        </w:tc>
        <w:tc>
          <w:tcPr>
            <w:tcW w:w="1688" w:type="dxa"/>
          </w:tcPr>
          <w:p w14:paraId="1A2A7D17" w14:textId="77777777" w:rsidR="009927A2" w:rsidRDefault="009927A2" w:rsidP="00041B3B">
            <w:pPr>
              <w:pStyle w:val="TableParagraph"/>
              <w:spacing w:before="23"/>
              <w:rPr>
                <w:sz w:val="17"/>
              </w:rPr>
            </w:pPr>
          </w:p>
          <w:p w14:paraId="6B0DA0A9"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Pr>
          <w:p w14:paraId="04D97446" w14:textId="77777777" w:rsidR="009927A2" w:rsidRDefault="009927A2" w:rsidP="00041B3B">
            <w:pPr>
              <w:pStyle w:val="TableParagraph"/>
              <w:spacing w:before="205"/>
              <w:ind w:left="10"/>
              <w:jc w:val="center"/>
              <w:rPr>
                <w:rFonts w:ascii="Arial"/>
                <w:b/>
                <w:sz w:val="19"/>
              </w:rPr>
            </w:pPr>
            <w:r>
              <w:rPr>
                <w:rFonts w:ascii="Arial"/>
                <w:b/>
                <w:spacing w:val="-10"/>
                <w:sz w:val="19"/>
              </w:rPr>
              <w:t>5</w:t>
            </w:r>
          </w:p>
        </w:tc>
      </w:tr>
      <w:tr w:rsidR="009927A2" w14:paraId="21336394" w14:textId="77777777" w:rsidTr="00041B3B">
        <w:trPr>
          <w:trHeight w:val="471"/>
        </w:trPr>
        <w:tc>
          <w:tcPr>
            <w:tcW w:w="694" w:type="dxa"/>
          </w:tcPr>
          <w:p w14:paraId="4B88FE05" w14:textId="77777777" w:rsidR="009927A2" w:rsidRDefault="009927A2" w:rsidP="00041B3B">
            <w:pPr>
              <w:pStyle w:val="TableParagraph"/>
              <w:spacing w:before="80"/>
              <w:ind w:left="9"/>
              <w:jc w:val="center"/>
              <w:rPr>
                <w:rFonts w:ascii="Arial"/>
                <w:b/>
                <w:sz w:val="19"/>
              </w:rPr>
            </w:pPr>
            <w:r>
              <w:rPr>
                <w:rFonts w:ascii="Arial"/>
                <w:b/>
                <w:spacing w:val="-10"/>
                <w:sz w:val="19"/>
              </w:rPr>
              <w:t>4</w:t>
            </w:r>
          </w:p>
        </w:tc>
        <w:tc>
          <w:tcPr>
            <w:tcW w:w="5981" w:type="dxa"/>
          </w:tcPr>
          <w:p w14:paraId="6185D769" w14:textId="77777777" w:rsidR="009927A2" w:rsidRDefault="009927A2" w:rsidP="00041B3B">
            <w:pPr>
              <w:pStyle w:val="TableParagraph"/>
              <w:spacing w:before="80"/>
              <w:ind w:left="120"/>
              <w:rPr>
                <w:sz w:val="19"/>
              </w:rPr>
            </w:pPr>
            <w:r>
              <w:rPr>
                <w:sz w:val="19"/>
              </w:rPr>
              <w:t xml:space="preserve">BCNF is a stricter version of: (a) 1NF (b) 2NF (c) 3NF (d) </w:t>
            </w:r>
            <w:r>
              <w:rPr>
                <w:spacing w:val="-5"/>
                <w:sz w:val="19"/>
              </w:rPr>
              <w:t>4NF</w:t>
            </w:r>
          </w:p>
        </w:tc>
        <w:tc>
          <w:tcPr>
            <w:tcW w:w="1688" w:type="dxa"/>
          </w:tcPr>
          <w:p w14:paraId="66A5CFED" w14:textId="77777777" w:rsidR="009927A2" w:rsidRDefault="009927A2" w:rsidP="00041B3B">
            <w:pPr>
              <w:pStyle w:val="TableParagraph"/>
              <w:spacing w:before="93"/>
              <w:ind w:left="10"/>
              <w:jc w:val="center"/>
              <w:rPr>
                <w:sz w:val="17"/>
              </w:rPr>
            </w:pPr>
            <w:r>
              <w:rPr>
                <w:sz w:val="17"/>
              </w:rPr>
              <w:t xml:space="preserve">BL2 – </w:t>
            </w:r>
            <w:r>
              <w:rPr>
                <w:spacing w:val="-2"/>
                <w:sz w:val="17"/>
              </w:rPr>
              <w:t>Understand</w:t>
            </w:r>
          </w:p>
        </w:tc>
        <w:tc>
          <w:tcPr>
            <w:tcW w:w="997" w:type="dxa"/>
          </w:tcPr>
          <w:p w14:paraId="0226AFD0" w14:textId="77777777" w:rsidR="009927A2" w:rsidRDefault="009927A2" w:rsidP="00041B3B">
            <w:pPr>
              <w:pStyle w:val="TableParagraph"/>
              <w:spacing w:before="80"/>
              <w:ind w:left="10"/>
              <w:jc w:val="center"/>
              <w:rPr>
                <w:rFonts w:ascii="Arial"/>
                <w:b/>
                <w:sz w:val="19"/>
              </w:rPr>
            </w:pPr>
            <w:r>
              <w:rPr>
                <w:rFonts w:ascii="Arial"/>
                <w:b/>
                <w:spacing w:val="-10"/>
                <w:sz w:val="19"/>
              </w:rPr>
              <w:t>5</w:t>
            </w:r>
          </w:p>
        </w:tc>
      </w:tr>
      <w:tr w:rsidR="009927A2" w14:paraId="4EF11D26" w14:textId="77777777" w:rsidTr="00041B3B">
        <w:trPr>
          <w:trHeight w:val="973"/>
        </w:trPr>
        <w:tc>
          <w:tcPr>
            <w:tcW w:w="694" w:type="dxa"/>
          </w:tcPr>
          <w:p w14:paraId="4B7FF444" w14:textId="77777777" w:rsidR="009927A2" w:rsidRDefault="009927A2" w:rsidP="00041B3B">
            <w:pPr>
              <w:pStyle w:val="TableParagraph"/>
              <w:spacing w:before="112"/>
              <w:rPr>
                <w:sz w:val="19"/>
              </w:rPr>
            </w:pPr>
          </w:p>
          <w:p w14:paraId="06CABAD6" w14:textId="77777777" w:rsidR="009927A2" w:rsidRDefault="009927A2" w:rsidP="00041B3B">
            <w:pPr>
              <w:pStyle w:val="TableParagraph"/>
              <w:ind w:left="9"/>
              <w:jc w:val="center"/>
              <w:rPr>
                <w:rFonts w:ascii="Arial"/>
                <w:b/>
                <w:sz w:val="19"/>
              </w:rPr>
            </w:pPr>
            <w:r>
              <w:rPr>
                <w:rFonts w:ascii="Arial"/>
                <w:b/>
                <w:spacing w:val="-10"/>
                <w:sz w:val="19"/>
              </w:rPr>
              <w:t>5</w:t>
            </w:r>
          </w:p>
        </w:tc>
        <w:tc>
          <w:tcPr>
            <w:tcW w:w="5981" w:type="dxa"/>
          </w:tcPr>
          <w:p w14:paraId="2A6E46F6" w14:textId="77777777" w:rsidR="009927A2" w:rsidRDefault="009927A2" w:rsidP="00041B3B">
            <w:pPr>
              <w:pStyle w:val="TableParagraph"/>
              <w:spacing w:before="80" w:line="276" w:lineRule="auto"/>
              <w:ind w:left="120" w:right="462"/>
              <w:jc w:val="both"/>
              <w:rPr>
                <w:sz w:val="19"/>
              </w:rPr>
            </w:pPr>
            <w:r>
              <w:rPr>
                <w:sz w:val="19"/>
              </w:rPr>
              <w:t>Functional dependency X → Y means: (a) Y determines X (b) X determines</w:t>
            </w:r>
            <w:r>
              <w:rPr>
                <w:spacing w:val="-4"/>
                <w:sz w:val="19"/>
              </w:rPr>
              <w:t xml:space="preserve"> </w:t>
            </w:r>
            <w:r>
              <w:rPr>
                <w:sz w:val="19"/>
              </w:rPr>
              <w:t>Y</w:t>
            </w:r>
            <w:r>
              <w:rPr>
                <w:spacing w:val="-4"/>
                <w:sz w:val="19"/>
              </w:rPr>
              <w:t xml:space="preserve"> </w:t>
            </w:r>
            <w:r>
              <w:rPr>
                <w:sz w:val="19"/>
              </w:rPr>
              <w:t>(c)</w:t>
            </w:r>
            <w:r>
              <w:rPr>
                <w:spacing w:val="-4"/>
                <w:sz w:val="19"/>
              </w:rPr>
              <w:t xml:space="preserve"> </w:t>
            </w:r>
            <w:r>
              <w:rPr>
                <w:sz w:val="19"/>
              </w:rPr>
              <w:t>X</w:t>
            </w:r>
            <w:r>
              <w:rPr>
                <w:spacing w:val="-4"/>
                <w:sz w:val="19"/>
              </w:rPr>
              <w:t xml:space="preserve"> </w:t>
            </w:r>
            <w:r>
              <w:rPr>
                <w:sz w:val="19"/>
              </w:rPr>
              <w:t>and</w:t>
            </w:r>
            <w:r>
              <w:rPr>
                <w:spacing w:val="-4"/>
                <w:sz w:val="19"/>
              </w:rPr>
              <w:t xml:space="preserve"> </w:t>
            </w:r>
            <w:r>
              <w:rPr>
                <w:sz w:val="19"/>
              </w:rPr>
              <w:t>Y</w:t>
            </w:r>
            <w:r>
              <w:rPr>
                <w:spacing w:val="-4"/>
                <w:sz w:val="19"/>
              </w:rPr>
              <w:t xml:space="preserve"> </w:t>
            </w:r>
            <w:r>
              <w:rPr>
                <w:sz w:val="19"/>
              </w:rPr>
              <w:t>are</w:t>
            </w:r>
            <w:r>
              <w:rPr>
                <w:spacing w:val="-4"/>
                <w:sz w:val="19"/>
              </w:rPr>
              <w:t xml:space="preserve"> </w:t>
            </w:r>
            <w:r>
              <w:rPr>
                <w:sz w:val="19"/>
              </w:rPr>
              <w:t>unrelated</w:t>
            </w:r>
            <w:r>
              <w:rPr>
                <w:spacing w:val="-4"/>
                <w:sz w:val="19"/>
              </w:rPr>
              <w:t xml:space="preserve"> </w:t>
            </w:r>
            <w:r>
              <w:rPr>
                <w:sz w:val="19"/>
              </w:rPr>
              <w:t>(d)</w:t>
            </w:r>
            <w:r>
              <w:rPr>
                <w:spacing w:val="-4"/>
                <w:sz w:val="19"/>
              </w:rPr>
              <w:t xml:space="preserve"> </w:t>
            </w:r>
            <w:r>
              <w:rPr>
                <w:sz w:val="19"/>
              </w:rPr>
              <w:t>Both</w:t>
            </w:r>
            <w:r>
              <w:rPr>
                <w:spacing w:val="-4"/>
                <w:sz w:val="19"/>
              </w:rPr>
              <w:t xml:space="preserve"> </w:t>
            </w:r>
            <w:r>
              <w:rPr>
                <w:sz w:val="19"/>
              </w:rPr>
              <w:t>determine</w:t>
            </w:r>
            <w:r>
              <w:rPr>
                <w:spacing w:val="-4"/>
                <w:sz w:val="19"/>
              </w:rPr>
              <w:t xml:space="preserve"> </w:t>
            </w:r>
            <w:r>
              <w:rPr>
                <w:sz w:val="19"/>
              </w:rPr>
              <w:t xml:space="preserve">each </w:t>
            </w:r>
            <w:r>
              <w:rPr>
                <w:spacing w:val="-2"/>
                <w:sz w:val="19"/>
              </w:rPr>
              <w:t>other</w:t>
            </w:r>
          </w:p>
        </w:tc>
        <w:tc>
          <w:tcPr>
            <w:tcW w:w="1688" w:type="dxa"/>
          </w:tcPr>
          <w:p w14:paraId="63A50D14" w14:textId="77777777" w:rsidR="009927A2" w:rsidRDefault="009927A2" w:rsidP="00041B3B">
            <w:pPr>
              <w:pStyle w:val="TableParagraph"/>
              <w:spacing w:before="149"/>
              <w:rPr>
                <w:sz w:val="17"/>
              </w:rPr>
            </w:pPr>
          </w:p>
          <w:p w14:paraId="4DF39D91"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Pr>
          <w:p w14:paraId="15F0B3B2" w14:textId="77777777" w:rsidR="009927A2" w:rsidRDefault="009927A2" w:rsidP="00041B3B">
            <w:pPr>
              <w:pStyle w:val="TableParagraph"/>
              <w:spacing w:before="112"/>
              <w:rPr>
                <w:sz w:val="19"/>
              </w:rPr>
            </w:pPr>
          </w:p>
          <w:p w14:paraId="4E2A7C58" w14:textId="77777777" w:rsidR="009927A2" w:rsidRDefault="009927A2" w:rsidP="00041B3B">
            <w:pPr>
              <w:pStyle w:val="TableParagraph"/>
              <w:ind w:left="10"/>
              <w:jc w:val="center"/>
              <w:rPr>
                <w:rFonts w:ascii="Arial"/>
                <w:b/>
                <w:sz w:val="19"/>
              </w:rPr>
            </w:pPr>
            <w:r>
              <w:rPr>
                <w:rFonts w:ascii="Arial"/>
                <w:b/>
                <w:spacing w:val="-10"/>
                <w:sz w:val="19"/>
              </w:rPr>
              <w:t>5</w:t>
            </w:r>
          </w:p>
        </w:tc>
      </w:tr>
      <w:tr w:rsidR="009927A2" w14:paraId="7B122956" w14:textId="77777777" w:rsidTr="00041B3B">
        <w:trPr>
          <w:trHeight w:val="973"/>
        </w:trPr>
        <w:tc>
          <w:tcPr>
            <w:tcW w:w="694" w:type="dxa"/>
          </w:tcPr>
          <w:p w14:paraId="12F82B33" w14:textId="77777777" w:rsidR="009927A2" w:rsidRDefault="009927A2" w:rsidP="00041B3B">
            <w:pPr>
              <w:pStyle w:val="TableParagraph"/>
              <w:spacing w:before="112"/>
              <w:rPr>
                <w:sz w:val="19"/>
              </w:rPr>
            </w:pPr>
          </w:p>
          <w:p w14:paraId="559E08AF" w14:textId="77777777" w:rsidR="009927A2" w:rsidRDefault="009927A2" w:rsidP="00041B3B">
            <w:pPr>
              <w:pStyle w:val="TableParagraph"/>
              <w:ind w:left="9"/>
              <w:jc w:val="center"/>
              <w:rPr>
                <w:rFonts w:ascii="Arial"/>
                <w:b/>
                <w:sz w:val="19"/>
              </w:rPr>
            </w:pPr>
            <w:r>
              <w:rPr>
                <w:rFonts w:ascii="Arial"/>
                <w:b/>
                <w:spacing w:val="-10"/>
                <w:sz w:val="19"/>
              </w:rPr>
              <w:t>6</w:t>
            </w:r>
          </w:p>
        </w:tc>
        <w:tc>
          <w:tcPr>
            <w:tcW w:w="5981" w:type="dxa"/>
          </w:tcPr>
          <w:p w14:paraId="2AC01484" w14:textId="77777777" w:rsidR="009927A2" w:rsidRDefault="009927A2" w:rsidP="00041B3B">
            <w:pPr>
              <w:pStyle w:val="TableParagraph"/>
              <w:spacing w:before="80" w:line="276" w:lineRule="auto"/>
              <w:ind w:left="120" w:right="115"/>
              <w:rPr>
                <w:sz w:val="19"/>
              </w:rPr>
            </w:pPr>
            <w:r>
              <w:rPr>
                <w:sz w:val="19"/>
              </w:rPr>
              <w:t>Which of the following anomaly is NOT associated with unnormalized</w:t>
            </w:r>
            <w:r>
              <w:rPr>
                <w:spacing w:val="-6"/>
                <w:sz w:val="19"/>
              </w:rPr>
              <w:t xml:space="preserve"> </w:t>
            </w:r>
            <w:r>
              <w:rPr>
                <w:sz w:val="19"/>
              </w:rPr>
              <w:t>relations?</w:t>
            </w:r>
            <w:r>
              <w:rPr>
                <w:spacing w:val="-6"/>
                <w:sz w:val="19"/>
              </w:rPr>
              <w:t xml:space="preserve"> </w:t>
            </w:r>
            <w:r>
              <w:rPr>
                <w:sz w:val="19"/>
              </w:rPr>
              <w:t>(a)</w:t>
            </w:r>
            <w:r>
              <w:rPr>
                <w:spacing w:val="-6"/>
                <w:sz w:val="19"/>
              </w:rPr>
              <w:t xml:space="preserve"> </w:t>
            </w:r>
            <w:r>
              <w:rPr>
                <w:sz w:val="19"/>
              </w:rPr>
              <w:t>Insertion</w:t>
            </w:r>
            <w:r>
              <w:rPr>
                <w:spacing w:val="-6"/>
                <w:sz w:val="19"/>
              </w:rPr>
              <w:t xml:space="preserve"> </w:t>
            </w:r>
            <w:r>
              <w:rPr>
                <w:sz w:val="19"/>
              </w:rPr>
              <w:t>anomaly</w:t>
            </w:r>
            <w:r>
              <w:rPr>
                <w:spacing w:val="-6"/>
                <w:sz w:val="19"/>
              </w:rPr>
              <w:t xml:space="preserve"> </w:t>
            </w:r>
            <w:r>
              <w:rPr>
                <w:sz w:val="19"/>
              </w:rPr>
              <w:t>(b)</w:t>
            </w:r>
            <w:r>
              <w:rPr>
                <w:spacing w:val="-6"/>
                <w:sz w:val="19"/>
              </w:rPr>
              <w:t xml:space="preserve"> </w:t>
            </w:r>
            <w:r>
              <w:rPr>
                <w:sz w:val="19"/>
              </w:rPr>
              <w:t>Deletion</w:t>
            </w:r>
            <w:r>
              <w:rPr>
                <w:spacing w:val="-6"/>
                <w:sz w:val="19"/>
              </w:rPr>
              <w:t xml:space="preserve"> </w:t>
            </w:r>
            <w:r>
              <w:rPr>
                <w:sz w:val="19"/>
              </w:rPr>
              <w:t>anomaly</w:t>
            </w:r>
          </w:p>
          <w:p w14:paraId="25DFD7DB" w14:textId="77777777" w:rsidR="009927A2" w:rsidRDefault="009927A2" w:rsidP="00041B3B">
            <w:pPr>
              <w:pStyle w:val="TableParagraph"/>
              <w:ind w:left="120"/>
              <w:rPr>
                <w:sz w:val="19"/>
              </w:rPr>
            </w:pPr>
            <w:r>
              <w:rPr>
                <w:sz w:val="19"/>
              </w:rPr>
              <w:t xml:space="preserve">(c) Update anomaly (d) Retrieval </w:t>
            </w:r>
            <w:r>
              <w:rPr>
                <w:spacing w:val="-2"/>
                <w:sz w:val="19"/>
              </w:rPr>
              <w:t>anomaly</w:t>
            </w:r>
          </w:p>
        </w:tc>
        <w:tc>
          <w:tcPr>
            <w:tcW w:w="1688" w:type="dxa"/>
          </w:tcPr>
          <w:p w14:paraId="1768C67A" w14:textId="77777777" w:rsidR="009927A2" w:rsidRDefault="009927A2" w:rsidP="00041B3B">
            <w:pPr>
              <w:pStyle w:val="TableParagraph"/>
              <w:spacing w:before="149"/>
              <w:rPr>
                <w:sz w:val="17"/>
              </w:rPr>
            </w:pPr>
          </w:p>
          <w:p w14:paraId="2992E899"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Pr>
          <w:p w14:paraId="03F20ADB" w14:textId="77777777" w:rsidR="009927A2" w:rsidRDefault="009927A2" w:rsidP="00041B3B">
            <w:pPr>
              <w:pStyle w:val="TableParagraph"/>
              <w:spacing w:before="112"/>
              <w:rPr>
                <w:sz w:val="19"/>
              </w:rPr>
            </w:pPr>
          </w:p>
          <w:p w14:paraId="77971BCB" w14:textId="77777777" w:rsidR="009927A2" w:rsidRDefault="009927A2" w:rsidP="00041B3B">
            <w:pPr>
              <w:pStyle w:val="TableParagraph"/>
              <w:ind w:left="10"/>
              <w:jc w:val="center"/>
              <w:rPr>
                <w:rFonts w:ascii="Arial"/>
                <w:b/>
                <w:sz w:val="19"/>
              </w:rPr>
            </w:pPr>
            <w:r>
              <w:rPr>
                <w:rFonts w:ascii="Arial"/>
                <w:b/>
                <w:spacing w:val="-10"/>
                <w:sz w:val="19"/>
              </w:rPr>
              <w:t>5</w:t>
            </w:r>
          </w:p>
        </w:tc>
      </w:tr>
      <w:tr w:rsidR="009927A2" w14:paraId="05933968" w14:textId="77777777" w:rsidTr="00041B3B">
        <w:trPr>
          <w:trHeight w:val="1149"/>
        </w:trPr>
        <w:tc>
          <w:tcPr>
            <w:tcW w:w="694" w:type="dxa"/>
          </w:tcPr>
          <w:p w14:paraId="02C8CC58" w14:textId="77777777" w:rsidR="009927A2" w:rsidRDefault="009927A2" w:rsidP="00041B3B">
            <w:pPr>
              <w:pStyle w:val="TableParagraph"/>
              <w:spacing w:before="80"/>
              <w:ind w:left="9"/>
              <w:jc w:val="center"/>
              <w:rPr>
                <w:rFonts w:ascii="Arial"/>
                <w:b/>
                <w:sz w:val="19"/>
              </w:rPr>
            </w:pPr>
            <w:r>
              <w:rPr>
                <w:rFonts w:ascii="Arial"/>
                <w:b/>
                <w:spacing w:val="-10"/>
                <w:sz w:val="19"/>
              </w:rPr>
              <w:t>7</w:t>
            </w:r>
          </w:p>
        </w:tc>
        <w:tc>
          <w:tcPr>
            <w:tcW w:w="5981" w:type="dxa"/>
          </w:tcPr>
          <w:p w14:paraId="6C54086F" w14:textId="77777777" w:rsidR="009927A2" w:rsidRDefault="009927A2" w:rsidP="00041B3B">
            <w:pPr>
              <w:pStyle w:val="TableParagraph"/>
              <w:spacing w:before="80" w:line="276" w:lineRule="auto"/>
              <w:ind w:left="120" w:right="115"/>
              <w:rPr>
                <w:sz w:val="19"/>
              </w:rPr>
            </w:pPr>
            <w:r>
              <w:rPr>
                <w:sz w:val="19"/>
              </w:rPr>
              <w:t>A</w:t>
            </w:r>
            <w:r>
              <w:rPr>
                <w:spacing w:val="-4"/>
                <w:sz w:val="19"/>
              </w:rPr>
              <w:t xml:space="preserve"> </w:t>
            </w:r>
            <w:proofErr w:type="spellStart"/>
            <w:r>
              <w:rPr>
                <w:sz w:val="19"/>
              </w:rPr>
              <w:t>superkey</w:t>
            </w:r>
            <w:proofErr w:type="spellEnd"/>
            <w:r>
              <w:rPr>
                <w:spacing w:val="-4"/>
                <w:sz w:val="19"/>
              </w:rPr>
              <w:t xml:space="preserve"> </w:t>
            </w:r>
            <w:r>
              <w:rPr>
                <w:sz w:val="19"/>
              </w:rPr>
              <w:t>is:</w:t>
            </w:r>
            <w:r>
              <w:rPr>
                <w:spacing w:val="-4"/>
                <w:sz w:val="19"/>
              </w:rPr>
              <w:t xml:space="preserve"> </w:t>
            </w:r>
            <w:r>
              <w:rPr>
                <w:sz w:val="19"/>
              </w:rPr>
              <w:t>(a)</w:t>
            </w:r>
            <w:r>
              <w:rPr>
                <w:spacing w:val="-4"/>
                <w:sz w:val="19"/>
              </w:rPr>
              <w:t xml:space="preserve"> </w:t>
            </w:r>
            <w:r>
              <w:rPr>
                <w:sz w:val="19"/>
              </w:rPr>
              <w:t>A</w:t>
            </w:r>
            <w:r>
              <w:rPr>
                <w:spacing w:val="-4"/>
                <w:sz w:val="19"/>
              </w:rPr>
              <w:t xml:space="preserve"> </w:t>
            </w:r>
            <w:r>
              <w:rPr>
                <w:sz w:val="19"/>
              </w:rPr>
              <w:t>minimal</w:t>
            </w:r>
            <w:r>
              <w:rPr>
                <w:spacing w:val="-4"/>
                <w:sz w:val="19"/>
              </w:rPr>
              <w:t xml:space="preserve"> </w:t>
            </w:r>
            <w:r>
              <w:rPr>
                <w:sz w:val="19"/>
              </w:rPr>
              <w:t>set</w:t>
            </w:r>
            <w:r>
              <w:rPr>
                <w:spacing w:val="-4"/>
                <w:sz w:val="19"/>
              </w:rPr>
              <w:t xml:space="preserve"> </w:t>
            </w:r>
            <w:r>
              <w:rPr>
                <w:sz w:val="19"/>
              </w:rPr>
              <w:t>of</w:t>
            </w:r>
            <w:r>
              <w:rPr>
                <w:spacing w:val="-4"/>
                <w:sz w:val="19"/>
              </w:rPr>
              <w:t xml:space="preserve"> </w:t>
            </w:r>
            <w:r>
              <w:rPr>
                <w:sz w:val="19"/>
              </w:rPr>
              <w:t>attributes</w:t>
            </w:r>
            <w:r>
              <w:rPr>
                <w:spacing w:val="-4"/>
                <w:sz w:val="19"/>
              </w:rPr>
              <w:t xml:space="preserve"> </w:t>
            </w:r>
            <w:r>
              <w:rPr>
                <w:sz w:val="19"/>
              </w:rPr>
              <w:t>that</w:t>
            </w:r>
            <w:r>
              <w:rPr>
                <w:spacing w:val="-4"/>
                <w:sz w:val="19"/>
              </w:rPr>
              <w:t xml:space="preserve"> </w:t>
            </w:r>
            <w:r>
              <w:rPr>
                <w:sz w:val="19"/>
              </w:rPr>
              <w:t>uniquely</w:t>
            </w:r>
            <w:r>
              <w:rPr>
                <w:spacing w:val="-4"/>
                <w:sz w:val="19"/>
              </w:rPr>
              <w:t xml:space="preserve"> </w:t>
            </w:r>
            <w:r>
              <w:rPr>
                <w:sz w:val="19"/>
              </w:rPr>
              <w:t xml:space="preserve">identifies tuples (b) Any set of attributes that uniquely identifies tuples (c) An attribute that depends on a non-prime attribute (d) A foreign key </w:t>
            </w:r>
            <w:r>
              <w:rPr>
                <w:spacing w:val="-2"/>
                <w:sz w:val="19"/>
              </w:rPr>
              <w:t>reference</w:t>
            </w:r>
          </w:p>
        </w:tc>
        <w:tc>
          <w:tcPr>
            <w:tcW w:w="1688" w:type="dxa"/>
          </w:tcPr>
          <w:p w14:paraId="6ED47A91" w14:textId="77777777" w:rsidR="009927A2" w:rsidRDefault="009927A2" w:rsidP="00041B3B">
            <w:pPr>
              <w:pStyle w:val="TableParagraph"/>
              <w:spacing w:before="80"/>
              <w:ind w:left="10"/>
              <w:jc w:val="center"/>
              <w:rPr>
                <w:sz w:val="17"/>
              </w:rPr>
            </w:pPr>
            <w:r>
              <w:rPr>
                <w:sz w:val="17"/>
              </w:rPr>
              <w:t xml:space="preserve">BL2 – </w:t>
            </w:r>
            <w:r>
              <w:rPr>
                <w:spacing w:val="-2"/>
                <w:sz w:val="17"/>
              </w:rPr>
              <w:t>Understand</w:t>
            </w:r>
          </w:p>
        </w:tc>
        <w:tc>
          <w:tcPr>
            <w:tcW w:w="997" w:type="dxa"/>
          </w:tcPr>
          <w:p w14:paraId="686F0156" w14:textId="77777777" w:rsidR="009927A2" w:rsidRDefault="009927A2" w:rsidP="00041B3B">
            <w:pPr>
              <w:pStyle w:val="TableParagraph"/>
              <w:spacing w:before="80"/>
              <w:ind w:left="10"/>
              <w:jc w:val="center"/>
              <w:rPr>
                <w:rFonts w:ascii="Arial"/>
                <w:b/>
                <w:sz w:val="19"/>
              </w:rPr>
            </w:pPr>
            <w:r>
              <w:rPr>
                <w:rFonts w:ascii="Arial"/>
                <w:b/>
                <w:spacing w:val="-10"/>
                <w:sz w:val="19"/>
              </w:rPr>
              <w:t>5</w:t>
            </w:r>
          </w:p>
        </w:tc>
      </w:tr>
    </w:tbl>
    <w:p w14:paraId="7C0DF33D" w14:textId="77777777" w:rsidR="009927A2" w:rsidRDefault="009927A2" w:rsidP="009927A2">
      <w:pPr>
        <w:pStyle w:val="TableParagraph"/>
        <w:jc w:val="center"/>
        <w:rPr>
          <w:rFonts w:ascii="Arial"/>
          <w:b/>
          <w:sz w:val="19"/>
        </w:rPr>
        <w:sectPr w:rsidR="009927A2" w:rsidSect="009927A2">
          <w:pgSz w:w="11900" w:h="16820"/>
          <w:pgMar w:top="1380" w:right="1133" w:bottom="925" w:left="1133" w:header="720" w:footer="720" w:gutter="0"/>
          <w:cols w:space="720"/>
        </w:sectPr>
      </w:pPr>
    </w:p>
    <w:tbl>
      <w:tblPr>
        <w:tblW w:w="0" w:type="auto"/>
        <w:tblInd w:w="1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94"/>
        <w:gridCol w:w="5981"/>
        <w:gridCol w:w="1688"/>
        <w:gridCol w:w="997"/>
      </w:tblGrid>
      <w:tr w:rsidR="009927A2" w14:paraId="255A8383" w14:textId="77777777" w:rsidTr="00041B3B">
        <w:trPr>
          <w:trHeight w:val="1001"/>
        </w:trPr>
        <w:tc>
          <w:tcPr>
            <w:tcW w:w="694" w:type="dxa"/>
            <w:tcBorders>
              <w:left w:val="single" w:sz="4" w:space="0" w:color="000000"/>
              <w:bottom w:val="single" w:sz="4" w:space="0" w:color="000000"/>
              <w:right w:val="single" w:sz="4" w:space="0" w:color="000000"/>
            </w:tcBorders>
          </w:tcPr>
          <w:p w14:paraId="3E396EA9" w14:textId="77777777" w:rsidR="009927A2" w:rsidRDefault="009927A2" w:rsidP="00041B3B">
            <w:pPr>
              <w:pStyle w:val="TableParagraph"/>
              <w:spacing w:before="140"/>
              <w:rPr>
                <w:sz w:val="19"/>
              </w:rPr>
            </w:pPr>
          </w:p>
          <w:p w14:paraId="3C571AD8" w14:textId="77777777" w:rsidR="009927A2" w:rsidRDefault="009927A2" w:rsidP="00041B3B">
            <w:pPr>
              <w:pStyle w:val="TableParagraph"/>
              <w:ind w:left="9"/>
              <w:jc w:val="center"/>
              <w:rPr>
                <w:rFonts w:ascii="Arial"/>
                <w:b/>
                <w:sz w:val="19"/>
              </w:rPr>
            </w:pPr>
            <w:r>
              <w:rPr>
                <w:rFonts w:ascii="Arial"/>
                <w:b/>
                <w:spacing w:val="-10"/>
                <w:sz w:val="19"/>
              </w:rPr>
              <w:t>8</w:t>
            </w:r>
          </w:p>
        </w:tc>
        <w:tc>
          <w:tcPr>
            <w:tcW w:w="5981" w:type="dxa"/>
            <w:tcBorders>
              <w:left w:val="single" w:sz="4" w:space="0" w:color="000000"/>
              <w:bottom w:val="single" w:sz="4" w:space="0" w:color="000000"/>
              <w:right w:val="single" w:sz="4" w:space="0" w:color="000000"/>
            </w:tcBorders>
          </w:tcPr>
          <w:p w14:paraId="74AD94F3" w14:textId="77777777" w:rsidR="009927A2" w:rsidRDefault="009927A2" w:rsidP="00041B3B">
            <w:pPr>
              <w:pStyle w:val="TableParagraph"/>
              <w:spacing w:before="108" w:line="276" w:lineRule="auto"/>
              <w:ind w:left="120" w:right="115"/>
              <w:rPr>
                <w:sz w:val="19"/>
              </w:rPr>
            </w:pPr>
            <w:r>
              <w:rPr>
                <w:sz w:val="19"/>
              </w:rPr>
              <w:t>If R(</w:t>
            </w:r>
            <w:proofErr w:type="gramStart"/>
            <w:r>
              <w:rPr>
                <w:sz w:val="19"/>
              </w:rPr>
              <w:t>A,B</w:t>
            </w:r>
            <w:proofErr w:type="gramEnd"/>
            <w:r>
              <w:rPr>
                <w:sz w:val="19"/>
              </w:rPr>
              <w:t>,C) has FD: A→B and B→C, then C is: (a) Partially dependent</w:t>
            </w:r>
            <w:r>
              <w:rPr>
                <w:spacing w:val="-4"/>
                <w:sz w:val="19"/>
              </w:rPr>
              <w:t xml:space="preserve"> </w:t>
            </w:r>
            <w:r>
              <w:rPr>
                <w:sz w:val="19"/>
              </w:rPr>
              <w:t>on</w:t>
            </w:r>
            <w:r>
              <w:rPr>
                <w:spacing w:val="-4"/>
                <w:sz w:val="19"/>
              </w:rPr>
              <w:t xml:space="preserve"> </w:t>
            </w:r>
            <w:r>
              <w:rPr>
                <w:sz w:val="19"/>
              </w:rPr>
              <w:t>A</w:t>
            </w:r>
            <w:r>
              <w:rPr>
                <w:spacing w:val="-4"/>
                <w:sz w:val="19"/>
              </w:rPr>
              <w:t xml:space="preserve"> </w:t>
            </w:r>
            <w:r>
              <w:rPr>
                <w:sz w:val="19"/>
              </w:rPr>
              <w:t>(b)</w:t>
            </w:r>
            <w:r>
              <w:rPr>
                <w:spacing w:val="-4"/>
                <w:sz w:val="19"/>
              </w:rPr>
              <w:t xml:space="preserve"> </w:t>
            </w:r>
            <w:r>
              <w:rPr>
                <w:sz w:val="19"/>
              </w:rPr>
              <w:t>Fully</w:t>
            </w:r>
            <w:r>
              <w:rPr>
                <w:spacing w:val="-4"/>
                <w:sz w:val="19"/>
              </w:rPr>
              <w:t xml:space="preserve"> </w:t>
            </w:r>
            <w:r>
              <w:rPr>
                <w:sz w:val="19"/>
              </w:rPr>
              <w:t>dependent</w:t>
            </w:r>
            <w:r>
              <w:rPr>
                <w:spacing w:val="-4"/>
                <w:sz w:val="19"/>
              </w:rPr>
              <w:t xml:space="preserve"> </w:t>
            </w:r>
            <w:r>
              <w:rPr>
                <w:sz w:val="19"/>
              </w:rPr>
              <w:t>on</w:t>
            </w:r>
            <w:r>
              <w:rPr>
                <w:spacing w:val="-4"/>
                <w:sz w:val="19"/>
              </w:rPr>
              <w:t xml:space="preserve"> </w:t>
            </w:r>
            <w:r>
              <w:rPr>
                <w:sz w:val="19"/>
              </w:rPr>
              <w:t>A</w:t>
            </w:r>
            <w:r>
              <w:rPr>
                <w:spacing w:val="-4"/>
                <w:sz w:val="19"/>
              </w:rPr>
              <w:t xml:space="preserve"> </w:t>
            </w:r>
            <w:r>
              <w:rPr>
                <w:sz w:val="19"/>
              </w:rPr>
              <w:t>(c)</w:t>
            </w:r>
            <w:r>
              <w:rPr>
                <w:spacing w:val="-4"/>
                <w:sz w:val="19"/>
              </w:rPr>
              <w:t xml:space="preserve"> </w:t>
            </w:r>
            <w:r>
              <w:rPr>
                <w:sz w:val="19"/>
              </w:rPr>
              <w:t>Transitively</w:t>
            </w:r>
            <w:r>
              <w:rPr>
                <w:spacing w:val="-4"/>
                <w:sz w:val="19"/>
              </w:rPr>
              <w:t xml:space="preserve"> </w:t>
            </w:r>
            <w:r>
              <w:rPr>
                <w:sz w:val="19"/>
              </w:rPr>
              <w:t>dependent on A (d) Independently determined</w:t>
            </w:r>
          </w:p>
        </w:tc>
        <w:tc>
          <w:tcPr>
            <w:tcW w:w="1688" w:type="dxa"/>
            <w:tcBorders>
              <w:left w:val="single" w:sz="4" w:space="0" w:color="000000"/>
              <w:bottom w:val="single" w:sz="4" w:space="0" w:color="000000"/>
              <w:right w:val="single" w:sz="4" w:space="0" w:color="000000"/>
            </w:tcBorders>
          </w:tcPr>
          <w:p w14:paraId="42382F3B" w14:textId="77777777" w:rsidR="009927A2" w:rsidRDefault="009927A2" w:rsidP="00041B3B">
            <w:pPr>
              <w:pStyle w:val="TableParagraph"/>
              <w:spacing w:before="176"/>
              <w:rPr>
                <w:sz w:val="17"/>
              </w:rPr>
            </w:pPr>
          </w:p>
          <w:p w14:paraId="0078B524" w14:textId="77777777" w:rsidR="009927A2" w:rsidRDefault="009927A2" w:rsidP="00041B3B">
            <w:pPr>
              <w:pStyle w:val="TableParagraph"/>
              <w:spacing w:before="1"/>
              <w:ind w:left="10"/>
              <w:jc w:val="center"/>
              <w:rPr>
                <w:sz w:val="17"/>
              </w:rPr>
            </w:pPr>
            <w:r>
              <w:rPr>
                <w:sz w:val="17"/>
              </w:rPr>
              <w:t xml:space="preserve">BL2 – </w:t>
            </w:r>
            <w:r>
              <w:rPr>
                <w:spacing w:val="-2"/>
                <w:sz w:val="17"/>
              </w:rPr>
              <w:t>Understand</w:t>
            </w:r>
          </w:p>
        </w:tc>
        <w:tc>
          <w:tcPr>
            <w:tcW w:w="997" w:type="dxa"/>
            <w:tcBorders>
              <w:left w:val="single" w:sz="4" w:space="0" w:color="000000"/>
              <w:bottom w:val="single" w:sz="4" w:space="0" w:color="000000"/>
              <w:right w:val="single" w:sz="4" w:space="0" w:color="000000"/>
            </w:tcBorders>
          </w:tcPr>
          <w:p w14:paraId="31C9DD3A" w14:textId="77777777" w:rsidR="009927A2" w:rsidRDefault="009927A2" w:rsidP="00041B3B">
            <w:pPr>
              <w:pStyle w:val="TableParagraph"/>
              <w:spacing w:before="140"/>
              <w:rPr>
                <w:sz w:val="19"/>
              </w:rPr>
            </w:pPr>
          </w:p>
          <w:p w14:paraId="2838C7EC" w14:textId="77777777" w:rsidR="009927A2" w:rsidRDefault="009927A2" w:rsidP="00041B3B">
            <w:pPr>
              <w:pStyle w:val="TableParagraph"/>
              <w:ind w:left="10"/>
              <w:jc w:val="center"/>
              <w:rPr>
                <w:rFonts w:ascii="Arial"/>
                <w:b/>
                <w:sz w:val="19"/>
              </w:rPr>
            </w:pPr>
            <w:r>
              <w:rPr>
                <w:rFonts w:ascii="Arial"/>
                <w:b/>
                <w:spacing w:val="-10"/>
                <w:sz w:val="19"/>
              </w:rPr>
              <w:t>5</w:t>
            </w:r>
          </w:p>
        </w:tc>
      </w:tr>
      <w:tr w:rsidR="009927A2" w14:paraId="304A0280" w14:textId="77777777" w:rsidTr="00041B3B">
        <w:trPr>
          <w:trHeight w:val="973"/>
        </w:trPr>
        <w:tc>
          <w:tcPr>
            <w:tcW w:w="694" w:type="dxa"/>
            <w:tcBorders>
              <w:top w:val="single" w:sz="4" w:space="0" w:color="000000"/>
              <w:left w:val="single" w:sz="4" w:space="0" w:color="000000"/>
              <w:bottom w:val="single" w:sz="4" w:space="0" w:color="000000"/>
              <w:right w:val="single" w:sz="4" w:space="0" w:color="000000"/>
            </w:tcBorders>
          </w:tcPr>
          <w:p w14:paraId="1C740176" w14:textId="77777777" w:rsidR="009927A2" w:rsidRDefault="009927A2" w:rsidP="00041B3B">
            <w:pPr>
              <w:pStyle w:val="TableParagraph"/>
              <w:spacing w:before="112"/>
              <w:rPr>
                <w:sz w:val="19"/>
              </w:rPr>
            </w:pPr>
          </w:p>
          <w:p w14:paraId="2968C4ED" w14:textId="77777777" w:rsidR="009927A2" w:rsidRDefault="009927A2" w:rsidP="00041B3B">
            <w:pPr>
              <w:pStyle w:val="TableParagraph"/>
              <w:ind w:left="9"/>
              <w:jc w:val="center"/>
              <w:rPr>
                <w:rFonts w:ascii="Arial"/>
                <w:b/>
                <w:sz w:val="19"/>
              </w:rPr>
            </w:pPr>
            <w:r>
              <w:rPr>
                <w:rFonts w:ascii="Arial"/>
                <w:b/>
                <w:spacing w:val="-10"/>
                <w:sz w:val="19"/>
              </w:rPr>
              <w:t>9</w:t>
            </w:r>
          </w:p>
        </w:tc>
        <w:tc>
          <w:tcPr>
            <w:tcW w:w="5981" w:type="dxa"/>
            <w:tcBorders>
              <w:top w:val="single" w:sz="4" w:space="0" w:color="000000"/>
              <w:left w:val="single" w:sz="4" w:space="0" w:color="000000"/>
              <w:bottom w:val="single" w:sz="4" w:space="0" w:color="000000"/>
              <w:right w:val="single" w:sz="4" w:space="0" w:color="000000"/>
            </w:tcBorders>
          </w:tcPr>
          <w:p w14:paraId="33578B02" w14:textId="77777777" w:rsidR="009927A2" w:rsidRDefault="009927A2" w:rsidP="00041B3B">
            <w:pPr>
              <w:pStyle w:val="TableParagraph"/>
              <w:spacing w:before="80" w:line="276" w:lineRule="auto"/>
              <w:ind w:left="120" w:right="517"/>
              <w:rPr>
                <w:sz w:val="19"/>
              </w:rPr>
            </w:pPr>
            <w:r>
              <w:rPr>
                <w:sz w:val="19"/>
              </w:rPr>
              <w:t>5NF</w:t>
            </w:r>
            <w:r>
              <w:rPr>
                <w:spacing w:val="-4"/>
                <w:sz w:val="19"/>
              </w:rPr>
              <w:t xml:space="preserve"> </w:t>
            </w:r>
            <w:r>
              <w:rPr>
                <w:sz w:val="19"/>
              </w:rPr>
              <w:t>is</w:t>
            </w:r>
            <w:r>
              <w:rPr>
                <w:spacing w:val="-4"/>
                <w:sz w:val="19"/>
              </w:rPr>
              <w:t xml:space="preserve"> </w:t>
            </w:r>
            <w:r>
              <w:rPr>
                <w:sz w:val="19"/>
              </w:rPr>
              <w:t>also</w:t>
            </w:r>
            <w:r>
              <w:rPr>
                <w:spacing w:val="-4"/>
                <w:sz w:val="19"/>
              </w:rPr>
              <w:t xml:space="preserve"> </w:t>
            </w:r>
            <w:r>
              <w:rPr>
                <w:sz w:val="19"/>
              </w:rPr>
              <w:t>known</w:t>
            </w:r>
            <w:r>
              <w:rPr>
                <w:spacing w:val="-4"/>
                <w:sz w:val="19"/>
              </w:rPr>
              <w:t xml:space="preserve"> </w:t>
            </w:r>
            <w:r>
              <w:rPr>
                <w:sz w:val="19"/>
              </w:rPr>
              <w:t>as:</w:t>
            </w:r>
            <w:r>
              <w:rPr>
                <w:spacing w:val="-4"/>
                <w:sz w:val="19"/>
              </w:rPr>
              <w:t xml:space="preserve"> </w:t>
            </w:r>
            <w:r>
              <w:rPr>
                <w:sz w:val="19"/>
              </w:rPr>
              <w:t>(a)</w:t>
            </w:r>
            <w:r>
              <w:rPr>
                <w:spacing w:val="-4"/>
                <w:sz w:val="19"/>
              </w:rPr>
              <w:t xml:space="preserve"> </w:t>
            </w:r>
            <w:r>
              <w:rPr>
                <w:sz w:val="19"/>
              </w:rPr>
              <w:t>Domain-Key</w:t>
            </w:r>
            <w:r>
              <w:rPr>
                <w:spacing w:val="-4"/>
                <w:sz w:val="19"/>
              </w:rPr>
              <w:t xml:space="preserve"> </w:t>
            </w:r>
            <w:r>
              <w:rPr>
                <w:sz w:val="19"/>
              </w:rPr>
              <w:t>Normal</w:t>
            </w:r>
            <w:r>
              <w:rPr>
                <w:spacing w:val="-4"/>
                <w:sz w:val="19"/>
              </w:rPr>
              <w:t xml:space="preserve"> </w:t>
            </w:r>
            <w:r>
              <w:rPr>
                <w:sz w:val="19"/>
              </w:rPr>
              <w:t>Form</w:t>
            </w:r>
            <w:r>
              <w:rPr>
                <w:spacing w:val="-4"/>
                <w:sz w:val="19"/>
              </w:rPr>
              <w:t xml:space="preserve"> </w:t>
            </w:r>
            <w:r>
              <w:rPr>
                <w:sz w:val="19"/>
              </w:rPr>
              <w:t>(b)</w:t>
            </w:r>
            <w:r>
              <w:rPr>
                <w:spacing w:val="-4"/>
                <w:sz w:val="19"/>
              </w:rPr>
              <w:t xml:space="preserve"> </w:t>
            </w:r>
            <w:r>
              <w:rPr>
                <w:sz w:val="19"/>
              </w:rPr>
              <w:t>Boyce-Codd Normal Form (c) Project-Join Normal Form (d) Element</w:t>
            </w:r>
          </w:p>
          <w:p w14:paraId="407C91D3" w14:textId="77777777" w:rsidR="009927A2" w:rsidRDefault="009927A2" w:rsidP="00041B3B">
            <w:pPr>
              <w:pStyle w:val="TableParagraph"/>
              <w:ind w:left="120"/>
              <w:rPr>
                <w:sz w:val="19"/>
              </w:rPr>
            </w:pPr>
            <w:r>
              <w:rPr>
                <w:sz w:val="19"/>
              </w:rPr>
              <w:t xml:space="preserve">Normal </w:t>
            </w:r>
            <w:r>
              <w:rPr>
                <w:spacing w:val="-4"/>
                <w:sz w:val="19"/>
              </w:rPr>
              <w:t>Form</w:t>
            </w:r>
          </w:p>
        </w:tc>
        <w:tc>
          <w:tcPr>
            <w:tcW w:w="1688" w:type="dxa"/>
            <w:tcBorders>
              <w:top w:val="single" w:sz="4" w:space="0" w:color="000000"/>
              <w:left w:val="single" w:sz="4" w:space="0" w:color="000000"/>
              <w:bottom w:val="single" w:sz="4" w:space="0" w:color="000000"/>
              <w:right w:val="single" w:sz="4" w:space="0" w:color="000000"/>
            </w:tcBorders>
          </w:tcPr>
          <w:p w14:paraId="05F30F6E" w14:textId="77777777" w:rsidR="009927A2" w:rsidRDefault="009927A2" w:rsidP="00041B3B">
            <w:pPr>
              <w:pStyle w:val="TableParagraph"/>
              <w:spacing w:before="149"/>
              <w:rPr>
                <w:sz w:val="17"/>
              </w:rPr>
            </w:pPr>
          </w:p>
          <w:p w14:paraId="58A39A91"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Borders>
              <w:top w:val="single" w:sz="4" w:space="0" w:color="000000"/>
              <w:left w:val="single" w:sz="4" w:space="0" w:color="000000"/>
              <w:bottom w:val="single" w:sz="4" w:space="0" w:color="000000"/>
              <w:right w:val="single" w:sz="4" w:space="0" w:color="000000"/>
            </w:tcBorders>
          </w:tcPr>
          <w:p w14:paraId="176DA1F1" w14:textId="77777777" w:rsidR="009927A2" w:rsidRDefault="009927A2" w:rsidP="00041B3B">
            <w:pPr>
              <w:pStyle w:val="TableParagraph"/>
              <w:spacing w:before="112"/>
              <w:rPr>
                <w:sz w:val="19"/>
              </w:rPr>
            </w:pPr>
          </w:p>
          <w:p w14:paraId="63EA584A" w14:textId="77777777" w:rsidR="009927A2" w:rsidRDefault="009927A2" w:rsidP="00041B3B">
            <w:pPr>
              <w:pStyle w:val="TableParagraph"/>
              <w:ind w:left="10"/>
              <w:jc w:val="center"/>
              <w:rPr>
                <w:rFonts w:ascii="Arial"/>
                <w:b/>
                <w:sz w:val="19"/>
              </w:rPr>
            </w:pPr>
            <w:r>
              <w:rPr>
                <w:rFonts w:ascii="Arial"/>
                <w:b/>
                <w:spacing w:val="-10"/>
                <w:sz w:val="19"/>
              </w:rPr>
              <w:t>5</w:t>
            </w:r>
          </w:p>
        </w:tc>
      </w:tr>
      <w:tr w:rsidR="009927A2" w14:paraId="195DBA20" w14:textId="77777777" w:rsidTr="00041B3B">
        <w:trPr>
          <w:trHeight w:val="973"/>
        </w:trPr>
        <w:tc>
          <w:tcPr>
            <w:tcW w:w="694" w:type="dxa"/>
            <w:tcBorders>
              <w:top w:val="single" w:sz="4" w:space="0" w:color="000000"/>
              <w:left w:val="single" w:sz="4" w:space="0" w:color="000000"/>
              <w:bottom w:val="single" w:sz="4" w:space="0" w:color="000000"/>
              <w:right w:val="single" w:sz="4" w:space="0" w:color="000000"/>
            </w:tcBorders>
          </w:tcPr>
          <w:p w14:paraId="224EA665" w14:textId="77777777" w:rsidR="009927A2" w:rsidRDefault="009927A2" w:rsidP="00041B3B">
            <w:pPr>
              <w:pStyle w:val="TableParagraph"/>
              <w:spacing w:before="112"/>
              <w:rPr>
                <w:sz w:val="19"/>
              </w:rPr>
            </w:pPr>
          </w:p>
          <w:p w14:paraId="3E522584" w14:textId="77777777" w:rsidR="009927A2" w:rsidRDefault="009927A2" w:rsidP="00041B3B">
            <w:pPr>
              <w:pStyle w:val="TableParagraph"/>
              <w:ind w:left="9"/>
              <w:jc w:val="center"/>
              <w:rPr>
                <w:rFonts w:ascii="Arial"/>
                <w:b/>
                <w:sz w:val="19"/>
              </w:rPr>
            </w:pPr>
            <w:r>
              <w:rPr>
                <w:rFonts w:ascii="Arial"/>
                <w:b/>
                <w:spacing w:val="-5"/>
                <w:sz w:val="19"/>
              </w:rPr>
              <w:t>10</w:t>
            </w:r>
          </w:p>
        </w:tc>
        <w:tc>
          <w:tcPr>
            <w:tcW w:w="5981" w:type="dxa"/>
            <w:tcBorders>
              <w:top w:val="single" w:sz="4" w:space="0" w:color="000000"/>
              <w:left w:val="single" w:sz="4" w:space="0" w:color="000000"/>
              <w:bottom w:val="single" w:sz="4" w:space="0" w:color="000000"/>
              <w:right w:val="single" w:sz="4" w:space="0" w:color="000000"/>
            </w:tcBorders>
          </w:tcPr>
          <w:p w14:paraId="707614F6" w14:textId="77777777" w:rsidR="009927A2" w:rsidRDefault="009927A2" w:rsidP="00041B3B">
            <w:pPr>
              <w:pStyle w:val="TableParagraph"/>
              <w:spacing w:before="80" w:line="276" w:lineRule="auto"/>
              <w:ind w:left="120" w:right="115"/>
              <w:rPr>
                <w:sz w:val="19"/>
              </w:rPr>
            </w:pPr>
            <w:r>
              <w:rPr>
                <w:sz w:val="19"/>
              </w:rPr>
              <w:t>Lossless-join decomposition ensures: (a) No data is lost during decomposition</w:t>
            </w:r>
            <w:r>
              <w:rPr>
                <w:spacing w:val="-4"/>
                <w:sz w:val="19"/>
              </w:rPr>
              <w:t xml:space="preserve"> </w:t>
            </w:r>
            <w:r>
              <w:rPr>
                <w:sz w:val="19"/>
              </w:rPr>
              <w:t>(b)</w:t>
            </w:r>
            <w:r>
              <w:rPr>
                <w:spacing w:val="-4"/>
                <w:sz w:val="19"/>
              </w:rPr>
              <w:t xml:space="preserve"> </w:t>
            </w:r>
            <w:r>
              <w:rPr>
                <w:sz w:val="19"/>
              </w:rPr>
              <w:t>All</w:t>
            </w:r>
            <w:r>
              <w:rPr>
                <w:spacing w:val="-4"/>
                <w:sz w:val="19"/>
              </w:rPr>
              <w:t xml:space="preserve"> </w:t>
            </w:r>
            <w:r>
              <w:rPr>
                <w:sz w:val="19"/>
              </w:rPr>
              <w:t>FDs</w:t>
            </w:r>
            <w:r>
              <w:rPr>
                <w:spacing w:val="-4"/>
                <w:sz w:val="19"/>
              </w:rPr>
              <w:t xml:space="preserve"> </w:t>
            </w:r>
            <w:r>
              <w:rPr>
                <w:sz w:val="19"/>
              </w:rPr>
              <w:t>are</w:t>
            </w:r>
            <w:r>
              <w:rPr>
                <w:spacing w:val="-4"/>
                <w:sz w:val="19"/>
              </w:rPr>
              <w:t xml:space="preserve"> </w:t>
            </w:r>
            <w:r>
              <w:rPr>
                <w:sz w:val="19"/>
              </w:rPr>
              <w:t>preserved</w:t>
            </w:r>
            <w:r>
              <w:rPr>
                <w:spacing w:val="-4"/>
                <w:sz w:val="19"/>
              </w:rPr>
              <w:t xml:space="preserve"> </w:t>
            </w:r>
            <w:r>
              <w:rPr>
                <w:sz w:val="19"/>
              </w:rPr>
              <w:t>(c)</w:t>
            </w:r>
            <w:r>
              <w:rPr>
                <w:spacing w:val="-4"/>
                <w:sz w:val="19"/>
              </w:rPr>
              <w:t xml:space="preserve"> </w:t>
            </w:r>
            <w:r>
              <w:rPr>
                <w:sz w:val="19"/>
              </w:rPr>
              <w:t>The</w:t>
            </w:r>
            <w:r>
              <w:rPr>
                <w:spacing w:val="-4"/>
                <w:sz w:val="19"/>
              </w:rPr>
              <w:t xml:space="preserve"> </w:t>
            </w:r>
            <w:r>
              <w:rPr>
                <w:sz w:val="19"/>
              </w:rPr>
              <w:t>relation</w:t>
            </w:r>
            <w:r>
              <w:rPr>
                <w:spacing w:val="-4"/>
                <w:sz w:val="19"/>
              </w:rPr>
              <w:t xml:space="preserve"> </w:t>
            </w:r>
            <w:r>
              <w:rPr>
                <w:sz w:val="19"/>
              </w:rPr>
              <w:t>is</w:t>
            </w:r>
            <w:r>
              <w:rPr>
                <w:spacing w:val="-4"/>
                <w:sz w:val="19"/>
              </w:rPr>
              <w:t xml:space="preserve"> </w:t>
            </w:r>
            <w:r>
              <w:rPr>
                <w:sz w:val="19"/>
              </w:rPr>
              <w:t>in</w:t>
            </w:r>
            <w:r>
              <w:rPr>
                <w:spacing w:val="-4"/>
                <w:sz w:val="19"/>
              </w:rPr>
              <w:t xml:space="preserve"> </w:t>
            </w:r>
            <w:r>
              <w:rPr>
                <w:sz w:val="19"/>
              </w:rPr>
              <w:t>BCNF</w:t>
            </w:r>
          </w:p>
          <w:p w14:paraId="7D0F23AA" w14:textId="77777777" w:rsidR="009927A2" w:rsidRDefault="009927A2" w:rsidP="00041B3B">
            <w:pPr>
              <w:pStyle w:val="TableParagraph"/>
              <w:ind w:left="120"/>
              <w:rPr>
                <w:sz w:val="19"/>
              </w:rPr>
            </w:pPr>
            <w:r>
              <w:rPr>
                <w:sz w:val="19"/>
              </w:rPr>
              <w:t xml:space="preserve">(d) No null values </w:t>
            </w:r>
            <w:r>
              <w:rPr>
                <w:spacing w:val="-2"/>
                <w:sz w:val="19"/>
              </w:rPr>
              <w:t>exist</w:t>
            </w:r>
          </w:p>
        </w:tc>
        <w:tc>
          <w:tcPr>
            <w:tcW w:w="1688" w:type="dxa"/>
            <w:tcBorders>
              <w:top w:val="single" w:sz="4" w:space="0" w:color="000000"/>
              <w:left w:val="single" w:sz="4" w:space="0" w:color="000000"/>
              <w:bottom w:val="single" w:sz="4" w:space="0" w:color="000000"/>
              <w:right w:val="single" w:sz="4" w:space="0" w:color="000000"/>
            </w:tcBorders>
          </w:tcPr>
          <w:p w14:paraId="48D82C2A" w14:textId="77777777" w:rsidR="009927A2" w:rsidRDefault="009927A2" w:rsidP="00041B3B">
            <w:pPr>
              <w:pStyle w:val="TableParagraph"/>
              <w:spacing w:before="149"/>
              <w:rPr>
                <w:sz w:val="17"/>
              </w:rPr>
            </w:pPr>
          </w:p>
          <w:p w14:paraId="28232765" w14:textId="77777777" w:rsidR="009927A2" w:rsidRDefault="009927A2" w:rsidP="00041B3B">
            <w:pPr>
              <w:pStyle w:val="TableParagraph"/>
              <w:ind w:left="10"/>
              <w:jc w:val="center"/>
              <w:rPr>
                <w:sz w:val="17"/>
              </w:rPr>
            </w:pPr>
            <w:r>
              <w:rPr>
                <w:sz w:val="17"/>
              </w:rPr>
              <w:t xml:space="preserve">BL2 – </w:t>
            </w:r>
            <w:r>
              <w:rPr>
                <w:spacing w:val="-2"/>
                <w:sz w:val="17"/>
              </w:rPr>
              <w:t>Understand</w:t>
            </w:r>
          </w:p>
        </w:tc>
        <w:tc>
          <w:tcPr>
            <w:tcW w:w="997" w:type="dxa"/>
            <w:tcBorders>
              <w:top w:val="single" w:sz="4" w:space="0" w:color="000000"/>
              <w:left w:val="single" w:sz="4" w:space="0" w:color="000000"/>
              <w:bottom w:val="single" w:sz="4" w:space="0" w:color="000000"/>
              <w:right w:val="single" w:sz="4" w:space="0" w:color="000000"/>
            </w:tcBorders>
          </w:tcPr>
          <w:p w14:paraId="67AB02E3" w14:textId="77777777" w:rsidR="009927A2" w:rsidRDefault="009927A2" w:rsidP="00041B3B">
            <w:pPr>
              <w:pStyle w:val="TableParagraph"/>
              <w:spacing w:before="112"/>
              <w:rPr>
                <w:sz w:val="19"/>
              </w:rPr>
            </w:pPr>
          </w:p>
          <w:p w14:paraId="269ABD52" w14:textId="77777777" w:rsidR="009927A2" w:rsidRDefault="009927A2" w:rsidP="00041B3B">
            <w:pPr>
              <w:pStyle w:val="TableParagraph"/>
              <w:ind w:left="10"/>
              <w:jc w:val="center"/>
              <w:rPr>
                <w:rFonts w:ascii="Arial"/>
                <w:b/>
                <w:sz w:val="19"/>
              </w:rPr>
            </w:pPr>
            <w:r>
              <w:rPr>
                <w:rFonts w:ascii="Arial"/>
                <w:b/>
                <w:spacing w:val="-10"/>
                <w:sz w:val="19"/>
              </w:rPr>
              <w:t>5</w:t>
            </w:r>
          </w:p>
        </w:tc>
      </w:tr>
    </w:tbl>
    <w:p w14:paraId="3BBA0E1B" w14:textId="77777777" w:rsidR="009927A2" w:rsidRDefault="009927A2" w:rsidP="009927A2">
      <w:pPr>
        <w:rPr>
          <w:sz w:val="24"/>
        </w:rPr>
      </w:pPr>
    </w:p>
    <w:p w14:paraId="6BBBE94A" w14:textId="77777777" w:rsidR="009927A2" w:rsidRDefault="009927A2" w:rsidP="009927A2">
      <w:pPr>
        <w:rPr>
          <w:sz w:val="24"/>
        </w:rPr>
      </w:pPr>
    </w:p>
    <w:p w14:paraId="22F1A0AA" w14:textId="77777777" w:rsidR="009927A2" w:rsidRDefault="009927A2" w:rsidP="009927A2">
      <w:pPr>
        <w:rPr>
          <w:sz w:val="24"/>
        </w:rPr>
      </w:pPr>
    </w:p>
    <w:p w14:paraId="2AAD5913" w14:textId="77777777" w:rsidR="009927A2" w:rsidRDefault="009927A2" w:rsidP="009927A2">
      <w:pPr>
        <w:spacing w:before="210"/>
        <w:rPr>
          <w:sz w:val="24"/>
        </w:rPr>
      </w:pPr>
    </w:p>
    <w:p w14:paraId="573EF409" w14:textId="77777777" w:rsidR="009927A2" w:rsidRDefault="009927A2" w:rsidP="009927A2">
      <w:pPr>
        <w:ind w:left="307"/>
        <w:rPr>
          <w:rFonts w:ascii="Arial"/>
          <w:b/>
          <w:i/>
          <w:sz w:val="24"/>
        </w:rPr>
      </w:pPr>
      <w:r>
        <w:rPr>
          <w:rFonts w:ascii="Arial"/>
          <w:b/>
          <w:i/>
          <w:sz w:val="24"/>
        </w:rPr>
        <w:t xml:space="preserve">Code of </w:t>
      </w:r>
      <w:r>
        <w:rPr>
          <w:rFonts w:ascii="Arial"/>
          <w:b/>
          <w:i/>
          <w:spacing w:val="-2"/>
          <w:sz w:val="24"/>
        </w:rPr>
        <w:t>Conduct:</w:t>
      </w:r>
    </w:p>
    <w:p w14:paraId="2524D7B6" w14:textId="77777777" w:rsidR="009927A2" w:rsidRDefault="009927A2" w:rsidP="009927A2">
      <w:pPr>
        <w:pStyle w:val="BodyText"/>
        <w:spacing w:before="83"/>
        <w:rPr>
          <w:b/>
        </w:rPr>
      </w:pPr>
    </w:p>
    <w:p w14:paraId="11741DD0" w14:textId="1C479E86" w:rsidR="009927A2" w:rsidRDefault="009927A2" w:rsidP="009927A2">
      <w:pPr>
        <w:pStyle w:val="BodyText"/>
        <w:tabs>
          <w:tab w:val="left" w:pos="3182"/>
        </w:tabs>
        <w:spacing w:line="276" w:lineRule="auto"/>
        <w:ind w:left="307" w:right="133"/>
      </w:pPr>
      <w:r>
        <w:t xml:space="preserve">I </w:t>
      </w:r>
      <w:r w:rsidR="002A12C9">
        <w:rPr>
          <w:rFonts w:ascii="Times New Roman"/>
          <w:i w:val="0"/>
          <w:u w:val="single"/>
        </w:rPr>
        <w:t>Vishal Kruthik (192521179</w:t>
      </w:r>
      <w:r>
        <w:t>) certify that this submission is my original work and that I have adhered to the guidelines specified for this assessment.</w:t>
      </w:r>
    </w:p>
    <w:p w14:paraId="2EA86CFC" w14:textId="77777777" w:rsidR="009927A2" w:rsidRDefault="009927A2" w:rsidP="009927A2">
      <w:pPr>
        <w:pStyle w:val="BodyText"/>
        <w:spacing w:line="276" w:lineRule="auto"/>
        <w:ind w:left="307"/>
      </w:pPr>
      <w:r>
        <w:t>I</w:t>
      </w:r>
      <w:r>
        <w:rPr>
          <w:spacing w:val="40"/>
        </w:rPr>
        <w:t xml:space="preserve"> </w:t>
      </w:r>
      <w:r>
        <w:t>understand</w:t>
      </w:r>
      <w:r>
        <w:rPr>
          <w:spacing w:val="40"/>
        </w:rPr>
        <w:t xml:space="preserve"> </w:t>
      </w:r>
      <w:r>
        <w:t>that</w:t>
      </w:r>
      <w:r>
        <w:rPr>
          <w:spacing w:val="40"/>
        </w:rPr>
        <w:t xml:space="preserve"> </w:t>
      </w:r>
      <w:r>
        <w:t>any</w:t>
      </w:r>
      <w:r>
        <w:rPr>
          <w:spacing w:val="40"/>
        </w:rPr>
        <w:t xml:space="preserve"> </w:t>
      </w:r>
      <w:r>
        <w:t>violation</w:t>
      </w:r>
      <w:r>
        <w:rPr>
          <w:spacing w:val="40"/>
        </w:rPr>
        <w:t xml:space="preserve"> </w:t>
      </w:r>
      <w:r>
        <w:t>of</w:t>
      </w:r>
      <w:r>
        <w:rPr>
          <w:spacing w:val="40"/>
        </w:rPr>
        <w:t xml:space="preserve"> </w:t>
      </w:r>
      <w:r>
        <w:t>academic</w:t>
      </w:r>
      <w:r>
        <w:rPr>
          <w:spacing w:val="40"/>
        </w:rPr>
        <w:t xml:space="preserve"> </w:t>
      </w:r>
      <w:r>
        <w:t>integrity</w:t>
      </w:r>
      <w:r>
        <w:rPr>
          <w:spacing w:val="40"/>
        </w:rPr>
        <w:t xml:space="preserve"> </w:t>
      </w:r>
      <w:r>
        <w:t>rules</w:t>
      </w:r>
      <w:r>
        <w:rPr>
          <w:spacing w:val="40"/>
        </w:rPr>
        <w:t xml:space="preserve"> </w:t>
      </w:r>
      <w:r>
        <w:t>will</w:t>
      </w:r>
      <w:r>
        <w:rPr>
          <w:spacing w:val="40"/>
        </w:rPr>
        <w:t xml:space="preserve"> </w:t>
      </w:r>
      <w:r>
        <w:t>result</w:t>
      </w:r>
      <w:r>
        <w:rPr>
          <w:spacing w:val="40"/>
        </w:rPr>
        <w:t xml:space="preserve"> </w:t>
      </w:r>
      <w:r>
        <w:t>in</w:t>
      </w:r>
      <w:r>
        <w:rPr>
          <w:spacing w:val="40"/>
        </w:rPr>
        <w:t xml:space="preserve"> </w:t>
      </w:r>
      <w:r>
        <w:t xml:space="preserve">disciplinary </w:t>
      </w:r>
      <w:r>
        <w:rPr>
          <w:spacing w:val="-2"/>
        </w:rPr>
        <w:t>action.</w:t>
      </w:r>
    </w:p>
    <w:p w14:paraId="0E69D0C6" w14:textId="77777777" w:rsidR="009927A2" w:rsidRDefault="009927A2" w:rsidP="009927A2">
      <w:pPr>
        <w:pStyle w:val="BodyText"/>
        <w:spacing w:before="41"/>
      </w:pPr>
    </w:p>
    <w:p w14:paraId="0C7AEB83" w14:textId="77777777" w:rsidR="009927A2" w:rsidRDefault="009927A2" w:rsidP="009927A2">
      <w:pPr>
        <w:ind w:left="307"/>
        <w:rPr>
          <w:rFonts w:ascii="Arial"/>
          <w:b/>
          <w:i/>
          <w:spacing w:val="-2"/>
          <w:sz w:val="24"/>
        </w:rPr>
      </w:pPr>
      <w:r>
        <w:rPr>
          <w:rFonts w:ascii="Arial"/>
          <w:b/>
          <w:i/>
          <w:sz w:val="24"/>
        </w:rPr>
        <w:t xml:space="preserve">Signature of the </w:t>
      </w:r>
      <w:r>
        <w:rPr>
          <w:rFonts w:ascii="Arial"/>
          <w:b/>
          <w:i/>
          <w:spacing w:val="-2"/>
          <w:sz w:val="24"/>
        </w:rPr>
        <w:t>student:</w:t>
      </w:r>
    </w:p>
    <w:p w14:paraId="0840E36B" w14:textId="3C52175B" w:rsidR="002A12C9" w:rsidRDefault="002A12C9" w:rsidP="009927A2">
      <w:pPr>
        <w:ind w:left="307"/>
        <w:rPr>
          <w:rFonts w:ascii="Arial"/>
          <w:b/>
          <w:i/>
          <w:sz w:val="24"/>
        </w:rPr>
      </w:pPr>
      <w:r>
        <w:rPr>
          <w:noProof/>
        </w:rPr>
        <w:drawing>
          <wp:inline distT="0" distB="0" distL="0" distR="0" wp14:anchorId="3456CFCE" wp14:editId="016EF233">
            <wp:extent cx="1002890" cy="686429"/>
            <wp:effectExtent l="0" t="0" r="6985" b="0"/>
            <wp:docPr id="134003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16888" cy="696010"/>
                    </a:xfrm>
                    <a:prstGeom prst="rect">
                      <a:avLst/>
                    </a:prstGeom>
                    <a:noFill/>
                    <a:ln>
                      <a:noFill/>
                    </a:ln>
                  </pic:spPr>
                </pic:pic>
              </a:graphicData>
            </a:graphic>
          </wp:inline>
        </w:drawing>
      </w:r>
    </w:p>
    <w:p w14:paraId="62A9C12D" w14:textId="77777777" w:rsidR="009927A2" w:rsidRDefault="009927A2" w:rsidP="009927A2">
      <w:pPr>
        <w:pStyle w:val="BodyText"/>
        <w:rPr>
          <w:b/>
        </w:rPr>
      </w:pPr>
    </w:p>
    <w:p w14:paraId="2564CB38" w14:textId="77777777" w:rsidR="009927A2" w:rsidRDefault="009927A2" w:rsidP="009927A2">
      <w:pPr>
        <w:pStyle w:val="BodyText"/>
        <w:spacing w:before="124"/>
        <w:rPr>
          <w:b/>
        </w:rPr>
      </w:pPr>
    </w:p>
    <w:p w14:paraId="26D4DE17" w14:textId="77777777" w:rsidR="009927A2" w:rsidRDefault="009927A2" w:rsidP="009927A2">
      <w:pPr>
        <w:pStyle w:val="Heading3"/>
        <w:spacing w:before="1"/>
      </w:pPr>
      <w:r>
        <w:t xml:space="preserve">RUBRICS FOR </w:t>
      </w:r>
      <w:r>
        <w:rPr>
          <w:spacing w:val="-2"/>
        </w:rPr>
        <w:t>CALCULATION:</w:t>
      </w:r>
    </w:p>
    <w:p w14:paraId="4F58DB6A" w14:textId="77777777" w:rsidR="009927A2" w:rsidRDefault="009927A2" w:rsidP="009927A2">
      <w:pPr>
        <w:pStyle w:val="BodyText"/>
        <w:spacing w:before="128"/>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228"/>
        <w:gridCol w:w="1607"/>
        <w:gridCol w:w="1608"/>
        <w:gridCol w:w="1701"/>
        <w:gridCol w:w="1559"/>
      </w:tblGrid>
      <w:tr w:rsidR="009927A2" w14:paraId="0729E160" w14:textId="77777777" w:rsidTr="00041B3B">
        <w:trPr>
          <w:trHeight w:val="755"/>
        </w:trPr>
        <w:tc>
          <w:tcPr>
            <w:tcW w:w="8832" w:type="dxa"/>
            <w:gridSpan w:val="6"/>
          </w:tcPr>
          <w:p w14:paraId="1EE66127" w14:textId="77777777" w:rsidR="009927A2" w:rsidRDefault="009927A2" w:rsidP="00041B3B">
            <w:pPr>
              <w:pStyle w:val="TableParagraph"/>
              <w:spacing w:before="228"/>
              <w:ind w:left="9"/>
              <w:jc w:val="center"/>
              <w:rPr>
                <w:rFonts w:ascii="Arial"/>
                <w:b/>
                <w:sz w:val="26"/>
              </w:rPr>
            </w:pPr>
            <w:r>
              <w:rPr>
                <w:rFonts w:ascii="Arial"/>
                <w:b/>
                <w:color w:val="212121"/>
                <w:spacing w:val="-5"/>
                <w:sz w:val="26"/>
              </w:rPr>
              <w:t>MCQ</w:t>
            </w:r>
          </w:p>
        </w:tc>
      </w:tr>
      <w:tr w:rsidR="009927A2" w14:paraId="23B948CB" w14:textId="77777777" w:rsidTr="00041B3B">
        <w:trPr>
          <w:trHeight w:val="515"/>
        </w:trPr>
        <w:tc>
          <w:tcPr>
            <w:tcW w:w="1129" w:type="dxa"/>
          </w:tcPr>
          <w:p w14:paraId="6CB7C8EF" w14:textId="77777777" w:rsidR="009927A2" w:rsidRDefault="009927A2" w:rsidP="00041B3B">
            <w:pPr>
              <w:pStyle w:val="TableParagraph"/>
              <w:spacing w:before="55"/>
              <w:rPr>
                <w:rFonts w:ascii="Arial"/>
                <w:b/>
                <w:sz w:val="20"/>
              </w:rPr>
            </w:pPr>
          </w:p>
          <w:p w14:paraId="61A46757" w14:textId="77777777" w:rsidR="009927A2" w:rsidRDefault="009927A2" w:rsidP="00041B3B">
            <w:pPr>
              <w:pStyle w:val="TableParagraph"/>
              <w:spacing w:line="210" w:lineRule="exact"/>
              <w:ind w:right="202"/>
              <w:jc w:val="right"/>
              <w:rPr>
                <w:rFonts w:ascii="Arial"/>
                <w:b/>
                <w:sz w:val="20"/>
              </w:rPr>
            </w:pPr>
            <w:r>
              <w:rPr>
                <w:rFonts w:ascii="Arial"/>
                <w:b/>
                <w:spacing w:val="-2"/>
                <w:sz w:val="20"/>
              </w:rPr>
              <w:t>Criteria</w:t>
            </w:r>
          </w:p>
        </w:tc>
        <w:tc>
          <w:tcPr>
            <w:tcW w:w="1228" w:type="dxa"/>
          </w:tcPr>
          <w:p w14:paraId="7B1D71CF" w14:textId="77777777" w:rsidR="009927A2" w:rsidRDefault="009927A2" w:rsidP="00041B3B">
            <w:pPr>
              <w:pStyle w:val="TableParagraph"/>
              <w:spacing w:before="35" w:line="230" w:lineRule="atLeast"/>
              <w:ind w:left="458" w:hanging="351"/>
              <w:rPr>
                <w:rFonts w:ascii="Arial"/>
                <w:b/>
                <w:sz w:val="20"/>
              </w:rPr>
            </w:pPr>
            <w:r>
              <w:rPr>
                <w:rFonts w:ascii="Arial"/>
                <w:b/>
                <w:spacing w:val="-2"/>
                <w:sz w:val="20"/>
              </w:rPr>
              <w:t xml:space="preserve">Weightage </w:t>
            </w:r>
            <w:r>
              <w:rPr>
                <w:rFonts w:ascii="Arial"/>
                <w:b/>
                <w:spacing w:val="-4"/>
                <w:sz w:val="20"/>
              </w:rPr>
              <w:t>(%)</w:t>
            </w:r>
          </w:p>
        </w:tc>
        <w:tc>
          <w:tcPr>
            <w:tcW w:w="1607" w:type="dxa"/>
          </w:tcPr>
          <w:p w14:paraId="33A4000C" w14:textId="77777777" w:rsidR="009927A2" w:rsidRDefault="009927A2" w:rsidP="00041B3B">
            <w:pPr>
              <w:pStyle w:val="TableParagraph"/>
              <w:spacing w:before="35" w:line="230" w:lineRule="atLeast"/>
              <w:ind w:left="231" w:firstLine="233"/>
              <w:rPr>
                <w:rFonts w:ascii="Arial"/>
                <w:b/>
                <w:sz w:val="20"/>
              </w:rPr>
            </w:pPr>
            <w:r>
              <w:rPr>
                <w:rFonts w:ascii="Arial"/>
                <w:b/>
                <w:sz w:val="20"/>
              </w:rPr>
              <w:t xml:space="preserve">Level 4 </w:t>
            </w:r>
            <w:r>
              <w:rPr>
                <w:rFonts w:ascii="Arial"/>
                <w:b/>
                <w:spacing w:val="-2"/>
                <w:sz w:val="20"/>
              </w:rPr>
              <w:t>(Exemplary)</w:t>
            </w:r>
          </w:p>
        </w:tc>
        <w:tc>
          <w:tcPr>
            <w:tcW w:w="1608" w:type="dxa"/>
          </w:tcPr>
          <w:p w14:paraId="35A28AED" w14:textId="77777777" w:rsidR="009927A2" w:rsidRDefault="009927A2" w:rsidP="00041B3B">
            <w:pPr>
              <w:pStyle w:val="TableParagraph"/>
              <w:spacing w:before="35" w:line="230" w:lineRule="atLeast"/>
              <w:ind w:left="276" w:right="181" w:firstLine="188"/>
              <w:rPr>
                <w:rFonts w:ascii="Arial"/>
                <w:b/>
                <w:sz w:val="20"/>
              </w:rPr>
            </w:pPr>
            <w:r>
              <w:rPr>
                <w:rFonts w:ascii="Arial"/>
                <w:b/>
                <w:sz w:val="20"/>
              </w:rPr>
              <w:t xml:space="preserve">Level 3 </w:t>
            </w:r>
            <w:r>
              <w:rPr>
                <w:rFonts w:ascii="Arial"/>
                <w:b/>
                <w:spacing w:val="-2"/>
                <w:sz w:val="20"/>
              </w:rPr>
              <w:t>(Proficient)</w:t>
            </w:r>
          </w:p>
        </w:tc>
        <w:tc>
          <w:tcPr>
            <w:tcW w:w="1701" w:type="dxa"/>
          </w:tcPr>
          <w:p w14:paraId="37B87346" w14:textId="77777777" w:rsidR="009927A2" w:rsidRDefault="009927A2" w:rsidP="00041B3B">
            <w:pPr>
              <w:pStyle w:val="TableParagraph"/>
              <w:spacing w:before="35" w:line="230" w:lineRule="atLeast"/>
              <w:ind w:left="244" w:right="109" w:firstLine="266"/>
              <w:rPr>
                <w:rFonts w:ascii="Arial"/>
                <w:b/>
                <w:sz w:val="20"/>
              </w:rPr>
            </w:pPr>
            <w:r>
              <w:rPr>
                <w:rFonts w:ascii="Arial"/>
                <w:b/>
                <w:sz w:val="20"/>
              </w:rPr>
              <w:t xml:space="preserve">Level 2 </w:t>
            </w:r>
            <w:r>
              <w:rPr>
                <w:rFonts w:ascii="Arial"/>
                <w:b/>
                <w:spacing w:val="-2"/>
                <w:sz w:val="20"/>
              </w:rPr>
              <w:t>(Developing)</w:t>
            </w:r>
          </w:p>
        </w:tc>
        <w:tc>
          <w:tcPr>
            <w:tcW w:w="1559" w:type="dxa"/>
          </w:tcPr>
          <w:p w14:paraId="3A2B21B7" w14:textId="77777777" w:rsidR="009927A2" w:rsidRDefault="009927A2" w:rsidP="00041B3B">
            <w:pPr>
              <w:pStyle w:val="TableParagraph"/>
              <w:spacing w:before="35" w:line="230" w:lineRule="atLeast"/>
              <w:ind w:left="224" w:firstLine="216"/>
              <w:rPr>
                <w:rFonts w:ascii="Arial"/>
                <w:b/>
                <w:sz w:val="20"/>
              </w:rPr>
            </w:pPr>
            <w:r>
              <w:rPr>
                <w:rFonts w:ascii="Arial"/>
                <w:b/>
                <w:sz w:val="20"/>
              </w:rPr>
              <w:t xml:space="preserve">Level 1 </w:t>
            </w:r>
            <w:r>
              <w:rPr>
                <w:rFonts w:ascii="Arial"/>
                <w:b/>
                <w:spacing w:val="-2"/>
                <w:sz w:val="20"/>
              </w:rPr>
              <w:t>(Beginning)</w:t>
            </w:r>
          </w:p>
        </w:tc>
      </w:tr>
      <w:tr w:rsidR="009927A2" w14:paraId="6F1F7527" w14:textId="77777777" w:rsidTr="00041B3B">
        <w:trPr>
          <w:trHeight w:val="1379"/>
        </w:trPr>
        <w:tc>
          <w:tcPr>
            <w:tcW w:w="1129" w:type="dxa"/>
          </w:tcPr>
          <w:p w14:paraId="162A4906" w14:textId="77777777" w:rsidR="009927A2" w:rsidRDefault="009927A2" w:rsidP="00041B3B">
            <w:pPr>
              <w:pStyle w:val="TableParagraph"/>
              <w:spacing w:before="209"/>
              <w:rPr>
                <w:rFonts w:ascii="Arial"/>
                <w:b/>
                <w:sz w:val="20"/>
              </w:rPr>
            </w:pPr>
          </w:p>
          <w:p w14:paraId="6F402446" w14:textId="77777777" w:rsidR="009927A2" w:rsidRDefault="009927A2" w:rsidP="00041B3B">
            <w:pPr>
              <w:pStyle w:val="TableParagraph"/>
              <w:spacing w:before="1" w:line="230" w:lineRule="atLeast"/>
              <w:ind w:left="107" w:right="151"/>
              <w:rPr>
                <w:sz w:val="20"/>
              </w:rPr>
            </w:pPr>
            <w:proofErr w:type="spellStart"/>
            <w:r>
              <w:rPr>
                <w:spacing w:val="-2"/>
                <w:sz w:val="20"/>
              </w:rPr>
              <w:t>Conceptu</w:t>
            </w:r>
            <w:proofErr w:type="spellEnd"/>
            <w:r>
              <w:rPr>
                <w:spacing w:val="-2"/>
                <w:sz w:val="20"/>
              </w:rPr>
              <w:t xml:space="preserve"> </w:t>
            </w:r>
            <w:r>
              <w:rPr>
                <w:spacing w:val="-6"/>
                <w:sz w:val="20"/>
              </w:rPr>
              <w:t xml:space="preserve">al </w:t>
            </w:r>
            <w:proofErr w:type="spellStart"/>
            <w:r>
              <w:rPr>
                <w:spacing w:val="-2"/>
                <w:sz w:val="20"/>
              </w:rPr>
              <w:t>Understa</w:t>
            </w:r>
            <w:proofErr w:type="spellEnd"/>
            <w:r>
              <w:rPr>
                <w:spacing w:val="-2"/>
                <w:sz w:val="20"/>
              </w:rPr>
              <w:t xml:space="preserve"> </w:t>
            </w:r>
            <w:proofErr w:type="spellStart"/>
            <w:r>
              <w:rPr>
                <w:spacing w:val="-2"/>
                <w:sz w:val="20"/>
              </w:rPr>
              <w:t>nding</w:t>
            </w:r>
            <w:proofErr w:type="spellEnd"/>
          </w:p>
        </w:tc>
        <w:tc>
          <w:tcPr>
            <w:tcW w:w="1228" w:type="dxa"/>
          </w:tcPr>
          <w:p w14:paraId="0ABC7B02" w14:textId="77777777" w:rsidR="009927A2" w:rsidRDefault="009927A2" w:rsidP="00041B3B">
            <w:pPr>
              <w:pStyle w:val="TableParagraph"/>
              <w:rPr>
                <w:rFonts w:ascii="Arial"/>
                <w:b/>
                <w:sz w:val="20"/>
              </w:rPr>
            </w:pPr>
          </w:p>
          <w:p w14:paraId="7BC7ACA7" w14:textId="77777777" w:rsidR="009927A2" w:rsidRDefault="009927A2" w:rsidP="00041B3B">
            <w:pPr>
              <w:pStyle w:val="TableParagraph"/>
              <w:rPr>
                <w:rFonts w:ascii="Arial"/>
                <w:b/>
                <w:sz w:val="20"/>
              </w:rPr>
            </w:pPr>
          </w:p>
          <w:p w14:paraId="363773F6" w14:textId="77777777" w:rsidR="009927A2" w:rsidRDefault="009927A2" w:rsidP="00041B3B">
            <w:pPr>
              <w:pStyle w:val="TableParagraph"/>
              <w:rPr>
                <w:rFonts w:ascii="Arial"/>
                <w:b/>
                <w:sz w:val="20"/>
              </w:rPr>
            </w:pPr>
          </w:p>
          <w:p w14:paraId="0868706C" w14:textId="77777777" w:rsidR="009927A2" w:rsidRDefault="009927A2" w:rsidP="00041B3B">
            <w:pPr>
              <w:pStyle w:val="TableParagraph"/>
              <w:spacing w:before="229"/>
              <w:rPr>
                <w:rFonts w:ascii="Arial"/>
                <w:b/>
                <w:sz w:val="20"/>
              </w:rPr>
            </w:pPr>
          </w:p>
          <w:p w14:paraId="29ADA0B9" w14:textId="77777777" w:rsidR="009927A2" w:rsidRDefault="009927A2" w:rsidP="00041B3B">
            <w:pPr>
              <w:pStyle w:val="TableParagraph"/>
              <w:spacing w:before="1" w:line="210" w:lineRule="exact"/>
              <w:ind w:left="9"/>
              <w:jc w:val="center"/>
              <w:rPr>
                <w:sz w:val="20"/>
              </w:rPr>
            </w:pPr>
            <w:r>
              <w:rPr>
                <w:spacing w:val="-5"/>
                <w:sz w:val="20"/>
              </w:rPr>
              <w:t>30%</w:t>
            </w:r>
          </w:p>
        </w:tc>
        <w:tc>
          <w:tcPr>
            <w:tcW w:w="1607" w:type="dxa"/>
          </w:tcPr>
          <w:p w14:paraId="04FBA99C" w14:textId="77777777" w:rsidR="009927A2" w:rsidRDefault="009927A2" w:rsidP="00041B3B">
            <w:pPr>
              <w:pStyle w:val="TableParagraph"/>
              <w:spacing w:line="230" w:lineRule="atLeast"/>
              <w:ind w:left="108"/>
              <w:rPr>
                <w:sz w:val="20"/>
              </w:rPr>
            </w:pPr>
            <w:r>
              <w:rPr>
                <w:spacing w:val="-2"/>
                <w:sz w:val="20"/>
              </w:rPr>
              <w:t xml:space="preserve">Demonstrates thorough understanding; </w:t>
            </w:r>
            <w:r>
              <w:rPr>
                <w:sz w:val="20"/>
              </w:rPr>
              <w:t xml:space="preserve">answers all </w:t>
            </w:r>
            <w:r>
              <w:rPr>
                <w:spacing w:val="-2"/>
                <w:sz w:val="20"/>
              </w:rPr>
              <w:t>questions accurately</w:t>
            </w:r>
          </w:p>
        </w:tc>
        <w:tc>
          <w:tcPr>
            <w:tcW w:w="1608" w:type="dxa"/>
          </w:tcPr>
          <w:p w14:paraId="45A67554" w14:textId="77777777" w:rsidR="009927A2" w:rsidRDefault="009927A2" w:rsidP="00041B3B">
            <w:pPr>
              <w:pStyle w:val="TableParagraph"/>
              <w:rPr>
                <w:rFonts w:ascii="Arial"/>
                <w:b/>
                <w:sz w:val="20"/>
              </w:rPr>
            </w:pPr>
          </w:p>
          <w:p w14:paraId="1DEFDF13" w14:textId="77777777" w:rsidR="009927A2" w:rsidRDefault="009927A2" w:rsidP="00041B3B">
            <w:pPr>
              <w:pStyle w:val="TableParagraph"/>
              <w:spacing w:before="209"/>
              <w:rPr>
                <w:rFonts w:ascii="Arial"/>
                <w:b/>
                <w:sz w:val="20"/>
              </w:rPr>
            </w:pPr>
          </w:p>
          <w:p w14:paraId="164DA14A" w14:textId="77777777" w:rsidR="009927A2" w:rsidRDefault="009927A2" w:rsidP="00041B3B">
            <w:pPr>
              <w:pStyle w:val="TableParagraph"/>
              <w:spacing w:before="1" w:line="230" w:lineRule="atLeast"/>
              <w:ind w:left="108" w:right="181"/>
              <w:rPr>
                <w:sz w:val="20"/>
              </w:rPr>
            </w:pPr>
            <w:r>
              <w:rPr>
                <w:sz w:val="20"/>
              </w:rPr>
              <w:t xml:space="preserve">Shows good </w:t>
            </w:r>
            <w:r>
              <w:rPr>
                <w:spacing w:val="-2"/>
                <w:sz w:val="20"/>
              </w:rPr>
              <w:t xml:space="preserve">understanding </w:t>
            </w:r>
            <w:r>
              <w:rPr>
                <w:sz w:val="20"/>
              </w:rPr>
              <w:t xml:space="preserve">with few </w:t>
            </w:r>
            <w:r>
              <w:rPr>
                <w:spacing w:val="-2"/>
                <w:sz w:val="20"/>
              </w:rPr>
              <w:t>errors</w:t>
            </w:r>
          </w:p>
        </w:tc>
        <w:tc>
          <w:tcPr>
            <w:tcW w:w="1701" w:type="dxa"/>
          </w:tcPr>
          <w:p w14:paraId="3B314F00" w14:textId="77777777" w:rsidR="009927A2" w:rsidRDefault="009927A2" w:rsidP="00041B3B">
            <w:pPr>
              <w:pStyle w:val="TableParagraph"/>
              <w:spacing w:before="209"/>
              <w:rPr>
                <w:rFonts w:ascii="Arial"/>
                <w:b/>
                <w:sz w:val="20"/>
              </w:rPr>
            </w:pPr>
          </w:p>
          <w:p w14:paraId="6DB098E6" w14:textId="77777777" w:rsidR="009927A2" w:rsidRDefault="009927A2" w:rsidP="00041B3B">
            <w:pPr>
              <w:pStyle w:val="TableParagraph"/>
              <w:spacing w:before="1" w:line="230" w:lineRule="atLeast"/>
              <w:ind w:left="108" w:right="109"/>
              <w:rPr>
                <w:sz w:val="20"/>
              </w:rPr>
            </w:pPr>
            <w:r>
              <w:rPr>
                <w:spacing w:val="-2"/>
                <w:sz w:val="20"/>
              </w:rPr>
              <w:t xml:space="preserve">Partial understanding; </w:t>
            </w:r>
            <w:r>
              <w:rPr>
                <w:sz w:val="20"/>
              </w:rPr>
              <w:t>several</w:t>
            </w:r>
            <w:r>
              <w:rPr>
                <w:spacing w:val="-14"/>
                <w:sz w:val="20"/>
              </w:rPr>
              <w:t xml:space="preserve"> </w:t>
            </w:r>
            <w:r>
              <w:rPr>
                <w:sz w:val="20"/>
              </w:rPr>
              <w:t xml:space="preserve">incorrect </w:t>
            </w:r>
            <w:r>
              <w:rPr>
                <w:spacing w:val="-2"/>
                <w:sz w:val="20"/>
              </w:rPr>
              <w:t>responses</w:t>
            </w:r>
          </w:p>
        </w:tc>
        <w:tc>
          <w:tcPr>
            <w:tcW w:w="1559" w:type="dxa"/>
          </w:tcPr>
          <w:p w14:paraId="2AE6B0F5" w14:textId="77777777" w:rsidR="009927A2" w:rsidRDefault="009927A2" w:rsidP="00041B3B">
            <w:pPr>
              <w:pStyle w:val="TableParagraph"/>
              <w:spacing w:before="210" w:line="230" w:lineRule="atLeast"/>
              <w:ind w:left="107"/>
              <w:rPr>
                <w:sz w:val="20"/>
              </w:rPr>
            </w:pPr>
            <w:r>
              <w:rPr>
                <w:spacing w:val="-2"/>
                <w:sz w:val="20"/>
              </w:rPr>
              <w:t xml:space="preserve">Lacks understanding; </w:t>
            </w:r>
            <w:r>
              <w:rPr>
                <w:sz w:val="20"/>
              </w:rPr>
              <w:t xml:space="preserve">majority of </w:t>
            </w:r>
            <w:r>
              <w:rPr>
                <w:spacing w:val="-2"/>
                <w:sz w:val="20"/>
              </w:rPr>
              <w:t>answers incorrect</w:t>
            </w:r>
          </w:p>
        </w:tc>
      </w:tr>
      <w:tr w:rsidR="009927A2" w14:paraId="4C1B7D48" w14:textId="77777777" w:rsidTr="00041B3B">
        <w:trPr>
          <w:trHeight w:val="815"/>
        </w:trPr>
        <w:tc>
          <w:tcPr>
            <w:tcW w:w="1129" w:type="dxa"/>
          </w:tcPr>
          <w:p w14:paraId="24DE4451" w14:textId="77777777" w:rsidR="009927A2" w:rsidRDefault="009927A2" w:rsidP="00041B3B">
            <w:pPr>
              <w:pStyle w:val="TableParagraph"/>
              <w:spacing w:before="105" w:line="230" w:lineRule="atLeast"/>
              <w:ind w:left="107" w:right="185"/>
              <w:rPr>
                <w:sz w:val="20"/>
              </w:rPr>
            </w:pPr>
            <w:r>
              <w:rPr>
                <w:spacing w:val="-2"/>
                <w:sz w:val="20"/>
              </w:rPr>
              <w:t xml:space="preserve">Accuracy </w:t>
            </w:r>
            <w:r>
              <w:rPr>
                <w:spacing w:val="-6"/>
                <w:sz w:val="20"/>
              </w:rPr>
              <w:t xml:space="preserve">of </w:t>
            </w:r>
            <w:r>
              <w:rPr>
                <w:spacing w:val="-2"/>
                <w:sz w:val="20"/>
              </w:rPr>
              <w:t>Answers</w:t>
            </w:r>
          </w:p>
        </w:tc>
        <w:tc>
          <w:tcPr>
            <w:tcW w:w="1228" w:type="dxa"/>
          </w:tcPr>
          <w:p w14:paraId="7DEFA7AC" w14:textId="77777777" w:rsidR="009927A2" w:rsidRDefault="009927A2" w:rsidP="00041B3B">
            <w:pPr>
              <w:pStyle w:val="TableParagraph"/>
              <w:rPr>
                <w:rFonts w:ascii="Arial"/>
                <w:b/>
                <w:sz w:val="20"/>
              </w:rPr>
            </w:pPr>
          </w:p>
          <w:p w14:paraId="6E005FED" w14:textId="77777777" w:rsidR="009927A2" w:rsidRDefault="009927A2" w:rsidP="00041B3B">
            <w:pPr>
              <w:pStyle w:val="TableParagraph"/>
              <w:spacing w:before="124"/>
              <w:rPr>
                <w:rFonts w:ascii="Arial"/>
                <w:b/>
                <w:sz w:val="20"/>
              </w:rPr>
            </w:pPr>
          </w:p>
          <w:p w14:paraId="1F6CFD69" w14:textId="77777777" w:rsidR="009927A2" w:rsidRDefault="009927A2" w:rsidP="00041B3B">
            <w:pPr>
              <w:pStyle w:val="TableParagraph"/>
              <w:spacing w:before="1" w:line="210" w:lineRule="exact"/>
              <w:ind w:left="9"/>
              <w:jc w:val="center"/>
              <w:rPr>
                <w:sz w:val="20"/>
              </w:rPr>
            </w:pPr>
            <w:r>
              <w:rPr>
                <w:spacing w:val="-5"/>
                <w:sz w:val="20"/>
              </w:rPr>
              <w:t>25%</w:t>
            </w:r>
          </w:p>
        </w:tc>
        <w:tc>
          <w:tcPr>
            <w:tcW w:w="1607" w:type="dxa"/>
          </w:tcPr>
          <w:p w14:paraId="334277CB" w14:textId="77777777" w:rsidR="009927A2" w:rsidRDefault="009927A2" w:rsidP="00041B3B">
            <w:pPr>
              <w:pStyle w:val="TableParagraph"/>
              <w:spacing w:before="104"/>
              <w:rPr>
                <w:rFonts w:ascii="Arial"/>
                <w:b/>
                <w:sz w:val="20"/>
              </w:rPr>
            </w:pPr>
          </w:p>
          <w:p w14:paraId="17FA67A3" w14:textId="77777777" w:rsidR="009927A2" w:rsidRDefault="009927A2" w:rsidP="00041B3B">
            <w:pPr>
              <w:pStyle w:val="TableParagraph"/>
              <w:spacing w:before="1" w:line="230" w:lineRule="atLeast"/>
              <w:ind w:left="108"/>
              <w:rPr>
                <w:sz w:val="20"/>
              </w:rPr>
            </w:pPr>
            <w:r>
              <w:rPr>
                <w:sz w:val="20"/>
              </w:rPr>
              <w:t>All</w:t>
            </w:r>
            <w:r>
              <w:rPr>
                <w:spacing w:val="-14"/>
                <w:sz w:val="20"/>
              </w:rPr>
              <w:t xml:space="preserve"> </w:t>
            </w:r>
            <w:r>
              <w:rPr>
                <w:sz w:val="20"/>
              </w:rPr>
              <w:t>answers</w:t>
            </w:r>
            <w:r>
              <w:rPr>
                <w:spacing w:val="-14"/>
                <w:sz w:val="20"/>
              </w:rPr>
              <w:t xml:space="preserve"> </w:t>
            </w:r>
            <w:r>
              <w:rPr>
                <w:sz w:val="20"/>
              </w:rPr>
              <w:t xml:space="preserve">are </w:t>
            </w:r>
            <w:r>
              <w:rPr>
                <w:spacing w:val="-2"/>
                <w:sz w:val="20"/>
              </w:rPr>
              <w:t>correct</w:t>
            </w:r>
          </w:p>
        </w:tc>
        <w:tc>
          <w:tcPr>
            <w:tcW w:w="1608" w:type="dxa"/>
          </w:tcPr>
          <w:p w14:paraId="7C66973A" w14:textId="77777777" w:rsidR="009927A2" w:rsidRDefault="009927A2" w:rsidP="00041B3B">
            <w:pPr>
              <w:pStyle w:val="TableParagraph"/>
              <w:spacing w:before="105" w:line="230" w:lineRule="atLeast"/>
              <w:ind w:left="108"/>
              <w:rPr>
                <w:sz w:val="20"/>
              </w:rPr>
            </w:pPr>
            <w:r>
              <w:rPr>
                <w:sz w:val="20"/>
              </w:rPr>
              <w:t>Most answers are</w:t>
            </w:r>
            <w:r>
              <w:rPr>
                <w:spacing w:val="-14"/>
                <w:sz w:val="20"/>
              </w:rPr>
              <w:t xml:space="preserve"> </w:t>
            </w:r>
            <w:r>
              <w:rPr>
                <w:sz w:val="20"/>
              </w:rPr>
              <w:t>correct</w:t>
            </w:r>
            <w:r>
              <w:rPr>
                <w:spacing w:val="-14"/>
                <w:sz w:val="20"/>
              </w:rPr>
              <w:t xml:space="preserve"> </w:t>
            </w:r>
            <w:r>
              <w:rPr>
                <w:sz w:val="20"/>
              </w:rPr>
              <w:t xml:space="preserve">with minor </w:t>
            </w:r>
            <w:r>
              <w:rPr>
                <w:spacing w:val="-2"/>
                <w:sz w:val="20"/>
              </w:rPr>
              <w:t>mistakes</w:t>
            </w:r>
          </w:p>
        </w:tc>
        <w:tc>
          <w:tcPr>
            <w:tcW w:w="1701" w:type="dxa"/>
          </w:tcPr>
          <w:p w14:paraId="06C4830F" w14:textId="77777777" w:rsidR="009927A2" w:rsidRDefault="009927A2" w:rsidP="00041B3B">
            <w:pPr>
              <w:pStyle w:val="TableParagraph"/>
              <w:spacing w:before="105" w:line="230" w:lineRule="atLeast"/>
              <w:ind w:left="108" w:right="265"/>
              <w:rPr>
                <w:sz w:val="20"/>
              </w:rPr>
            </w:pPr>
            <w:r>
              <w:rPr>
                <w:sz w:val="20"/>
              </w:rPr>
              <w:t xml:space="preserve">Some correct </w:t>
            </w:r>
            <w:r>
              <w:rPr>
                <w:spacing w:val="-2"/>
                <w:sz w:val="20"/>
              </w:rPr>
              <w:t xml:space="preserve">answers; </w:t>
            </w:r>
            <w:r>
              <w:rPr>
                <w:sz w:val="20"/>
              </w:rPr>
              <w:t>frequent</w:t>
            </w:r>
            <w:r>
              <w:rPr>
                <w:spacing w:val="-14"/>
                <w:sz w:val="20"/>
              </w:rPr>
              <w:t xml:space="preserve"> </w:t>
            </w:r>
            <w:r>
              <w:rPr>
                <w:sz w:val="20"/>
              </w:rPr>
              <w:t>errors</w:t>
            </w:r>
          </w:p>
        </w:tc>
        <w:tc>
          <w:tcPr>
            <w:tcW w:w="1559" w:type="dxa"/>
          </w:tcPr>
          <w:p w14:paraId="3BE49B02" w14:textId="77777777" w:rsidR="009927A2" w:rsidRDefault="009927A2" w:rsidP="00041B3B">
            <w:pPr>
              <w:pStyle w:val="TableParagraph"/>
              <w:spacing w:before="105" w:line="230" w:lineRule="atLeast"/>
              <w:ind w:left="107" w:right="390"/>
              <w:rPr>
                <w:sz w:val="20"/>
              </w:rPr>
            </w:pPr>
            <w:r>
              <w:rPr>
                <w:spacing w:val="-2"/>
                <w:sz w:val="20"/>
              </w:rPr>
              <w:t>Mostly incorrect answers</w:t>
            </w:r>
          </w:p>
        </w:tc>
      </w:tr>
      <w:tr w:rsidR="009927A2" w14:paraId="6FA1B60C" w14:textId="77777777" w:rsidTr="00041B3B">
        <w:trPr>
          <w:trHeight w:val="1149"/>
        </w:trPr>
        <w:tc>
          <w:tcPr>
            <w:tcW w:w="1129" w:type="dxa"/>
          </w:tcPr>
          <w:p w14:paraId="55A22007" w14:textId="77777777" w:rsidR="009927A2" w:rsidRDefault="009927A2" w:rsidP="00041B3B">
            <w:pPr>
              <w:pStyle w:val="TableParagraph"/>
              <w:spacing w:before="210" w:line="230" w:lineRule="atLeast"/>
              <w:ind w:left="107" w:right="129"/>
              <w:rPr>
                <w:sz w:val="20"/>
              </w:rPr>
            </w:pPr>
            <w:proofErr w:type="spellStart"/>
            <w:r>
              <w:rPr>
                <w:spacing w:val="-2"/>
                <w:sz w:val="20"/>
              </w:rPr>
              <w:t>Applicatio</w:t>
            </w:r>
            <w:proofErr w:type="spellEnd"/>
            <w:r>
              <w:rPr>
                <w:spacing w:val="-2"/>
                <w:sz w:val="20"/>
              </w:rPr>
              <w:t xml:space="preserve"> </w:t>
            </w:r>
            <w:r>
              <w:rPr>
                <w:sz w:val="20"/>
              </w:rPr>
              <w:t xml:space="preserve">n of </w:t>
            </w:r>
            <w:proofErr w:type="spellStart"/>
            <w:r>
              <w:rPr>
                <w:spacing w:val="-2"/>
                <w:sz w:val="20"/>
              </w:rPr>
              <w:t>Knowledg</w:t>
            </w:r>
            <w:proofErr w:type="spellEnd"/>
            <w:r>
              <w:rPr>
                <w:spacing w:val="-2"/>
                <w:sz w:val="20"/>
              </w:rPr>
              <w:t xml:space="preserve"> </w:t>
            </w:r>
            <w:r>
              <w:rPr>
                <w:spacing w:val="-10"/>
                <w:sz w:val="20"/>
              </w:rPr>
              <w:t>e</w:t>
            </w:r>
          </w:p>
        </w:tc>
        <w:tc>
          <w:tcPr>
            <w:tcW w:w="1228" w:type="dxa"/>
          </w:tcPr>
          <w:p w14:paraId="47B38376" w14:textId="77777777" w:rsidR="009927A2" w:rsidRDefault="009927A2" w:rsidP="00041B3B">
            <w:pPr>
              <w:pStyle w:val="TableParagraph"/>
              <w:rPr>
                <w:rFonts w:ascii="Arial"/>
                <w:b/>
                <w:sz w:val="20"/>
              </w:rPr>
            </w:pPr>
          </w:p>
          <w:p w14:paraId="4CC71451" w14:textId="77777777" w:rsidR="009927A2" w:rsidRDefault="009927A2" w:rsidP="00041B3B">
            <w:pPr>
              <w:pStyle w:val="TableParagraph"/>
              <w:rPr>
                <w:rFonts w:ascii="Arial"/>
                <w:b/>
                <w:sz w:val="20"/>
              </w:rPr>
            </w:pPr>
          </w:p>
          <w:p w14:paraId="0C634816" w14:textId="77777777" w:rsidR="009927A2" w:rsidRDefault="009927A2" w:rsidP="00041B3B">
            <w:pPr>
              <w:pStyle w:val="TableParagraph"/>
              <w:spacing w:before="229"/>
              <w:rPr>
                <w:rFonts w:ascii="Arial"/>
                <w:b/>
                <w:sz w:val="20"/>
              </w:rPr>
            </w:pPr>
          </w:p>
          <w:p w14:paraId="57D1339B" w14:textId="77777777" w:rsidR="009927A2" w:rsidRDefault="009927A2" w:rsidP="00041B3B">
            <w:pPr>
              <w:pStyle w:val="TableParagraph"/>
              <w:spacing w:before="1" w:line="210" w:lineRule="exact"/>
              <w:ind w:left="9"/>
              <w:jc w:val="center"/>
              <w:rPr>
                <w:sz w:val="20"/>
              </w:rPr>
            </w:pPr>
            <w:r>
              <w:rPr>
                <w:spacing w:val="-5"/>
                <w:sz w:val="20"/>
              </w:rPr>
              <w:t>20%</w:t>
            </w:r>
          </w:p>
        </w:tc>
        <w:tc>
          <w:tcPr>
            <w:tcW w:w="1607" w:type="dxa"/>
          </w:tcPr>
          <w:p w14:paraId="0FB5A351" w14:textId="77777777" w:rsidR="009927A2" w:rsidRDefault="009927A2" w:rsidP="00041B3B">
            <w:pPr>
              <w:pStyle w:val="TableParagraph"/>
              <w:spacing w:line="230" w:lineRule="atLeast"/>
              <w:ind w:left="108" w:right="152"/>
              <w:rPr>
                <w:sz w:val="20"/>
              </w:rPr>
            </w:pPr>
            <w:r>
              <w:rPr>
                <w:spacing w:val="-2"/>
                <w:sz w:val="20"/>
              </w:rPr>
              <w:t xml:space="preserve">Correctly applies </w:t>
            </w:r>
            <w:r>
              <w:rPr>
                <w:sz w:val="20"/>
              </w:rPr>
              <w:t xml:space="preserve">concepts to </w:t>
            </w:r>
            <w:r>
              <w:rPr>
                <w:spacing w:val="-2"/>
                <w:sz w:val="20"/>
              </w:rPr>
              <w:t>problem-based questions</w:t>
            </w:r>
          </w:p>
        </w:tc>
        <w:tc>
          <w:tcPr>
            <w:tcW w:w="1608" w:type="dxa"/>
          </w:tcPr>
          <w:p w14:paraId="46472461" w14:textId="77777777" w:rsidR="009927A2" w:rsidRDefault="009927A2" w:rsidP="00041B3B">
            <w:pPr>
              <w:pStyle w:val="TableParagraph"/>
              <w:spacing w:before="209"/>
              <w:rPr>
                <w:rFonts w:ascii="Arial"/>
                <w:b/>
                <w:sz w:val="20"/>
              </w:rPr>
            </w:pPr>
          </w:p>
          <w:p w14:paraId="324B81CB" w14:textId="77777777" w:rsidR="009927A2" w:rsidRDefault="009927A2" w:rsidP="00041B3B">
            <w:pPr>
              <w:pStyle w:val="TableParagraph"/>
              <w:spacing w:before="1" w:line="230" w:lineRule="atLeast"/>
              <w:ind w:left="108" w:right="272"/>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01" w:type="dxa"/>
          </w:tcPr>
          <w:p w14:paraId="15BF1972" w14:textId="77777777" w:rsidR="009927A2" w:rsidRDefault="009927A2" w:rsidP="00041B3B">
            <w:pPr>
              <w:pStyle w:val="TableParagraph"/>
              <w:rPr>
                <w:rFonts w:ascii="Arial"/>
                <w:b/>
                <w:sz w:val="20"/>
              </w:rPr>
            </w:pPr>
          </w:p>
          <w:p w14:paraId="5F3FF5F1" w14:textId="77777777" w:rsidR="009927A2" w:rsidRDefault="009927A2" w:rsidP="00041B3B">
            <w:pPr>
              <w:pStyle w:val="TableParagraph"/>
              <w:spacing w:before="209"/>
              <w:rPr>
                <w:rFonts w:ascii="Arial"/>
                <w:b/>
                <w:sz w:val="20"/>
              </w:rPr>
            </w:pPr>
          </w:p>
          <w:p w14:paraId="33CAFBFD" w14:textId="77777777" w:rsidR="009927A2" w:rsidRDefault="009927A2" w:rsidP="00041B3B">
            <w:pPr>
              <w:pStyle w:val="TableParagraph"/>
              <w:spacing w:before="1" w:line="230" w:lineRule="atLeast"/>
              <w:ind w:left="108" w:right="109"/>
              <w:rPr>
                <w:sz w:val="20"/>
              </w:rPr>
            </w:pPr>
            <w:r>
              <w:rPr>
                <w:sz w:val="20"/>
              </w:rPr>
              <w:t>Limited</w:t>
            </w:r>
            <w:r>
              <w:rPr>
                <w:spacing w:val="-14"/>
                <w:sz w:val="20"/>
              </w:rPr>
              <w:t xml:space="preserve"> </w:t>
            </w:r>
            <w:r>
              <w:rPr>
                <w:sz w:val="20"/>
              </w:rPr>
              <w:t>ability</w:t>
            </w:r>
            <w:r>
              <w:rPr>
                <w:spacing w:val="-14"/>
                <w:sz w:val="20"/>
              </w:rPr>
              <w:t xml:space="preserve"> </w:t>
            </w:r>
            <w:r>
              <w:rPr>
                <w:sz w:val="20"/>
              </w:rPr>
              <w:t>to apply concepts</w:t>
            </w:r>
          </w:p>
        </w:tc>
        <w:tc>
          <w:tcPr>
            <w:tcW w:w="1559" w:type="dxa"/>
          </w:tcPr>
          <w:p w14:paraId="0D31DFCC" w14:textId="77777777" w:rsidR="009927A2" w:rsidRDefault="009927A2" w:rsidP="00041B3B">
            <w:pPr>
              <w:pStyle w:val="TableParagraph"/>
              <w:rPr>
                <w:rFonts w:ascii="Arial"/>
                <w:b/>
                <w:sz w:val="20"/>
              </w:rPr>
            </w:pPr>
          </w:p>
          <w:p w14:paraId="4D634224" w14:textId="77777777" w:rsidR="009927A2" w:rsidRDefault="009927A2" w:rsidP="00041B3B">
            <w:pPr>
              <w:pStyle w:val="TableParagraph"/>
              <w:spacing w:before="209"/>
              <w:rPr>
                <w:rFonts w:ascii="Arial"/>
                <w:b/>
                <w:sz w:val="20"/>
              </w:rPr>
            </w:pPr>
          </w:p>
          <w:p w14:paraId="73ED3F49" w14:textId="77777777" w:rsidR="009927A2" w:rsidRDefault="009927A2" w:rsidP="00041B3B">
            <w:pPr>
              <w:pStyle w:val="TableParagraph"/>
              <w:spacing w:before="1" w:line="230" w:lineRule="atLeast"/>
              <w:ind w:left="107" w:right="104"/>
              <w:rPr>
                <w:sz w:val="20"/>
              </w:rPr>
            </w:pPr>
            <w:r>
              <w:rPr>
                <w:sz w:val="20"/>
              </w:rPr>
              <w:t>Unable to apply</w:t>
            </w:r>
            <w:r>
              <w:rPr>
                <w:spacing w:val="-14"/>
                <w:sz w:val="20"/>
              </w:rPr>
              <w:t xml:space="preserve"> </w:t>
            </w:r>
            <w:r>
              <w:rPr>
                <w:sz w:val="20"/>
              </w:rPr>
              <w:t>concepts</w:t>
            </w:r>
          </w:p>
        </w:tc>
      </w:tr>
      <w:tr w:rsidR="009927A2" w14:paraId="39F2056E" w14:textId="77777777" w:rsidTr="00041B3B">
        <w:trPr>
          <w:trHeight w:val="919"/>
        </w:trPr>
        <w:tc>
          <w:tcPr>
            <w:tcW w:w="1129" w:type="dxa"/>
          </w:tcPr>
          <w:p w14:paraId="29D1E52B" w14:textId="77777777" w:rsidR="009927A2" w:rsidRDefault="009927A2" w:rsidP="00041B3B">
            <w:pPr>
              <w:pStyle w:val="TableParagraph"/>
              <w:spacing w:before="210" w:line="230" w:lineRule="atLeast"/>
              <w:ind w:left="107" w:right="116"/>
              <w:rPr>
                <w:sz w:val="20"/>
              </w:rPr>
            </w:pPr>
            <w:r>
              <w:rPr>
                <w:spacing w:val="-4"/>
                <w:sz w:val="20"/>
              </w:rPr>
              <w:lastRenderedPageBreak/>
              <w:t xml:space="preserve">Time </w:t>
            </w:r>
            <w:proofErr w:type="spellStart"/>
            <w:r>
              <w:rPr>
                <w:spacing w:val="-2"/>
                <w:sz w:val="20"/>
              </w:rPr>
              <w:t>Managem</w:t>
            </w:r>
            <w:proofErr w:type="spellEnd"/>
            <w:r>
              <w:rPr>
                <w:spacing w:val="-2"/>
                <w:sz w:val="20"/>
              </w:rPr>
              <w:t xml:space="preserve"> </w:t>
            </w:r>
            <w:proofErr w:type="spellStart"/>
            <w:r>
              <w:rPr>
                <w:spacing w:val="-4"/>
                <w:sz w:val="20"/>
              </w:rPr>
              <w:t>ent</w:t>
            </w:r>
            <w:proofErr w:type="spellEnd"/>
          </w:p>
        </w:tc>
        <w:tc>
          <w:tcPr>
            <w:tcW w:w="1228" w:type="dxa"/>
          </w:tcPr>
          <w:p w14:paraId="7451715E" w14:textId="77777777" w:rsidR="009927A2" w:rsidRDefault="009927A2" w:rsidP="00041B3B">
            <w:pPr>
              <w:pStyle w:val="TableParagraph"/>
              <w:rPr>
                <w:rFonts w:ascii="Arial"/>
                <w:b/>
                <w:sz w:val="20"/>
              </w:rPr>
            </w:pPr>
          </w:p>
          <w:p w14:paraId="73771FAD" w14:textId="77777777" w:rsidR="009927A2" w:rsidRDefault="009927A2" w:rsidP="00041B3B">
            <w:pPr>
              <w:pStyle w:val="TableParagraph"/>
              <w:spacing w:before="229"/>
              <w:rPr>
                <w:rFonts w:ascii="Arial"/>
                <w:b/>
                <w:sz w:val="20"/>
              </w:rPr>
            </w:pPr>
          </w:p>
          <w:p w14:paraId="3C072BDB" w14:textId="77777777" w:rsidR="009927A2" w:rsidRDefault="009927A2" w:rsidP="00041B3B">
            <w:pPr>
              <w:pStyle w:val="TableParagraph"/>
              <w:spacing w:before="1" w:line="210" w:lineRule="exact"/>
              <w:ind w:left="9"/>
              <w:jc w:val="center"/>
              <w:rPr>
                <w:sz w:val="20"/>
              </w:rPr>
            </w:pPr>
            <w:r>
              <w:rPr>
                <w:spacing w:val="-5"/>
                <w:sz w:val="20"/>
              </w:rPr>
              <w:t>15%</w:t>
            </w:r>
          </w:p>
        </w:tc>
        <w:tc>
          <w:tcPr>
            <w:tcW w:w="1607" w:type="dxa"/>
          </w:tcPr>
          <w:p w14:paraId="7A2A3BB5" w14:textId="77777777" w:rsidR="009927A2" w:rsidRDefault="009927A2" w:rsidP="00041B3B">
            <w:pPr>
              <w:pStyle w:val="TableParagraph"/>
              <w:spacing w:before="210" w:line="230" w:lineRule="atLeast"/>
              <w:ind w:left="108" w:right="108"/>
              <w:jc w:val="both"/>
              <w:rPr>
                <w:sz w:val="20"/>
              </w:rPr>
            </w:pPr>
            <w:r>
              <w:rPr>
                <w:sz w:val="20"/>
              </w:rPr>
              <w:t>Completes</w:t>
            </w:r>
            <w:r>
              <w:rPr>
                <w:spacing w:val="-14"/>
                <w:sz w:val="20"/>
              </w:rPr>
              <w:t xml:space="preserve"> </w:t>
            </w:r>
            <w:r>
              <w:rPr>
                <w:sz w:val="20"/>
              </w:rPr>
              <w:t>quiz well</w:t>
            </w:r>
            <w:r>
              <w:rPr>
                <w:spacing w:val="-3"/>
                <w:sz w:val="20"/>
              </w:rPr>
              <w:t xml:space="preserve"> </w:t>
            </w:r>
            <w:r>
              <w:rPr>
                <w:sz w:val="20"/>
              </w:rPr>
              <w:t>within</w:t>
            </w:r>
            <w:r>
              <w:rPr>
                <w:spacing w:val="-3"/>
                <w:sz w:val="20"/>
              </w:rPr>
              <w:t xml:space="preserve"> </w:t>
            </w:r>
            <w:r>
              <w:rPr>
                <w:sz w:val="20"/>
              </w:rPr>
              <w:t xml:space="preserve">time </w:t>
            </w:r>
            <w:r>
              <w:rPr>
                <w:spacing w:val="-2"/>
                <w:sz w:val="20"/>
              </w:rPr>
              <w:t>efficiently</w:t>
            </w:r>
          </w:p>
        </w:tc>
        <w:tc>
          <w:tcPr>
            <w:tcW w:w="1608" w:type="dxa"/>
          </w:tcPr>
          <w:p w14:paraId="41419613" w14:textId="77777777" w:rsidR="009927A2" w:rsidRDefault="009927A2" w:rsidP="00041B3B">
            <w:pPr>
              <w:pStyle w:val="TableParagraph"/>
              <w:spacing w:before="210" w:line="230" w:lineRule="atLeast"/>
              <w:ind w:left="108"/>
              <w:rPr>
                <w:sz w:val="20"/>
              </w:rPr>
            </w:pPr>
            <w:r>
              <w:rPr>
                <w:sz w:val="20"/>
              </w:rPr>
              <w:t>Completes on time</w:t>
            </w:r>
            <w:r>
              <w:rPr>
                <w:spacing w:val="-14"/>
                <w:sz w:val="20"/>
              </w:rPr>
              <w:t xml:space="preserve"> </w:t>
            </w:r>
            <w:r>
              <w:rPr>
                <w:sz w:val="20"/>
              </w:rPr>
              <w:t>with</w:t>
            </w:r>
            <w:r>
              <w:rPr>
                <w:spacing w:val="-14"/>
                <w:sz w:val="20"/>
              </w:rPr>
              <w:t xml:space="preserve"> </w:t>
            </w:r>
            <w:r>
              <w:rPr>
                <w:sz w:val="20"/>
              </w:rPr>
              <w:t xml:space="preserve">minor </w:t>
            </w:r>
            <w:r>
              <w:rPr>
                <w:spacing w:val="-2"/>
                <w:sz w:val="20"/>
              </w:rPr>
              <w:t>delays</w:t>
            </w:r>
          </w:p>
        </w:tc>
        <w:tc>
          <w:tcPr>
            <w:tcW w:w="1701" w:type="dxa"/>
          </w:tcPr>
          <w:p w14:paraId="0C27328B" w14:textId="77777777" w:rsidR="009927A2" w:rsidRDefault="009927A2" w:rsidP="00041B3B">
            <w:pPr>
              <w:pStyle w:val="TableParagraph"/>
              <w:spacing w:line="230" w:lineRule="atLeast"/>
              <w:ind w:left="108" w:right="276"/>
              <w:rPr>
                <w:sz w:val="20"/>
              </w:rPr>
            </w:pPr>
            <w:r>
              <w:rPr>
                <w:sz w:val="20"/>
              </w:rPr>
              <w:t>Requires</w:t>
            </w:r>
            <w:r>
              <w:rPr>
                <w:spacing w:val="-14"/>
                <w:sz w:val="20"/>
              </w:rPr>
              <w:t xml:space="preserve"> </w:t>
            </w:r>
            <w:r>
              <w:rPr>
                <w:sz w:val="20"/>
              </w:rPr>
              <w:t>extra time</w:t>
            </w:r>
            <w:r>
              <w:rPr>
                <w:spacing w:val="-3"/>
                <w:sz w:val="20"/>
              </w:rPr>
              <w:t xml:space="preserve"> </w:t>
            </w:r>
            <w:r>
              <w:rPr>
                <w:sz w:val="20"/>
              </w:rPr>
              <w:t>or</w:t>
            </w:r>
            <w:r>
              <w:rPr>
                <w:spacing w:val="-3"/>
                <w:sz w:val="20"/>
              </w:rPr>
              <w:t xml:space="preserve"> </w:t>
            </w:r>
            <w:r>
              <w:rPr>
                <w:sz w:val="20"/>
              </w:rPr>
              <w:t xml:space="preserve">rushes </w:t>
            </w:r>
            <w:r>
              <w:rPr>
                <w:spacing w:val="-2"/>
                <w:sz w:val="20"/>
              </w:rPr>
              <w:t>through questions</w:t>
            </w:r>
          </w:p>
        </w:tc>
        <w:tc>
          <w:tcPr>
            <w:tcW w:w="1559" w:type="dxa"/>
          </w:tcPr>
          <w:p w14:paraId="56CAB797" w14:textId="77777777" w:rsidR="009927A2" w:rsidRDefault="009927A2" w:rsidP="00041B3B">
            <w:pPr>
              <w:pStyle w:val="TableParagraph"/>
              <w:spacing w:line="230" w:lineRule="atLeast"/>
              <w:ind w:left="107" w:right="390"/>
              <w:rPr>
                <w:sz w:val="20"/>
              </w:rPr>
            </w:pPr>
            <w:r>
              <w:rPr>
                <w:sz w:val="20"/>
              </w:rPr>
              <w:t xml:space="preserve">Unable to </w:t>
            </w:r>
            <w:r>
              <w:rPr>
                <w:spacing w:val="-2"/>
                <w:sz w:val="20"/>
              </w:rPr>
              <w:t xml:space="preserve">complete </w:t>
            </w:r>
            <w:r>
              <w:rPr>
                <w:sz w:val="20"/>
              </w:rPr>
              <w:t>within</w:t>
            </w:r>
            <w:r>
              <w:rPr>
                <w:spacing w:val="-14"/>
                <w:sz w:val="20"/>
              </w:rPr>
              <w:t xml:space="preserve"> </w:t>
            </w:r>
            <w:r>
              <w:rPr>
                <w:sz w:val="20"/>
              </w:rPr>
              <w:t xml:space="preserve">given </w:t>
            </w:r>
            <w:r>
              <w:rPr>
                <w:spacing w:val="-4"/>
                <w:sz w:val="20"/>
              </w:rPr>
              <w:t>time</w:t>
            </w:r>
          </w:p>
        </w:tc>
      </w:tr>
      <w:tr w:rsidR="009927A2" w14:paraId="33771CDC" w14:textId="77777777" w:rsidTr="00041B3B">
        <w:trPr>
          <w:trHeight w:val="234"/>
        </w:trPr>
        <w:tc>
          <w:tcPr>
            <w:tcW w:w="1129" w:type="dxa"/>
          </w:tcPr>
          <w:p w14:paraId="14C7242E" w14:textId="77777777" w:rsidR="009927A2" w:rsidRDefault="009927A2" w:rsidP="00041B3B">
            <w:pPr>
              <w:pStyle w:val="TableParagraph"/>
              <w:spacing w:line="214" w:lineRule="exact"/>
              <w:ind w:right="208"/>
              <w:jc w:val="right"/>
              <w:rPr>
                <w:sz w:val="20"/>
              </w:rPr>
            </w:pPr>
            <w:r>
              <w:rPr>
                <w:spacing w:val="-2"/>
                <w:sz w:val="20"/>
              </w:rPr>
              <w:t>Question</w:t>
            </w:r>
          </w:p>
        </w:tc>
        <w:tc>
          <w:tcPr>
            <w:tcW w:w="1228" w:type="dxa"/>
          </w:tcPr>
          <w:p w14:paraId="36C3BCAC" w14:textId="77777777" w:rsidR="009927A2" w:rsidRDefault="009927A2" w:rsidP="00041B3B">
            <w:pPr>
              <w:pStyle w:val="TableParagraph"/>
              <w:spacing w:line="214" w:lineRule="exact"/>
              <w:ind w:left="9"/>
              <w:jc w:val="center"/>
              <w:rPr>
                <w:sz w:val="20"/>
              </w:rPr>
            </w:pPr>
            <w:r>
              <w:rPr>
                <w:spacing w:val="-5"/>
                <w:sz w:val="20"/>
              </w:rPr>
              <w:t>10%</w:t>
            </w:r>
          </w:p>
        </w:tc>
        <w:tc>
          <w:tcPr>
            <w:tcW w:w="1607" w:type="dxa"/>
          </w:tcPr>
          <w:p w14:paraId="0E29E2A9" w14:textId="77777777" w:rsidR="009927A2" w:rsidRDefault="009927A2" w:rsidP="00041B3B">
            <w:pPr>
              <w:pStyle w:val="TableParagraph"/>
              <w:spacing w:line="214" w:lineRule="exact"/>
              <w:ind w:left="108"/>
              <w:rPr>
                <w:sz w:val="20"/>
              </w:rPr>
            </w:pPr>
            <w:r>
              <w:rPr>
                <w:sz w:val="20"/>
              </w:rPr>
              <w:t xml:space="preserve">Interprets </w:t>
            </w:r>
            <w:r>
              <w:rPr>
                <w:spacing w:val="-5"/>
                <w:sz w:val="20"/>
              </w:rPr>
              <w:t>all</w:t>
            </w:r>
          </w:p>
        </w:tc>
        <w:tc>
          <w:tcPr>
            <w:tcW w:w="1608" w:type="dxa"/>
          </w:tcPr>
          <w:p w14:paraId="77E92E81" w14:textId="77777777" w:rsidR="009927A2" w:rsidRDefault="009927A2" w:rsidP="00041B3B">
            <w:pPr>
              <w:pStyle w:val="TableParagraph"/>
              <w:spacing w:line="214" w:lineRule="exact"/>
              <w:ind w:left="108"/>
              <w:rPr>
                <w:sz w:val="20"/>
              </w:rPr>
            </w:pPr>
            <w:r>
              <w:rPr>
                <w:sz w:val="20"/>
              </w:rPr>
              <w:t xml:space="preserve">Misinterprets </w:t>
            </w:r>
            <w:r>
              <w:rPr>
                <w:spacing w:val="-10"/>
                <w:sz w:val="20"/>
              </w:rPr>
              <w:t>a</w:t>
            </w:r>
          </w:p>
        </w:tc>
        <w:tc>
          <w:tcPr>
            <w:tcW w:w="1701" w:type="dxa"/>
          </w:tcPr>
          <w:p w14:paraId="47AA0525" w14:textId="77777777" w:rsidR="009927A2" w:rsidRDefault="009927A2" w:rsidP="00041B3B">
            <w:pPr>
              <w:pStyle w:val="TableParagraph"/>
              <w:spacing w:line="214" w:lineRule="exact"/>
              <w:ind w:left="108"/>
              <w:rPr>
                <w:sz w:val="20"/>
              </w:rPr>
            </w:pPr>
            <w:r>
              <w:rPr>
                <w:spacing w:val="-2"/>
                <w:sz w:val="20"/>
              </w:rPr>
              <w:t>Often</w:t>
            </w:r>
          </w:p>
        </w:tc>
        <w:tc>
          <w:tcPr>
            <w:tcW w:w="1559" w:type="dxa"/>
          </w:tcPr>
          <w:p w14:paraId="60944710" w14:textId="77777777" w:rsidR="009927A2" w:rsidRDefault="009927A2" w:rsidP="00041B3B">
            <w:pPr>
              <w:pStyle w:val="TableParagraph"/>
              <w:spacing w:line="214" w:lineRule="exact"/>
              <w:ind w:left="107"/>
              <w:rPr>
                <w:sz w:val="20"/>
              </w:rPr>
            </w:pPr>
            <w:r>
              <w:rPr>
                <w:sz w:val="20"/>
              </w:rPr>
              <w:t xml:space="preserve">Unable </w:t>
            </w:r>
            <w:r>
              <w:rPr>
                <w:spacing w:val="-5"/>
                <w:sz w:val="20"/>
              </w:rPr>
              <w:t>to</w:t>
            </w:r>
          </w:p>
        </w:tc>
      </w:tr>
    </w:tbl>
    <w:p w14:paraId="7B9AFAE9" w14:textId="77777777" w:rsidR="009927A2" w:rsidRDefault="009927A2" w:rsidP="009927A2">
      <w:pPr>
        <w:pStyle w:val="TableParagraph"/>
        <w:spacing w:line="214" w:lineRule="exact"/>
        <w:rPr>
          <w:sz w:val="20"/>
        </w:rPr>
        <w:sectPr w:rsidR="009927A2" w:rsidSect="009927A2">
          <w:type w:val="continuous"/>
          <w:pgSz w:w="11900" w:h="16820"/>
          <w:pgMar w:top="1420" w:right="1133" w:bottom="965"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228"/>
        <w:gridCol w:w="1607"/>
        <w:gridCol w:w="1608"/>
        <w:gridCol w:w="1701"/>
        <w:gridCol w:w="1559"/>
      </w:tblGrid>
      <w:tr w:rsidR="009927A2" w14:paraId="4A228053" w14:textId="77777777" w:rsidTr="00041B3B">
        <w:trPr>
          <w:trHeight w:val="919"/>
        </w:trPr>
        <w:tc>
          <w:tcPr>
            <w:tcW w:w="1129" w:type="dxa"/>
            <w:tcBorders>
              <w:top w:val="nil"/>
            </w:tcBorders>
          </w:tcPr>
          <w:p w14:paraId="0398B86E" w14:textId="77777777" w:rsidR="009927A2" w:rsidRDefault="009927A2" w:rsidP="00041B3B">
            <w:pPr>
              <w:pStyle w:val="TableParagraph"/>
              <w:ind w:left="107"/>
              <w:rPr>
                <w:sz w:val="20"/>
              </w:rPr>
            </w:pPr>
            <w:proofErr w:type="spellStart"/>
            <w:r>
              <w:rPr>
                <w:spacing w:val="-2"/>
                <w:sz w:val="20"/>
              </w:rPr>
              <w:lastRenderedPageBreak/>
              <w:t>Interpretat</w:t>
            </w:r>
            <w:proofErr w:type="spellEnd"/>
            <w:r>
              <w:rPr>
                <w:spacing w:val="-2"/>
                <w:sz w:val="20"/>
              </w:rPr>
              <w:t xml:space="preserve"> </w:t>
            </w:r>
            <w:r>
              <w:rPr>
                <w:spacing w:val="-4"/>
                <w:sz w:val="20"/>
              </w:rPr>
              <w:t>ion</w:t>
            </w:r>
          </w:p>
        </w:tc>
        <w:tc>
          <w:tcPr>
            <w:tcW w:w="1228" w:type="dxa"/>
            <w:tcBorders>
              <w:top w:val="nil"/>
            </w:tcBorders>
          </w:tcPr>
          <w:p w14:paraId="14E80A23" w14:textId="77777777" w:rsidR="009927A2" w:rsidRDefault="009927A2" w:rsidP="00041B3B">
            <w:pPr>
              <w:pStyle w:val="TableParagraph"/>
              <w:rPr>
                <w:rFonts w:ascii="Times New Roman"/>
                <w:sz w:val="20"/>
              </w:rPr>
            </w:pPr>
          </w:p>
        </w:tc>
        <w:tc>
          <w:tcPr>
            <w:tcW w:w="1607" w:type="dxa"/>
            <w:tcBorders>
              <w:top w:val="nil"/>
            </w:tcBorders>
          </w:tcPr>
          <w:p w14:paraId="24D9A0B5" w14:textId="77777777" w:rsidR="009927A2" w:rsidRDefault="009927A2" w:rsidP="00041B3B">
            <w:pPr>
              <w:pStyle w:val="TableParagraph"/>
              <w:spacing w:line="230" w:lineRule="atLeast"/>
              <w:ind w:left="108"/>
              <w:rPr>
                <w:sz w:val="20"/>
              </w:rPr>
            </w:pPr>
            <w:r>
              <w:rPr>
                <w:spacing w:val="-2"/>
                <w:sz w:val="20"/>
              </w:rPr>
              <w:t xml:space="preserve">questions </w:t>
            </w:r>
            <w:r>
              <w:rPr>
                <w:sz w:val="20"/>
              </w:rPr>
              <w:t>correctly</w:t>
            </w:r>
            <w:r>
              <w:rPr>
                <w:spacing w:val="-14"/>
                <w:sz w:val="20"/>
              </w:rPr>
              <w:t xml:space="preserve"> </w:t>
            </w:r>
            <w:r>
              <w:rPr>
                <w:sz w:val="20"/>
              </w:rPr>
              <w:t xml:space="preserve">and </w:t>
            </w:r>
            <w:r>
              <w:rPr>
                <w:spacing w:val="-2"/>
                <w:sz w:val="20"/>
              </w:rPr>
              <w:t>responds appropriately</w:t>
            </w:r>
          </w:p>
        </w:tc>
        <w:tc>
          <w:tcPr>
            <w:tcW w:w="1608" w:type="dxa"/>
            <w:tcBorders>
              <w:top w:val="nil"/>
            </w:tcBorders>
          </w:tcPr>
          <w:p w14:paraId="4BF6F7E0" w14:textId="77777777" w:rsidR="009927A2" w:rsidRDefault="009927A2" w:rsidP="00041B3B">
            <w:pPr>
              <w:pStyle w:val="TableParagraph"/>
              <w:ind w:left="108"/>
              <w:rPr>
                <w:sz w:val="20"/>
              </w:rPr>
            </w:pPr>
            <w:r>
              <w:rPr>
                <w:sz w:val="20"/>
              </w:rPr>
              <w:t xml:space="preserve">few </w:t>
            </w:r>
            <w:r>
              <w:rPr>
                <w:spacing w:val="-2"/>
                <w:sz w:val="20"/>
              </w:rPr>
              <w:t>questions</w:t>
            </w:r>
          </w:p>
        </w:tc>
        <w:tc>
          <w:tcPr>
            <w:tcW w:w="1701" w:type="dxa"/>
            <w:tcBorders>
              <w:top w:val="nil"/>
            </w:tcBorders>
          </w:tcPr>
          <w:p w14:paraId="5C902816" w14:textId="77777777" w:rsidR="009927A2" w:rsidRDefault="009927A2" w:rsidP="00041B3B">
            <w:pPr>
              <w:pStyle w:val="TableParagraph"/>
              <w:ind w:left="108" w:right="109"/>
              <w:rPr>
                <w:sz w:val="20"/>
              </w:rPr>
            </w:pPr>
            <w:r>
              <w:rPr>
                <w:spacing w:val="-2"/>
                <w:sz w:val="20"/>
              </w:rPr>
              <w:t>misinterprets questions</w:t>
            </w:r>
          </w:p>
        </w:tc>
        <w:tc>
          <w:tcPr>
            <w:tcW w:w="1559" w:type="dxa"/>
            <w:tcBorders>
              <w:top w:val="nil"/>
            </w:tcBorders>
          </w:tcPr>
          <w:p w14:paraId="215EBA6C" w14:textId="77777777" w:rsidR="009927A2" w:rsidRDefault="009927A2" w:rsidP="00041B3B">
            <w:pPr>
              <w:pStyle w:val="TableParagraph"/>
              <w:ind w:left="107"/>
              <w:rPr>
                <w:sz w:val="20"/>
              </w:rPr>
            </w:pPr>
            <w:r>
              <w:rPr>
                <w:spacing w:val="-2"/>
                <w:sz w:val="20"/>
              </w:rPr>
              <w:t>understand questions</w:t>
            </w:r>
          </w:p>
        </w:tc>
      </w:tr>
    </w:tbl>
    <w:p w14:paraId="03BB13BF" w14:textId="70D5978A" w:rsidR="009927A2" w:rsidRPr="009927A2" w:rsidRDefault="009927A2" w:rsidP="009927A2">
      <w:r>
        <w:t xml:space="preserve"> </w:t>
      </w:r>
    </w:p>
    <w:p w14:paraId="5046277D" w14:textId="77777777" w:rsidR="009927A2" w:rsidRPr="009927A2" w:rsidRDefault="009927A2" w:rsidP="009927A2"/>
    <w:p w14:paraId="0EA75EC8" w14:textId="77777777" w:rsidR="009927A2" w:rsidRPr="009927A2" w:rsidRDefault="009927A2" w:rsidP="009927A2"/>
    <w:p w14:paraId="03BB0A96" w14:textId="77777777" w:rsidR="009927A2" w:rsidRPr="009927A2" w:rsidRDefault="009927A2" w:rsidP="009927A2"/>
    <w:p w14:paraId="2ABBC511" w14:textId="77777777" w:rsidR="009927A2" w:rsidRPr="009927A2" w:rsidRDefault="009927A2" w:rsidP="009927A2"/>
    <w:p w14:paraId="61438AA6" w14:textId="77777777" w:rsidR="009927A2" w:rsidRPr="009927A2" w:rsidRDefault="009927A2" w:rsidP="009927A2"/>
    <w:p w14:paraId="4699430C" w14:textId="77777777" w:rsidR="009927A2" w:rsidRPr="009927A2" w:rsidRDefault="009927A2" w:rsidP="009927A2"/>
    <w:p w14:paraId="2BC676FF" w14:textId="77777777" w:rsidR="009927A2" w:rsidRPr="009927A2" w:rsidRDefault="009927A2" w:rsidP="009927A2"/>
    <w:p w14:paraId="7D926BC9" w14:textId="77777777" w:rsidR="009927A2" w:rsidRPr="009927A2" w:rsidRDefault="009927A2" w:rsidP="009927A2"/>
    <w:p w14:paraId="65C4A8A9" w14:textId="77777777" w:rsidR="009927A2" w:rsidRPr="009927A2" w:rsidRDefault="009927A2" w:rsidP="009927A2"/>
    <w:p w14:paraId="6B4E3DF0" w14:textId="487EABC0" w:rsidR="003B45C9" w:rsidRDefault="003B45C9">
      <w:pPr>
        <w:jc w:val="center"/>
      </w:pPr>
    </w:p>
    <w:p w14:paraId="33AB18C0" w14:textId="77777777" w:rsidR="003B45C9" w:rsidRDefault="00000000">
      <w:r>
        <w:br w:type="page"/>
      </w:r>
    </w:p>
    <w:p w14:paraId="45E13B44" w14:textId="77777777" w:rsidR="003B45C9" w:rsidRPr="009927A2" w:rsidRDefault="00000000">
      <w:pPr>
        <w:spacing w:after="80"/>
        <w:rPr>
          <w:sz w:val="24"/>
          <w:szCs w:val="24"/>
        </w:rPr>
      </w:pPr>
      <w:r w:rsidRPr="009927A2">
        <w:rPr>
          <w:b/>
          <w:bCs/>
          <w:sz w:val="24"/>
          <w:szCs w:val="24"/>
        </w:rPr>
        <w:lastRenderedPageBreak/>
        <w:t>Question 1</w:t>
      </w:r>
    </w:p>
    <w:p w14:paraId="6CAB7E69" w14:textId="77777777" w:rsidR="003B45C9" w:rsidRPr="009927A2" w:rsidRDefault="00000000">
      <w:pPr>
        <w:spacing w:after="80"/>
        <w:rPr>
          <w:sz w:val="24"/>
          <w:szCs w:val="24"/>
        </w:rPr>
      </w:pPr>
      <w:r w:rsidRPr="009927A2">
        <w:rPr>
          <w:b/>
          <w:bCs/>
          <w:sz w:val="24"/>
          <w:szCs w:val="24"/>
        </w:rPr>
        <w:t>Which of the following is true about 1NF?</w:t>
      </w:r>
    </w:p>
    <w:p w14:paraId="0A1D72C4" w14:textId="77777777" w:rsidR="003B45C9" w:rsidRPr="009927A2" w:rsidRDefault="00000000">
      <w:pPr>
        <w:spacing w:after="40"/>
        <w:ind w:left="350"/>
        <w:rPr>
          <w:sz w:val="24"/>
          <w:szCs w:val="24"/>
        </w:rPr>
      </w:pPr>
      <w:r w:rsidRPr="009927A2">
        <w:rPr>
          <w:sz w:val="24"/>
          <w:szCs w:val="24"/>
        </w:rPr>
        <w:t>(a) Allows multi-valued attributes</w:t>
      </w:r>
    </w:p>
    <w:p w14:paraId="26C87CFB" w14:textId="77777777" w:rsidR="003B45C9" w:rsidRPr="009927A2" w:rsidRDefault="00000000">
      <w:pPr>
        <w:spacing w:after="40"/>
        <w:ind w:left="350"/>
        <w:rPr>
          <w:sz w:val="24"/>
          <w:szCs w:val="24"/>
        </w:rPr>
      </w:pPr>
      <w:r w:rsidRPr="009927A2">
        <w:rPr>
          <w:sz w:val="24"/>
          <w:szCs w:val="24"/>
        </w:rPr>
        <w:t>(b) Eliminates partial dependencies</w:t>
      </w:r>
    </w:p>
    <w:p w14:paraId="746F705D" w14:textId="77777777" w:rsidR="003B45C9" w:rsidRPr="009927A2" w:rsidRDefault="00000000">
      <w:pPr>
        <w:spacing w:after="40"/>
        <w:ind w:left="350"/>
        <w:rPr>
          <w:sz w:val="24"/>
          <w:szCs w:val="24"/>
        </w:rPr>
      </w:pPr>
      <w:r w:rsidRPr="009927A2">
        <w:rPr>
          <w:b/>
          <w:bCs/>
          <w:sz w:val="24"/>
          <w:szCs w:val="24"/>
        </w:rPr>
        <w:t>(c) All attributes must be atomic</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72368F0D" w14:textId="77777777" w:rsidR="003B45C9" w:rsidRPr="009927A2" w:rsidRDefault="00000000">
      <w:pPr>
        <w:spacing w:after="40"/>
        <w:ind w:left="350"/>
        <w:rPr>
          <w:sz w:val="24"/>
          <w:szCs w:val="24"/>
        </w:rPr>
      </w:pPr>
      <w:r w:rsidRPr="009927A2">
        <w:rPr>
          <w:sz w:val="24"/>
          <w:szCs w:val="24"/>
        </w:rPr>
        <w:t>(d) Eliminates transitive dependencies</w:t>
      </w:r>
    </w:p>
    <w:p w14:paraId="321ADBE3" w14:textId="77777777" w:rsidR="003B45C9" w:rsidRPr="009927A2" w:rsidRDefault="00000000">
      <w:pPr>
        <w:spacing w:before="100" w:after="60"/>
        <w:rPr>
          <w:sz w:val="24"/>
          <w:szCs w:val="24"/>
        </w:rPr>
      </w:pPr>
      <w:r w:rsidRPr="009927A2">
        <w:rPr>
          <w:b/>
          <w:bCs/>
          <w:sz w:val="24"/>
          <w:szCs w:val="24"/>
        </w:rPr>
        <w:t>Concept:</w:t>
      </w:r>
    </w:p>
    <w:p w14:paraId="4B72582C" w14:textId="77777777" w:rsidR="003B45C9" w:rsidRPr="009927A2" w:rsidRDefault="00000000">
      <w:pPr>
        <w:spacing w:after="60"/>
        <w:rPr>
          <w:sz w:val="24"/>
          <w:szCs w:val="24"/>
        </w:rPr>
      </w:pPr>
      <w:r w:rsidRPr="009927A2">
        <w:rPr>
          <w:sz w:val="24"/>
          <w:szCs w:val="24"/>
        </w:rPr>
        <w:t>First Normal Form (1NF) is the most basic level of normalization. A relation is in 1NF if every attribute (column) contains only a single, indivisible (atomic) value for each row, and there are no repeating groups or arrays stored in one cell. If a column stores multiple values (like a comma-separated list of phone numbers), the table violates 1NF.</w:t>
      </w:r>
    </w:p>
    <w:p w14:paraId="7CAD7F79" w14:textId="77777777" w:rsidR="003B45C9" w:rsidRPr="009927A2" w:rsidRDefault="00000000">
      <w:pPr>
        <w:spacing w:before="100" w:after="60"/>
        <w:rPr>
          <w:sz w:val="24"/>
          <w:szCs w:val="24"/>
        </w:rPr>
      </w:pPr>
      <w:r w:rsidRPr="009927A2">
        <w:rPr>
          <w:b/>
          <w:bCs/>
          <w:sz w:val="24"/>
          <w:szCs w:val="24"/>
        </w:rPr>
        <w:t>Diagram:</w:t>
      </w:r>
    </w:p>
    <w:p w14:paraId="27004FF3" w14:textId="77777777" w:rsidR="003B45C9" w:rsidRPr="009927A2" w:rsidRDefault="00000000">
      <w:pPr>
        <w:spacing w:after="60"/>
        <w:jc w:val="center"/>
        <w:rPr>
          <w:sz w:val="24"/>
          <w:szCs w:val="24"/>
        </w:rPr>
      </w:pPr>
      <w:r w:rsidRPr="009927A2">
        <w:rPr>
          <w:noProof/>
          <w:sz w:val="24"/>
          <w:szCs w:val="24"/>
        </w:rPr>
        <w:drawing>
          <wp:inline distT="0" distB="0" distL="0" distR="0" wp14:anchorId="279685FD" wp14:editId="549EF80D">
            <wp:extent cx="5124450" cy="1543050"/>
            <wp:effectExtent l="0" t="0" r="0" b="0"/>
            <wp:docPr id="1689187080" name="Picture 168918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1543050"/>
                    </a:xfrm>
                    <a:prstGeom prst="rect">
                      <a:avLst/>
                    </a:prstGeom>
                  </pic:spPr>
                </pic:pic>
              </a:graphicData>
            </a:graphic>
          </wp:inline>
        </w:drawing>
      </w:r>
    </w:p>
    <w:p w14:paraId="5207F505" w14:textId="77777777" w:rsidR="003B45C9" w:rsidRPr="009927A2" w:rsidRDefault="00000000">
      <w:pPr>
        <w:spacing w:before="100" w:after="60"/>
        <w:rPr>
          <w:sz w:val="24"/>
          <w:szCs w:val="24"/>
        </w:rPr>
      </w:pPr>
      <w:r w:rsidRPr="009927A2">
        <w:rPr>
          <w:b/>
          <w:bCs/>
          <w:sz w:val="24"/>
          <w:szCs w:val="24"/>
        </w:rPr>
        <w:t>SQL Illustration:</w:t>
      </w:r>
    </w:p>
    <w:p w14:paraId="164F8F32"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Violates 1NF: Phone column stores multiple values</w:t>
      </w:r>
    </w:p>
    <w:p w14:paraId="0535247E"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Student_Bad</w:t>
      </w:r>
      <w:proofErr w:type="spellEnd"/>
      <w:r w:rsidRPr="009927A2">
        <w:rPr>
          <w:rFonts w:eastAsia="Consolas"/>
          <w:sz w:val="24"/>
          <w:szCs w:val="24"/>
        </w:rPr>
        <w:t xml:space="preserve"> (</w:t>
      </w:r>
    </w:p>
    <w:p w14:paraId="62C5B982"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10),</w:t>
      </w:r>
    </w:p>
    <w:p w14:paraId="566A91DB"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Name     </w:t>
      </w:r>
      <w:proofErr w:type="gramStart"/>
      <w:r w:rsidRPr="009927A2">
        <w:rPr>
          <w:rFonts w:eastAsia="Consolas"/>
          <w:sz w:val="24"/>
          <w:szCs w:val="24"/>
        </w:rPr>
        <w:t>VARCHAR(</w:t>
      </w:r>
      <w:proofErr w:type="gramEnd"/>
      <w:r w:rsidRPr="009927A2">
        <w:rPr>
          <w:rFonts w:eastAsia="Consolas"/>
          <w:sz w:val="24"/>
          <w:szCs w:val="24"/>
        </w:rPr>
        <w:t>50),</w:t>
      </w:r>
    </w:p>
    <w:p w14:paraId="516A7266"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Phone    </w:t>
      </w:r>
      <w:proofErr w:type="gramStart"/>
      <w:r w:rsidRPr="009927A2">
        <w:rPr>
          <w:rFonts w:eastAsia="Consolas"/>
          <w:sz w:val="24"/>
          <w:szCs w:val="24"/>
        </w:rPr>
        <w:t>VARCHAR(</w:t>
      </w:r>
      <w:proofErr w:type="gramEnd"/>
      <w:r w:rsidRPr="009927A2">
        <w:rPr>
          <w:rFonts w:eastAsia="Consolas"/>
          <w:sz w:val="24"/>
          <w:szCs w:val="24"/>
        </w:rPr>
        <w:t>100)  -- '9876543210,9123456780'</w:t>
      </w:r>
    </w:p>
    <w:p w14:paraId="7BB385D9"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w:t>
      </w:r>
    </w:p>
    <w:p w14:paraId="3122CB0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1ED35BF4"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Fixed to satisfy 1NF: one atomic phone value per row</w:t>
      </w:r>
    </w:p>
    <w:p w14:paraId="2D7B7104"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CREATE TABLE Student_1NF (</w:t>
      </w:r>
    </w:p>
    <w:p w14:paraId="73AB63F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10),</w:t>
      </w:r>
    </w:p>
    <w:p w14:paraId="1126FFCE"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Name     </w:t>
      </w:r>
      <w:proofErr w:type="gramStart"/>
      <w:r w:rsidRPr="009927A2">
        <w:rPr>
          <w:rFonts w:eastAsia="Consolas"/>
          <w:sz w:val="24"/>
          <w:szCs w:val="24"/>
        </w:rPr>
        <w:t>VARCHAR(</w:t>
      </w:r>
      <w:proofErr w:type="gramEnd"/>
      <w:r w:rsidRPr="009927A2">
        <w:rPr>
          <w:rFonts w:eastAsia="Consolas"/>
          <w:sz w:val="24"/>
          <w:szCs w:val="24"/>
        </w:rPr>
        <w:t>50),</w:t>
      </w:r>
    </w:p>
    <w:p w14:paraId="20304C18"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Phone    </w:t>
      </w:r>
      <w:proofErr w:type="gramStart"/>
      <w:r w:rsidRPr="009927A2">
        <w:rPr>
          <w:rFonts w:eastAsia="Consolas"/>
          <w:sz w:val="24"/>
          <w:szCs w:val="24"/>
        </w:rPr>
        <w:t>VARCHAR(</w:t>
      </w:r>
      <w:proofErr w:type="gramEnd"/>
      <w:r w:rsidRPr="009927A2">
        <w:rPr>
          <w:rFonts w:eastAsia="Consolas"/>
          <w:sz w:val="24"/>
          <w:szCs w:val="24"/>
        </w:rPr>
        <w:t>15),</w:t>
      </w:r>
    </w:p>
    <w:p w14:paraId="77E3E86B"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PRIMARY KEY (</w:t>
      </w:r>
      <w:proofErr w:type="spellStart"/>
      <w:r w:rsidRPr="009927A2">
        <w:rPr>
          <w:rFonts w:eastAsia="Consolas"/>
          <w:sz w:val="24"/>
          <w:szCs w:val="24"/>
        </w:rPr>
        <w:t>StudID</w:t>
      </w:r>
      <w:proofErr w:type="spellEnd"/>
      <w:r w:rsidRPr="009927A2">
        <w:rPr>
          <w:rFonts w:eastAsia="Consolas"/>
          <w:sz w:val="24"/>
          <w:szCs w:val="24"/>
        </w:rPr>
        <w:t>, Phone)</w:t>
      </w:r>
    </w:p>
    <w:p w14:paraId="7D583772"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w:t>
      </w:r>
    </w:p>
    <w:p w14:paraId="3C5403E1" w14:textId="77777777" w:rsidR="003B45C9" w:rsidRPr="009927A2" w:rsidRDefault="00000000">
      <w:pPr>
        <w:spacing w:before="100" w:after="60"/>
        <w:rPr>
          <w:sz w:val="24"/>
          <w:szCs w:val="24"/>
        </w:rPr>
      </w:pPr>
      <w:r w:rsidRPr="009927A2">
        <w:rPr>
          <w:b/>
          <w:bCs/>
          <w:sz w:val="24"/>
          <w:szCs w:val="24"/>
        </w:rPr>
        <w:t>Explanation:</w:t>
      </w:r>
    </w:p>
    <w:p w14:paraId="7E25A521" w14:textId="77777777" w:rsidR="003B45C9" w:rsidRPr="009927A2" w:rsidRDefault="00000000">
      <w:pPr>
        <w:spacing w:after="60"/>
        <w:rPr>
          <w:sz w:val="24"/>
          <w:szCs w:val="24"/>
        </w:rPr>
      </w:pPr>
      <w:r w:rsidRPr="009927A2">
        <w:rPr>
          <w:sz w:val="24"/>
          <w:szCs w:val="24"/>
        </w:rPr>
        <w:t>1NF requires that every attribute in a relation hold only a single, indivisible (atomic) value — no repeating groups or multi-valued attributes are allowed. Options (a), (b) and (d) describe properties of higher normal forms (2NF and 3NF), not 1NF.</w:t>
      </w:r>
    </w:p>
    <w:p w14:paraId="053CCD64"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08A0261C" w14:textId="77777777" w:rsidR="003B45C9" w:rsidRPr="009927A2" w:rsidRDefault="00000000">
      <w:pPr>
        <w:rPr>
          <w:sz w:val="24"/>
          <w:szCs w:val="24"/>
        </w:rPr>
      </w:pPr>
      <w:r w:rsidRPr="009927A2">
        <w:rPr>
          <w:sz w:val="24"/>
          <w:szCs w:val="24"/>
        </w:rPr>
        <w:br w:type="page"/>
      </w:r>
    </w:p>
    <w:p w14:paraId="02E2BD2B" w14:textId="77777777" w:rsidR="003B45C9" w:rsidRPr="009927A2" w:rsidRDefault="00000000">
      <w:pPr>
        <w:spacing w:after="80"/>
        <w:rPr>
          <w:sz w:val="24"/>
          <w:szCs w:val="24"/>
        </w:rPr>
      </w:pPr>
      <w:r w:rsidRPr="009927A2">
        <w:rPr>
          <w:b/>
          <w:bCs/>
          <w:sz w:val="24"/>
          <w:szCs w:val="24"/>
        </w:rPr>
        <w:lastRenderedPageBreak/>
        <w:t>Question 2</w:t>
      </w:r>
    </w:p>
    <w:p w14:paraId="4F7FC88D" w14:textId="77777777" w:rsidR="003B45C9" w:rsidRPr="009927A2" w:rsidRDefault="00000000">
      <w:pPr>
        <w:spacing w:after="80"/>
        <w:rPr>
          <w:sz w:val="24"/>
          <w:szCs w:val="24"/>
        </w:rPr>
      </w:pPr>
      <w:r w:rsidRPr="009927A2">
        <w:rPr>
          <w:b/>
          <w:bCs/>
          <w:sz w:val="24"/>
          <w:szCs w:val="24"/>
        </w:rPr>
        <w:t>A relation is in 2NF if it is in 1NF and:</w:t>
      </w:r>
    </w:p>
    <w:p w14:paraId="743DB053" w14:textId="77777777" w:rsidR="003B45C9" w:rsidRPr="009927A2" w:rsidRDefault="00000000">
      <w:pPr>
        <w:spacing w:after="40"/>
        <w:ind w:left="350"/>
        <w:rPr>
          <w:sz w:val="24"/>
          <w:szCs w:val="24"/>
        </w:rPr>
      </w:pPr>
      <w:r w:rsidRPr="009927A2">
        <w:rPr>
          <w:sz w:val="24"/>
          <w:szCs w:val="24"/>
        </w:rPr>
        <w:t>(a) Has no transitive dependencies</w:t>
      </w:r>
    </w:p>
    <w:p w14:paraId="7DA24E98" w14:textId="77777777" w:rsidR="003B45C9" w:rsidRPr="009927A2" w:rsidRDefault="00000000">
      <w:pPr>
        <w:spacing w:after="40"/>
        <w:ind w:left="350"/>
        <w:rPr>
          <w:sz w:val="24"/>
          <w:szCs w:val="24"/>
        </w:rPr>
      </w:pPr>
      <w:r w:rsidRPr="009927A2">
        <w:rPr>
          <w:b/>
          <w:bCs/>
          <w:sz w:val="24"/>
          <w:szCs w:val="24"/>
        </w:rPr>
        <w:t>(b) Has no partial dependencies on primary key</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56AE1388" w14:textId="77777777" w:rsidR="003B45C9" w:rsidRPr="009927A2" w:rsidRDefault="00000000">
      <w:pPr>
        <w:spacing w:after="40"/>
        <w:ind w:left="350"/>
        <w:rPr>
          <w:sz w:val="24"/>
          <w:szCs w:val="24"/>
        </w:rPr>
      </w:pPr>
      <w:r w:rsidRPr="009927A2">
        <w:rPr>
          <w:sz w:val="24"/>
          <w:szCs w:val="24"/>
        </w:rPr>
        <w:t>(c) Every attribute is a prime attribute</w:t>
      </w:r>
    </w:p>
    <w:p w14:paraId="6F301B0D" w14:textId="77777777" w:rsidR="003B45C9" w:rsidRPr="009927A2" w:rsidRDefault="00000000">
      <w:pPr>
        <w:spacing w:after="40"/>
        <w:ind w:left="350"/>
        <w:rPr>
          <w:sz w:val="24"/>
          <w:szCs w:val="24"/>
        </w:rPr>
      </w:pPr>
      <w:r w:rsidRPr="009927A2">
        <w:rPr>
          <w:sz w:val="24"/>
          <w:szCs w:val="24"/>
        </w:rPr>
        <w:t>(d) Has no multi-valued dependencies</w:t>
      </w:r>
    </w:p>
    <w:p w14:paraId="238AA8FA" w14:textId="77777777" w:rsidR="003B45C9" w:rsidRPr="009927A2" w:rsidRDefault="00000000">
      <w:pPr>
        <w:spacing w:before="100" w:after="60"/>
        <w:rPr>
          <w:sz w:val="24"/>
          <w:szCs w:val="24"/>
        </w:rPr>
      </w:pPr>
      <w:r w:rsidRPr="009927A2">
        <w:rPr>
          <w:b/>
          <w:bCs/>
          <w:sz w:val="24"/>
          <w:szCs w:val="24"/>
        </w:rPr>
        <w:t>Concept:</w:t>
      </w:r>
    </w:p>
    <w:p w14:paraId="19813DFD" w14:textId="77777777" w:rsidR="003B45C9" w:rsidRPr="009927A2" w:rsidRDefault="00000000">
      <w:pPr>
        <w:spacing w:after="60"/>
        <w:rPr>
          <w:sz w:val="24"/>
          <w:szCs w:val="24"/>
        </w:rPr>
      </w:pPr>
      <w:r w:rsidRPr="009927A2">
        <w:rPr>
          <w:sz w:val="24"/>
          <w:szCs w:val="24"/>
        </w:rPr>
        <w:t>Second Normal Form (2NF) applies to relations that have a COMPOSITE primary key (made of two or more attributes). A relation is in 2NF when it is already in 1NF and every non-key attribute depends on the WHOLE composite key, not just part of it. If an attribute depends on only part of the key, that is a partial dependency and it must be removed by splitting the table.</w:t>
      </w:r>
    </w:p>
    <w:p w14:paraId="0E33CB1C" w14:textId="77777777" w:rsidR="003B45C9" w:rsidRPr="009927A2" w:rsidRDefault="00000000">
      <w:pPr>
        <w:spacing w:before="100" w:after="60"/>
        <w:rPr>
          <w:sz w:val="24"/>
          <w:szCs w:val="24"/>
        </w:rPr>
      </w:pPr>
      <w:r w:rsidRPr="009927A2">
        <w:rPr>
          <w:b/>
          <w:bCs/>
          <w:sz w:val="24"/>
          <w:szCs w:val="24"/>
        </w:rPr>
        <w:t>Diagram:</w:t>
      </w:r>
    </w:p>
    <w:p w14:paraId="7403AD7C" w14:textId="77777777" w:rsidR="003B45C9" w:rsidRPr="009927A2" w:rsidRDefault="00000000">
      <w:pPr>
        <w:spacing w:after="60"/>
        <w:jc w:val="center"/>
        <w:rPr>
          <w:sz w:val="24"/>
          <w:szCs w:val="24"/>
        </w:rPr>
      </w:pPr>
      <w:r w:rsidRPr="009927A2">
        <w:rPr>
          <w:noProof/>
          <w:sz w:val="24"/>
          <w:szCs w:val="24"/>
        </w:rPr>
        <w:drawing>
          <wp:inline distT="0" distB="0" distL="0" distR="0" wp14:anchorId="719EECF3" wp14:editId="78F52B7F">
            <wp:extent cx="4943475" cy="2286000"/>
            <wp:effectExtent l="0" t="0" r="0" b="0"/>
            <wp:docPr id="285362978" name="Picture 28536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43475" cy="2286000"/>
                    </a:xfrm>
                    <a:prstGeom prst="rect">
                      <a:avLst/>
                    </a:prstGeom>
                  </pic:spPr>
                </pic:pic>
              </a:graphicData>
            </a:graphic>
          </wp:inline>
        </w:drawing>
      </w:r>
    </w:p>
    <w:p w14:paraId="4C2376B7" w14:textId="77777777" w:rsidR="003B45C9" w:rsidRPr="009927A2" w:rsidRDefault="00000000">
      <w:pPr>
        <w:spacing w:before="100" w:after="60"/>
        <w:rPr>
          <w:sz w:val="24"/>
          <w:szCs w:val="24"/>
        </w:rPr>
      </w:pPr>
      <w:r w:rsidRPr="009927A2">
        <w:rPr>
          <w:b/>
          <w:bCs/>
          <w:sz w:val="24"/>
          <w:szCs w:val="24"/>
        </w:rPr>
        <w:t>SQL Illustration:</w:t>
      </w:r>
    </w:p>
    <w:p w14:paraId="078E3050"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xml:space="preserve">-- Violates 2NF: </w:t>
      </w:r>
      <w:proofErr w:type="spellStart"/>
      <w:r w:rsidRPr="009927A2">
        <w:rPr>
          <w:rFonts w:eastAsia="Consolas"/>
          <w:sz w:val="24"/>
          <w:szCs w:val="24"/>
        </w:rPr>
        <w:t>StudName</w:t>
      </w:r>
      <w:proofErr w:type="spellEnd"/>
      <w:r w:rsidRPr="009927A2">
        <w:rPr>
          <w:rFonts w:eastAsia="Consolas"/>
          <w:sz w:val="24"/>
          <w:szCs w:val="24"/>
        </w:rPr>
        <w:t xml:space="preserve"> depends only on </w:t>
      </w:r>
      <w:proofErr w:type="spellStart"/>
      <w:r w:rsidRPr="009927A2">
        <w:rPr>
          <w:rFonts w:eastAsia="Consolas"/>
          <w:sz w:val="24"/>
          <w:szCs w:val="24"/>
        </w:rPr>
        <w:t>StudID</w:t>
      </w:r>
      <w:proofErr w:type="spellEnd"/>
      <w:r w:rsidRPr="009927A2">
        <w:rPr>
          <w:rFonts w:eastAsia="Consolas"/>
          <w:sz w:val="24"/>
          <w:szCs w:val="24"/>
        </w:rPr>
        <w:t xml:space="preserve"> (part of key)</w:t>
      </w:r>
    </w:p>
    <w:p w14:paraId="74E01AC4"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Enroll_Bad</w:t>
      </w:r>
      <w:proofErr w:type="spellEnd"/>
      <w:r w:rsidRPr="009927A2">
        <w:rPr>
          <w:rFonts w:eastAsia="Consolas"/>
          <w:sz w:val="24"/>
          <w:szCs w:val="24"/>
        </w:rPr>
        <w:t xml:space="preserve"> (</w:t>
      </w:r>
    </w:p>
    <w:p w14:paraId="546FC9C3"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10),</w:t>
      </w:r>
    </w:p>
    <w:p w14:paraId="5F9C21B8"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CourseID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10),</w:t>
      </w:r>
    </w:p>
    <w:p w14:paraId="03C66E8F"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StudName</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50),</w:t>
      </w:r>
    </w:p>
    <w:p w14:paraId="6E8C07D6"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CourseName</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50),</w:t>
      </w:r>
    </w:p>
    <w:p w14:paraId="0D159D2C"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PRIMARY KEY (</w:t>
      </w:r>
      <w:proofErr w:type="spellStart"/>
      <w:r w:rsidRPr="009927A2">
        <w:rPr>
          <w:rFonts w:eastAsia="Consolas"/>
          <w:sz w:val="24"/>
          <w:szCs w:val="24"/>
        </w:rPr>
        <w:t>StudID</w:t>
      </w:r>
      <w:proofErr w:type="spellEnd"/>
      <w:r w:rsidRPr="009927A2">
        <w:rPr>
          <w:rFonts w:eastAsia="Consolas"/>
          <w:sz w:val="24"/>
          <w:szCs w:val="24"/>
        </w:rPr>
        <w:t xml:space="preserve">, </w:t>
      </w:r>
      <w:proofErr w:type="spellStart"/>
      <w:r w:rsidRPr="009927A2">
        <w:rPr>
          <w:rFonts w:eastAsia="Consolas"/>
          <w:sz w:val="24"/>
          <w:szCs w:val="24"/>
        </w:rPr>
        <w:t>CourseID</w:t>
      </w:r>
      <w:proofErr w:type="spellEnd"/>
      <w:r w:rsidRPr="009927A2">
        <w:rPr>
          <w:rFonts w:eastAsia="Consolas"/>
          <w:sz w:val="24"/>
          <w:szCs w:val="24"/>
        </w:rPr>
        <w:t>)</w:t>
      </w:r>
    </w:p>
    <w:p w14:paraId="113B615A"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w:t>
      </w:r>
    </w:p>
    <w:p w14:paraId="2E126E4C"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141E20B8"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Decomposed into 2NF</w:t>
      </w:r>
    </w:p>
    <w:p w14:paraId="62D9F4C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CREATE TABLE Student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 xml:space="preserve">10) PRIMARY KEY, </w:t>
      </w:r>
      <w:proofErr w:type="spellStart"/>
      <w:r w:rsidRPr="009927A2">
        <w:rPr>
          <w:rFonts w:eastAsia="Consolas"/>
          <w:sz w:val="24"/>
          <w:szCs w:val="24"/>
        </w:rPr>
        <w:t>StudName</w:t>
      </w:r>
      <w:proofErr w:type="spellEnd"/>
      <w:r w:rsidRPr="009927A2">
        <w:rPr>
          <w:rFonts w:eastAsia="Consolas"/>
          <w:sz w:val="24"/>
          <w:szCs w:val="24"/>
        </w:rPr>
        <w:t xml:space="preserve"> VARCHAR(50));</w:t>
      </w:r>
    </w:p>
    <w:p w14:paraId="5E907080"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gramStart"/>
      <w:r w:rsidRPr="009927A2">
        <w:rPr>
          <w:rFonts w:eastAsia="Consolas"/>
          <w:sz w:val="24"/>
          <w:szCs w:val="24"/>
        </w:rPr>
        <w:t>Course  (</w:t>
      </w:r>
      <w:proofErr w:type="spellStart"/>
      <w:proofErr w:type="gramEnd"/>
      <w:r w:rsidRPr="009927A2">
        <w:rPr>
          <w:rFonts w:eastAsia="Consolas"/>
          <w:sz w:val="24"/>
          <w:szCs w:val="24"/>
        </w:rPr>
        <w:t>CourseID</w:t>
      </w:r>
      <w:proofErr w:type="spellEnd"/>
      <w:r w:rsidRPr="009927A2">
        <w:rPr>
          <w:rFonts w:eastAsia="Consolas"/>
          <w:sz w:val="24"/>
          <w:szCs w:val="24"/>
        </w:rPr>
        <w:t xml:space="preserve"> VARCHAR(10) PRIMARY KEY, </w:t>
      </w:r>
      <w:proofErr w:type="spellStart"/>
      <w:r w:rsidRPr="009927A2">
        <w:rPr>
          <w:rFonts w:eastAsia="Consolas"/>
          <w:sz w:val="24"/>
          <w:szCs w:val="24"/>
        </w:rPr>
        <w:t>CourseName</w:t>
      </w:r>
      <w:proofErr w:type="spellEnd"/>
      <w:r w:rsidRPr="009927A2">
        <w:rPr>
          <w:rFonts w:eastAsia="Consolas"/>
          <w:sz w:val="24"/>
          <w:szCs w:val="24"/>
        </w:rPr>
        <w:t xml:space="preserve"> VARCHAR(50));</w:t>
      </w:r>
    </w:p>
    <w:p w14:paraId="6638C22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gramStart"/>
      <w:r w:rsidRPr="009927A2">
        <w:rPr>
          <w:rFonts w:eastAsia="Consolas"/>
          <w:sz w:val="24"/>
          <w:szCs w:val="24"/>
        </w:rPr>
        <w:t>Enroll  (</w:t>
      </w:r>
      <w:proofErr w:type="spellStart"/>
      <w:proofErr w:type="gramEnd"/>
      <w:r w:rsidRPr="009927A2">
        <w:rPr>
          <w:rFonts w:eastAsia="Consolas"/>
          <w:sz w:val="24"/>
          <w:szCs w:val="24"/>
        </w:rPr>
        <w:t>StudID</w:t>
      </w:r>
      <w:proofErr w:type="spellEnd"/>
      <w:r w:rsidRPr="009927A2">
        <w:rPr>
          <w:rFonts w:eastAsia="Consolas"/>
          <w:sz w:val="24"/>
          <w:szCs w:val="24"/>
        </w:rPr>
        <w:t xml:space="preserve"> VARCHAR(10), </w:t>
      </w:r>
      <w:proofErr w:type="spellStart"/>
      <w:r w:rsidRPr="009927A2">
        <w:rPr>
          <w:rFonts w:eastAsia="Consolas"/>
          <w:sz w:val="24"/>
          <w:szCs w:val="24"/>
        </w:rPr>
        <w:t>CourseID</w:t>
      </w:r>
      <w:proofErr w:type="spellEnd"/>
      <w:r w:rsidRPr="009927A2">
        <w:rPr>
          <w:rFonts w:eastAsia="Consolas"/>
          <w:sz w:val="24"/>
          <w:szCs w:val="24"/>
        </w:rPr>
        <w:t xml:space="preserve"> VARCHAR(10),</w:t>
      </w:r>
    </w:p>
    <w:p w14:paraId="2A7D4256"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xml:space="preserve">                      PRIMARY KEY (</w:t>
      </w:r>
      <w:proofErr w:type="spellStart"/>
      <w:r w:rsidRPr="009927A2">
        <w:rPr>
          <w:rFonts w:eastAsia="Consolas"/>
          <w:sz w:val="24"/>
          <w:szCs w:val="24"/>
        </w:rPr>
        <w:t>StudID</w:t>
      </w:r>
      <w:proofErr w:type="spellEnd"/>
      <w:r w:rsidRPr="009927A2">
        <w:rPr>
          <w:rFonts w:eastAsia="Consolas"/>
          <w:sz w:val="24"/>
          <w:szCs w:val="24"/>
        </w:rPr>
        <w:t xml:space="preserve">, </w:t>
      </w:r>
      <w:proofErr w:type="spellStart"/>
      <w:r w:rsidRPr="009927A2">
        <w:rPr>
          <w:rFonts w:eastAsia="Consolas"/>
          <w:sz w:val="24"/>
          <w:szCs w:val="24"/>
        </w:rPr>
        <w:t>CourseID</w:t>
      </w:r>
      <w:proofErr w:type="spellEnd"/>
      <w:r w:rsidRPr="009927A2">
        <w:rPr>
          <w:rFonts w:eastAsia="Consolas"/>
          <w:sz w:val="24"/>
          <w:szCs w:val="24"/>
        </w:rPr>
        <w:t>));</w:t>
      </w:r>
    </w:p>
    <w:p w14:paraId="2266B3DD" w14:textId="77777777" w:rsidR="003B45C9" w:rsidRPr="009927A2" w:rsidRDefault="00000000">
      <w:pPr>
        <w:spacing w:before="100" w:after="60"/>
        <w:rPr>
          <w:sz w:val="24"/>
          <w:szCs w:val="24"/>
        </w:rPr>
      </w:pPr>
      <w:r w:rsidRPr="009927A2">
        <w:rPr>
          <w:b/>
          <w:bCs/>
          <w:sz w:val="24"/>
          <w:szCs w:val="24"/>
        </w:rPr>
        <w:t>Explanation:</w:t>
      </w:r>
    </w:p>
    <w:p w14:paraId="590ED7DC" w14:textId="77777777" w:rsidR="003B45C9" w:rsidRPr="009927A2" w:rsidRDefault="00000000">
      <w:pPr>
        <w:spacing w:after="60"/>
        <w:rPr>
          <w:sz w:val="24"/>
          <w:szCs w:val="24"/>
        </w:rPr>
      </w:pPr>
      <w:r w:rsidRPr="009927A2">
        <w:rPr>
          <w:sz w:val="24"/>
          <w:szCs w:val="24"/>
        </w:rPr>
        <w:t>2NF builds on 1NF by removing partial dependencies, i.e., every non-prime attribute must depend on the whole of a composite primary key, not just part of it.</w:t>
      </w:r>
    </w:p>
    <w:p w14:paraId="297C0411"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15B4BE4B" w14:textId="77777777" w:rsidR="003B45C9" w:rsidRPr="009927A2" w:rsidRDefault="00000000">
      <w:pPr>
        <w:rPr>
          <w:sz w:val="24"/>
          <w:szCs w:val="24"/>
        </w:rPr>
      </w:pPr>
      <w:r w:rsidRPr="009927A2">
        <w:rPr>
          <w:sz w:val="24"/>
          <w:szCs w:val="24"/>
        </w:rPr>
        <w:br w:type="page"/>
      </w:r>
    </w:p>
    <w:p w14:paraId="51F50CFA" w14:textId="77777777" w:rsidR="003B45C9" w:rsidRPr="009927A2" w:rsidRDefault="00000000">
      <w:pPr>
        <w:spacing w:after="80"/>
        <w:rPr>
          <w:sz w:val="24"/>
          <w:szCs w:val="24"/>
        </w:rPr>
      </w:pPr>
      <w:r w:rsidRPr="009927A2">
        <w:rPr>
          <w:b/>
          <w:bCs/>
          <w:sz w:val="24"/>
          <w:szCs w:val="24"/>
        </w:rPr>
        <w:lastRenderedPageBreak/>
        <w:t>Question 3</w:t>
      </w:r>
    </w:p>
    <w:p w14:paraId="40FFA278" w14:textId="77777777" w:rsidR="003B45C9" w:rsidRPr="009927A2" w:rsidRDefault="00000000">
      <w:pPr>
        <w:spacing w:after="80"/>
        <w:rPr>
          <w:sz w:val="24"/>
          <w:szCs w:val="24"/>
        </w:rPr>
      </w:pPr>
      <w:r w:rsidRPr="009927A2">
        <w:rPr>
          <w:b/>
          <w:bCs/>
          <w:sz w:val="24"/>
          <w:szCs w:val="24"/>
        </w:rPr>
        <w:t>Which normal form deals with multi-valued dependencies?</w:t>
      </w:r>
    </w:p>
    <w:p w14:paraId="2A08B2A8" w14:textId="77777777" w:rsidR="003B45C9" w:rsidRPr="009927A2" w:rsidRDefault="00000000">
      <w:pPr>
        <w:spacing w:after="40"/>
        <w:ind w:left="350"/>
        <w:rPr>
          <w:sz w:val="24"/>
          <w:szCs w:val="24"/>
        </w:rPr>
      </w:pPr>
      <w:r w:rsidRPr="009927A2">
        <w:rPr>
          <w:sz w:val="24"/>
          <w:szCs w:val="24"/>
        </w:rPr>
        <w:t>(a) 2NF</w:t>
      </w:r>
    </w:p>
    <w:p w14:paraId="2ABAA170" w14:textId="77777777" w:rsidR="003B45C9" w:rsidRPr="009927A2" w:rsidRDefault="00000000">
      <w:pPr>
        <w:spacing w:after="40"/>
        <w:ind w:left="350"/>
        <w:rPr>
          <w:sz w:val="24"/>
          <w:szCs w:val="24"/>
        </w:rPr>
      </w:pPr>
      <w:r w:rsidRPr="009927A2">
        <w:rPr>
          <w:sz w:val="24"/>
          <w:szCs w:val="24"/>
        </w:rPr>
        <w:t>(b) 3NF</w:t>
      </w:r>
    </w:p>
    <w:p w14:paraId="54D00753" w14:textId="77777777" w:rsidR="003B45C9" w:rsidRPr="009927A2" w:rsidRDefault="00000000">
      <w:pPr>
        <w:spacing w:after="40"/>
        <w:ind w:left="350"/>
        <w:rPr>
          <w:sz w:val="24"/>
          <w:szCs w:val="24"/>
        </w:rPr>
      </w:pPr>
      <w:r w:rsidRPr="009927A2">
        <w:rPr>
          <w:sz w:val="24"/>
          <w:szCs w:val="24"/>
        </w:rPr>
        <w:t>(c) BCNF</w:t>
      </w:r>
    </w:p>
    <w:p w14:paraId="4BB5D97D" w14:textId="77777777" w:rsidR="003B45C9" w:rsidRPr="009927A2" w:rsidRDefault="00000000">
      <w:pPr>
        <w:spacing w:after="40"/>
        <w:ind w:left="350"/>
        <w:rPr>
          <w:sz w:val="24"/>
          <w:szCs w:val="24"/>
        </w:rPr>
      </w:pPr>
      <w:r w:rsidRPr="009927A2">
        <w:rPr>
          <w:b/>
          <w:bCs/>
          <w:sz w:val="24"/>
          <w:szCs w:val="24"/>
        </w:rPr>
        <w:t>(d) 4NF</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1A655E30" w14:textId="77777777" w:rsidR="003B45C9" w:rsidRPr="009927A2" w:rsidRDefault="00000000">
      <w:pPr>
        <w:spacing w:before="100" w:after="60"/>
        <w:rPr>
          <w:sz w:val="24"/>
          <w:szCs w:val="24"/>
        </w:rPr>
      </w:pPr>
      <w:r w:rsidRPr="009927A2">
        <w:rPr>
          <w:b/>
          <w:bCs/>
          <w:sz w:val="24"/>
          <w:szCs w:val="24"/>
        </w:rPr>
        <w:t>Concept:</w:t>
      </w:r>
    </w:p>
    <w:p w14:paraId="3DDB1FBE" w14:textId="77777777" w:rsidR="003B45C9" w:rsidRPr="009927A2" w:rsidRDefault="00000000">
      <w:pPr>
        <w:spacing w:after="60"/>
        <w:rPr>
          <w:sz w:val="24"/>
          <w:szCs w:val="24"/>
        </w:rPr>
      </w:pPr>
      <w:r w:rsidRPr="009927A2">
        <w:rPr>
          <w:sz w:val="24"/>
          <w:szCs w:val="24"/>
        </w:rPr>
        <w:t>A multi-valued dependency (MVD), written A -&gt;&gt; B, occurs when attribute A determines a SET of values of B, independently of other attributes in the relation. When two or more independent multi-valued facts are stored in the same table, it produces redundant combinations of rows. Fourth Normal Form (4NF) removes this by splitting the relation so each independent multi-valued fact lives in its own table.</w:t>
      </w:r>
    </w:p>
    <w:p w14:paraId="1A5DA0BB" w14:textId="77777777" w:rsidR="003B45C9" w:rsidRPr="009927A2" w:rsidRDefault="00000000">
      <w:pPr>
        <w:spacing w:before="100" w:after="60"/>
        <w:rPr>
          <w:sz w:val="24"/>
          <w:szCs w:val="24"/>
        </w:rPr>
      </w:pPr>
      <w:r w:rsidRPr="009927A2">
        <w:rPr>
          <w:b/>
          <w:bCs/>
          <w:sz w:val="24"/>
          <w:szCs w:val="24"/>
        </w:rPr>
        <w:t>Diagram:</w:t>
      </w:r>
    </w:p>
    <w:p w14:paraId="14EBDE35" w14:textId="77777777" w:rsidR="003B45C9" w:rsidRPr="009927A2" w:rsidRDefault="00000000">
      <w:pPr>
        <w:spacing w:after="60"/>
        <w:jc w:val="center"/>
        <w:rPr>
          <w:sz w:val="24"/>
          <w:szCs w:val="24"/>
        </w:rPr>
      </w:pPr>
      <w:r w:rsidRPr="009927A2">
        <w:rPr>
          <w:noProof/>
          <w:sz w:val="24"/>
          <w:szCs w:val="24"/>
        </w:rPr>
        <w:drawing>
          <wp:inline distT="0" distB="0" distL="0" distR="0" wp14:anchorId="7092A5D6" wp14:editId="44F108F0">
            <wp:extent cx="4229100" cy="2286000"/>
            <wp:effectExtent l="0" t="0" r="0" b="0"/>
            <wp:docPr id="941689852" name="Picture 94168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29100" cy="2286000"/>
                    </a:xfrm>
                    <a:prstGeom prst="rect">
                      <a:avLst/>
                    </a:prstGeom>
                  </pic:spPr>
                </pic:pic>
              </a:graphicData>
            </a:graphic>
          </wp:inline>
        </w:drawing>
      </w:r>
    </w:p>
    <w:p w14:paraId="37B85A8A" w14:textId="77777777" w:rsidR="003B45C9" w:rsidRPr="009927A2" w:rsidRDefault="00000000">
      <w:pPr>
        <w:spacing w:before="100" w:after="60"/>
        <w:rPr>
          <w:sz w:val="24"/>
          <w:szCs w:val="24"/>
        </w:rPr>
      </w:pPr>
      <w:r w:rsidRPr="009927A2">
        <w:rPr>
          <w:b/>
          <w:bCs/>
          <w:sz w:val="24"/>
          <w:szCs w:val="24"/>
        </w:rPr>
        <w:t>SQL Illustration:</w:t>
      </w:r>
    </w:p>
    <w:p w14:paraId="36763E52"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Violates 4NF: Skill and Language are independent multivalued facts</w:t>
      </w:r>
    </w:p>
    <w:p w14:paraId="71418FA0"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Emp_Skill_Lang_Bad</w:t>
      </w:r>
      <w:proofErr w:type="spellEnd"/>
      <w:r w:rsidRPr="009927A2">
        <w:rPr>
          <w:rFonts w:eastAsia="Consolas"/>
          <w:sz w:val="24"/>
          <w:szCs w:val="24"/>
        </w:rPr>
        <w:t xml:space="preserve"> (</w:t>
      </w:r>
    </w:p>
    <w:p w14:paraId="7B2FE408"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Emp      </w:t>
      </w:r>
      <w:proofErr w:type="gramStart"/>
      <w:r w:rsidRPr="009927A2">
        <w:rPr>
          <w:rFonts w:eastAsia="Consolas"/>
          <w:sz w:val="24"/>
          <w:szCs w:val="24"/>
        </w:rPr>
        <w:t>VARCHAR(</w:t>
      </w:r>
      <w:proofErr w:type="gramEnd"/>
      <w:r w:rsidRPr="009927A2">
        <w:rPr>
          <w:rFonts w:eastAsia="Consolas"/>
          <w:sz w:val="24"/>
          <w:szCs w:val="24"/>
        </w:rPr>
        <w:t>20),</w:t>
      </w:r>
    </w:p>
    <w:p w14:paraId="774C114C"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Skill    </w:t>
      </w:r>
      <w:proofErr w:type="gramStart"/>
      <w:r w:rsidRPr="009927A2">
        <w:rPr>
          <w:rFonts w:eastAsia="Consolas"/>
          <w:sz w:val="24"/>
          <w:szCs w:val="24"/>
        </w:rPr>
        <w:t>VARCHAR(</w:t>
      </w:r>
      <w:proofErr w:type="gramEnd"/>
      <w:r w:rsidRPr="009927A2">
        <w:rPr>
          <w:rFonts w:eastAsia="Consolas"/>
          <w:sz w:val="24"/>
          <w:szCs w:val="24"/>
        </w:rPr>
        <w:t>20),</w:t>
      </w:r>
    </w:p>
    <w:p w14:paraId="3C407D5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Language </w:t>
      </w:r>
      <w:proofErr w:type="gramStart"/>
      <w:r w:rsidRPr="009927A2">
        <w:rPr>
          <w:rFonts w:eastAsia="Consolas"/>
          <w:sz w:val="24"/>
          <w:szCs w:val="24"/>
        </w:rPr>
        <w:t>VARCHAR(</w:t>
      </w:r>
      <w:proofErr w:type="gramEnd"/>
      <w:r w:rsidRPr="009927A2">
        <w:rPr>
          <w:rFonts w:eastAsia="Consolas"/>
          <w:sz w:val="24"/>
          <w:szCs w:val="24"/>
        </w:rPr>
        <w:t>20)</w:t>
      </w:r>
    </w:p>
    <w:p w14:paraId="1114EEF0"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w:t>
      </w:r>
    </w:p>
    <w:p w14:paraId="6B1F247B"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24C784D6"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Decomposed into 4NF</w:t>
      </w:r>
    </w:p>
    <w:p w14:paraId="153FCCDA"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Emp_Skill</w:t>
      </w:r>
      <w:proofErr w:type="spellEnd"/>
      <w:r w:rsidRPr="009927A2">
        <w:rPr>
          <w:rFonts w:eastAsia="Consolas"/>
          <w:sz w:val="24"/>
          <w:szCs w:val="24"/>
        </w:rPr>
        <w:t xml:space="preserve"> (Emp </w:t>
      </w:r>
      <w:proofErr w:type="gramStart"/>
      <w:r w:rsidRPr="009927A2">
        <w:rPr>
          <w:rFonts w:eastAsia="Consolas"/>
          <w:sz w:val="24"/>
          <w:szCs w:val="24"/>
        </w:rPr>
        <w:t>VARCHAR(</w:t>
      </w:r>
      <w:proofErr w:type="gramEnd"/>
      <w:r w:rsidRPr="009927A2">
        <w:rPr>
          <w:rFonts w:eastAsia="Consolas"/>
          <w:sz w:val="24"/>
          <w:szCs w:val="24"/>
        </w:rPr>
        <w:t>20), Skill VARCHAR(20),</w:t>
      </w:r>
    </w:p>
    <w:p w14:paraId="4BA28922"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PRIMARY KEY (Emp, Skill));</w:t>
      </w:r>
    </w:p>
    <w:p w14:paraId="3573B133"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Emp_</w:t>
      </w:r>
      <w:proofErr w:type="gramStart"/>
      <w:r w:rsidRPr="009927A2">
        <w:rPr>
          <w:rFonts w:eastAsia="Consolas"/>
          <w:sz w:val="24"/>
          <w:szCs w:val="24"/>
        </w:rPr>
        <w:t>Lang</w:t>
      </w:r>
      <w:proofErr w:type="spellEnd"/>
      <w:r w:rsidRPr="009927A2">
        <w:rPr>
          <w:rFonts w:eastAsia="Consolas"/>
          <w:sz w:val="24"/>
          <w:szCs w:val="24"/>
        </w:rPr>
        <w:t xml:space="preserve">  (</w:t>
      </w:r>
      <w:proofErr w:type="gramEnd"/>
      <w:r w:rsidRPr="009927A2">
        <w:rPr>
          <w:rFonts w:eastAsia="Consolas"/>
          <w:sz w:val="24"/>
          <w:szCs w:val="24"/>
        </w:rPr>
        <w:t>Emp VARCHAR(20), Language VARCHAR(20),</w:t>
      </w:r>
    </w:p>
    <w:p w14:paraId="3261AED2"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xml:space="preserve">                        PRIMARY KEY (Emp, Language));</w:t>
      </w:r>
    </w:p>
    <w:p w14:paraId="687C7817" w14:textId="77777777" w:rsidR="003B45C9" w:rsidRPr="009927A2" w:rsidRDefault="00000000">
      <w:pPr>
        <w:spacing w:before="100" w:after="60"/>
        <w:rPr>
          <w:sz w:val="24"/>
          <w:szCs w:val="24"/>
        </w:rPr>
      </w:pPr>
      <w:r w:rsidRPr="009927A2">
        <w:rPr>
          <w:b/>
          <w:bCs/>
          <w:sz w:val="24"/>
          <w:szCs w:val="24"/>
        </w:rPr>
        <w:t>Explanation:</w:t>
      </w:r>
    </w:p>
    <w:p w14:paraId="0A180757" w14:textId="77777777" w:rsidR="003B45C9" w:rsidRPr="009927A2" w:rsidRDefault="00000000">
      <w:pPr>
        <w:spacing w:after="60"/>
        <w:rPr>
          <w:sz w:val="24"/>
          <w:szCs w:val="24"/>
        </w:rPr>
      </w:pPr>
      <w:r w:rsidRPr="009927A2">
        <w:rPr>
          <w:sz w:val="24"/>
          <w:szCs w:val="24"/>
        </w:rPr>
        <w:t>Fourth Normal Form (4NF) specifically addresses multi-valued dependencies, ensuring a relation has no non-trivial multi-valued dependency other than a candidate key.</w:t>
      </w:r>
    </w:p>
    <w:p w14:paraId="56DE472E"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285DA0DB" w14:textId="77777777" w:rsidR="003B45C9" w:rsidRPr="009927A2" w:rsidRDefault="00000000">
      <w:pPr>
        <w:rPr>
          <w:sz w:val="24"/>
          <w:szCs w:val="24"/>
        </w:rPr>
      </w:pPr>
      <w:r w:rsidRPr="009927A2">
        <w:rPr>
          <w:sz w:val="24"/>
          <w:szCs w:val="24"/>
        </w:rPr>
        <w:br w:type="page"/>
      </w:r>
    </w:p>
    <w:p w14:paraId="2AF0AFAD" w14:textId="77777777" w:rsidR="003B45C9" w:rsidRPr="009927A2" w:rsidRDefault="00000000">
      <w:pPr>
        <w:spacing w:after="80"/>
        <w:rPr>
          <w:sz w:val="24"/>
          <w:szCs w:val="24"/>
        </w:rPr>
      </w:pPr>
      <w:r w:rsidRPr="009927A2">
        <w:rPr>
          <w:b/>
          <w:bCs/>
          <w:sz w:val="24"/>
          <w:szCs w:val="24"/>
        </w:rPr>
        <w:lastRenderedPageBreak/>
        <w:t>Question 4</w:t>
      </w:r>
    </w:p>
    <w:p w14:paraId="6E904993" w14:textId="77777777" w:rsidR="003B45C9" w:rsidRPr="009927A2" w:rsidRDefault="00000000">
      <w:pPr>
        <w:spacing w:after="80"/>
        <w:rPr>
          <w:sz w:val="24"/>
          <w:szCs w:val="24"/>
        </w:rPr>
      </w:pPr>
      <w:r w:rsidRPr="009927A2">
        <w:rPr>
          <w:b/>
          <w:bCs/>
          <w:sz w:val="24"/>
          <w:szCs w:val="24"/>
        </w:rPr>
        <w:t>BCNF is a stricter version of:</w:t>
      </w:r>
    </w:p>
    <w:p w14:paraId="3063826A" w14:textId="77777777" w:rsidR="003B45C9" w:rsidRPr="009927A2" w:rsidRDefault="00000000">
      <w:pPr>
        <w:spacing w:after="40"/>
        <w:ind w:left="350"/>
        <w:rPr>
          <w:sz w:val="24"/>
          <w:szCs w:val="24"/>
        </w:rPr>
      </w:pPr>
      <w:r w:rsidRPr="009927A2">
        <w:rPr>
          <w:sz w:val="24"/>
          <w:szCs w:val="24"/>
        </w:rPr>
        <w:t>(a) 1NF</w:t>
      </w:r>
    </w:p>
    <w:p w14:paraId="748EF9A4" w14:textId="77777777" w:rsidR="003B45C9" w:rsidRPr="009927A2" w:rsidRDefault="00000000">
      <w:pPr>
        <w:spacing w:after="40"/>
        <w:ind w:left="350"/>
        <w:rPr>
          <w:sz w:val="24"/>
          <w:szCs w:val="24"/>
        </w:rPr>
      </w:pPr>
      <w:r w:rsidRPr="009927A2">
        <w:rPr>
          <w:sz w:val="24"/>
          <w:szCs w:val="24"/>
        </w:rPr>
        <w:t>(b) 2NF</w:t>
      </w:r>
    </w:p>
    <w:p w14:paraId="2C0C0051" w14:textId="77777777" w:rsidR="003B45C9" w:rsidRPr="009927A2" w:rsidRDefault="00000000">
      <w:pPr>
        <w:spacing w:after="40"/>
        <w:ind w:left="350"/>
        <w:rPr>
          <w:sz w:val="24"/>
          <w:szCs w:val="24"/>
        </w:rPr>
      </w:pPr>
      <w:r w:rsidRPr="009927A2">
        <w:rPr>
          <w:b/>
          <w:bCs/>
          <w:sz w:val="24"/>
          <w:szCs w:val="24"/>
        </w:rPr>
        <w:t>(c) 3NF</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6374E117" w14:textId="77777777" w:rsidR="003B45C9" w:rsidRPr="009927A2" w:rsidRDefault="00000000">
      <w:pPr>
        <w:spacing w:after="40"/>
        <w:ind w:left="350"/>
        <w:rPr>
          <w:sz w:val="24"/>
          <w:szCs w:val="24"/>
        </w:rPr>
      </w:pPr>
      <w:r w:rsidRPr="009927A2">
        <w:rPr>
          <w:sz w:val="24"/>
          <w:szCs w:val="24"/>
        </w:rPr>
        <w:t>(d) 4NF</w:t>
      </w:r>
    </w:p>
    <w:p w14:paraId="15EC1C01" w14:textId="77777777" w:rsidR="003B45C9" w:rsidRPr="009927A2" w:rsidRDefault="00000000">
      <w:pPr>
        <w:spacing w:before="100" w:after="60"/>
        <w:rPr>
          <w:sz w:val="24"/>
          <w:szCs w:val="24"/>
        </w:rPr>
      </w:pPr>
      <w:r w:rsidRPr="009927A2">
        <w:rPr>
          <w:b/>
          <w:bCs/>
          <w:sz w:val="24"/>
          <w:szCs w:val="24"/>
        </w:rPr>
        <w:t>Concept:</w:t>
      </w:r>
    </w:p>
    <w:p w14:paraId="1DFB1461" w14:textId="77777777" w:rsidR="003B45C9" w:rsidRPr="009927A2" w:rsidRDefault="00000000">
      <w:pPr>
        <w:spacing w:after="60"/>
        <w:rPr>
          <w:sz w:val="24"/>
          <w:szCs w:val="24"/>
        </w:rPr>
      </w:pPr>
      <w:r w:rsidRPr="009927A2">
        <w:rPr>
          <w:sz w:val="24"/>
          <w:szCs w:val="24"/>
        </w:rPr>
        <w:t xml:space="preserve">Boyce-Codd Normal Form (BCNF) is a stronger version of Third Normal Form (3NF). A relation is in 3NF if, for every FD X -&gt; Y, either X is a </w:t>
      </w:r>
      <w:proofErr w:type="spellStart"/>
      <w:r w:rsidRPr="009927A2">
        <w:rPr>
          <w:sz w:val="24"/>
          <w:szCs w:val="24"/>
        </w:rPr>
        <w:t>superkey</w:t>
      </w:r>
      <w:proofErr w:type="spellEnd"/>
      <w:r w:rsidRPr="009927A2">
        <w:rPr>
          <w:sz w:val="24"/>
          <w:szCs w:val="24"/>
        </w:rPr>
        <w:t xml:space="preserve"> or Y is a prime attribute. BCNF removes the 'Y is a prime attribute' exception — it requires that X ALWAYS be a </w:t>
      </w:r>
      <w:proofErr w:type="spellStart"/>
      <w:r w:rsidRPr="009927A2">
        <w:rPr>
          <w:sz w:val="24"/>
          <w:szCs w:val="24"/>
        </w:rPr>
        <w:t>superkey</w:t>
      </w:r>
      <w:proofErr w:type="spellEnd"/>
      <w:r w:rsidRPr="009927A2">
        <w:rPr>
          <w:sz w:val="24"/>
          <w:szCs w:val="24"/>
        </w:rPr>
        <w:t>. This makes BCNF stricter, eliminating some anomalies that can still slip through 3NF.</w:t>
      </w:r>
    </w:p>
    <w:p w14:paraId="444981B0" w14:textId="77777777" w:rsidR="003B45C9" w:rsidRPr="009927A2" w:rsidRDefault="00000000">
      <w:pPr>
        <w:spacing w:before="100" w:after="60"/>
        <w:rPr>
          <w:sz w:val="24"/>
          <w:szCs w:val="24"/>
        </w:rPr>
      </w:pPr>
      <w:r w:rsidRPr="009927A2">
        <w:rPr>
          <w:b/>
          <w:bCs/>
          <w:sz w:val="24"/>
          <w:szCs w:val="24"/>
        </w:rPr>
        <w:t>Diagram:</w:t>
      </w:r>
    </w:p>
    <w:p w14:paraId="53011C78" w14:textId="77777777" w:rsidR="003B45C9" w:rsidRPr="009927A2" w:rsidRDefault="00000000">
      <w:pPr>
        <w:spacing w:after="60"/>
        <w:jc w:val="center"/>
        <w:rPr>
          <w:sz w:val="24"/>
          <w:szCs w:val="24"/>
        </w:rPr>
      </w:pPr>
      <w:r w:rsidRPr="009927A2">
        <w:rPr>
          <w:noProof/>
          <w:sz w:val="24"/>
          <w:szCs w:val="24"/>
        </w:rPr>
        <w:drawing>
          <wp:inline distT="0" distB="0" distL="0" distR="0" wp14:anchorId="6DF0C550" wp14:editId="48CE7E01">
            <wp:extent cx="2790825" cy="2286000"/>
            <wp:effectExtent l="0" t="0" r="0" b="0"/>
            <wp:docPr id="1846685384" name="Picture 184668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90825" cy="2286000"/>
                    </a:xfrm>
                    <a:prstGeom prst="rect">
                      <a:avLst/>
                    </a:prstGeom>
                  </pic:spPr>
                </pic:pic>
              </a:graphicData>
            </a:graphic>
          </wp:inline>
        </w:drawing>
      </w:r>
    </w:p>
    <w:p w14:paraId="6CAE1822" w14:textId="77777777" w:rsidR="003B45C9" w:rsidRPr="009927A2" w:rsidRDefault="00000000">
      <w:pPr>
        <w:spacing w:before="100" w:after="60"/>
        <w:rPr>
          <w:sz w:val="24"/>
          <w:szCs w:val="24"/>
        </w:rPr>
      </w:pPr>
      <w:r w:rsidRPr="009927A2">
        <w:rPr>
          <w:b/>
          <w:bCs/>
          <w:sz w:val="24"/>
          <w:szCs w:val="24"/>
        </w:rPr>
        <w:t>SQL Illustration:</w:t>
      </w:r>
    </w:p>
    <w:p w14:paraId="6DE0C9CF"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-- 3NF but NOT BCNF example: Course determines Instructor,</w:t>
      </w:r>
    </w:p>
    <w:p w14:paraId="63AAF4F8"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but Course is not a </w:t>
      </w:r>
      <w:proofErr w:type="spellStart"/>
      <w:r w:rsidRPr="009927A2">
        <w:rPr>
          <w:rFonts w:eastAsia="Consolas"/>
          <w:sz w:val="24"/>
          <w:szCs w:val="24"/>
        </w:rPr>
        <w:t>superkey</w:t>
      </w:r>
      <w:proofErr w:type="spellEnd"/>
      <w:r w:rsidRPr="009927A2">
        <w:rPr>
          <w:rFonts w:eastAsia="Consolas"/>
          <w:sz w:val="24"/>
          <w:szCs w:val="24"/>
        </w:rPr>
        <w:t xml:space="preserve"> of (Student, Course)</w:t>
      </w:r>
    </w:p>
    <w:p w14:paraId="3084C82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StudentCourse</w:t>
      </w:r>
      <w:proofErr w:type="spellEnd"/>
      <w:r w:rsidRPr="009927A2">
        <w:rPr>
          <w:rFonts w:eastAsia="Consolas"/>
          <w:sz w:val="24"/>
          <w:szCs w:val="24"/>
        </w:rPr>
        <w:t xml:space="preserve"> (</w:t>
      </w:r>
    </w:p>
    <w:p w14:paraId="70FF55E2"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Student    </w:t>
      </w:r>
      <w:proofErr w:type="gramStart"/>
      <w:r w:rsidRPr="009927A2">
        <w:rPr>
          <w:rFonts w:eastAsia="Consolas"/>
          <w:sz w:val="24"/>
          <w:szCs w:val="24"/>
        </w:rPr>
        <w:t>VARCHAR(</w:t>
      </w:r>
      <w:proofErr w:type="gramEnd"/>
      <w:r w:rsidRPr="009927A2">
        <w:rPr>
          <w:rFonts w:eastAsia="Consolas"/>
          <w:sz w:val="24"/>
          <w:szCs w:val="24"/>
        </w:rPr>
        <w:t>20),</w:t>
      </w:r>
    </w:p>
    <w:p w14:paraId="0E8EB784"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Course     </w:t>
      </w:r>
      <w:proofErr w:type="gramStart"/>
      <w:r w:rsidRPr="009927A2">
        <w:rPr>
          <w:rFonts w:eastAsia="Consolas"/>
          <w:sz w:val="24"/>
          <w:szCs w:val="24"/>
        </w:rPr>
        <w:t>VARCHAR(</w:t>
      </w:r>
      <w:proofErr w:type="gramEnd"/>
      <w:r w:rsidRPr="009927A2">
        <w:rPr>
          <w:rFonts w:eastAsia="Consolas"/>
          <w:sz w:val="24"/>
          <w:szCs w:val="24"/>
        </w:rPr>
        <w:t>20),</w:t>
      </w:r>
    </w:p>
    <w:p w14:paraId="1422F289"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Instructor </w:t>
      </w:r>
      <w:proofErr w:type="gramStart"/>
      <w:r w:rsidRPr="009927A2">
        <w:rPr>
          <w:rFonts w:eastAsia="Consolas"/>
          <w:sz w:val="24"/>
          <w:szCs w:val="24"/>
        </w:rPr>
        <w:t>VARCHAR(</w:t>
      </w:r>
      <w:proofErr w:type="gramEnd"/>
      <w:r w:rsidRPr="009927A2">
        <w:rPr>
          <w:rFonts w:eastAsia="Consolas"/>
          <w:sz w:val="24"/>
          <w:szCs w:val="24"/>
        </w:rPr>
        <w:t>20),  -- Course -&gt; Instructor</w:t>
      </w:r>
    </w:p>
    <w:p w14:paraId="1BBF325C"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PRIMARY KEY (Student, Course)</w:t>
      </w:r>
    </w:p>
    <w:p w14:paraId="10FBBCEE"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w:t>
      </w:r>
    </w:p>
    <w:p w14:paraId="248BB13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1E1A0151"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BCNF decomposition</w:t>
      </w:r>
    </w:p>
    <w:p w14:paraId="66B149B4"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Enrolls (Student </w:t>
      </w:r>
      <w:proofErr w:type="gramStart"/>
      <w:r w:rsidRPr="009927A2">
        <w:rPr>
          <w:rFonts w:eastAsia="Consolas"/>
          <w:sz w:val="24"/>
          <w:szCs w:val="24"/>
        </w:rPr>
        <w:t>VARCHAR(</w:t>
      </w:r>
      <w:proofErr w:type="gramEnd"/>
      <w:r w:rsidRPr="009927A2">
        <w:rPr>
          <w:rFonts w:eastAsia="Consolas"/>
          <w:sz w:val="24"/>
          <w:szCs w:val="24"/>
        </w:rPr>
        <w:t>20), Course VARCHAR(20),</w:t>
      </w:r>
    </w:p>
    <w:p w14:paraId="3A6570F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PRIMARY KEY (Student, Course));</w:t>
      </w:r>
    </w:p>
    <w:p w14:paraId="60AB366D"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Teaches (Course </w:t>
      </w:r>
      <w:proofErr w:type="gramStart"/>
      <w:r w:rsidRPr="009927A2">
        <w:rPr>
          <w:rFonts w:eastAsia="Consolas"/>
          <w:sz w:val="24"/>
          <w:szCs w:val="24"/>
        </w:rPr>
        <w:t>VARCHAR(</w:t>
      </w:r>
      <w:proofErr w:type="gramEnd"/>
      <w:r w:rsidRPr="009927A2">
        <w:rPr>
          <w:rFonts w:eastAsia="Consolas"/>
          <w:sz w:val="24"/>
          <w:szCs w:val="24"/>
        </w:rPr>
        <w:t>20) PRIMARY KEY,</w:t>
      </w:r>
    </w:p>
    <w:p w14:paraId="2353E21E"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xml:space="preserve">                      Instructor </w:t>
      </w:r>
      <w:proofErr w:type="gramStart"/>
      <w:r w:rsidRPr="009927A2">
        <w:rPr>
          <w:rFonts w:eastAsia="Consolas"/>
          <w:sz w:val="24"/>
          <w:szCs w:val="24"/>
        </w:rPr>
        <w:t>VARCHAR(</w:t>
      </w:r>
      <w:proofErr w:type="gramEnd"/>
      <w:r w:rsidRPr="009927A2">
        <w:rPr>
          <w:rFonts w:eastAsia="Consolas"/>
          <w:sz w:val="24"/>
          <w:szCs w:val="24"/>
        </w:rPr>
        <w:t>20));</w:t>
      </w:r>
    </w:p>
    <w:p w14:paraId="64166FAA" w14:textId="77777777" w:rsidR="003B45C9" w:rsidRPr="009927A2" w:rsidRDefault="00000000">
      <w:pPr>
        <w:spacing w:before="100" w:after="60"/>
        <w:rPr>
          <w:sz w:val="24"/>
          <w:szCs w:val="24"/>
        </w:rPr>
      </w:pPr>
      <w:r w:rsidRPr="009927A2">
        <w:rPr>
          <w:b/>
          <w:bCs/>
          <w:sz w:val="24"/>
          <w:szCs w:val="24"/>
        </w:rPr>
        <w:t>Explanation:</w:t>
      </w:r>
    </w:p>
    <w:p w14:paraId="4BC6B3A2" w14:textId="77777777" w:rsidR="003B45C9" w:rsidRPr="009927A2" w:rsidRDefault="00000000">
      <w:pPr>
        <w:spacing w:after="60"/>
        <w:rPr>
          <w:sz w:val="24"/>
          <w:szCs w:val="24"/>
        </w:rPr>
      </w:pPr>
      <w:r w:rsidRPr="009927A2">
        <w:rPr>
          <w:sz w:val="24"/>
          <w:szCs w:val="24"/>
        </w:rPr>
        <w:t xml:space="preserve">BCNF (Boyce-Codd Normal Form) is a stricter version of 3NF; it requires that for every functional dependency X→Y, X must be a </w:t>
      </w:r>
      <w:proofErr w:type="spellStart"/>
      <w:r w:rsidRPr="009927A2">
        <w:rPr>
          <w:sz w:val="24"/>
          <w:szCs w:val="24"/>
        </w:rPr>
        <w:t>superkey</w:t>
      </w:r>
      <w:proofErr w:type="spellEnd"/>
      <w:r w:rsidRPr="009927A2">
        <w:rPr>
          <w:sz w:val="24"/>
          <w:szCs w:val="24"/>
        </w:rPr>
        <w:t>.</w:t>
      </w:r>
    </w:p>
    <w:p w14:paraId="20E636C1"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3ACF48FB" w14:textId="77777777" w:rsidR="003B45C9" w:rsidRPr="009927A2" w:rsidRDefault="00000000">
      <w:pPr>
        <w:rPr>
          <w:sz w:val="24"/>
          <w:szCs w:val="24"/>
        </w:rPr>
      </w:pPr>
      <w:r w:rsidRPr="009927A2">
        <w:rPr>
          <w:sz w:val="24"/>
          <w:szCs w:val="24"/>
        </w:rPr>
        <w:br w:type="page"/>
      </w:r>
    </w:p>
    <w:p w14:paraId="3D2F87DF" w14:textId="77777777" w:rsidR="003B45C9" w:rsidRPr="009927A2" w:rsidRDefault="00000000">
      <w:pPr>
        <w:spacing w:after="80"/>
        <w:rPr>
          <w:sz w:val="24"/>
          <w:szCs w:val="24"/>
        </w:rPr>
      </w:pPr>
      <w:r w:rsidRPr="009927A2">
        <w:rPr>
          <w:b/>
          <w:bCs/>
          <w:sz w:val="24"/>
          <w:szCs w:val="24"/>
        </w:rPr>
        <w:lastRenderedPageBreak/>
        <w:t>Question 5</w:t>
      </w:r>
    </w:p>
    <w:p w14:paraId="637C42D0" w14:textId="77777777" w:rsidR="003B45C9" w:rsidRPr="009927A2" w:rsidRDefault="00000000">
      <w:pPr>
        <w:spacing w:after="80"/>
        <w:rPr>
          <w:sz w:val="24"/>
          <w:szCs w:val="24"/>
        </w:rPr>
      </w:pPr>
      <w:r w:rsidRPr="009927A2">
        <w:rPr>
          <w:b/>
          <w:bCs/>
          <w:sz w:val="24"/>
          <w:szCs w:val="24"/>
        </w:rPr>
        <w:t>Functional dependency X → Y means:</w:t>
      </w:r>
    </w:p>
    <w:p w14:paraId="311C065F" w14:textId="77777777" w:rsidR="003B45C9" w:rsidRPr="009927A2" w:rsidRDefault="00000000">
      <w:pPr>
        <w:spacing w:after="40"/>
        <w:ind w:left="350"/>
        <w:rPr>
          <w:sz w:val="24"/>
          <w:szCs w:val="24"/>
        </w:rPr>
      </w:pPr>
      <w:r w:rsidRPr="009927A2">
        <w:rPr>
          <w:sz w:val="24"/>
          <w:szCs w:val="24"/>
        </w:rPr>
        <w:t>(a) Y determines X</w:t>
      </w:r>
    </w:p>
    <w:p w14:paraId="1B2D3811" w14:textId="77777777" w:rsidR="003B45C9" w:rsidRPr="009927A2" w:rsidRDefault="00000000">
      <w:pPr>
        <w:spacing w:after="40"/>
        <w:ind w:left="350"/>
        <w:rPr>
          <w:sz w:val="24"/>
          <w:szCs w:val="24"/>
        </w:rPr>
      </w:pPr>
      <w:r w:rsidRPr="009927A2">
        <w:rPr>
          <w:b/>
          <w:bCs/>
          <w:sz w:val="24"/>
          <w:szCs w:val="24"/>
        </w:rPr>
        <w:t>(b) X determines Y</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30CC9794" w14:textId="77777777" w:rsidR="003B45C9" w:rsidRPr="009927A2" w:rsidRDefault="00000000">
      <w:pPr>
        <w:spacing w:after="40"/>
        <w:ind w:left="350"/>
        <w:rPr>
          <w:sz w:val="24"/>
          <w:szCs w:val="24"/>
        </w:rPr>
      </w:pPr>
      <w:r w:rsidRPr="009927A2">
        <w:rPr>
          <w:sz w:val="24"/>
          <w:szCs w:val="24"/>
        </w:rPr>
        <w:t>(c) X and Y are unrelated</w:t>
      </w:r>
    </w:p>
    <w:p w14:paraId="33DFD378" w14:textId="77777777" w:rsidR="003B45C9" w:rsidRPr="009927A2" w:rsidRDefault="00000000">
      <w:pPr>
        <w:spacing w:after="40"/>
        <w:ind w:left="350"/>
        <w:rPr>
          <w:sz w:val="24"/>
          <w:szCs w:val="24"/>
        </w:rPr>
      </w:pPr>
      <w:r w:rsidRPr="009927A2">
        <w:rPr>
          <w:sz w:val="24"/>
          <w:szCs w:val="24"/>
        </w:rPr>
        <w:t>(d) Both determine each other</w:t>
      </w:r>
    </w:p>
    <w:p w14:paraId="2CC0801B" w14:textId="77777777" w:rsidR="003B45C9" w:rsidRPr="009927A2" w:rsidRDefault="00000000">
      <w:pPr>
        <w:spacing w:before="100" w:after="60"/>
        <w:rPr>
          <w:sz w:val="24"/>
          <w:szCs w:val="24"/>
        </w:rPr>
      </w:pPr>
      <w:r w:rsidRPr="009927A2">
        <w:rPr>
          <w:b/>
          <w:bCs/>
          <w:sz w:val="24"/>
          <w:szCs w:val="24"/>
        </w:rPr>
        <w:t>Concept:</w:t>
      </w:r>
    </w:p>
    <w:p w14:paraId="6FFF59A8" w14:textId="37C55342" w:rsidR="003B45C9" w:rsidRPr="009927A2" w:rsidRDefault="00000000">
      <w:pPr>
        <w:spacing w:after="60"/>
        <w:rPr>
          <w:sz w:val="24"/>
          <w:szCs w:val="24"/>
        </w:rPr>
      </w:pPr>
      <w:r w:rsidRPr="009927A2">
        <w:rPr>
          <w:sz w:val="24"/>
          <w:szCs w:val="24"/>
        </w:rPr>
        <w:t xml:space="preserve">A functional dependency (FD) X -&gt; Y is a constraint between two sets of attributes in a relation: for every pair of tuples, if their X values are </w:t>
      </w:r>
      <w:proofErr w:type="spellStart"/>
      <w:proofErr w:type="gramStart"/>
      <w:r w:rsidRPr="009927A2">
        <w:rPr>
          <w:sz w:val="24"/>
          <w:szCs w:val="24"/>
        </w:rPr>
        <w:t>equal,heir</w:t>
      </w:r>
      <w:proofErr w:type="spellEnd"/>
      <w:proofErr w:type="gramEnd"/>
      <w:r w:rsidRPr="009927A2">
        <w:rPr>
          <w:sz w:val="24"/>
          <w:szCs w:val="24"/>
        </w:rPr>
        <w:t xml:space="preserve"> Y values must also be equal. In other words, knowing the value of X is enough to determine the value of Y. FDs are the foundation for detecting redundancy and driving the normalization process (1NF through 5NF).</w:t>
      </w:r>
    </w:p>
    <w:p w14:paraId="321F77AB" w14:textId="77777777" w:rsidR="003B45C9" w:rsidRPr="009927A2" w:rsidRDefault="00000000">
      <w:pPr>
        <w:spacing w:before="100" w:after="60"/>
        <w:rPr>
          <w:sz w:val="24"/>
          <w:szCs w:val="24"/>
        </w:rPr>
      </w:pPr>
      <w:r w:rsidRPr="009927A2">
        <w:rPr>
          <w:b/>
          <w:bCs/>
          <w:sz w:val="24"/>
          <w:szCs w:val="24"/>
        </w:rPr>
        <w:t>Diagram:</w:t>
      </w:r>
    </w:p>
    <w:p w14:paraId="7C3EBBDA" w14:textId="77777777" w:rsidR="003B45C9" w:rsidRPr="009927A2" w:rsidRDefault="00000000">
      <w:pPr>
        <w:spacing w:after="60"/>
        <w:jc w:val="center"/>
        <w:rPr>
          <w:sz w:val="24"/>
          <w:szCs w:val="24"/>
        </w:rPr>
      </w:pPr>
      <w:r w:rsidRPr="009927A2">
        <w:rPr>
          <w:noProof/>
          <w:sz w:val="24"/>
          <w:szCs w:val="24"/>
        </w:rPr>
        <w:drawing>
          <wp:inline distT="0" distB="0" distL="0" distR="0" wp14:anchorId="34C4D497" wp14:editId="7E1C71BA">
            <wp:extent cx="5124450" cy="1428750"/>
            <wp:effectExtent l="0" t="0" r="0" b="0"/>
            <wp:docPr id="1954309791" name="Picture 195430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1428750"/>
                    </a:xfrm>
                    <a:prstGeom prst="rect">
                      <a:avLst/>
                    </a:prstGeom>
                  </pic:spPr>
                </pic:pic>
              </a:graphicData>
            </a:graphic>
          </wp:inline>
        </w:drawing>
      </w:r>
    </w:p>
    <w:p w14:paraId="0DB98725" w14:textId="77777777" w:rsidR="003B45C9" w:rsidRPr="009927A2" w:rsidRDefault="00000000">
      <w:pPr>
        <w:spacing w:before="100" w:after="60"/>
        <w:rPr>
          <w:sz w:val="24"/>
          <w:szCs w:val="24"/>
        </w:rPr>
      </w:pPr>
      <w:r w:rsidRPr="009927A2">
        <w:rPr>
          <w:b/>
          <w:bCs/>
          <w:sz w:val="24"/>
          <w:szCs w:val="24"/>
        </w:rPr>
        <w:t>SQL Illustration:</w:t>
      </w:r>
    </w:p>
    <w:p w14:paraId="21824E1E"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RollNo</w:t>
      </w:r>
      <w:proofErr w:type="spellEnd"/>
      <w:r w:rsidRPr="009927A2">
        <w:rPr>
          <w:rFonts w:eastAsia="Consolas"/>
          <w:sz w:val="24"/>
          <w:szCs w:val="24"/>
        </w:rPr>
        <w:t xml:space="preserve"> -&gt; </w:t>
      </w:r>
      <w:proofErr w:type="gramStart"/>
      <w:r w:rsidRPr="009927A2">
        <w:rPr>
          <w:rFonts w:eastAsia="Consolas"/>
          <w:sz w:val="24"/>
          <w:szCs w:val="24"/>
        </w:rPr>
        <w:t>Name  (</w:t>
      </w:r>
      <w:proofErr w:type="gramEnd"/>
      <w:r w:rsidRPr="009927A2">
        <w:rPr>
          <w:rFonts w:eastAsia="Consolas"/>
          <w:sz w:val="24"/>
          <w:szCs w:val="24"/>
        </w:rPr>
        <w:t>functional dependency)</w:t>
      </w:r>
    </w:p>
    <w:p w14:paraId="1EFB86CE"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SELECT DISTINCT </w:t>
      </w:r>
      <w:proofErr w:type="spellStart"/>
      <w:r w:rsidRPr="009927A2">
        <w:rPr>
          <w:rFonts w:eastAsia="Consolas"/>
          <w:sz w:val="24"/>
          <w:szCs w:val="24"/>
        </w:rPr>
        <w:t>RollNo</w:t>
      </w:r>
      <w:proofErr w:type="spellEnd"/>
      <w:r w:rsidRPr="009927A2">
        <w:rPr>
          <w:rFonts w:eastAsia="Consolas"/>
          <w:sz w:val="24"/>
          <w:szCs w:val="24"/>
        </w:rPr>
        <w:t xml:space="preserve">, Name FROM Student ORDER BY </w:t>
      </w:r>
      <w:proofErr w:type="spellStart"/>
      <w:r w:rsidRPr="009927A2">
        <w:rPr>
          <w:rFonts w:eastAsia="Consolas"/>
          <w:sz w:val="24"/>
          <w:szCs w:val="24"/>
        </w:rPr>
        <w:t>RollNo</w:t>
      </w:r>
      <w:proofErr w:type="spellEnd"/>
      <w:r w:rsidRPr="009927A2">
        <w:rPr>
          <w:rFonts w:eastAsia="Consolas"/>
          <w:sz w:val="24"/>
          <w:szCs w:val="24"/>
        </w:rPr>
        <w:t>;</w:t>
      </w:r>
    </w:p>
    <w:p w14:paraId="326F3F44"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For any given </w:t>
      </w:r>
      <w:proofErr w:type="spellStart"/>
      <w:r w:rsidRPr="009927A2">
        <w:rPr>
          <w:rFonts w:eastAsia="Consolas"/>
          <w:sz w:val="24"/>
          <w:szCs w:val="24"/>
        </w:rPr>
        <w:t>RollNo</w:t>
      </w:r>
      <w:proofErr w:type="spellEnd"/>
      <w:r w:rsidRPr="009927A2">
        <w:rPr>
          <w:rFonts w:eastAsia="Consolas"/>
          <w:sz w:val="24"/>
          <w:szCs w:val="24"/>
        </w:rPr>
        <w:t>, only ONE Name should ever appear;</w:t>
      </w:r>
    </w:p>
    <w:p w14:paraId="70DAD08B"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if two different names show up for the same </w:t>
      </w:r>
      <w:proofErr w:type="spellStart"/>
      <w:r w:rsidRPr="009927A2">
        <w:rPr>
          <w:rFonts w:eastAsia="Consolas"/>
          <w:sz w:val="24"/>
          <w:szCs w:val="24"/>
        </w:rPr>
        <w:t>RollNo</w:t>
      </w:r>
      <w:proofErr w:type="spellEnd"/>
      <w:r w:rsidRPr="009927A2">
        <w:rPr>
          <w:rFonts w:eastAsia="Consolas"/>
          <w:sz w:val="24"/>
          <w:szCs w:val="24"/>
        </w:rPr>
        <w:t>,</w:t>
      </w:r>
    </w:p>
    <w:p w14:paraId="157F5138"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xml:space="preserve">-- the FD </w:t>
      </w:r>
      <w:proofErr w:type="spellStart"/>
      <w:r w:rsidRPr="009927A2">
        <w:rPr>
          <w:rFonts w:eastAsia="Consolas"/>
          <w:sz w:val="24"/>
          <w:szCs w:val="24"/>
        </w:rPr>
        <w:t>RollNo</w:t>
      </w:r>
      <w:proofErr w:type="spellEnd"/>
      <w:r w:rsidRPr="009927A2">
        <w:rPr>
          <w:rFonts w:eastAsia="Consolas"/>
          <w:sz w:val="24"/>
          <w:szCs w:val="24"/>
        </w:rPr>
        <w:t xml:space="preserve"> -&gt; Name is violated.</w:t>
      </w:r>
    </w:p>
    <w:p w14:paraId="505B9A66" w14:textId="77777777" w:rsidR="003B45C9" w:rsidRPr="009927A2" w:rsidRDefault="00000000">
      <w:pPr>
        <w:spacing w:before="100" w:after="60"/>
        <w:rPr>
          <w:sz w:val="24"/>
          <w:szCs w:val="24"/>
        </w:rPr>
      </w:pPr>
      <w:r w:rsidRPr="009927A2">
        <w:rPr>
          <w:b/>
          <w:bCs/>
          <w:sz w:val="24"/>
          <w:szCs w:val="24"/>
        </w:rPr>
        <w:t>Explanation:</w:t>
      </w:r>
    </w:p>
    <w:p w14:paraId="653F18B7" w14:textId="77777777" w:rsidR="003B45C9" w:rsidRPr="009927A2" w:rsidRDefault="00000000">
      <w:pPr>
        <w:spacing w:after="60"/>
        <w:rPr>
          <w:sz w:val="24"/>
          <w:szCs w:val="24"/>
        </w:rPr>
      </w:pPr>
      <w:r w:rsidRPr="009927A2">
        <w:rPr>
          <w:sz w:val="24"/>
          <w:szCs w:val="24"/>
        </w:rPr>
        <w:t>In a functional dependency X → Y, the value of X uniquely determines the value of Y.</w:t>
      </w:r>
    </w:p>
    <w:p w14:paraId="40A40045"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6EAB1E19" w14:textId="77777777" w:rsidR="003B45C9" w:rsidRPr="009927A2" w:rsidRDefault="00000000">
      <w:pPr>
        <w:rPr>
          <w:sz w:val="24"/>
          <w:szCs w:val="24"/>
        </w:rPr>
      </w:pPr>
      <w:r w:rsidRPr="009927A2">
        <w:rPr>
          <w:sz w:val="24"/>
          <w:szCs w:val="24"/>
        </w:rPr>
        <w:br w:type="page"/>
      </w:r>
    </w:p>
    <w:p w14:paraId="35AE866A" w14:textId="77777777" w:rsidR="003B45C9" w:rsidRPr="009927A2" w:rsidRDefault="00000000">
      <w:pPr>
        <w:spacing w:after="80"/>
        <w:rPr>
          <w:sz w:val="24"/>
          <w:szCs w:val="24"/>
        </w:rPr>
      </w:pPr>
      <w:r w:rsidRPr="009927A2">
        <w:rPr>
          <w:b/>
          <w:bCs/>
          <w:sz w:val="24"/>
          <w:szCs w:val="24"/>
        </w:rPr>
        <w:lastRenderedPageBreak/>
        <w:t>Question 6</w:t>
      </w:r>
    </w:p>
    <w:p w14:paraId="0367688D" w14:textId="77777777" w:rsidR="003B45C9" w:rsidRPr="009927A2" w:rsidRDefault="00000000">
      <w:pPr>
        <w:spacing w:after="80"/>
        <w:rPr>
          <w:sz w:val="24"/>
          <w:szCs w:val="24"/>
        </w:rPr>
      </w:pPr>
      <w:r w:rsidRPr="009927A2">
        <w:rPr>
          <w:b/>
          <w:bCs/>
          <w:sz w:val="24"/>
          <w:szCs w:val="24"/>
        </w:rPr>
        <w:t>Which of the following anomaly is NOT associated with unnormalized relations?</w:t>
      </w:r>
    </w:p>
    <w:p w14:paraId="3122AD1C" w14:textId="77777777" w:rsidR="003B45C9" w:rsidRPr="009927A2" w:rsidRDefault="00000000">
      <w:pPr>
        <w:spacing w:after="40"/>
        <w:ind w:left="350"/>
        <w:rPr>
          <w:sz w:val="24"/>
          <w:szCs w:val="24"/>
        </w:rPr>
      </w:pPr>
      <w:r w:rsidRPr="009927A2">
        <w:rPr>
          <w:sz w:val="24"/>
          <w:szCs w:val="24"/>
        </w:rPr>
        <w:t>(a) Insertion anomaly</w:t>
      </w:r>
    </w:p>
    <w:p w14:paraId="1A57D461" w14:textId="77777777" w:rsidR="003B45C9" w:rsidRPr="009927A2" w:rsidRDefault="00000000">
      <w:pPr>
        <w:spacing w:after="40"/>
        <w:ind w:left="350"/>
        <w:rPr>
          <w:sz w:val="24"/>
          <w:szCs w:val="24"/>
        </w:rPr>
      </w:pPr>
      <w:r w:rsidRPr="009927A2">
        <w:rPr>
          <w:sz w:val="24"/>
          <w:szCs w:val="24"/>
        </w:rPr>
        <w:t>(b) Deletion anomaly</w:t>
      </w:r>
    </w:p>
    <w:p w14:paraId="367B5279" w14:textId="77777777" w:rsidR="003B45C9" w:rsidRPr="009927A2" w:rsidRDefault="00000000">
      <w:pPr>
        <w:spacing w:after="40"/>
        <w:ind w:left="350"/>
        <w:rPr>
          <w:sz w:val="24"/>
          <w:szCs w:val="24"/>
        </w:rPr>
      </w:pPr>
      <w:r w:rsidRPr="009927A2">
        <w:rPr>
          <w:sz w:val="24"/>
          <w:szCs w:val="24"/>
        </w:rPr>
        <w:t>(c) Update anomaly</w:t>
      </w:r>
    </w:p>
    <w:p w14:paraId="3417BF81" w14:textId="77777777" w:rsidR="003B45C9" w:rsidRPr="009927A2" w:rsidRDefault="00000000">
      <w:pPr>
        <w:spacing w:after="40"/>
        <w:ind w:left="350"/>
        <w:rPr>
          <w:sz w:val="24"/>
          <w:szCs w:val="24"/>
        </w:rPr>
      </w:pPr>
      <w:r w:rsidRPr="009927A2">
        <w:rPr>
          <w:b/>
          <w:bCs/>
          <w:sz w:val="24"/>
          <w:szCs w:val="24"/>
        </w:rPr>
        <w:t>(d) Retrieval anomaly</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0E1A7FA6" w14:textId="77777777" w:rsidR="003B45C9" w:rsidRPr="009927A2" w:rsidRDefault="00000000">
      <w:pPr>
        <w:spacing w:before="100" w:after="60"/>
        <w:rPr>
          <w:sz w:val="24"/>
          <w:szCs w:val="24"/>
        </w:rPr>
      </w:pPr>
      <w:r w:rsidRPr="009927A2">
        <w:rPr>
          <w:b/>
          <w:bCs/>
          <w:sz w:val="24"/>
          <w:szCs w:val="24"/>
        </w:rPr>
        <w:t>Concept:</w:t>
      </w:r>
    </w:p>
    <w:p w14:paraId="299FB73B" w14:textId="77777777" w:rsidR="003B45C9" w:rsidRPr="009927A2" w:rsidRDefault="00000000">
      <w:pPr>
        <w:spacing w:after="60"/>
        <w:rPr>
          <w:sz w:val="24"/>
          <w:szCs w:val="24"/>
        </w:rPr>
      </w:pPr>
      <w:r w:rsidRPr="009927A2">
        <w:rPr>
          <w:sz w:val="24"/>
          <w:szCs w:val="24"/>
        </w:rPr>
        <w:t>Unnormalized or poorly normalized tables that mix unrelated facts together suffer from three classic anomalies: (1) Insertion anomaly — you cannot add certain facts without also having unrelated data on hand; (2) Deletion anomaly — deleting one fact accidentally destroys another, unrelated fact; (3) Update anomaly — the same fact is duplicated in many rows, so changing it means updating every copy consistently. 'Retrieval anomaly' is not a term used in relational theory — querying/reading data is not affected by normalization the way writes are.</w:t>
      </w:r>
    </w:p>
    <w:p w14:paraId="6F45278D" w14:textId="77777777" w:rsidR="003B45C9" w:rsidRPr="009927A2" w:rsidRDefault="00000000">
      <w:pPr>
        <w:spacing w:before="100" w:after="60"/>
        <w:rPr>
          <w:sz w:val="24"/>
          <w:szCs w:val="24"/>
        </w:rPr>
      </w:pPr>
      <w:r w:rsidRPr="009927A2">
        <w:rPr>
          <w:b/>
          <w:bCs/>
          <w:sz w:val="24"/>
          <w:szCs w:val="24"/>
        </w:rPr>
        <w:t>Diagram:</w:t>
      </w:r>
    </w:p>
    <w:p w14:paraId="4B0B3340" w14:textId="77777777" w:rsidR="003B45C9" w:rsidRPr="009927A2" w:rsidRDefault="00000000">
      <w:pPr>
        <w:spacing w:after="60"/>
        <w:jc w:val="center"/>
        <w:rPr>
          <w:sz w:val="24"/>
          <w:szCs w:val="24"/>
        </w:rPr>
      </w:pPr>
      <w:r w:rsidRPr="009927A2">
        <w:rPr>
          <w:noProof/>
          <w:sz w:val="24"/>
          <w:szCs w:val="24"/>
        </w:rPr>
        <w:drawing>
          <wp:inline distT="0" distB="0" distL="0" distR="0" wp14:anchorId="2443FAB6" wp14:editId="5EF5E19F">
            <wp:extent cx="5124450" cy="1971675"/>
            <wp:effectExtent l="0" t="0" r="0" b="0"/>
            <wp:docPr id="1394721653" name="Picture 139472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1971675"/>
                    </a:xfrm>
                    <a:prstGeom prst="rect">
                      <a:avLst/>
                    </a:prstGeom>
                  </pic:spPr>
                </pic:pic>
              </a:graphicData>
            </a:graphic>
          </wp:inline>
        </w:drawing>
      </w:r>
    </w:p>
    <w:p w14:paraId="07B9EECD" w14:textId="77777777" w:rsidR="003B45C9" w:rsidRPr="009927A2" w:rsidRDefault="00000000">
      <w:pPr>
        <w:spacing w:before="100" w:after="60"/>
        <w:rPr>
          <w:sz w:val="24"/>
          <w:szCs w:val="24"/>
        </w:rPr>
      </w:pPr>
      <w:r w:rsidRPr="009927A2">
        <w:rPr>
          <w:b/>
          <w:bCs/>
          <w:sz w:val="24"/>
          <w:szCs w:val="24"/>
        </w:rPr>
        <w:t>SQL Illustration:</w:t>
      </w:r>
    </w:p>
    <w:p w14:paraId="030AEC11"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Update anomaly example: changing the department head</w:t>
      </w:r>
    </w:p>
    <w:p w14:paraId="550F077D"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requires updating EVERY row of that department</w:t>
      </w:r>
    </w:p>
    <w:p w14:paraId="3C9F32E9"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UPDATE </w:t>
      </w:r>
      <w:proofErr w:type="spellStart"/>
      <w:r w:rsidRPr="009927A2">
        <w:rPr>
          <w:rFonts w:eastAsia="Consolas"/>
          <w:sz w:val="24"/>
          <w:szCs w:val="24"/>
        </w:rPr>
        <w:t>Emp_Dept</w:t>
      </w:r>
      <w:proofErr w:type="spellEnd"/>
      <w:r w:rsidRPr="009927A2">
        <w:rPr>
          <w:rFonts w:eastAsia="Consolas"/>
          <w:sz w:val="24"/>
          <w:szCs w:val="24"/>
        </w:rPr>
        <w:t xml:space="preserve"> SET </w:t>
      </w:r>
      <w:proofErr w:type="spellStart"/>
      <w:r w:rsidRPr="009927A2">
        <w:rPr>
          <w:rFonts w:eastAsia="Consolas"/>
          <w:sz w:val="24"/>
          <w:szCs w:val="24"/>
        </w:rPr>
        <w:t>DeptHead</w:t>
      </w:r>
      <w:proofErr w:type="spellEnd"/>
      <w:r w:rsidRPr="009927A2">
        <w:rPr>
          <w:rFonts w:eastAsia="Consolas"/>
          <w:sz w:val="24"/>
          <w:szCs w:val="24"/>
        </w:rPr>
        <w:t xml:space="preserve"> = 'Mr. Kumar' WHERE Dept = 'IT';</w:t>
      </w:r>
    </w:p>
    <w:p w14:paraId="4270DFB9"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If even one row is missed, the table becomes inconsistent.</w:t>
      </w:r>
    </w:p>
    <w:p w14:paraId="7F439631" w14:textId="77777777" w:rsidR="003B45C9" w:rsidRPr="009927A2" w:rsidRDefault="00000000">
      <w:pPr>
        <w:spacing w:before="100" w:after="60"/>
        <w:rPr>
          <w:sz w:val="24"/>
          <w:szCs w:val="24"/>
        </w:rPr>
      </w:pPr>
      <w:r w:rsidRPr="009927A2">
        <w:rPr>
          <w:b/>
          <w:bCs/>
          <w:sz w:val="24"/>
          <w:szCs w:val="24"/>
        </w:rPr>
        <w:t>Explanation:</w:t>
      </w:r>
    </w:p>
    <w:p w14:paraId="5EE5DBC5" w14:textId="77777777" w:rsidR="003B45C9" w:rsidRPr="009927A2" w:rsidRDefault="00000000">
      <w:pPr>
        <w:spacing w:after="60"/>
        <w:rPr>
          <w:sz w:val="24"/>
          <w:szCs w:val="24"/>
        </w:rPr>
      </w:pPr>
      <w:r w:rsidRPr="009927A2">
        <w:rPr>
          <w:sz w:val="24"/>
          <w:szCs w:val="24"/>
        </w:rPr>
        <w:t>Unnormalized relations suffer from insertion, deletion, and update anomalies. 'Retrieval anomaly' is not a recognized category of data anomaly.</w:t>
      </w:r>
    </w:p>
    <w:p w14:paraId="332D0C14"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62352A3D" w14:textId="77777777" w:rsidR="003B45C9" w:rsidRPr="009927A2" w:rsidRDefault="00000000">
      <w:pPr>
        <w:rPr>
          <w:sz w:val="24"/>
          <w:szCs w:val="24"/>
        </w:rPr>
      </w:pPr>
      <w:r w:rsidRPr="009927A2">
        <w:rPr>
          <w:sz w:val="24"/>
          <w:szCs w:val="24"/>
        </w:rPr>
        <w:br w:type="page"/>
      </w:r>
    </w:p>
    <w:p w14:paraId="2CA2513C" w14:textId="77777777" w:rsidR="003B45C9" w:rsidRPr="009927A2" w:rsidRDefault="00000000">
      <w:pPr>
        <w:spacing w:after="80"/>
        <w:rPr>
          <w:sz w:val="24"/>
          <w:szCs w:val="24"/>
        </w:rPr>
      </w:pPr>
      <w:r w:rsidRPr="009927A2">
        <w:rPr>
          <w:b/>
          <w:bCs/>
          <w:sz w:val="24"/>
          <w:szCs w:val="24"/>
        </w:rPr>
        <w:lastRenderedPageBreak/>
        <w:t>Question 7</w:t>
      </w:r>
    </w:p>
    <w:p w14:paraId="6A1333ED" w14:textId="77777777" w:rsidR="003B45C9" w:rsidRPr="009927A2" w:rsidRDefault="00000000">
      <w:pPr>
        <w:spacing w:after="80"/>
        <w:rPr>
          <w:sz w:val="24"/>
          <w:szCs w:val="24"/>
        </w:rPr>
      </w:pPr>
      <w:r w:rsidRPr="009927A2">
        <w:rPr>
          <w:b/>
          <w:bCs/>
          <w:sz w:val="24"/>
          <w:szCs w:val="24"/>
        </w:rPr>
        <w:t xml:space="preserve">A </w:t>
      </w:r>
      <w:proofErr w:type="spellStart"/>
      <w:r w:rsidRPr="009927A2">
        <w:rPr>
          <w:b/>
          <w:bCs/>
          <w:sz w:val="24"/>
          <w:szCs w:val="24"/>
        </w:rPr>
        <w:t>superkey</w:t>
      </w:r>
      <w:proofErr w:type="spellEnd"/>
      <w:r w:rsidRPr="009927A2">
        <w:rPr>
          <w:b/>
          <w:bCs/>
          <w:sz w:val="24"/>
          <w:szCs w:val="24"/>
        </w:rPr>
        <w:t xml:space="preserve"> is:</w:t>
      </w:r>
    </w:p>
    <w:p w14:paraId="7DBBEFB9" w14:textId="77777777" w:rsidR="003B45C9" w:rsidRPr="009927A2" w:rsidRDefault="00000000">
      <w:pPr>
        <w:spacing w:after="40"/>
        <w:ind w:left="350"/>
        <w:rPr>
          <w:sz w:val="24"/>
          <w:szCs w:val="24"/>
        </w:rPr>
      </w:pPr>
      <w:r w:rsidRPr="009927A2">
        <w:rPr>
          <w:sz w:val="24"/>
          <w:szCs w:val="24"/>
        </w:rPr>
        <w:t>(a) A minimal set of attributes that uniquely identifies tuples</w:t>
      </w:r>
    </w:p>
    <w:p w14:paraId="2DE88A3D" w14:textId="77777777" w:rsidR="003B45C9" w:rsidRPr="009927A2" w:rsidRDefault="00000000">
      <w:pPr>
        <w:spacing w:after="40"/>
        <w:ind w:left="350"/>
        <w:rPr>
          <w:sz w:val="24"/>
          <w:szCs w:val="24"/>
        </w:rPr>
      </w:pPr>
      <w:r w:rsidRPr="009927A2">
        <w:rPr>
          <w:b/>
          <w:bCs/>
          <w:sz w:val="24"/>
          <w:szCs w:val="24"/>
        </w:rPr>
        <w:t>(b) Any set of attributes that uniquely identifies tuples</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4D0C0DB7" w14:textId="77777777" w:rsidR="003B45C9" w:rsidRPr="009927A2" w:rsidRDefault="00000000">
      <w:pPr>
        <w:spacing w:after="40"/>
        <w:ind w:left="350"/>
        <w:rPr>
          <w:sz w:val="24"/>
          <w:szCs w:val="24"/>
        </w:rPr>
      </w:pPr>
      <w:r w:rsidRPr="009927A2">
        <w:rPr>
          <w:sz w:val="24"/>
          <w:szCs w:val="24"/>
        </w:rPr>
        <w:t>(c) An attribute that depends on a non-prime attribute</w:t>
      </w:r>
    </w:p>
    <w:p w14:paraId="6277113A" w14:textId="77777777" w:rsidR="003B45C9" w:rsidRPr="009927A2" w:rsidRDefault="00000000">
      <w:pPr>
        <w:spacing w:after="40"/>
        <w:ind w:left="350"/>
        <w:rPr>
          <w:sz w:val="24"/>
          <w:szCs w:val="24"/>
        </w:rPr>
      </w:pPr>
      <w:r w:rsidRPr="009927A2">
        <w:rPr>
          <w:sz w:val="24"/>
          <w:szCs w:val="24"/>
        </w:rPr>
        <w:t>(d) A foreign key reference</w:t>
      </w:r>
    </w:p>
    <w:p w14:paraId="0CDCBF8E" w14:textId="77777777" w:rsidR="003B45C9" w:rsidRPr="009927A2" w:rsidRDefault="00000000">
      <w:pPr>
        <w:spacing w:before="100" w:after="60"/>
        <w:rPr>
          <w:sz w:val="24"/>
          <w:szCs w:val="24"/>
        </w:rPr>
      </w:pPr>
      <w:r w:rsidRPr="009927A2">
        <w:rPr>
          <w:b/>
          <w:bCs/>
          <w:sz w:val="24"/>
          <w:szCs w:val="24"/>
        </w:rPr>
        <w:t>Concept:</w:t>
      </w:r>
    </w:p>
    <w:p w14:paraId="0BAD6A21" w14:textId="77777777" w:rsidR="003B45C9" w:rsidRPr="009927A2" w:rsidRDefault="00000000">
      <w:pPr>
        <w:spacing w:after="60"/>
        <w:rPr>
          <w:sz w:val="24"/>
          <w:szCs w:val="24"/>
        </w:rPr>
      </w:pPr>
      <w:r w:rsidRPr="009927A2">
        <w:rPr>
          <w:sz w:val="24"/>
          <w:szCs w:val="24"/>
        </w:rPr>
        <w:t xml:space="preserve">A </w:t>
      </w:r>
      <w:proofErr w:type="spellStart"/>
      <w:r w:rsidRPr="009927A2">
        <w:rPr>
          <w:sz w:val="24"/>
          <w:szCs w:val="24"/>
        </w:rPr>
        <w:t>superkey</w:t>
      </w:r>
      <w:proofErr w:type="spellEnd"/>
      <w:r w:rsidRPr="009927A2">
        <w:rPr>
          <w:sz w:val="24"/>
          <w:szCs w:val="24"/>
        </w:rPr>
        <w:t xml:space="preserve"> is any combination of one or more attributes whose values uniquely identify a tuple (row) in a relation. A </w:t>
      </w:r>
      <w:proofErr w:type="spellStart"/>
      <w:r w:rsidRPr="009927A2">
        <w:rPr>
          <w:sz w:val="24"/>
          <w:szCs w:val="24"/>
        </w:rPr>
        <w:t>superkey</w:t>
      </w:r>
      <w:proofErr w:type="spellEnd"/>
      <w:r w:rsidRPr="009927A2">
        <w:rPr>
          <w:sz w:val="24"/>
          <w:szCs w:val="24"/>
        </w:rPr>
        <w:t xml:space="preserve"> does NOT need to be minimal — adding extra attributes to a valid key still gives a (larger) </w:t>
      </w:r>
      <w:proofErr w:type="spellStart"/>
      <w:r w:rsidRPr="009927A2">
        <w:rPr>
          <w:sz w:val="24"/>
          <w:szCs w:val="24"/>
        </w:rPr>
        <w:t>superkey</w:t>
      </w:r>
      <w:proofErr w:type="spellEnd"/>
      <w:r w:rsidRPr="009927A2">
        <w:rPr>
          <w:sz w:val="24"/>
          <w:szCs w:val="24"/>
        </w:rPr>
        <w:t xml:space="preserve">. A candidate key is a MINIMAL </w:t>
      </w:r>
      <w:proofErr w:type="spellStart"/>
      <w:r w:rsidRPr="009927A2">
        <w:rPr>
          <w:sz w:val="24"/>
          <w:szCs w:val="24"/>
        </w:rPr>
        <w:t>superkey</w:t>
      </w:r>
      <w:proofErr w:type="spellEnd"/>
      <w:r w:rsidRPr="009927A2">
        <w:rPr>
          <w:sz w:val="24"/>
          <w:szCs w:val="24"/>
        </w:rPr>
        <w:t xml:space="preserve"> (no attribute can be removed without losing uniqueness), and the primary key is the candidate key chosen by the designer to identify rows in the table.</w:t>
      </w:r>
    </w:p>
    <w:p w14:paraId="16CD28AA" w14:textId="77777777" w:rsidR="003B45C9" w:rsidRPr="009927A2" w:rsidRDefault="00000000">
      <w:pPr>
        <w:spacing w:before="100" w:after="60"/>
        <w:rPr>
          <w:sz w:val="24"/>
          <w:szCs w:val="24"/>
        </w:rPr>
      </w:pPr>
      <w:r w:rsidRPr="009927A2">
        <w:rPr>
          <w:b/>
          <w:bCs/>
          <w:sz w:val="24"/>
          <w:szCs w:val="24"/>
        </w:rPr>
        <w:t>Diagram:</w:t>
      </w:r>
    </w:p>
    <w:p w14:paraId="579DCFD5" w14:textId="77777777" w:rsidR="003B45C9" w:rsidRPr="009927A2" w:rsidRDefault="00000000">
      <w:pPr>
        <w:spacing w:after="60"/>
        <w:jc w:val="center"/>
        <w:rPr>
          <w:sz w:val="24"/>
          <w:szCs w:val="24"/>
        </w:rPr>
      </w:pPr>
      <w:r w:rsidRPr="009927A2">
        <w:rPr>
          <w:noProof/>
          <w:sz w:val="24"/>
          <w:szCs w:val="24"/>
        </w:rPr>
        <w:drawing>
          <wp:inline distT="0" distB="0" distL="0" distR="0" wp14:anchorId="19DD71DF" wp14:editId="5F663B12">
            <wp:extent cx="2076450" cy="2286000"/>
            <wp:effectExtent l="0" t="0" r="0" b="0"/>
            <wp:docPr id="598794231" name="Picture 59879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76450" cy="2286000"/>
                    </a:xfrm>
                    <a:prstGeom prst="rect">
                      <a:avLst/>
                    </a:prstGeom>
                  </pic:spPr>
                </pic:pic>
              </a:graphicData>
            </a:graphic>
          </wp:inline>
        </w:drawing>
      </w:r>
    </w:p>
    <w:p w14:paraId="5C3B028E" w14:textId="77777777" w:rsidR="003B45C9" w:rsidRPr="009927A2" w:rsidRDefault="00000000">
      <w:pPr>
        <w:spacing w:before="100" w:after="60"/>
        <w:rPr>
          <w:sz w:val="24"/>
          <w:szCs w:val="24"/>
        </w:rPr>
      </w:pPr>
      <w:r w:rsidRPr="009927A2">
        <w:rPr>
          <w:b/>
          <w:bCs/>
          <w:sz w:val="24"/>
          <w:szCs w:val="24"/>
        </w:rPr>
        <w:t>SQL Illustration:</w:t>
      </w:r>
    </w:p>
    <w:p w14:paraId="5EDDFC2B"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xml:space="preserve">-- If </w:t>
      </w:r>
      <w:proofErr w:type="spellStart"/>
      <w:r w:rsidRPr="009927A2">
        <w:rPr>
          <w:rFonts w:eastAsia="Consolas"/>
          <w:sz w:val="24"/>
          <w:szCs w:val="24"/>
        </w:rPr>
        <w:t>RollNo</w:t>
      </w:r>
      <w:proofErr w:type="spellEnd"/>
      <w:r w:rsidRPr="009927A2">
        <w:rPr>
          <w:rFonts w:eastAsia="Consolas"/>
          <w:sz w:val="24"/>
          <w:szCs w:val="24"/>
        </w:rPr>
        <w:t xml:space="preserve"> alone uniquely identifies a student:</w:t>
      </w:r>
    </w:p>
    <w:p w14:paraId="051FDDC2"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Superkeys</w:t>
      </w:r>
      <w:proofErr w:type="spellEnd"/>
      <w:r w:rsidRPr="009927A2">
        <w:rPr>
          <w:rFonts w:eastAsia="Consolas"/>
          <w:sz w:val="24"/>
          <w:szCs w:val="24"/>
        </w:rPr>
        <w:t xml:space="preserve">:   </w:t>
      </w:r>
      <w:proofErr w:type="gramStart"/>
      <w:r w:rsidRPr="009927A2">
        <w:rPr>
          <w:rFonts w:eastAsia="Consolas"/>
          <w:sz w:val="24"/>
          <w:szCs w:val="24"/>
        </w:rPr>
        <w:t xml:space="preserve">   {</w:t>
      </w:r>
      <w:proofErr w:type="spellStart"/>
      <w:proofErr w:type="gramEnd"/>
      <w:r w:rsidRPr="009927A2">
        <w:rPr>
          <w:rFonts w:eastAsia="Consolas"/>
          <w:sz w:val="24"/>
          <w:szCs w:val="24"/>
        </w:rPr>
        <w:t>RollNo</w:t>
      </w:r>
      <w:proofErr w:type="spellEnd"/>
      <w:r w:rsidRPr="009927A2">
        <w:rPr>
          <w:rFonts w:eastAsia="Consolas"/>
          <w:sz w:val="24"/>
          <w:szCs w:val="24"/>
        </w:rPr>
        <w:t>}, {</w:t>
      </w:r>
      <w:proofErr w:type="spellStart"/>
      <w:r w:rsidRPr="009927A2">
        <w:rPr>
          <w:rFonts w:eastAsia="Consolas"/>
          <w:sz w:val="24"/>
          <w:szCs w:val="24"/>
        </w:rPr>
        <w:t>RollNo</w:t>
      </w:r>
      <w:proofErr w:type="spellEnd"/>
      <w:r w:rsidRPr="009927A2">
        <w:rPr>
          <w:rFonts w:eastAsia="Consolas"/>
          <w:sz w:val="24"/>
          <w:szCs w:val="24"/>
        </w:rPr>
        <w:t>, Name}, {</w:t>
      </w:r>
      <w:proofErr w:type="spellStart"/>
      <w:r w:rsidRPr="009927A2">
        <w:rPr>
          <w:rFonts w:eastAsia="Consolas"/>
          <w:sz w:val="24"/>
          <w:szCs w:val="24"/>
        </w:rPr>
        <w:t>RollNo</w:t>
      </w:r>
      <w:proofErr w:type="spellEnd"/>
      <w:r w:rsidRPr="009927A2">
        <w:rPr>
          <w:rFonts w:eastAsia="Consolas"/>
          <w:sz w:val="24"/>
          <w:szCs w:val="24"/>
        </w:rPr>
        <w:t>, Name, DOB} ...</w:t>
      </w:r>
    </w:p>
    <w:p w14:paraId="328B10AD"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Candidate key:</w:t>
      </w:r>
      <w:proofErr w:type="gramStart"/>
      <w:r w:rsidRPr="009927A2">
        <w:rPr>
          <w:rFonts w:eastAsia="Consolas"/>
          <w:sz w:val="24"/>
          <w:szCs w:val="24"/>
        </w:rPr>
        <w:t xml:space="preserve">   {</w:t>
      </w:r>
      <w:proofErr w:type="spellStart"/>
      <w:proofErr w:type="gramEnd"/>
      <w:r w:rsidRPr="009927A2">
        <w:rPr>
          <w:rFonts w:eastAsia="Consolas"/>
          <w:sz w:val="24"/>
          <w:szCs w:val="24"/>
        </w:rPr>
        <w:t>RollNo</w:t>
      </w:r>
      <w:proofErr w:type="spellEnd"/>
      <w:r w:rsidRPr="009927A2">
        <w:rPr>
          <w:rFonts w:eastAsia="Consolas"/>
          <w:sz w:val="24"/>
          <w:szCs w:val="24"/>
        </w:rPr>
        <w:t xml:space="preserve">}          (minimal </w:t>
      </w:r>
      <w:proofErr w:type="spellStart"/>
      <w:r w:rsidRPr="009927A2">
        <w:rPr>
          <w:rFonts w:eastAsia="Consolas"/>
          <w:sz w:val="24"/>
          <w:szCs w:val="24"/>
        </w:rPr>
        <w:t>superkey</w:t>
      </w:r>
      <w:proofErr w:type="spellEnd"/>
      <w:r w:rsidRPr="009927A2">
        <w:rPr>
          <w:rFonts w:eastAsia="Consolas"/>
          <w:sz w:val="24"/>
          <w:szCs w:val="24"/>
        </w:rPr>
        <w:t>)</w:t>
      </w:r>
    </w:p>
    <w:p w14:paraId="1C0B955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Primary key:  </w:t>
      </w:r>
      <w:proofErr w:type="gramStart"/>
      <w:r w:rsidRPr="009927A2">
        <w:rPr>
          <w:rFonts w:eastAsia="Consolas"/>
          <w:sz w:val="24"/>
          <w:szCs w:val="24"/>
        </w:rPr>
        <w:t xml:space="preserve">   {</w:t>
      </w:r>
      <w:proofErr w:type="spellStart"/>
      <w:proofErr w:type="gramEnd"/>
      <w:r w:rsidRPr="009927A2">
        <w:rPr>
          <w:rFonts w:eastAsia="Consolas"/>
          <w:sz w:val="24"/>
          <w:szCs w:val="24"/>
        </w:rPr>
        <w:t>RollNo</w:t>
      </w:r>
      <w:proofErr w:type="spellEnd"/>
      <w:r w:rsidRPr="009927A2">
        <w:rPr>
          <w:rFonts w:eastAsia="Consolas"/>
          <w:sz w:val="24"/>
          <w:szCs w:val="24"/>
        </w:rPr>
        <w:t>}          (chosen candidate key)</w:t>
      </w:r>
    </w:p>
    <w:p w14:paraId="036CF1F1"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ALTER TABLE Student ADD PRIMARY KEY (</w:t>
      </w:r>
      <w:proofErr w:type="spellStart"/>
      <w:r w:rsidRPr="009927A2">
        <w:rPr>
          <w:rFonts w:eastAsia="Consolas"/>
          <w:sz w:val="24"/>
          <w:szCs w:val="24"/>
        </w:rPr>
        <w:t>RollNo</w:t>
      </w:r>
      <w:proofErr w:type="spellEnd"/>
      <w:r w:rsidRPr="009927A2">
        <w:rPr>
          <w:rFonts w:eastAsia="Consolas"/>
          <w:sz w:val="24"/>
          <w:szCs w:val="24"/>
        </w:rPr>
        <w:t>);</w:t>
      </w:r>
    </w:p>
    <w:p w14:paraId="058A5B09" w14:textId="77777777" w:rsidR="003B45C9" w:rsidRPr="009927A2" w:rsidRDefault="00000000">
      <w:pPr>
        <w:spacing w:before="100" w:after="60"/>
        <w:rPr>
          <w:sz w:val="24"/>
          <w:szCs w:val="24"/>
        </w:rPr>
      </w:pPr>
      <w:r w:rsidRPr="009927A2">
        <w:rPr>
          <w:b/>
          <w:bCs/>
          <w:sz w:val="24"/>
          <w:szCs w:val="24"/>
        </w:rPr>
        <w:t>Explanation:</w:t>
      </w:r>
    </w:p>
    <w:p w14:paraId="27D30964" w14:textId="77777777" w:rsidR="003B45C9" w:rsidRPr="009927A2" w:rsidRDefault="00000000">
      <w:pPr>
        <w:spacing w:after="60"/>
        <w:rPr>
          <w:sz w:val="24"/>
          <w:szCs w:val="24"/>
        </w:rPr>
      </w:pPr>
      <w:r w:rsidRPr="009927A2">
        <w:rPr>
          <w:sz w:val="24"/>
          <w:szCs w:val="24"/>
        </w:rPr>
        <w:t xml:space="preserve">A </w:t>
      </w:r>
      <w:proofErr w:type="spellStart"/>
      <w:r w:rsidRPr="009927A2">
        <w:rPr>
          <w:sz w:val="24"/>
          <w:szCs w:val="24"/>
        </w:rPr>
        <w:t>superkey</w:t>
      </w:r>
      <w:proofErr w:type="spellEnd"/>
      <w:r w:rsidRPr="009927A2">
        <w:rPr>
          <w:sz w:val="24"/>
          <w:szCs w:val="24"/>
        </w:rPr>
        <w:t xml:space="preserve"> is any set of one or more attributes that, taken collectively, uniquely identifies a tuple in a relation (it need not be minimal — that's a candidate key).</w:t>
      </w:r>
    </w:p>
    <w:p w14:paraId="661BFFBE"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5B2F01A0" w14:textId="77777777" w:rsidR="003B45C9" w:rsidRPr="009927A2" w:rsidRDefault="00000000">
      <w:pPr>
        <w:rPr>
          <w:sz w:val="24"/>
          <w:szCs w:val="24"/>
        </w:rPr>
      </w:pPr>
      <w:r w:rsidRPr="009927A2">
        <w:rPr>
          <w:sz w:val="24"/>
          <w:szCs w:val="24"/>
        </w:rPr>
        <w:br w:type="page"/>
      </w:r>
    </w:p>
    <w:p w14:paraId="355E3CA7" w14:textId="77777777" w:rsidR="003B45C9" w:rsidRPr="009927A2" w:rsidRDefault="00000000">
      <w:pPr>
        <w:spacing w:after="80"/>
        <w:rPr>
          <w:sz w:val="24"/>
          <w:szCs w:val="24"/>
        </w:rPr>
      </w:pPr>
      <w:r w:rsidRPr="009927A2">
        <w:rPr>
          <w:b/>
          <w:bCs/>
          <w:sz w:val="24"/>
          <w:szCs w:val="24"/>
        </w:rPr>
        <w:lastRenderedPageBreak/>
        <w:t>Question 8</w:t>
      </w:r>
    </w:p>
    <w:p w14:paraId="7B49B139" w14:textId="77777777" w:rsidR="003B45C9" w:rsidRPr="009927A2" w:rsidRDefault="00000000">
      <w:pPr>
        <w:spacing w:after="80"/>
        <w:rPr>
          <w:sz w:val="24"/>
          <w:szCs w:val="24"/>
        </w:rPr>
      </w:pPr>
      <w:r w:rsidRPr="009927A2">
        <w:rPr>
          <w:b/>
          <w:bCs/>
          <w:sz w:val="24"/>
          <w:szCs w:val="24"/>
        </w:rPr>
        <w:t>If R(</w:t>
      </w:r>
      <w:proofErr w:type="gramStart"/>
      <w:r w:rsidRPr="009927A2">
        <w:rPr>
          <w:b/>
          <w:bCs/>
          <w:sz w:val="24"/>
          <w:szCs w:val="24"/>
        </w:rPr>
        <w:t>A,B</w:t>
      </w:r>
      <w:proofErr w:type="gramEnd"/>
      <w:r w:rsidRPr="009927A2">
        <w:rPr>
          <w:b/>
          <w:bCs/>
          <w:sz w:val="24"/>
          <w:szCs w:val="24"/>
        </w:rPr>
        <w:t>,C) has FD: A→B and B→C, then C is:</w:t>
      </w:r>
    </w:p>
    <w:p w14:paraId="5520E0C0" w14:textId="77777777" w:rsidR="003B45C9" w:rsidRPr="009927A2" w:rsidRDefault="00000000">
      <w:pPr>
        <w:spacing w:after="40"/>
        <w:ind w:left="350"/>
        <w:rPr>
          <w:sz w:val="24"/>
          <w:szCs w:val="24"/>
        </w:rPr>
      </w:pPr>
      <w:r w:rsidRPr="009927A2">
        <w:rPr>
          <w:sz w:val="24"/>
          <w:szCs w:val="24"/>
        </w:rPr>
        <w:t>(a) Partially dependent on A</w:t>
      </w:r>
    </w:p>
    <w:p w14:paraId="695B0821" w14:textId="77777777" w:rsidR="003B45C9" w:rsidRPr="009927A2" w:rsidRDefault="00000000">
      <w:pPr>
        <w:spacing w:after="40"/>
        <w:ind w:left="350"/>
        <w:rPr>
          <w:sz w:val="24"/>
          <w:szCs w:val="24"/>
        </w:rPr>
      </w:pPr>
      <w:r w:rsidRPr="009927A2">
        <w:rPr>
          <w:sz w:val="24"/>
          <w:szCs w:val="24"/>
        </w:rPr>
        <w:t>(b) Fully dependent on A</w:t>
      </w:r>
    </w:p>
    <w:p w14:paraId="6453C6C8" w14:textId="77777777" w:rsidR="003B45C9" w:rsidRPr="009927A2" w:rsidRDefault="00000000">
      <w:pPr>
        <w:spacing w:after="40"/>
        <w:ind w:left="350"/>
        <w:rPr>
          <w:sz w:val="24"/>
          <w:szCs w:val="24"/>
        </w:rPr>
      </w:pPr>
      <w:r w:rsidRPr="009927A2">
        <w:rPr>
          <w:b/>
          <w:bCs/>
          <w:sz w:val="24"/>
          <w:szCs w:val="24"/>
        </w:rPr>
        <w:t>(c) Transitively dependent on A</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7CFDDCF7" w14:textId="77777777" w:rsidR="003B45C9" w:rsidRPr="009927A2" w:rsidRDefault="00000000">
      <w:pPr>
        <w:spacing w:after="40"/>
        <w:ind w:left="350"/>
        <w:rPr>
          <w:sz w:val="24"/>
          <w:szCs w:val="24"/>
        </w:rPr>
      </w:pPr>
      <w:r w:rsidRPr="009927A2">
        <w:rPr>
          <w:sz w:val="24"/>
          <w:szCs w:val="24"/>
        </w:rPr>
        <w:t>(d) Independently determined</w:t>
      </w:r>
    </w:p>
    <w:p w14:paraId="3212E8AA" w14:textId="77777777" w:rsidR="003B45C9" w:rsidRPr="009927A2" w:rsidRDefault="00000000">
      <w:pPr>
        <w:spacing w:before="100" w:after="60"/>
        <w:rPr>
          <w:sz w:val="24"/>
          <w:szCs w:val="24"/>
        </w:rPr>
      </w:pPr>
      <w:r w:rsidRPr="009927A2">
        <w:rPr>
          <w:b/>
          <w:bCs/>
          <w:sz w:val="24"/>
          <w:szCs w:val="24"/>
        </w:rPr>
        <w:t>Concept:</w:t>
      </w:r>
    </w:p>
    <w:p w14:paraId="1A74A231" w14:textId="77777777" w:rsidR="003B45C9" w:rsidRPr="009927A2" w:rsidRDefault="00000000">
      <w:pPr>
        <w:spacing w:after="60"/>
        <w:rPr>
          <w:sz w:val="24"/>
          <w:szCs w:val="24"/>
        </w:rPr>
      </w:pPr>
      <w:r w:rsidRPr="009927A2">
        <w:rPr>
          <w:sz w:val="24"/>
          <w:szCs w:val="24"/>
        </w:rPr>
        <w:t>A transitive dependency occurs when a non-key attribute depends on another non-key attribute, rather than depending directly on the primary key. Formally, if A -&gt; B and B -&gt; C hold (and B does not determine A), then by transitivity A -&gt; C also holds, but only indirectly — through B. Third Normal Form (3NF) removes transitive dependencies by moving the transitively dependent attributes into a separate table.</w:t>
      </w:r>
    </w:p>
    <w:p w14:paraId="077F02E1" w14:textId="77777777" w:rsidR="003B45C9" w:rsidRPr="009927A2" w:rsidRDefault="00000000">
      <w:pPr>
        <w:spacing w:before="100" w:after="60"/>
        <w:rPr>
          <w:sz w:val="24"/>
          <w:szCs w:val="24"/>
        </w:rPr>
      </w:pPr>
      <w:r w:rsidRPr="009927A2">
        <w:rPr>
          <w:b/>
          <w:bCs/>
          <w:sz w:val="24"/>
          <w:szCs w:val="24"/>
        </w:rPr>
        <w:t>Diagram:</w:t>
      </w:r>
    </w:p>
    <w:p w14:paraId="2E9E1362" w14:textId="77777777" w:rsidR="003B45C9" w:rsidRPr="009927A2" w:rsidRDefault="00000000">
      <w:pPr>
        <w:spacing w:after="60"/>
        <w:jc w:val="center"/>
        <w:rPr>
          <w:sz w:val="24"/>
          <w:szCs w:val="24"/>
        </w:rPr>
      </w:pPr>
      <w:r w:rsidRPr="009927A2">
        <w:rPr>
          <w:noProof/>
          <w:sz w:val="24"/>
          <w:szCs w:val="24"/>
        </w:rPr>
        <w:drawing>
          <wp:inline distT="0" distB="0" distL="0" distR="0" wp14:anchorId="6FF5112E" wp14:editId="27A10447">
            <wp:extent cx="5124450" cy="1819275"/>
            <wp:effectExtent l="0" t="0" r="0" b="0"/>
            <wp:docPr id="702583214" name="Picture 70258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1819275"/>
                    </a:xfrm>
                    <a:prstGeom prst="rect">
                      <a:avLst/>
                    </a:prstGeom>
                  </pic:spPr>
                </pic:pic>
              </a:graphicData>
            </a:graphic>
          </wp:inline>
        </w:drawing>
      </w:r>
    </w:p>
    <w:p w14:paraId="015A5F70" w14:textId="77777777" w:rsidR="003B45C9" w:rsidRPr="009927A2" w:rsidRDefault="00000000">
      <w:pPr>
        <w:spacing w:before="100" w:after="60"/>
        <w:rPr>
          <w:sz w:val="24"/>
          <w:szCs w:val="24"/>
        </w:rPr>
      </w:pPr>
      <w:r w:rsidRPr="009927A2">
        <w:rPr>
          <w:b/>
          <w:bCs/>
          <w:sz w:val="24"/>
          <w:szCs w:val="24"/>
        </w:rPr>
        <w:t>SQL Illustration:</w:t>
      </w:r>
    </w:p>
    <w:p w14:paraId="030BEE15"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StudID</w:t>
      </w:r>
      <w:proofErr w:type="spellEnd"/>
      <w:r w:rsidRPr="009927A2">
        <w:rPr>
          <w:rFonts w:eastAsia="Consolas"/>
          <w:sz w:val="24"/>
          <w:szCs w:val="24"/>
        </w:rPr>
        <w:t xml:space="preserve"> -&gt; </w:t>
      </w:r>
      <w:proofErr w:type="spellStart"/>
      <w:r w:rsidRPr="009927A2">
        <w:rPr>
          <w:rFonts w:eastAsia="Consolas"/>
          <w:sz w:val="24"/>
          <w:szCs w:val="24"/>
        </w:rPr>
        <w:t>DeptID</w:t>
      </w:r>
      <w:proofErr w:type="spellEnd"/>
      <w:r w:rsidRPr="009927A2">
        <w:rPr>
          <w:rFonts w:eastAsia="Consolas"/>
          <w:sz w:val="24"/>
          <w:szCs w:val="24"/>
        </w:rPr>
        <w:t xml:space="preserve"> -&gt; </w:t>
      </w:r>
      <w:proofErr w:type="spellStart"/>
      <w:proofErr w:type="gramStart"/>
      <w:r w:rsidRPr="009927A2">
        <w:rPr>
          <w:rFonts w:eastAsia="Consolas"/>
          <w:sz w:val="24"/>
          <w:szCs w:val="24"/>
        </w:rPr>
        <w:t>DeptHead</w:t>
      </w:r>
      <w:proofErr w:type="spellEnd"/>
      <w:r w:rsidRPr="009927A2">
        <w:rPr>
          <w:rFonts w:eastAsia="Consolas"/>
          <w:sz w:val="24"/>
          <w:szCs w:val="24"/>
        </w:rPr>
        <w:t xml:space="preserve">  (</w:t>
      </w:r>
      <w:proofErr w:type="gramEnd"/>
      <w:r w:rsidRPr="009927A2">
        <w:rPr>
          <w:rFonts w:eastAsia="Consolas"/>
          <w:sz w:val="24"/>
          <w:szCs w:val="24"/>
        </w:rPr>
        <w:t>transitive dependency)</w:t>
      </w:r>
    </w:p>
    <w:p w14:paraId="7BB95D6A"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Student_Bad</w:t>
      </w:r>
      <w:proofErr w:type="spellEnd"/>
      <w:r w:rsidRPr="009927A2">
        <w:rPr>
          <w:rFonts w:eastAsia="Consolas"/>
          <w:sz w:val="24"/>
          <w:szCs w:val="24"/>
        </w:rPr>
        <w:t xml:space="preserve"> (</w:t>
      </w:r>
    </w:p>
    <w:p w14:paraId="1141A348"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10) PRIMARY KEY,</w:t>
      </w:r>
    </w:p>
    <w:p w14:paraId="1E21BE60"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r w:rsidRPr="009927A2">
        <w:rPr>
          <w:rFonts w:eastAsia="Consolas"/>
          <w:sz w:val="24"/>
          <w:szCs w:val="24"/>
        </w:rPr>
        <w:t>DeptID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 xml:space="preserve">10),   -- </w:t>
      </w:r>
      <w:proofErr w:type="spellStart"/>
      <w:r w:rsidRPr="009927A2">
        <w:rPr>
          <w:rFonts w:eastAsia="Consolas"/>
          <w:sz w:val="24"/>
          <w:szCs w:val="24"/>
        </w:rPr>
        <w:t>StudID</w:t>
      </w:r>
      <w:proofErr w:type="spellEnd"/>
      <w:r w:rsidRPr="009927A2">
        <w:rPr>
          <w:rFonts w:eastAsia="Consolas"/>
          <w:sz w:val="24"/>
          <w:szCs w:val="24"/>
        </w:rPr>
        <w:t xml:space="preserve"> -&gt; </w:t>
      </w:r>
      <w:proofErr w:type="spellStart"/>
      <w:r w:rsidRPr="009927A2">
        <w:rPr>
          <w:rFonts w:eastAsia="Consolas"/>
          <w:sz w:val="24"/>
          <w:szCs w:val="24"/>
        </w:rPr>
        <w:t>DeptID</w:t>
      </w:r>
      <w:proofErr w:type="spellEnd"/>
    </w:p>
    <w:p w14:paraId="0F912BB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roofErr w:type="spellStart"/>
      <w:proofErr w:type="gramStart"/>
      <w:r w:rsidRPr="009927A2">
        <w:rPr>
          <w:rFonts w:eastAsia="Consolas"/>
          <w:sz w:val="24"/>
          <w:szCs w:val="24"/>
        </w:rPr>
        <w:t>DeptHead</w:t>
      </w:r>
      <w:proofErr w:type="spellEnd"/>
      <w:r w:rsidRPr="009927A2">
        <w:rPr>
          <w:rFonts w:eastAsia="Consolas"/>
          <w:sz w:val="24"/>
          <w:szCs w:val="24"/>
        </w:rPr>
        <w:t xml:space="preserve">  VARCHAR</w:t>
      </w:r>
      <w:proofErr w:type="gramEnd"/>
      <w:r w:rsidRPr="009927A2">
        <w:rPr>
          <w:rFonts w:eastAsia="Consolas"/>
          <w:sz w:val="24"/>
          <w:szCs w:val="24"/>
        </w:rPr>
        <w:t xml:space="preserve">(50)    -- </w:t>
      </w:r>
      <w:proofErr w:type="spellStart"/>
      <w:r w:rsidRPr="009927A2">
        <w:rPr>
          <w:rFonts w:eastAsia="Consolas"/>
          <w:sz w:val="24"/>
          <w:szCs w:val="24"/>
        </w:rPr>
        <w:t>DeptID</w:t>
      </w:r>
      <w:proofErr w:type="spellEnd"/>
      <w:r w:rsidRPr="009927A2">
        <w:rPr>
          <w:rFonts w:eastAsia="Consolas"/>
          <w:sz w:val="24"/>
          <w:szCs w:val="24"/>
        </w:rPr>
        <w:t xml:space="preserve"> -&gt; </w:t>
      </w:r>
      <w:proofErr w:type="spellStart"/>
      <w:r w:rsidRPr="009927A2">
        <w:rPr>
          <w:rFonts w:eastAsia="Consolas"/>
          <w:sz w:val="24"/>
          <w:szCs w:val="24"/>
        </w:rPr>
        <w:t>DeptHead</w:t>
      </w:r>
      <w:proofErr w:type="spellEnd"/>
      <w:r w:rsidRPr="009927A2">
        <w:rPr>
          <w:rFonts w:eastAsia="Consolas"/>
          <w:sz w:val="24"/>
          <w:szCs w:val="24"/>
        </w:rPr>
        <w:t xml:space="preserve"> (transitive)</w:t>
      </w:r>
    </w:p>
    <w:p w14:paraId="4F46BFDB"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w:t>
      </w:r>
    </w:p>
    <w:p w14:paraId="683B0D1F"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3C7352ED"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Remove transitive dependency (3NF)</w:t>
      </w:r>
    </w:p>
    <w:p w14:paraId="2F4120D2"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CREATE TABLE Student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 xml:space="preserve">10) PRIMARY KEY, </w:t>
      </w:r>
      <w:proofErr w:type="spellStart"/>
      <w:r w:rsidRPr="009927A2">
        <w:rPr>
          <w:rFonts w:eastAsia="Consolas"/>
          <w:sz w:val="24"/>
          <w:szCs w:val="24"/>
        </w:rPr>
        <w:t>DeptID</w:t>
      </w:r>
      <w:proofErr w:type="spellEnd"/>
      <w:r w:rsidRPr="009927A2">
        <w:rPr>
          <w:rFonts w:eastAsia="Consolas"/>
          <w:sz w:val="24"/>
          <w:szCs w:val="24"/>
        </w:rPr>
        <w:t xml:space="preserve"> VARCHAR(10));</w:t>
      </w:r>
    </w:p>
    <w:p w14:paraId="7094E025"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xml:space="preserve">CREATE TABLE Dept </w:t>
      </w:r>
      <w:proofErr w:type="gramStart"/>
      <w:r w:rsidRPr="009927A2">
        <w:rPr>
          <w:rFonts w:eastAsia="Consolas"/>
          <w:sz w:val="24"/>
          <w:szCs w:val="24"/>
        </w:rPr>
        <w:t xml:space="preserve">   (</w:t>
      </w:r>
      <w:proofErr w:type="spellStart"/>
      <w:proofErr w:type="gramEnd"/>
      <w:r w:rsidRPr="009927A2">
        <w:rPr>
          <w:rFonts w:eastAsia="Consolas"/>
          <w:sz w:val="24"/>
          <w:szCs w:val="24"/>
        </w:rPr>
        <w:t>DeptID</w:t>
      </w:r>
      <w:proofErr w:type="spellEnd"/>
      <w:r w:rsidRPr="009927A2">
        <w:rPr>
          <w:rFonts w:eastAsia="Consolas"/>
          <w:sz w:val="24"/>
          <w:szCs w:val="24"/>
        </w:rPr>
        <w:t xml:space="preserve"> VARCHAR(10) PRIMARY KEY, </w:t>
      </w:r>
      <w:proofErr w:type="spellStart"/>
      <w:r w:rsidRPr="009927A2">
        <w:rPr>
          <w:rFonts w:eastAsia="Consolas"/>
          <w:sz w:val="24"/>
          <w:szCs w:val="24"/>
        </w:rPr>
        <w:t>DeptHead</w:t>
      </w:r>
      <w:proofErr w:type="spellEnd"/>
      <w:r w:rsidRPr="009927A2">
        <w:rPr>
          <w:rFonts w:eastAsia="Consolas"/>
          <w:sz w:val="24"/>
          <w:szCs w:val="24"/>
        </w:rPr>
        <w:t xml:space="preserve"> VARCHAR(50));</w:t>
      </w:r>
    </w:p>
    <w:p w14:paraId="1A67CCB3" w14:textId="77777777" w:rsidR="003B45C9" w:rsidRPr="009927A2" w:rsidRDefault="00000000">
      <w:pPr>
        <w:spacing w:before="100" w:after="60"/>
        <w:rPr>
          <w:sz w:val="24"/>
          <w:szCs w:val="24"/>
        </w:rPr>
      </w:pPr>
      <w:r w:rsidRPr="009927A2">
        <w:rPr>
          <w:b/>
          <w:bCs/>
          <w:sz w:val="24"/>
          <w:szCs w:val="24"/>
        </w:rPr>
        <w:t>Explanation:</w:t>
      </w:r>
    </w:p>
    <w:p w14:paraId="1B24C02D" w14:textId="77777777" w:rsidR="003B45C9" w:rsidRPr="009927A2" w:rsidRDefault="00000000">
      <w:pPr>
        <w:spacing w:after="60"/>
        <w:rPr>
          <w:sz w:val="24"/>
          <w:szCs w:val="24"/>
        </w:rPr>
      </w:pPr>
      <w:r w:rsidRPr="009927A2">
        <w:rPr>
          <w:sz w:val="24"/>
          <w:szCs w:val="24"/>
        </w:rPr>
        <w:t>Since A→B and B→C, by transitivity A→C holds indirectly through B, making C transitively dependent on A.</w:t>
      </w:r>
    </w:p>
    <w:p w14:paraId="6BED4D52"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09BC2DDE" w14:textId="77777777" w:rsidR="003B45C9" w:rsidRPr="009927A2" w:rsidRDefault="00000000">
      <w:pPr>
        <w:rPr>
          <w:sz w:val="24"/>
          <w:szCs w:val="24"/>
        </w:rPr>
      </w:pPr>
      <w:r w:rsidRPr="009927A2">
        <w:rPr>
          <w:sz w:val="24"/>
          <w:szCs w:val="24"/>
        </w:rPr>
        <w:br w:type="page"/>
      </w:r>
    </w:p>
    <w:p w14:paraId="1338407E" w14:textId="77777777" w:rsidR="003B45C9" w:rsidRPr="009927A2" w:rsidRDefault="00000000">
      <w:pPr>
        <w:spacing w:after="80"/>
        <w:rPr>
          <w:sz w:val="24"/>
          <w:szCs w:val="24"/>
        </w:rPr>
      </w:pPr>
      <w:r w:rsidRPr="009927A2">
        <w:rPr>
          <w:b/>
          <w:bCs/>
          <w:sz w:val="24"/>
          <w:szCs w:val="24"/>
        </w:rPr>
        <w:lastRenderedPageBreak/>
        <w:t>Question 9</w:t>
      </w:r>
    </w:p>
    <w:p w14:paraId="700EE701" w14:textId="77777777" w:rsidR="003B45C9" w:rsidRPr="009927A2" w:rsidRDefault="00000000">
      <w:pPr>
        <w:spacing w:after="80"/>
        <w:rPr>
          <w:sz w:val="24"/>
          <w:szCs w:val="24"/>
        </w:rPr>
      </w:pPr>
      <w:r w:rsidRPr="009927A2">
        <w:rPr>
          <w:b/>
          <w:bCs/>
          <w:sz w:val="24"/>
          <w:szCs w:val="24"/>
        </w:rPr>
        <w:t>5NF is also known as:</w:t>
      </w:r>
    </w:p>
    <w:p w14:paraId="06C10B47" w14:textId="77777777" w:rsidR="003B45C9" w:rsidRPr="009927A2" w:rsidRDefault="00000000">
      <w:pPr>
        <w:spacing w:after="40"/>
        <w:ind w:left="350"/>
        <w:rPr>
          <w:sz w:val="24"/>
          <w:szCs w:val="24"/>
        </w:rPr>
      </w:pPr>
      <w:r w:rsidRPr="009927A2">
        <w:rPr>
          <w:sz w:val="24"/>
          <w:szCs w:val="24"/>
        </w:rPr>
        <w:t>(a) Domain-Key Normal Form</w:t>
      </w:r>
    </w:p>
    <w:p w14:paraId="36DA4449" w14:textId="77777777" w:rsidR="003B45C9" w:rsidRPr="009927A2" w:rsidRDefault="00000000">
      <w:pPr>
        <w:spacing w:after="40"/>
        <w:ind w:left="350"/>
        <w:rPr>
          <w:sz w:val="24"/>
          <w:szCs w:val="24"/>
        </w:rPr>
      </w:pPr>
      <w:r w:rsidRPr="009927A2">
        <w:rPr>
          <w:sz w:val="24"/>
          <w:szCs w:val="24"/>
        </w:rPr>
        <w:t>(b) Boyce-Codd Normal Form</w:t>
      </w:r>
    </w:p>
    <w:p w14:paraId="6E7A85C6" w14:textId="77777777" w:rsidR="003B45C9" w:rsidRPr="009927A2" w:rsidRDefault="00000000">
      <w:pPr>
        <w:spacing w:after="40"/>
        <w:ind w:left="350"/>
        <w:rPr>
          <w:sz w:val="24"/>
          <w:szCs w:val="24"/>
        </w:rPr>
      </w:pPr>
      <w:r w:rsidRPr="009927A2">
        <w:rPr>
          <w:b/>
          <w:bCs/>
          <w:sz w:val="24"/>
          <w:szCs w:val="24"/>
        </w:rPr>
        <w:t>(c) Project-Join Normal Form</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6D6AF44A" w14:textId="77777777" w:rsidR="003B45C9" w:rsidRPr="009927A2" w:rsidRDefault="00000000">
      <w:pPr>
        <w:spacing w:after="40"/>
        <w:ind w:left="350"/>
        <w:rPr>
          <w:sz w:val="24"/>
          <w:szCs w:val="24"/>
        </w:rPr>
      </w:pPr>
      <w:r w:rsidRPr="009927A2">
        <w:rPr>
          <w:sz w:val="24"/>
          <w:szCs w:val="24"/>
        </w:rPr>
        <w:t>(d) Element Normal Form</w:t>
      </w:r>
    </w:p>
    <w:p w14:paraId="3B2AA25C" w14:textId="77777777" w:rsidR="003B45C9" w:rsidRPr="009927A2" w:rsidRDefault="00000000">
      <w:pPr>
        <w:spacing w:before="100" w:after="60"/>
        <w:rPr>
          <w:sz w:val="24"/>
          <w:szCs w:val="24"/>
        </w:rPr>
      </w:pPr>
      <w:r w:rsidRPr="009927A2">
        <w:rPr>
          <w:b/>
          <w:bCs/>
          <w:sz w:val="24"/>
          <w:szCs w:val="24"/>
        </w:rPr>
        <w:t>Concept:</w:t>
      </w:r>
    </w:p>
    <w:p w14:paraId="6DA3776A" w14:textId="77777777" w:rsidR="003B45C9" w:rsidRPr="009927A2" w:rsidRDefault="00000000">
      <w:pPr>
        <w:spacing w:after="60"/>
        <w:rPr>
          <w:sz w:val="24"/>
          <w:szCs w:val="24"/>
        </w:rPr>
      </w:pPr>
      <w:r w:rsidRPr="009927A2">
        <w:rPr>
          <w:sz w:val="24"/>
          <w:szCs w:val="24"/>
        </w:rPr>
        <w:t>Fifth Normal Form (5NF), also called Project-Join Normal Form (PJNF), deals with JOIN DEPENDENCIES. A relation satisfies 5NF if it cannot be decomposed into any smaller set of tables that, when joined back together (via natural join), would NOT reconstruct the original relation exactly. In short, 5NF removes redundancy caused by join dependencies that are not implied by candidate keys, and it is the final step of classical normalization.</w:t>
      </w:r>
    </w:p>
    <w:p w14:paraId="33290F1A" w14:textId="77777777" w:rsidR="003B45C9" w:rsidRPr="009927A2" w:rsidRDefault="00000000">
      <w:pPr>
        <w:spacing w:before="100" w:after="60"/>
        <w:rPr>
          <w:sz w:val="24"/>
          <w:szCs w:val="24"/>
        </w:rPr>
      </w:pPr>
      <w:r w:rsidRPr="009927A2">
        <w:rPr>
          <w:b/>
          <w:bCs/>
          <w:sz w:val="24"/>
          <w:szCs w:val="24"/>
        </w:rPr>
        <w:t>Diagram:</w:t>
      </w:r>
    </w:p>
    <w:p w14:paraId="49351A02" w14:textId="77777777" w:rsidR="003B45C9" w:rsidRPr="009927A2" w:rsidRDefault="00000000">
      <w:pPr>
        <w:spacing w:after="60"/>
        <w:jc w:val="center"/>
        <w:rPr>
          <w:sz w:val="24"/>
          <w:szCs w:val="24"/>
        </w:rPr>
      </w:pPr>
      <w:r w:rsidRPr="009927A2">
        <w:rPr>
          <w:noProof/>
          <w:sz w:val="24"/>
          <w:szCs w:val="24"/>
        </w:rPr>
        <w:drawing>
          <wp:inline distT="0" distB="0" distL="0" distR="0" wp14:anchorId="672DE74A" wp14:editId="670EF75E">
            <wp:extent cx="4381500" cy="2286000"/>
            <wp:effectExtent l="0" t="0" r="0" b="0"/>
            <wp:docPr id="454345462" name="Picture 45434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86000"/>
                    </a:xfrm>
                    <a:prstGeom prst="rect">
                      <a:avLst/>
                    </a:prstGeom>
                  </pic:spPr>
                </pic:pic>
              </a:graphicData>
            </a:graphic>
          </wp:inline>
        </w:drawing>
      </w:r>
    </w:p>
    <w:p w14:paraId="15339619" w14:textId="77777777" w:rsidR="003B45C9" w:rsidRPr="009927A2" w:rsidRDefault="00000000">
      <w:pPr>
        <w:spacing w:before="100" w:after="60"/>
        <w:rPr>
          <w:sz w:val="24"/>
          <w:szCs w:val="24"/>
        </w:rPr>
      </w:pPr>
      <w:r w:rsidRPr="009927A2">
        <w:rPr>
          <w:b/>
          <w:bCs/>
          <w:sz w:val="24"/>
          <w:szCs w:val="24"/>
        </w:rPr>
        <w:t>SQL Illustration:</w:t>
      </w:r>
    </w:p>
    <w:p w14:paraId="7711E89D"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xml:space="preserve">-- </w:t>
      </w:r>
      <w:proofErr w:type="gramStart"/>
      <w:r w:rsidRPr="009927A2">
        <w:rPr>
          <w:rFonts w:eastAsia="Consolas"/>
          <w:sz w:val="24"/>
          <w:szCs w:val="24"/>
        </w:rPr>
        <w:t>R(</w:t>
      </w:r>
      <w:proofErr w:type="gramEnd"/>
      <w:r w:rsidRPr="009927A2">
        <w:rPr>
          <w:rFonts w:eastAsia="Consolas"/>
          <w:sz w:val="24"/>
          <w:szCs w:val="24"/>
        </w:rPr>
        <w:t>Agent, Company, Product) has a join dependency</w:t>
      </w:r>
    </w:p>
    <w:p w14:paraId="0515BD5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Decomposed into 5NF:</w:t>
      </w:r>
    </w:p>
    <w:p w14:paraId="2E0D27BE"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Agent_</w:t>
      </w:r>
      <w:proofErr w:type="gramStart"/>
      <w:r w:rsidRPr="009927A2">
        <w:rPr>
          <w:rFonts w:eastAsia="Consolas"/>
          <w:sz w:val="24"/>
          <w:szCs w:val="24"/>
        </w:rPr>
        <w:t>Company</w:t>
      </w:r>
      <w:proofErr w:type="spellEnd"/>
      <w:r w:rsidRPr="009927A2">
        <w:rPr>
          <w:rFonts w:eastAsia="Consolas"/>
          <w:sz w:val="24"/>
          <w:szCs w:val="24"/>
        </w:rPr>
        <w:t xml:space="preserve">  (</w:t>
      </w:r>
      <w:proofErr w:type="gramEnd"/>
      <w:r w:rsidRPr="009927A2">
        <w:rPr>
          <w:rFonts w:eastAsia="Consolas"/>
          <w:sz w:val="24"/>
          <w:szCs w:val="24"/>
        </w:rPr>
        <w:t>Agent VARCHAR(10), Company VARCHAR(30));</w:t>
      </w:r>
    </w:p>
    <w:p w14:paraId="49BA70E6"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Agent_</w:t>
      </w:r>
      <w:proofErr w:type="gramStart"/>
      <w:r w:rsidRPr="009927A2">
        <w:rPr>
          <w:rFonts w:eastAsia="Consolas"/>
          <w:sz w:val="24"/>
          <w:szCs w:val="24"/>
        </w:rPr>
        <w:t>Product</w:t>
      </w:r>
      <w:proofErr w:type="spellEnd"/>
      <w:r w:rsidRPr="009927A2">
        <w:rPr>
          <w:rFonts w:eastAsia="Consolas"/>
          <w:sz w:val="24"/>
          <w:szCs w:val="24"/>
        </w:rPr>
        <w:t xml:space="preserve">  (</w:t>
      </w:r>
      <w:proofErr w:type="gramEnd"/>
      <w:r w:rsidRPr="009927A2">
        <w:rPr>
          <w:rFonts w:eastAsia="Consolas"/>
          <w:sz w:val="24"/>
          <w:szCs w:val="24"/>
        </w:rPr>
        <w:t>Agent VARCHAR(10), Product VARCHAR(30));</w:t>
      </w:r>
    </w:p>
    <w:p w14:paraId="108A0F5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w:t>
      </w:r>
      <w:proofErr w:type="spellStart"/>
      <w:r w:rsidRPr="009927A2">
        <w:rPr>
          <w:rFonts w:eastAsia="Consolas"/>
          <w:sz w:val="24"/>
          <w:szCs w:val="24"/>
        </w:rPr>
        <w:t>Company_</w:t>
      </w:r>
      <w:proofErr w:type="gramStart"/>
      <w:r w:rsidRPr="009927A2">
        <w:rPr>
          <w:rFonts w:eastAsia="Consolas"/>
          <w:sz w:val="24"/>
          <w:szCs w:val="24"/>
        </w:rPr>
        <w:t>Product</w:t>
      </w:r>
      <w:proofErr w:type="spellEnd"/>
      <w:r w:rsidRPr="009927A2">
        <w:rPr>
          <w:rFonts w:eastAsia="Consolas"/>
          <w:sz w:val="24"/>
          <w:szCs w:val="24"/>
        </w:rPr>
        <w:t>(</w:t>
      </w:r>
      <w:proofErr w:type="gramEnd"/>
      <w:r w:rsidRPr="009927A2">
        <w:rPr>
          <w:rFonts w:eastAsia="Consolas"/>
          <w:sz w:val="24"/>
          <w:szCs w:val="24"/>
        </w:rPr>
        <w:t>Company VARCHAR(30), Product VARCHAR(30));</w:t>
      </w:r>
    </w:p>
    <w:p w14:paraId="1B7AF950"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57BB25D6"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Reconstruct original relation:</w:t>
      </w:r>
    </w:p>
    <w:p w14:paraId="41A7704A"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SELECT </w:t>
      </w:r>
      <w:proofErr w:type="spellStart"/>
      <w:proofErr w:type="gramStart"/>
      <w:r w:rsidRPr="009927A2">
        <w:rPr>
          <w:rFonts w:eastAsia="Consolas"/>
          <w:sz w:val="24"/>
          <w:szCs w:val="24"/>
        </w:rPr>
        <w:t>ac.Agent</w:t>
      </w:r>
      <w:proofErr w:type="spellEnd"/>
      <w:proofErr w:type="gramEnd"/>
      <w:r w:rsidRPr="009927A2">
        <w:rPr>
          <w:rFonts w:eastAsia="Consolas"/>
          <w:sz w:val="24"/>
          <w:szCs w:val="24"/>
        </w:rPr>
        <w:t xml:space="preserve">, </w:t>
      </w:r>
      <w:proofErr w:type="spellStart"/>
      <w:r w:rsidRPr="009927A2">
        <w:rPr>
          <w:rFonts w:eastAsia="Consolas"/>
          <w:sz w:val="24"/>
          <w:szCs w:val="24"/>
        </w:rPr>
        <w:t>ac.Company</w:t>
      </w:r>
      <w:proofErr w:type="spellEnd"/>
      <w:r w:rsidRPr="009927A2">
        <w:rPr>
          <w:rFonts w:eastAsia="Consolas"/>
          <w:sz w:val="24"/>
          <w:szCs w:val="24"/>
        </w:rPr>
        <w:t xml:space="preserve">, </w:t>
      </w:r>
      <w:proofErr w:type="spellStart"/>
      <w:r w:rsidRPr="009927A2">
        <w:rPr>
          <w:rFonts w:eastAsia="Consolas"/>
          <w:sz w:val="24"/>
          <w:szCs w:val="24"/>
        </w:rPr>
        <w:t>cp.Product</w:t>
      </w:r>
      <w:proofErr w:type="spellEnd"/>
    </w:p>
    <w:p w14:paraId="4F8B8FCA"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FROM </w:t>
      </w:r>
      <w:proofErr w:type="spellStart"/>
      <w:r w:rsidRPr="009927A2">
        <w:rPr>
          <w:rFonts w:eastAsia="Consolas"/>
          <w:sz w:val="24"/>
          <w:szCs w:val="24"/>
        </w:rPr>
        <w:t>Agent_Company</w:t>
      </w:r>
      <w:proofErr w:type="spellEnd"/>
      <w:r w:rsidRPr="009927A2">
        <w:rPr>
          <w:rFonts w:eastAsia="Consolas"/>
          <w:sz w:val="24"/>
          <w:szCs w:val="24"/>
        </w:rPr>
        <w:t xml:space="preserve"> ac</w:t>
      </w:r>
    </w:p>
    <w:p w14:paraId="3818081B"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JOIN </w:t>
      </w:r>
      <w:proofErr w:type="spellStart"/>
      <w:r w:rsidRPr="009927A2">
        <w:rPr>
          <w:rFonts w:eastAsia="Consolas"/>
          <w:sz w:val="24"/>
          <w:szCs w:val="24"/>
        </w:rPr>
        <w:t>Company_Product</w:t>
      </w:r>
      <w:proofErr w:type="spellEnd"/>
      <w:r w:rsidRPr="009927A2">
        <w:rPr>
          <w:rFonts w:eastAsia="Consolas"/>
          <w:sz w:val="24"/>
          <w:szCs w:val="24"/>
        </w:rPr>
        <w:t xml:space="preserve"> cp ON </w:t>
      </w:r>
      <w:proofErr w:type="spellStart"/>
      <w:proofErr w:type="gramStart"/>
      <w:r w:rsidRPr="009927A2">
        <w:rPr>
          <w:rFonts w:eastAsia="Consolas"/>
          <w:sz w:val="24"/>
          <w:szCs w:val="24"/>
        </w:rPr>
        <w:t>ac.Company</w:t>
      </w:r>
      <w:proofErr w:type="spellEnd"/>
      <w:proofErr w:type="gramEnd"/>
      <w:r w:rsidRPr="009927A2">
        <w:rPr>
          <w:rFonts w:eastAsia="Consolas"/>
          <w:sz w:val="24"/>
          <w:szCs w:val="24"/>
        </w:rPr>
        <w:t xml:space="preserve"> = </w:t>
      </w:r>
      <w:proofErr w:type="spellStart"/>
      <w:r w:rsidRPr="009927A2">
        <w:rPr>
          <w:rFonts w:eastAsia="Consolas"/>
          <w:sz w:val="24"/>
          <w:szCs w:val="24"/>
        </w:rPr>
        <w:t>cp.Company</w:t>
      </w:r>
      <w:proofErr w:type="spellEnd"/>
    </w:p>
    <w:p w14:paraId="0CFBD7D7"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xml:space="preserve">JOIN </w:t>
      </w:r>
      <w:proofErr w:type="spellStart"/>
      <w:r w:rsidRPr="009927A2">
        <w:rPr>
          <w:rFonts w:eastAsia="Consolas"/>
          <w:sz w:val="24"/>
          <w:szCs w:val="24"/>
        </w:rPr>
        <w:t>Agent_Product</w:t>
      </w:r>
      <w:proofErr w:type="spellEnd"/>
      <w:r w:rsidRPr="009927A2">
        <w:rPr>
          <w:rFonts w:eastAsia="Consolas"/>
          <w:sz w:val="24"/>
          <w:szCs w:val="24"/>
        </w:rPr>
        <w:t xml:space="preserve"> ap ON </w:t>
      </w:r>
      <w:proofErr w:type="spellStart"/>
      <w:proofErr w:type="gramStart"/>
      <w:r w:rsidRPr="009927A2">
        <w:rPr>
          <w:rFonts w:eastAsia="Consolas"/>
          <w:sz w:val="24"/>
          <w:szCs w:val="24"/>
        </w:rPr>
        <w:t>ap.Agent</w:t>
      </w:r>
      <w:proofErr w:type="spellEnd"/>
      <w:proofErr w:type="gramEnd"/>
      <w:r w:rsidRPr="009927A2">
        <w:rPr>
          <w:rFonts w:eastAsia="Consolas"/>
          <w:sz w:val="24"/>
          <w:szCs w:val="24"/>
        </w:rPr>
        <w:t xml:space="preserve"> = </w:t>
      </w:r>
      <w:proofErr w:type="spellStart"/>
      <w:r w:rsidRPr="009927A2">
        <w:rPr>
          <w:rFonts w:eastAsia="Consolas"/>
          <w:sz w:val="24"/>
          <w:szCs w:val="24"/>
        </w:rPr>
        <w:t>ac.Agent</w:t>
      </w:r>
      <w:proofErr w:type="spellEnd"/>
      <w:r w:rsidRPr="009927A2">
        <w:rPr>
          <w:rFonts w:eastAsia="Consolas"/>
          <w:sz w:val="24"/>
          <w:szCs w:val="24"/>
        </w:rPr>
        <w:t xml:space="preserve"> AND </w:t>
      </w:r>
      <w:proofErr w:type="spellStart"/>
      <w:r w:rsidRPr="009927A2">
        <w:rPr>
          <w:rFonts w:eastAsia="Consolas"/>
          <w:sz w:val="24"/>
          <w:szCs w:val="24"/>
        </w:rPr>
        <w:t>ap.Product</w:t>
      </w:r>
      <w:proofErr w:type="spellEnd"/>
      <w:r w:rsidRPr="009927A2">
        <w:rPr>
          <w:rFonts w:eastAsia="Consolas"/>
          <w:sz w:val="24"/>
          <w:szCs w:val="24"/>
        </w:rPr>
        <w:t xml:space="preserve"> = </w:t>
      </w:r>
      <w:proofErr w:type="spellStart"/>
      <w:r w:rsidRPr="009927A2">
        <w:rPr>
          <w:rFonts w:eastAsia="Consolas"/>
          <w:sz w:val="24"/>
          <w:szCs w:val="24"/>
        </w:rPr>
        <w:t>cp.Product</w:t>
      </w:r>
      <w:proofErr w:type="spellEnd"/>
      <w:r w:rsidRPr="009927A2">
        <w:rPr>
          <w:rFonts w:eastAsia="Consolas"/>
          <w:sz w:val="24"/>
          <w:szCs w:val="24"/>
        </w:rPr>
        <w:t>;</w:t>
      </w:r>
    </w:p>
    <w:p w14:paraId="34941964" w14:textId="77777777" w:rsidR="003B45C9" w:rsidRPr="009927A2" w:rsidRDefault="00000000">
      <w:pPr>
        <w:spacing w:before="100" w:after="60"/>
        <w:rPr>
          <w:sz w:val="24"/>
          <w:szCs w:val="24"/>
        </w:rPr>
      </w:pPr>
      <w:r w:rsidRPr="009927A2">
        <w:rPr>
          <w:b/>
          <w:bCs/>
          <w:sz w:val="24"/>
          <w:szCs w:val="24"/>
        </w:rPr>
        <w:t>Explanation:</w:t>
      </w:r>
    </w:p>
    <w:p w14:paraId="309ED357" w14:textId="77777777" w:rsidR="003B45C9" w:rsidRPr="009927A2" w:rsidRDefault="00000000">
      <w:pPr>
        <w:spacing w:after="60"/>
        <w:rPr>
          <w:sz w:val="24"/>
          <w:szCs w:val="24"/>
        </w:rPr>
      </w:pPr>
      <w:r w:rsidRPr="009927A2">
        <w:rPr>
          <w:sz w:val="24"/>
          <w:szCs w:val="24"/>
        </w:rPr>
        <w:t>5NF is also called Project-Join Normal Form (PJNF); it deals with join dependencies and ensures a relation cannot be decomposed further without loss of information.</w:t>
      </w:r>
    </w:p>
    <w:p w14:paraId="581E8B6B"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p w14:paraId="26D76768" w14:textId="77777777" w:rsidR="003B45C9" w:rsidRPr="009927A2" w:rsidRDefault="00000000">
      <w:pPr>
        <w:rPr>
          <w:sz w:val="24"/>
          <w:szCs w:val="24"/>
        </w:rPr>
      </w:pPr>
      <w:r w:rsidRPr="009927A2">
        <w:rPr>
          <w:sz w:val="24"/>
          <w:szCs w:val="24"/>
        </w:rPr>
        <w:br w:type="page"/>
      </w:r>
    </w:p>
    <w:p w14:paraId="30A6CAF6" w14:textId="77777777" w:rsidR="003B45C9" w:rsidRPr="009927A2" w:rsidRDefault="00000000">
      <w:pPr>
        <w:spacing w:after="80"/>
        <w:rPr>
          <w:sz w:val="24"/>
          <w:szCs w:val="24"/>
        </w:rPr>
      </w:pPr>
      <w:r w:rsidRPr="009927A2">
        <w:rPr>
          <w:b/>
          <w:bCs/>
          <w:sz w:val="24"/>
          <w:szCs w:val="24"/>
        </w:rPr>
        <w:lastRenderedPageBreak/>
        <w:t>Question 10</w:t>
      </w:r>
    </w:p>
    <w:p w14:paraId="09C51277" w14:textId="77777777" w:rsidR="003B45C9" w:rsidRPr="009927A2" w:rsidRDefault="00000000">
      <w:pPr>
        <w:spacing w:after="80"/>
        <w:rPr>
          <w:sz w:val="24"/>
          <w:szCs w:val="24"/>
        </w:rPr>
      </w:pPr>
      <w:r w:rsidRPr="009927A2">
        <w:rPr>
          <w:b/>
          <w:bCs/>
          <w:sz w:val="24"/>
          <w:szCs w:val="24"/>
        </w:rPr>
        <w:t>Lossless-join decomposition ensures:</w:t>
      </w:r>
    </w:p>
    <w:p w14:paraId="68622390" w14:textId="77777777" w:rsidR="003B45C9" w:rsidRPr="009927A2" w:rsidRDefault="00000000">
      <w:pPr>
        <w:spacing w:after="40"/>
        <w:ind w:left="350"/>
        <w:rPr>
          <w:sz w:val="24"/>
          <w:szCs w:val="24"/>
        </w:rPr>
      </w:pPr>
      <w:r w:rsidRPr="009927A2">
        <w:rPr>
          <w:b/>
          <w:bCs/>
          <w:sz w:val="24"/>
          <w:szCs w:val="24"/>
        </w:rPr>
        <w:t>(a) No data is lost during decomposition</w:t>
      </w:r>
      <w:r w:rsidRPr="009927A2">
        <w:rPr>
          <w:b/>
          <w:bCs/>
          <w:i/>
          <w:iCs/>
          <w:sz w:val="24"/>
          <w:szCs w:val="24"/>
        </w:rPr>
        <w:t xml:space="preserve">   </w:t>
      </w:r>
      <w:r w:rsidRPr="009927A2">
        <w:rPr>
          <w:rFonts w:ascii="Segoe UI Symbol" w:hAnsi="Segoe UI Symbol" w:cs="Segoe UI Symbol"/>
          <w:b/>
          <w:bCs/>
          <w:i/>
          <w:iCs/>
          <w:sz w:val="24"/>
          <w:szCs w:val="24"/>
        </w:rPr>
        <w:t>✓</w:t>
      </w:r>
      <w:r w:rsidRPr="009927A2">
        <w:rPr>
          <w:b/>
          <w:bCs/>
          <w:i/>
          <w:iCs/>
          <w:sz w:val="24"/>
          <w:szCs w:val="24"/>
        </w:rPr>
        <w:t xml:space="preserve"> Correct Answer</w:t>
      </w:r>
    </w:p>
    <w:p w14:paraId="17FB3E55" w14:textId="77777777" w:rsidR="003B45C9" w:rsidRPr="009927A2" w:rsidRDefault="00000000">
      <w:pPr>
        <w:spacing w:after="40"/>
        <w:ind w:left="350"/>
        <w:rPr>
          <w:sz w:val="24"/>
          <w:szCs w:val="24"/>
        </w:rPr>
      </w:pPr>
      <w:r w:rsidRPr="009927A2">
        <w:rPr>
          <w:sz w:val="24"/>
          <w:szCs w:val="24"/>
        </w:rPr>
        <w:t>(b) All FDs are preserved</w:t>
      </w:r>
    </w:p>
    <w:p w14:paraId="1C92EF64" w14:textId="77777777" w:rsidR="003B45C9" w:rsidRPr="009927A2" w:rsidRDefault="00000000">
      <w:pPr>
        <w:spacing w:after="40"/>
        <w:ind w:left="350"/>
        <w:rPr>
          <w:sz w:val="24"/>
          <w:szCs w:val="24"/>
        </w:rPr>
      </w:pPr>
      <w:r w:rsidRPr="009927A2">
        <w:rPr>
          <w:sz w:val="24"/>
          <w:szCs w:val="24"/>
        </w:rPr>
        <w:t>(c) The relation is in BCNF</w:t>
      </w:r>
    </w:p>
    <w:p w14:paraId="4BF67EC2" w14:textId="77777777" w:rsidR="003B45C9" w:rsidRPr="009927A2" w:rsidRDefault="00000000">
      <w:pPr>
        <w:spacing w:after="40"/>
        <w:ind w:left="350"/>
        <w:rPr>
          <w:sz w:val="24"/>
          <w:szCs w:val="24"/>
        </w:rPr>
      </w:pPr>
      <w:r w:rsidRPr="009927A2">
        <w:rPr>
          <w:sz w:val="24"/>
          <w:szCs w:val="24"/>
        </w:rPr>
        <w:t>(d) No null values exist</w:t>
      </w:r>
    </w:p>
    <w:p w14:paraId="4A69B17E" w14:textId="77777777" w:rsidR="003B45C9" w:rsidRPr="009927A2" w:rsidRDefault="00000000">
      <w:pPr>
        <w:spacing w:before="100" w:after="60"/>
        <w:rPr>
          <w:sz w:val="24"/>
          <w:szCs w:val="24"/>
        </w:rPr>
      </w:pPr>
      <w:r w:rsidRPr="009927A2">
        <w:rPr>
          <w:b/>
          <w:bCs/>
          <w:sz w:val="24"/>
          <w:szCs w:val="24"/>
        </w:rPr>
        <w:t>Concept:</w:t>
      </w:r>
    </w:p>
    <w:p w14:paraId="53CB0085" w14:textId="77777777" w:rsidR="003B45C9" w:rsidRPr="009927A2" w:rsidRDefault="00000000">
      <w:pPr>
        <w:spacing w:after="60"/>
        <w:rPr>
          <w:sz w:val="24"/>
          <w:szCs w:val="24"/>
        </w:rPr>
      </w:pPr>
      <w:r w:rsidRPr="009927A2">
        <w:rPr>
          <w:sz w:val="24"/>
          <w:szCs w:val="24"/>
        </w:rPr>
        <w:t>When a relation R is split into smaller relations R1 and R2 during normalization, the decomposition is called LOSSLESS-JOIN if joining R1 and R2 back together (natural join) reproduces exactly the original relation R — no rows lost, and no extra/spurious rows introduced. This is guaranteed when the common attribute(s) of R1 and R2 form a candidate key of at least one of them. A decomposition that fails this test is called 'lossy' and is unacceptable.</w:t>
      </w:r>
    </w:p>
    <w:p w14:paraId="2DDFCEAD" w14:textId="77777777" w:rsidR="003B45C9" w:rsidRPr="009927A2" w:rsidRDefault="00000000">
      <w:pPr>
        <w:spacing w:before="100" w:after="60"/>
        <w:rPr>
          <w:sz w:val="24"/>
          <w:szCs w:val="24"/>
        </w:rPr>
      </w:pPr>
      <w:r w:rsidRPr="009927A2">
        <w:rPr>
          <w:b/>
          <w:bCs/>
          <w:sz w:val="24"/>
          <w:szCs w:val="24"/>
        </w:rPr>
        <w:t>Diagram:</w:t>
      </w:r>
    </w:p>
    <w:p w14:paraId="7E088CF3" w14:textId="77777777" w:rsidR="003B45C9" w:rsidRPr="009927A2" w:rsidRDefault="00000000">
      <w:pPr>
        <w:spacing w:after="60"/>
        <w:jc w:val="center"/>
        <w:rPr>
          <w:sz w:val="24"/>
          <w:szCs w:val="24"/>
        </w:rPr>
      </w:pPr>
      <w:r w:rsidRPr="009927A2">
        <w:rPr>
          <w:noProof/>
          <w:sz w:val="24"/>
          <w:szCs w:val="24"/>
        </w:rPr>
        <w:drawing>
          <wp:inline distT="0" distB="0" distL="0" distR="0" wp14:anchorId="4434CA28" wp14:editId="383C47C9">
            <wp:extent cx="4105275" cy="2286000"/>
            <wp:effectExtent l="0" t="0" r="0" b="0"/>
            <wp:docPr id="692598615" name="Picture 69259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05275" cy="2286000"/>
                    </a:xfrm>
                    <a:prstGeom prst="rect">
                      <a:avLst/>
                    </a:prstGeom>
                  </pic:spPr>
                </pic:pic>
              </a:graphicData>
            </a:graphic>
          </wp:inline>
        </w:drawing>
      </w:r>
    </w:p>
    <w:p w14:paraId="291438C5" w14:textId="77777777" w:rsidR="003B45C9" w:rsidRPr="009927A2" w:rsidRDefault="00000000">
      <w:pPr>
        <w:spacing w:before="100" w:after="60"/>
        <w:rPr>
          <w:sz w:val="24"/>
          <w:szCs w:val="24"/>
        </w:rPr>
      </w:pPr>
      <w:r w:rsidRPr="009927A2">
        <w:rPr>
          <w:b/>
          <w:bCs/>
          <w:sz w:val="24"/>
          <w:szCs w:val="24"/>
        </w:rPr>
        <w:t>SQL Illustration:</w:t>
      </w:r>
    </w:p>
    <w:p w14:paraId="07D2A607" w14:textId="77777777" w:rsidR="003B45C9" w:rsidRPr="009927A2" w:rsidRDefault="00000000">
      <w:pPr>
        <w:pBdr>
          <w:top w:val="single" w:sz="2" w:space="4" w:color="CCCCCC"/>
          <w:left w:val="single" w:sz="2" w:space="4" w:color="CCCCCC"/>
        </w:pBdr>
        <w:shd w:val="clear" w:color="auto" w:fill="F4F4F4"/>
        <w:ind w:left="150" w:right="150"/>
        <w:rPr>
          <w:sz w:val="24"/>
          <w:szCs w:val="24"/>
        </w:rPr>
      </w:pPr>
      <w:r w:rsidRPr="009927A2">
        <w:rPr>
          <w:rFonts w:eastAsia="Consolas"/>
          <w:sz w:val="24"/>
          <w:szCs w:val="24"/>
        </w:rPr>
        <w:t xml:space="preserve">-- </w:t>
      </w:r>
      <w:proofErr w:type="gramStart"/>
      <w:r w:rsidRPr="009927A2">
        <w:rPr>
          <w:rFonts w:eastAsia="Consolas"/>
          <w:sz w:val="24"/>
          <w:szCs w:val="24"/>
        </w:rPr>
        <w:t>R(</w:t>
      </w:r>
      <w:proofErr w:type="spellStart"/>
      <w:proofErr w:type="gramEnd"/>
      <w:r w:rsidRPr="009927A2">
        <w:rPr>
          <w:rFonts w:eastAsia="Consolas"/>
          <w:sz w:val="24"/>
          <w:szCs w:val="24"/>
        </w:rPr>
        <w:t>StudID</w:t>
      </w:r>
      <w:proofErr w:type="spellEnd"/>
      <w:r w:rsidRPr="009927A2">
        <w:rPr>
          <w:rFonts w:eastAsia="Consolas"/>
          <w:sz w:val="24"/>
          <w:szCs w:val="24"/>
        </w:rPr>
        <w:t>, Course, Fee) decomposed into R1, R2</w:t>
      </w:r>
    </w:p>
    <w:p w14:paraId="3738007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CREATE TABLE R1 (</w:t>
      </w:r>
      <w:proofErr w:type="spellStart"/>
      <w:r w:rsidRPr="009927A2">
        <w:rPr>
          <w:rFonts w:eastAsia="Consolas"/>
          <w:sz w:val="24"/>
          <w:szCs w:val="24"/>
        </w:rPr>
        <w:t>StudID</w:t>
      </w:r>
      <w:proofErr w:type="spellEnd"/>
      <w:r w:rsidRPr="009927A2">
        <w:rPr>
          <w:rFonts w:eastAsia="Consolas"/>
          <w:sz w:val="24"/>
          <w:szCs w:val="24"/>
        </w:rPr>
        <w:t xml:space="preserve"> </w:t>
      </w:r>
      <w:proofErr w:type="gramStart"/>
      <w:r w:rsidRPr="009927A2">
        <w:rPr>
          <w:rFonts w:eastAsia="Consolas"/>
          <w:sz w:val="24"/>
          <w:szCs w:val="24"/>
        </w:rPr>
        <w:t>VARCHAR(</w:t>
      </w:r>
      <w:proofErr w:type="gramEnd"/>
      <w:r w:rsidRPr="009927A2">
        <w:rPr>
          <w:rFonts w:eastAsia="Consolas"/>
          <w:sz w:val="24"/>
          <w:szCs w:val="24"/>
        </w:rPr>
        <w:t>10), Course VARCHAR(20));</w:t>
      </w:r>
    </w:p>
    <w:p w14:paraId="7A765EE5"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CREATE TABLE R2 (Course </w:t>
      </w:r>
      <w:proofErr w:type="gramStart"/>
      <w:r w:rsidRPr="009927A2">
        <w:rPr>
          <w:rFonts w:eastAsia="Consolas"/>
          <w:sz w:val="24"/>
          <w:szCs w:val="24"/>
        </w:rPr>
        <w:t>VARCHAR(</w:t>
      </w:r>
      <w:proofErr w:type="gramEnd"/>
      <w:r w:rsidRPr="009927A2">
        <w:rPr>
          <w:rFonts w:eastAsia="Consolas"/>
          <w:sz w:val="24"/>
          <w:szCs w:val="24"/>
        </w:rPr>
        <w:t>20) PRIMARY KEY, Fee INT);</w:t>
      </w:r>
    </w:p>
    <w:p w14:paraId="2A236197"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xml:space="preserve"> </w:t>
      </w:r>
    </w:p>
    <w:p w14:paraId="2A63B500"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 Lossless-join test: rejoin and compare with original</w:t>
      </w:r>
    </w:p>
    <w:p w14:paraId="4E237DFE"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SELECT R</w:t>
      </w:r>
      <w:proofErr w:type="gramStart"/>
      <w:r w:rsidRPr="009927A2">
        <w:rPr>
          <w:rFonts w:eastAsia="Consolas"/>
          <w:sz w:val="24"/>
          <w:szCs w:val="24"/>
        </w:rPr>
        <w:t>1.StudID</w:t>
      </w:r>
      <w:proofErr w:type="gramEnd"/>
      <w:r w:rsidRPr="009927A2">
        <w:rPr>
          <w:rFonts w:eastAsia="Consolas"/>
          <w:sz w:val="24"/>
          <w:szCs w:val="24"/>
        </w:rPr>
        <w:t>, R1.Course, R2.Fee</w:t>
      </w:r>
    </w:p>
    <w:p w14:paraId="42A54D91" w14:textId="77777777" w:rsidR="003B45C9" w:rsidRPr="009927A2" w:rsidRDefault="00000000">
      <w:pPr>
        <w:pBdr>
          <w:left w:val="single" w:sz="2" w:space="4" w:color="CCCCCC"/>
        </w:pBdr>
        <w:shd w:val="clear" w:color="auto" w:fill="F4F4F4"/>
        <w:ind w:left="150" w:right="150"/>
        <w:rPr>
          <w:sz w:val="24"/>
          <w:szCs w:val="24"/>
        </w:rPr>
      </w:pPr>
      <w:r w:rsidRPr="009927A2">
        <w:rPr>
          <w:rFonts w:eastAsia="Consolas"/>
          <w:sz w:val="24"/>
          <w:szCs w:val="24"/>
        </w:rPr>
        <w:t>FROM R1 JOIN R2 ON R</w:t>
      </w:r>
      <w:proofErr w:type="gramStart"/>
      <w:r w:rsidRPr="009927A2">
        <w:rPr>
          <w:rFonts w:eastAsia="Consolas"/>
          <w:sz w:val="24"/>
          <w:szCs w:val="24"/>
        </w:rPr>
        <w:t>1.Course</w:t>
      </w:r>
      <w:proofErr w:type="gramEnd"/>
      <w:r w:rsidRPr="009927A2">
        <w:rPr>
          <w:rFonts w:eastAsia="Consolas"/>
          <w:sz w:val="24"/>
          <w:szCs w:val="24"/>
        </w:rPr>
        <w:t xml:space="preserve"> = R2.Course;</w:t>
      </w:r>
    </w:p>
    <w:p w14:paraId="5A9D9AC7" w14:textId="77777777" w:rsidR="003B45C9" w:rsidRPr="009927A2" w:rsidRDefault="00000000">
      <w:pPr>
        <w:pBdr>
          <w:left w:val="single" w:sz="2" w:space="4" w:color="CCCCCC"/>
          <w:bottom w:val="single" w:sz="2" w:space="4" w:color="CCCCCC"/>
        </w:pBdr>
        <w:shd w:val="clear" w:color="auto" w:fill="F4F4F4"/>
        <w:ind w:left="150" w:right="150"/>
        <w:rPr>
          <w:sz w:val="24"/>
          <w:szCs w:val="24"/>
        </w:rPr>
      </w:pPr>
      <w:r w:rsidRPr="009927A2">
        <w:rPr>
          <w:rFonts w:eastAsia="Consolas"/>
          <w:sz w:val="24"/>
          <w:szCs w:val="24"/>
        </w:rPr>
        <w:t>-- Result should exactly match the original R (no rows gained/lost)</w:t>
      </w:r>
    </w:p>
    <w:p w14:paraId="6B479BBB" w14:textId="77777777" w:rsidR="003B45C9" w:rsidRPr="009927A2" w:rsidRDefault="00000000">
      <w:pPr>
        <w:spacing w:before="100" w:after="60"/>
        <w:rPr>
          <w:sz w:val="24"/>
          <w:szCs w:val="24"/>
        </w:rPr>
      </w:pPr>
      <w:r w:rsidRPr="009927A2">
        <w:rPr>
          <w:b/>
          <w:bCs/>
          <w:sz w:val="24"/>
          <w:szCs w:val="24"/>
        </w:rPr>
        <w:t>Explanation:</w:t>
      </w:r>
    </w:p>
    <w:p w14:paraId="352E542A" w14:textId="77777777" w:rsidR="003B45C9" w:rsidRPr="009927A2" w:rsidRDefault="00000000">
      <w:pPr>
        <w:spacing w:after="60"/>
        <w:rPr>
          <w:sz w:val="24"/>
          <w:szCs w:val="24"/>
        </w:rPr>
      </w:pPr>
      <w:r w:rsidRPr="009927A2">
        <w:rPr>
          <w:sz w:val="24"/>
          <w:szCs w:val="24"/>
        </w:rPr>
        <w:t>A lossless-join decomposition guarantees that when the decomposed relations are joined back together, the original relation is exactly reconstructed with no spurious or missing tuples.</w:t>
      </w:r>
    </w:p>
    <w:p w14:paraId="4D5F9338" w14:textId="77777777" w:rsidR="003B45C9" w:rsidRPr="009927A2" w:rsidRDefault="00000000">
      <w:pPr>
        <w:spacing w:before="100"/>
        <w:rPr>
          <w:sz w:val="24"/>
          <w:szCs w:val="24"/>
        </w:rPr>
      </w:pPr>
      <w:r w:rsidRPr="009927A2">
        <w:rPr>
          <w:b/>
          <w:bCs/>
          <w:sz w:val="24"/>
          <w:szCs w:val="24"/>
        </w:rPr>
        <w:t xml:space="preserve">Bloom's Level: </w:t>
      </w:r>
      <w:r w:rsidRPr="009927A2">
        <w:rPr>
          <w:sz w:val="24"/>
          <w:szCs w:val="24"/>
        </w:rPr>
        <w:t xml:space="preserve">BL2 – Understand    </w:t>
      </w:r>
      <w:r w:rsidRPr="009927A2">
        <w:rPr>
          <w:b/>
          <w:bCs/>
          <w:sz w:val="24"/>
          <w:szCs w:val="24"/>
        </w:rPr>
        <w:t xml:space="preserve">Marks: </w:t>
      </w:r>
      <w:r w:rsidRPr="009927A2">
        <w:rPr>
          <w:sz w:val="24"/>
          <w:szCs w:val="24"/>
        </w:rPr>
        <w:t>5</w:t>
      </w:r>
    </w:p>
    <w:sectPr w:rsidR="003B45C9" w:rsidRPr="009927A2">
      <w:pgSz w:w="11906" w:h="16838"/>
      <w:pgMar w:top="620" w:right="850" w:bottom="62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800AFC"/>
    <w:multiLevelType w:val="hybridMultilevel"/>
    <w:tmpl w:val="1A8852C0"/>
    <w:lvl w:ilvl="0" w:tplc="042C8594">
      <w:start w:val="1"/>
      <w:numFmt w:val="bullet"/>
      <w:lvlText w:val="●"/>
      <w:lvlJc w:val="left"/>
      <w:pPr>
        <w:ind w:left="720" w:hanging="360"/>
      </w:pPr>
    </w:lvl>
    <w:lvl w:ilvl="1" w:tplc="F4868304">
      <w:start w:val="1"/>
      <w:numFmt w:val="bullet"/>
      <w:lvlText w:val="○"/>
      <w:lvlJc w:val="left"/>
      <w:pPr>
        <w:ind w:left="1440" w:hanging="360"/>
      </w:pPr>
    </w:lvl>
    <w:lvl w:ilvl="2" w:tplc="9CE22838">
      <w:start w:val="1"/>
      <w:numFmt w:val="bullet"/>
      <w:lvlText w:val="■"/>
      <w:lvlJc w:val="left"/>
      <w:pPr>
        <w:ind w:left="2160" w:hanging="360"/>
      </w:pPr>
    </w:lvl>
    <w:lvl w:ilvl="3" w:tplc="31E8ECD8">
      <w:start w:val="1"/>
      <w:numFmt w:val="bullet"/>
      <w:lvlText w:val="●"/>
      <w:lvlJc w:val="left"/>
      <w:pPr>
        <w:ind w:left="2880" w:hanging="360"/>
      </w:pPr>
    </w:lvl>
    <w:lvl w:ilvl="4" w:tplc="B268CD4A">
      <w:start w:val="1"/>
      <w:numFmt w:val="bullet"/>
      <w:lvlText w:val="○"/>
      <w:lvlJc w:val="left"/>
      <w:pPr>
        <w:ind w:left="3600" w:hanging="360"/>
      </w:pPr>
    </w:lvl>
    <w:lvl w:ilvl="5" w:tplc="1346E286">
      <w:start w:val="1"/>
      <w:numFmt w:val="bullet"/>
      <w:lvlText w:val="■"/>
      <w:lvlJc w:val="left"/>
      <w:pPr>
        <w:ind w:left="4320" w:hanging="360"/>
      </w:pPr>
    </w:lvl>
    <w:lvl w:ilvl="6" w:tplc="F27065C8">
      <w:start w:val="1"/>
      <w:numFmt w:val="bullet"/>
      <w:lvlText w:val="●"/>
      <w:lvlJc w:val="left"/>
      <w:pPr>
        <w:ind w:left="5040" w:hanging="360"/>
      </w:pPr>
    </w:lvl>
    <w:lvl w:ilvl="7" w:tplc="2706857C">
      <w:start w:val="1"/>
      <w:numFmt w:val="bullet"/>
      <w:lvlText w:val="●"/>
      <w:lvlJc w:val="left"/>
      <w:pPr>
        <w:ind w:left="5760" w:hanging="360"/>
      </w:pPr>
    </w:lvl>
    <w:lvl w:ilvl="8" w:tplc="76FE899A">
      <w:start w:val="1"/>
      <w:numFmt w:val="bullet"/>
      <w:lvlText w:val="●"/>
      <w:lvlJc w:val="left"/>
      <w:pPr>
        <w:ind w:left="6480" w:hanging="360"/>
      </w:pPr>
    </w:lvl>
  </w:abstractNum>
  <w:num w:numId="1" w16cid:durableId="44791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5C9"/>
    <w:rsid w:val="002A12C9"/>
    <w:rsid w:val="003B45C9"/>
    <w:rsid w:val="009927A2"/>
    <w:rsid w:val="00CE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ABC0"/>
  <w15:docId w15:val="{6E046956-68B1-493E-B385-DB89CA7A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927A2"/>
    <w:pPr>
      <w:widowControl w:val="0"/>
      <w:autoSpaceDE w:val="0"/>
      <w:autoSpaceDN w:val="0"/>
    </w:pPr>
    <w:rPr>
      <w:rFonts w:ascii="Arial" w:eastAsia="Arial" w:hAnsi="Arial" w:cs="Arial"/>
      <w:i/>
      <w:iCs/>
      <w:sz w:val="24"/>
      <w:szCs w:val="24"/>
    </w:rPr>
  </w:style>
  <w:style w:type="character" w:customStyle="1" w:styleId="BodyTextChar">
    <w:name w:val="Body Text Char"/>
    <w:basedOn w:val="DefaultParagraphFont"/>
    <w:link w:val="BodyText"/>
    <w:uiPriority w:val="1"/>
    <w:rsid w:val="009927A2"/>
    <w:rPr>
      <w:rFonts w:ascii="Arial" w:eastAsia="Arial" w:hAnsi="Arial" w:cs="Arial"/>
      <w:i/>
      <w:iCs/>
      <w:sz w:val="24"/>
      <w:szCs w:val="24"/>
    </w:rPr>
  </w:style>
  <w:style w:type="paragraph" w:customStyle="1" w:styleId="TableParagraph">
    <w:name w:val="Table Paragraph"/>
    <w:basedOn w:val="Normal"/>
    <w:uiPriority w:val="1"/>
    <w:qFormat/>
    <w:rsid w:val="009927A2"/>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2418</Words>
  <Characters>13785</Characters>
  <Application>Microsoft Office Word</Application>
  <DocSecurity>0</DocSecurity>
  <Lines>114</Lines>
  <Paragraphs>32</Paragraphs>
  <ScaleCrop>false</ScaleCrop>
  <Company/>
  <LinksUpToDate>false</LinksUpToDate>
  <CharactersWithSpaces>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Kruthik</cp:lastModifiedBy>
  <cp:revision>2</cp:revision>
  <dcterms:created xsi:type="dcterms:W3CDTF">2026-08-17T08:08:00Z</dcterms:created>
  <dcterms:modified xsi:type="dcterms:W3CDTF">2026-08-17T08:08:00Z</dcterms:modified>
</cp:coreProperties>
</file>