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5472EB" w14:textId="4684EBDF" w:rsidR="00B13AFF" w:rsidRDefault="00B13AFF">
      <w:pPr>
        <w:jc w:val="center"/>
      </w:pPr>
    </w:p>
    <w:p w14:paraId="67754DBE" w14:textId="771275E2" w:rsidR="0088384D" w:rsidRPr="0088384D" w:rsidRDefault="0088384D" w:rsidP="0088384D">
      <w:pPr>
        <w:pStyle w:val="Heading1"/>
        <w:rPr>
          <w:color w:val="auto"/>
          <w:spacing w:val="-2"/>
        </w:rPr>
      </w:pPr>
      <w:r>
        <w:t xml:space="preserve">                                         </w:t>
      </w:r>
      <w:r>
        <w:t xml:space="preserve">SIMATS </w:t>
      </w:r>
      <w:r>
        <w:rPr>
          <w:spacing w:val="-2"/>
        </w:rPr>
        <w:t>ENGINEERING</w:t>
      </w:r>
      <w:r>
        <w:rPr>
          <w:spacing w:val="-2"/>
        </w:rPr>
        <w:t xml:space="preserve">         </w:t>
      </w:r>
      <w:r w:rsidRPr="0088384D">
        <w:rPr>
          <w:color w:val="auto"/>
          <w:spacing w:val="-2"/>
        </w:rPr>
        <w:t xml:space="preserve">Vishal </w:t>
      </w:r>
      <w:proofErr w:type="gramStart"/>
      <w:r w:rsidRPr="0088384D">
        <w:rPr>
          <w:color w:val="auto"/>
          <w:spacing w:val="-2"/>
        </w:rPr>
        <w:t>kruthik .V</w:t>
      </w:r>
      <w:proofErr w:type="gramEnd"/>
      <w:r w:rsidRPr="0088384D">
        <w:rPr>
          <w:color w:val="auto"/>
          <w:spacing w:val="-2"/>
        </w:rPr>
        <w:t xml:space="preserve"> </w:t>
      </w:r>
    </w:p>
    <w:p w14:paraId="237AECAC" w14:textId="07DB3286" w:rsidR="0088384D" w:rsidRPr="0088384D" w:rsidRDefault="0088384D" w:rsidP="0088384D">
      <w:pPr>
        <w:pStyle w:val="Heading1"/>
        <w:rPr>
          <w:color w:val="auto"/>
        </w:rPr>
      </w:pPr>
      <w:r w:rsidRPr="0088384D">
        <w:rPr>
          <w:color w:val="auto"/>
          <w:spacing w:val="-2"/>
        </w:rPr>
        <w:t xml:space="preserve">                                                                                              (192521179)</w:t>
      </w:r>
    </w:p>
    <w:p w14:paraId="1A34621E" w14:textId="0B6D94C3" w:rsidR="0088384D" w:rsidRDefault="0088384D" w:rsidP="0088384D">
      <w:pPr>
        <w:pStyle w:val="Heading2"/>
      </w:pPr>
      <w:r>
        <w:t xml:space="preserve">                                                             </w:t>
      </w:r>
      <w:r>
        <w:t xml:space="preserve">ASSESSMENT TOOL </w:t>
      </w:r>
      <w:r>
        <w:rPr>
          <w:spacing w:val="-10"/>
        </w:rPr>
        <w:t>2</w:t>
      </w:r>
    </w:p>
    <w:p w14:paraId="66A4E88C" w14:textId="77777777" w:rsidR="0088384D" w:rsidRDefault="0088384D" w:rsidP="0088384D">
      <w:pPr>
        <w:pStyle w:val="BodyText"/>
        <w:rPr>
          <w:b/>
          <w:i w:val="0"/>
          <w:sz w:val="28"/>
        </w:rPr>
      </w:pPr>
    </w:p>
    <w:p w14:paraId="5F7A1FEB" w14:textId="77777777" w:rsidR="0088384D" w:rsidRDefault="0088384D" w:rsidP="0088384D">
      <w:pPr>
        <w:pStyle w:val="BodyText"/>
        <w:spacing w:before="304"/>
        <w:rPr>
          <w:b/>
          <w:i w:val="0"/>
          <w:sz w:val="28"/>
        </w:rPr>
      </w:pPr>
    </w:p>
    <w:p w14:paraId="6B276B23" w14:textId="77777777" w:rsidR="0088384D" w:rsidRDefault="0088384D" w:rsidP="0088384D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624605B7" w14:textId="77777777" w:rsidR="0088384D" w:rsidRDefault="0088384D" w:rsidP="0088384D">
      <w:pPr>
        <w:pStyle w:val="BodyText"/>
        <w:rPr>
          <w:b/>
          <w:i w:val="0"/>
        </w:rPr>
      </w:pPr>
    </w:p>
    <w:p w14:paraId="33561BD1" w14:textId="77777777" w:rsidR="0088384D" w:rsidRDefault="0088384D" w:rsidP="0088384D">
      <w:pPr>
        <w:pStyle w:val="BodyText"/>
        <w:rPr>
          <w:b/>
          <w:i w:val="0"/>
        </w:rPr>
      </w:pPr>
    </w:p>
    <w:p w14:paraId="0975EEB4" w14:textId="77777777" w:rsidR="0088384D" w:rsidRDefault="0088384D" w:rsidP="0088384D">
      <w:pPr>
        <w:pStyle w:val="BodyText"/>
        <w:rPr>
          <w:b/>
          <w:i w:val="0"/>
        </w:rPr>
      </w:pPr>
    </w:p>
    <w:p w14:paraId="0C5337B3" w14:textId="77777777" w:rsidR="0088384D" w:rsidRDefault="0088384D" w:rsidP="0088384D">
      <w:pPr>
        <w:pStyle w:val="BodyText"/>
        <w:spacing w:before="165"/>
        <w:rPr>
          <w:b/>
          <w:i w:val="0"/>
        </w:rPr>
      </w:pPr>
    </w:p>
    <w:p w14:paraId="6F8C8C5D" w14:textId="77777777" w:rsidR="0088384D" w:rsidRDefault="0088384D" w:rsidP="0088384D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7DF1D0C8" w14:textId="77777777" w:rsidR="0088384D" w:rsidRDefault="0088384D" w:rsidP="0088384D">
      <w:pPr>
        <w:pStyle w:val="BodyText"/>
        <w:spacing w:before="82"/>
        <w:rPr>
          <w:b/>
          <w:i w:val="0"/>
        </w:rPr>
      </w:pPr>
    </w:p>
    <w:p w14:paraId="40E37261" w14:textId="77777777" w:rsidR="0088384D" w:rsidRDefault="0088384D" w:rsidP="0088384D">
      <w:pPr>
        <w:pStyle w:val="BodyText"/>
        <w:spacing w:line="276" w:lineRule="auto"/>
        <w:ind w:left="307" w:right="287"/>
        <w:rPr>
          <w:rFonts w:ascii="Arial MT"/>
          <w:i w:val="0"/>
        </w:rPr>
      </w:pPr>
      <w:r>
        <w:rPr>
          <w:b/>
          <w:i w:val="0"/>
        </w:rPr>
        <w:t xml:space="preserve">CO4: </w:t>
      </w:r>
      <w:r>
        <w:t>Design database solutions incorporating file organization, indexing, and hashing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efficiency.</w:t>
      </w:r>
      <w:r>
        <w:rPr>
          <w:spacing w:val="-4"/>
        </w:rPr>
        <w:t xml:space="preserve"> </w:t>
      </w:r>
      <w:r>
        <w:rPr>
          <w:rFonts w:ascii="Arial MT"/>
          <w:i w:val="0"/>
        </w:rPr>
        <w:t>(BL3,</w:t>
      </w:r>
      <w:r>
        <w:rPr>
          <w:rFonts w:ascii="Arial MT"/>
          <w:i w:val="0"/>
          <w:spacing w:val="-4"/>
        </w:rPr>
        <w:t xml:space="preserve"> </w:t>
      </w:r>
      <w:r>
        <w:rPr>
          <w:rFonts w:ascii="Arial MT"/>
          <w:i w:val="0"/>
        </w:rPr>
        <w:t>BL4)</w:t>
      </w:r>
    </w:p>
    <w:p w14:paraId="70A7D877" w14:textId="77777777" w:rsidR="0088384D" w:rsidRDefault="0088384D" w:rsidP="0088384D">
      <w:pPr>
        <w:spacing w:before="42"/>
        <w:rPr>
          <w:sz w:val="24"/>
        </w:rPr>
      </w:pPr>
    </w:p>
    <w:p w14:paraId="72283647" w14:textId="77777777" w:rsidR="0088384D" w:rsidRDefault="0088384D" w:rsidP="0088384D">
      <w:pPr>
        <w:spacing w:line="276" w:lineRule="auto"/>
        <w:ind w:left="307" w:right="2201"/>
        <w:rPr>
          <w:sz w:val="24"/>
        </w:rPr>
      </w:pP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Industry</w:t>
      </w:r>
      <w:r>
        <w:rPr>
          <w:spacing w:val="-5"/>
          <w:sz w:val="24"/>
        </w:rPr>
        <w:t xml:space="preserve"> </w:t>
      </w:r>
      <w:r>
        <w:rPr>
          <w:sz w:val="24"/>
        </w:rPr>
        <w:t>Problem</w:t>
      </w:r>
      <w:r>
        <w:rPr>
          <w:spacing w:val="-5"/>
          <w:sz w:val="24"/>
        </w:rPr>
        <w:t xml:space="preserve"> </w:t>
      </w:r>
      <w:r>
        <w:rPr>
          <w:sz w:val="24"/>
        </w:rPr>
        <w:t>Solving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(Medium) Assessment Tool Weightage: 35%</w:t>
      </w:r>
    </w:p>
    <w:p w14:paraId="0BB7351C" w14:textId="77777777" w:rsidR="0088384D" w:rsidRDefault="0088384D" w:rsidP="0088384D">
      <w:pPr>
        <w:spacing w:before="41"/>
        <w:rPr>
          <w:sz w:val="24"/>
        </w:rPr>
      </w:pPr>
    </w:p>
    <w:p w14:paraId="0E7D3BA2" w14:textId="77777777" w:rsidR="0088384D" w:rsidRDefault="0088384D" w:rsidP="0088384D">
      <w:pPr>
        <w:ind w:left="307"/>
        <w:rPr>
          <w:sz w:val="24"/>
        </w:rPr>
      </w:pPr>
      <w:r>
        <w:rPr>
          <w:spacing w:val="-5"/>
          <w:sz w:val="24"/>
        </w:rPr>
        <w:t>Dr</w:t>
      </w:r>
    </w:p>
    <w:p w14:paraId="75655BC3" w14:textId="77777777" w:rsidR="0088384D" w:rsidRDefault="0088384D" w:rsidP="0088384D">
      <w:pPr>
        <w:spacing w:before="129"/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88384D" w14:paraId="231A65B2" w14:textId="77777777" w:rsidTr="00041B3B">
        <w:trPr>
          <w:trHeight w:val="550"/>
        </w:trPr>
        <w:tc>
          <w:tcPr>
            <w:tcW w:w="9360" w:type="dxa"/>
            <w:gridSpan w:val="4"/>
          </w:tcPr>
          <w:p w14:paraId="4C7E4498" w14:textId="77777777" w:rsidR="0088384D" w:rsidRDefault="0088384D" w:rsidP="00041B3B">
            <w:pPr>
              <w:pStyle w:val="TableParagraph"/>
              <w:tabs>
                <w:tab w:val="left" w:pos="7198"/>
              </w:tabs>
              <w:spacing w:before="104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88384D" w14:paraId="1B13BD20" w14:textId="77777777" w:rsidTr="00041B3B">
        <w:trPr>
          <w:trHeight w:val="471"/>
        </w:trPr>
        <w:tc>
          <w:tcPr>
            <w:tcW w:w="694" w:type="dxa"/>
          </w:tcPr>
          <w:p w14:paraId="46BC1569" w14:textId="77777777" w:rsidR="0088384D" w:rsidRDefault="0088384D" w:rsidP="00041B3B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</w:tcPr>
          <w:p w14:paraId="388E3C61" w14:textId="77777777" w:rsidR="0088384D" w:rsidRDefault="0088384D" w:rsidP="00041B3B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43AF29E8" w14:textId="77777777" w:rsidR="0088384D" w:rsidRDefault="0088384D" w:rsidP="00041B3B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31E78CDD" w14:textId="77777777" w:rsidR="0088384D" w:rsidRDefault="0088384D" w:rsidP="00041B3B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88384D" w14:paraId="183C585C" w14:textId="77777777" w:rsidTr="00041B3B">
        <w:trPr>
          <w:trHeight w:val="973"/>
        </w:trPr>
        <w:tc>
          <w:tcPr>
            <w:tcW w:w="694" w:type="dxa"/>
          </w:tcPr>
          <w:p w14:paraId="5F4B2900" w14:textId="77777777" w:rsidR="0088384D" w:rsidRDefault="0088384D" w:rsidP="00041B3B">
            <w:pPr>
              <w:pStyle w:val="TableParagraph"/>
              <w:spacing w:before="112"/>
              <w:rPr>
                <w:sz w:val="19"/>
              </w:rPr>
            </w:pPr>
          </w:p>
          <w:p w14:paraId="6170BD90" w14:textId="77777777" w:rsidR="0088384D" w:rsidRDefault="0088384D" w:rsidP="00041B3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3D2531FA" w14:textId="77777777" w:rsidR="0088384D" w:rsidRDefault="0088384D" w:rsidP="00041B3B">
            <w:pPr>
              <w:pStyle w:val="TableParagraph"/>
              <w:spacing w:before="80" w:line="276" w:lineRule="auto"/>
              <w:ind w:left="120" w:right="147"/>
              <w:jc w:val="both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10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product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records. Recommend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strategy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justify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your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choice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with cost analysis.</w:t>
            </w:r>
          </w:p>
        </w:tc>
        <w:tc>
          <w:tcPr>
            <w:tcW w:w="1688" w:type="dxa"/>
          </w:tcPr>
          <w:p w14:paraId="56FB168A" w14:textId="77777777" w:rsidR="0088384D" w:rsidRDefault="0088384D" w:rsidP="00041B3B">
            <w:pPr>
              <w:pStyle w:val="TableParagraph"/>
              <w:spacing w:before="149"/>
              <w:rPr>
                <w:sz w:val="17"/>
              </w:rPr>
            </w:pPr>
          </w:p>
          <w:p w14:paraId="799C9A59" w14:textId="77777777" w:rsidR="0088384D" w:rsidRDefault="0088384D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07DA4FF5" w14:textId="77777777" w:rsidR="0088384D" w:rsidRDefault="0088384D" w:rsidP="00041B3B">
            <w:pPr>
              <w:pStyle w:val="TableParagraph"/>
              <w:spacing w:before="112"/>
              <w:rPr>
                <w:sz w:val="19"/>
              </w:rPr>
            </w:pPr>
          </w:p>
          <w:p w14:paraId="5D3A14C9" w14:textId="77777777" w:rsidR="0088384D" w:rsidRDefault="0088384D" w:rsidP="00041B3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384D" w14:paraId="38F01A96" w14:textId="77777777" w:rsidTr="00041B3B">
        <w:trPr>
          <w:trHeight w:val="973"/>
        </w:trPr>
        <w:tc>
          <w:tcPr>
            <w:tcW w:w="694" w:type="dxa"/>
          </w:tcPr>
          <w:p w14:paraId="5E168621" w14:textId="77777777" w:rsidR="0088384D" w:rsidRDefault="0088384D" w:rsidP="00041B3B">
            <w:pPr>
              <w:pStyle w:val="TableParagraph"/>
              <w:spacing w:before="112"/>
              <w:rPr>
                <w:sz w:val="19"/>
              </w:rPr>
            </w:pPr>
          </w:p>
          <w:p w14:paraId="21248F7C" w14:textId="77777777" w:rsidR="0088384D" w:rsidRDefault="0088384D" w:rsidP="00041B3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12A14651" w14:textId="77777777" w:rsidR="0088384D" w:rsidRDefault="0088384D" w:rsidP="00041B3B">
            <w:pPr>
              <w:pStyle w:val="TableParagraph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account number and date range. Design an indexing strategy with appropriate index types.</w:t>
            </w:r>
          </w:p>
        </w:tc>
        <w:tc>
          <w:tcPr>
            <w:tcW w:w="1688" w:type="dxa"/>
          </w:tcPr>
          <w:p w14:paraId="501342BA" w14:textId="77777777" w:rsidR="0088384D" w:rsidRDefault="0088384D" w:rsidP="00041B3B">
            <w:pPr>
              <w:pStyle w:val="TableParagraph"/>
              <w:spacing w:before="149"/>
              <w:rPr>
                <w:sz w:val="17"/>
              </w:rPr>
            </w:pPr>
          </w:p>
          <w:p w14:paraId="0DF3C758" w14:textId="77777777" w:rsidR="0088384D" w:rsidRDefault="0088384D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5C33326A" w14:textId="77777777" w:rsidR="0088384D" w:rsidRDefault="0088384D" w:rsidP="00041B3B">
            <w:pPr>
              <w:pStyle w:val="TableParagraph"/>
              <w:spacing w:before="112"/>
              <w:rPr>
                <w:sz w:val="19"/>
              </w:rPr>
            </w:pPr>
          </w:p>
          <w:p w14:paraId="3321F63C" w14:textId="77777777" w:rsidR="0088384D" w:rsidRDefault="0088384D" w:rsidP="00041B3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384D" w14:paraId="7208FAEB" w14:textId="77777777" w:rsidTr="00041B3B">
        <w:trPr>
          <w:trHeight w:val="973"/>
        </w:trPr>
        <w:tc>
          <w:tcPr>
            <w:tcW w:w="694" w:type="dxa"/>
          </w:tcPr>
          <w:p w14:paraId="6E38CE92" w14:textId="77777777" w:rsidR="0088384D" w:rsidRDefault="0088384D" w:rsidP="00041B3B">
            <w:pPr>
              <w:pStyle w:val="TableParagraph"/>
              <w:spacing w:before="112"/>
              <w:rPr>
                <w:sz w:val="19"/>
              </w:rPr>
            </w:pPr>
          </w:p>
          <w:p w14:paraId="1459AE54" w14:textId="77777777" w:rsidR="0088384D" w:rsidRDefault="0088384D" w:rsidP="00041B3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4F818696" w14:textId="77777777" w:rsidR="0088384D" w:rsidRDefault="0088384D" w:rsidP="00041B3B">
            <w:pPr>
              <w:pStyle w:val="TableParagraph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healthcare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accessed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by </w:t>
            </w:r>
            <w:proofErr w:type="spellStart"/>
            <w:r>
              <w:rPr>
                <w:sz w:val="19"/>
              </w:rPr>
              <w:t>PatientID</w:t>
            </w:r>
            <w:proofErr w:type="spellEnd"/>
            <w:r>
              <w:rPr>
                <w:sz w:val="19"/>
              </w:rPr>
              <w:t xml:space="preserve"> and by doctor name. Design a multi-level indexing </w:t>
            </w:r>
            <w:r>
              <w:rPr>
                <w:spacing w:val="-2"/>
                <w:sz w:val="19"/>
              </w:rPr>
              <w:t>solution.</w:t>
            </w:r>
          </w:p>
        </w:tc>
        <w:tc>
          <w:tcPr>
            <w:tcW w:w="1688" w:type="dxa"/>
          </w:tcPr>
          <w:p w14:paraId="3714F991" w14:textId="77777777" w:rsidR="0088384D" w:rsidRDefault="0088384D" w:rsidP="00041B3B">
            <w:pPr>
              <w:pStyle w:val="TableParagraph"/>
              <w:spacing w:before="149"/>
              <w:rPr>
                <w:sz w:val="17"/>
              </w:rPr>
            </w:pPr>
          </w:p>
          <w:p w14:paraId="3AB6F7AF" w14:textId="77777777" w:rsidR="0088384D" w:rsidRDefault="0088384D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1848BD68" w14:textId="77777777" w:rsidR="0088384D" w:rsidRDefault="0088384D" w:rsidP="00041B3B">
            <w:pPr>
              <w:pStyle w:val="TableParagraph"/>
              <w:spacing w:before="112"/>
              <w:rPr>
                <w:sz w:val="19"/>
              </w:rPr>
            </w:pPr>
          </w:p>
          <w:p w14:paraId="3997078A" w14:textId="77777777" w:rsidR="0088384D" w:rsidRDefault="0088384D" w:rsidP="00041B3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384D" w14:paraId="7BEE45F1" w14:textId="77777777" w:rsidTr="00041B3B">
        <w:trPr>
          <w:trHeight w:val="973"/>
        </w:trPr>
        <w:tc>
          <w:tcPr>
            <w:tcW w:w="694" w:type="dxa"/>
          </w:tcPr>
          <w:p w14:paraId="5D8EF5A4" w14:textId="77777777" w:rsidR="0088384D" w:rsidRDefault="0088384D" w:rsidP="00041B3B">
            <w:pPr>
              <w:pStyle w:val="TableParagraph"/>
              <w:spacing w:before="112"/>
              <w:rPr>
                <w:sz w:val="19"/>
              </w:rPr>
            </w:pPr>
          </w:p>
          <w:p w14:paraId="5072808D" w14:textId="77777777" w:rsidR="0088384D" w:rsidRDefault="0088384D" w:rsidP="00041B3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53BA713F" w14:textId="77777777" w:rsidR="0088384D" w:rsidRDefault="0088384D" w:rsidP="00041B3B">
            <w:pPr>
              <w:pStyle w:val="TableParagraph"/>
              <w:spacing w:before="80" w:line="276" w:lineRule="auto"/>
              <w:ind w:left="120" w:right="294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logistics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efficiently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handle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dynamic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insertions and deletions of shipment records. Analyze whether B-Tree or B+ Tree is more suitable.</w:t>
            </w:r>
          </w:p>
        </w:tc>
        <w:tc>
          <w:tcPr>
            <w:tcW w:w="1688" w:type="dxa"/>
          </w:tcPr>
          <w:p w14:paraId="3297576D" w14:textId="77777777" w:rsidR="0088384D" w:rsidRDefault="0088384D" w:rsidP="00041B3B">
            <w:pPr>
              <w:pStyle w:val="TableParagraph"/>
              <w:spacing w:before="149"/>
              <w:rPr>
                <w:sz w:val="17"/>
              </w:rPr>
            </w:pPr>
          </w:p>
          <w:p w14:paraId="7301CCC2" w14:textId="77777777" w:rsidR="0088384D" w:rsidRDefault="0088384D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2719185A" w14:textId="77777777" w:rsidR="0088384D" w:rsidRDefault="0088384D" w:rsidP="00041B3B">
            <w:pPr>
              <w:pStyle w:val="TableParagraph"/>
              <w:spacing w:before="112"/>
              <w:rPr>
                <w:sz w:val="19"/>
              </w:rPr>
            </w:pPr>
          </w:p>
          <w:p w14:paraId="08C80180" w14:textId="77777777" w:rsidR="0088384D" w:rsidRDefault="0088384D" w:rsidP="00041B3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384D" w14:paraId="77E1AE7C" w14:textId="77777777" w:rsidTr="00041B3B">
        <w:trPr>
          <w:trHeight w:val="722"/>
        </w:trPr>
        <w:tc>
          <w:tcPr>
            <w:tcW w:w="694" w:type="dxa"/>
          </w:tcPr>
          <w:p w14:paraId="7EFE2276" w14:textId="77777777" w:rsidR="0088384D" w:rsidRDefault="0088384D" w:rsidP="00041B3B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767D0911" w14:textId="77777777" w:rsidR="0088384D" w:rsidRDefault="0088384D" w:rsidP="00041B3B">
            <w:pPr>
              <w:pStyle w:val="TableParagraph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5000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employees. Evaluate static hashing vs. extendible hashing for your scenario.</w:t>
            </w:r>
          </w:p>
        </w:tc>
        <w:tc>
          <w:tcPr>
            <w:tcW w:w="1688" w:type="dxa"/>
          </w:tcPr>
          <w:p w14:paraId="35D1C949" w14:textId="77777777" w:rsidR="0088384D" w:rsidRDefault="0088384D" w:rsidP="00041B3B">
            <w:pPr>
              <w:pStyle w:val="TableParagraph"/>
              <w:spacing w:before="23"/>
              <w:rPr>
                <w:sz w:val="17"/>
              </w:rPr>
            </w:pPr>
          </w:p>
          <w:p w14:paraId="4C23D5F4" w14:textId="77777777" w:rsidR="0088384D" w:rsidRDefault="0088384D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15D3C2B7" w14:textId="77777777" w:rsidR="0088384D" w:rsidRDefault="0088384D" w:rsidP="00041B3B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384D" w14:paraId="716E441C" w14:textId="77777777" w:rsidTr="00041B3B">
        <w:trPr>
          <w:trHeight w:val="973"/>
        </w:trPr>
        <w:tc>
          <w:tcPr>
            <w:tcW w:w="694" w:type="dxa"/>
          </w:tcPr>
          <w:p w14:paraId="27EFBA3E" w14:textId="77777777" w:rsidR="0088384D" w:rsidRDefault="0088384D" w:rsidP="00041B3B">
            <w:pPr>
              <w:pStyle w:val="TableParagraph"/>
              <w:spacing w:before="112"/>
              <w:rPr>
                <w:sz w:val="19"/>
              </w:rPr>
            </w:pPr>
          </w:p>
          <w:p w14:paraId="32C8A548" w14:textId="77777777" w:rsidR="0088384D" w:rsidRDefault="0088384D" w:rsidP="00041B3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56797CF1" w14:textId="77777777" w:rsidR="0088384D" w:rsidRDefault="0088384D" w:rsidP="00041B3B">
            <w:pPr>
              <w:pStyle w:val="TableParagraph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point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flight number and range queries by date. Propose a combined index </w:t>
            </w:r>
            <w:r>
              <w:rPr>
                <w:spacing w:val="-2"/>
                <w:sz w:val="19"/>
              </w:rPr>
              <w:t>structure.</w:t>
            </w:r>
          </w:p>
        </w:tc>
        <w:tc>
          <w:tcPr>
            <w:tcW w:w="1688" w:type="dxa"/>
          </w:tcPr>
          <w:p w14:paraId="0DBB15D3" w14:textId="77777777" w:rsidR="0088384D" w:rsidRDefault="0088384D" w:rsidP="00041B3B">
            <w:pPr>
              <w:pStyle w:val="TableParagraph"/>
              <w:spacing w:before="149"/>
              <w:rPr>
                <w:sz w:val="17"/>
              </w:rPr>
            </w:pPr>
          </w:p>
          <w:p w14:paraId="5D41052F" w14:textId="77777777" w:rsidR="0088384D" w:rsidRDefault="0088384D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2270CB7F" w14:textId="77777777" w:rsidR="0088384D" w:rsidRDefault="0088384D" w:rsidP="00041B3B">
            <w:pPr>
              <w:pStyle w:val="TableParagraph"/>
              <w:spacing w:before="112"/>
              <w:rPr>
                <w:sz w:val="19"/>
              </w:rPr>
            </w:pPr>
          </w:p>
          <w:p w14:paraId="5C3B7E6F" w14:textId="77777777" w:rsidR="0088384D" w:rsidRDefault="0088384D" w:rsidP="00041B3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384D" w14:paraId="55F4D974" w14:textId="77777777" w:rsidTr="00041B3B">
        <w:trPr>
          <w:trHeight w:val="448"/>
        </w:trPr>
        <w:tc>
          <w:tcPr>
            <w:tcW w:w="694" w:type="dxa"/>
          </w:tcPr>
          <w:p w14:paraId="2E37D392" w14:textId="77777777" w:rsidR="0088384D" w:rsidRDefault="0088384D" w:rsidP="00041B3B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2" w:type="dxa"/>
          </w:tcPr>
          <w:p w14:paraId="2EBC4302" w14:textId="77777777" w:rsidR="0088384D" w:rsidRDefault="0088384D" w:rsidP="00041B3B">
            <w:pPr>
              <w:pStyle w:val="TableParagraph"/>
              <w:spacing w:before="80"/>
              <w:ind w:left="120"/>
              <w:rPr>
                <w:sz w:val="19"/>
              </w:rPr>
            </w:pPr>
            <w:r>
              <w:rPr>
                <w:sz w:val="19"/>
              </w:rPr>
              <w:t xml:space="preserve">For a university student database, design the file organization </w:t>
            </w:r>
            <w:r>
              <w:rPr>
                <w:spacing w:val="-5"/>
                <w:sz w:val="19"/>
              </w:rPr>
              <w:t>and</w:t>
            </w:r>
          </w:p>
        </w:tc>
        <w:tc>
          <w:tcPr>
            <w:tcW w:w="1688" w:type="dxa"/>
          </w:tcPr>
          <w:p w14:paraId="07637BB2" w14:textId="77777777" w:rsidR="0088384D" w:rsidRDefault="0088384D" w:rsidP="00041B3B">
            <w:pPr>
              <w:pStyle w:val="TableParagraph"/>
              <w:spacing w:before="80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0E8D1896" w14:textId="77777777" w:rsidR="0088384D" w:rsidRDefault="0088384D" w:rsidP="00041B3B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D47225D" w14:textId="77777777" w:rsidR="0088384D" w:rsidRDefault="0088384D" w:rsidP="0088384D">
      <w:pPr>
        <w:pStyle w:val="TableParagraph"/>
        <w:jc w:val="center"/>
        <w:rPr>
          <w:rFonts w:ascii="Arial"/>
          <w:b/>
          <w:sz w:val="19"/>
        </w:rPr>
        <w:sectPr w:rsidR="0088384D" w:rsidSect="0088384D">
          <w:pgSz w:w="11900" w:h="16820"/>
          <w:pgMar w:top="1380" w:right="1133" w:bottom="1108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88384D" w14:paraId="5AE5A3BE" w14:textId="77777777" w:rsidTr="00041B3B">
        <w:trPr>
          <w:trHeight w:val="637"/>
        </w:trPr>
        <w:tc>
          <w:tcPr>
            <w:tcW w:w="694" w:type="dxa"/>
          </w:tcPr>
          <w:p w14:paraId="1CFE20DB" w14:textId="77777777" w:rsidR="0088384D" w:rsidRDefault="0088384D" w:rsidP="00041B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82" w:type="dxa"/>
          </w:tcPr>
          <w:p w14:paraId="5C3F2795" w14:textId="77777777" w:rsidR="0088384D" w:rsidRDefault="0088384D" w:rsidP="00041B3B">
            <w:pPr>
              <w:pStyle w:val="TableParagraph"/>
              <w:spacing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secondary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CGPA range.</w:t>
            </w:r>
          </w:p>
        </w:tc>
        <w:tc>
          <w:tcPr>
            <w:tcW w:w="1688" w:type="dxa"/>
          </w:tcPr>
          <w:p w14:paraId="7DDE578A" w14:textId="77777777" w:rsidR="0088384D" w:rsidRDefault="0088384D" w:rsidP="00041B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6" w:type="dxa"/>
          </w:tcPr>
          <w:p w14:paraId="55D15639" w14:textId="77777777" w:rsidR="0088384D" w:rsidRDefault="0088384D" w:rsidP="00041B3B">
            <w:pPr>
              <w:pStyle w:val="TableParagraph"/>
              <w:rPr>
                <w:rFonts w:ascii="Times New Roman"/>
              </w:rPr>
            </w:pPr>
          </w:p>
        </w:tc>
      </w:tr>
      <w:tr w:rsidR="0088384D" w14:paraId="56167B3C" w14:textId="77777777" w:rsidTr="00041B3B">
        <w:trPr>
          <w:trHeight w:val="973"/>
        </w:trPr>
        <w:tc>
          <w:tcPr>
            <w:tcW w:w="694" w:type="dxa"/>
          </w:tcPr>
          <w:p w14:paraId="36C7A476" w14:textId="77777777" w:rsidR="0088384D" w:rsidRDefault="0088384D" w:rsidP="00041B3B">
            <w:pPr>
              <w:pStyle w:val="TableParagraph"/>
              <w:spacing w:before="112"/>
              <w:rPr>
                <w:sz w:val="19"/>
              </w:rPr>
            </w:pPr>
          </w:p>
          <w:p w14:paraId="23FD270C" w14:textId="77777777" w:rsidR="0088384D" w:rsidRDefault="0088384D" w:rsidP="00041B3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41CFCB94" w14:textId="77777777" w:rsidR="0088384D" w:rsidRDefault="0088384D" w:rsidP="00041B3B">
            <w:pPr>
              <w:pStyle w:val="TableParagraph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block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utilization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Heap,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Sorted,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file organizations given 100,000 records with 50 bytes each and 4KB </w:t>
            </w:r>
            <w:r>
              <w:rPr>
                <w:spacing w:val="-2"/>
                <w:sz w:val="19"/>
              </w:rPr>
              <w:t>blocks.</w:t>
            </w:r>
          </w:p>
        </w:tc>
        <w:tc>
          <w:tcPr>
            <w:tcW w:w="1688" w:type="dxa"/>
          </w:tcPr>
          <w:p w14:paraId="5BC1CCE6" w14:textId="77777777" w:rsidR="0088384D" w:rsidRDefault="0088384D" w:rsidP="00041B3B">
            <w:pPr>
              <w:pStyle w:val="TableParagraph"/>
              <w:spacing w:before="149"/>
              <w:rPr>
                <w:sz w:val="17"/>
              </w:rPr>
            </w:pPr>
          </w:p>
          <w:p w14:paraId="34DE6F1E" w14:textId="77777777" w:rsidR="0088384D" w:rsidRDefault="0088384D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5459AA63" w14:textId="77777777" w:rsidR="0088384D" w:rsidRDefault="0088384D" w:rsidP="00041B3B">
            <w:pPr>
              <w:pStyle w:val="TableParagraph"/>
              <w:spacing w:before="112"/>
              <w:rPr>
                <w:sz w:val="19"/>
              </w:rPr>
            </w:pPr>
          </w:p>
          <w:p w14:paraId="0EEA85AA" w14:textId="77777777" w:rsidR="0088384D" w:rsidRDefault="0088384D" w:rsidP="00041B3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384D" w14:paraId="0486F5E0" w14:textId="77777777" w:rsidTr="00041B3B">
        <w:trPr>
          <w:trHeight w:val="722"/>
        </w:trPr>
        <w:tc>
          <w:tcPr>
            <w:tcW w:w="694" w:type="dxa"/>
          </w:tcPr>
          <w:p w14:paraId="37829AA5" w14:textId="77777777" w:rsidR="0088384D" w:rsidRDefault="0088384D" w:rsidP="00041B3B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</w:tcPr>
          <w:p w14:paraId="28736A5C" w14:textId="77777777" w:rsidR="0088384D" w:rsidRDefault="0088384D" w:rsidP="00041B3B">
            <w:pPr>
              <w:pStyle w:val="TableParagraph"/>
              <w:spacing w:before="80" w:line="276" w:lineRule="auto"/>
              <w:ind w:left="120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social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media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500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posts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>, timestamp, and hashtag. Design a composite indexing strategy.</w:t>
            </w:r>
          </w:p>
        </w:tc>
        <w:tc>
          <w:tcPr>
            <w:tcW w:w="1688" w:type="dxa"/>
          </w:tcPr>
          <w:p w14:paraId="6EC40AA9" w14:textId="77777777" w:rsidR="0088384D" w:rsidRDefault="0088384D" w:rsidP="00041B3B">
            <w:pPr>
              <w:pStyle w:val="TableParagraph"/>
              <w:spacing w:before="23"/>
              <w:rPr>
                <w:sz w:val="17"/>
              </w:rPr>
            </w:pPr>
          </w:p>
          <w:p w14:paraId="71D9DAEB" w14:textId="77777777" w:rsidR="0088384D" w:rsidRDefault="0088384D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4DB06E5E" w14:textId="77777777" w:rsidR="0088384D" w:rsidRDefault="0088384D" w:rsidP="00041B3B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88384D" w14:paraId="611E7DE1" w14:textId="77777777" w:rsidTr="00041B3B">
        <w:trPr>
          <w:trHeight w:val="973"/>
        </w:trPr>
        <w:tc>
          <w:tcPr>
            <w:tcW w:w="694" w:type="dxa"/>
          </w:tcPr>
          <w:p w14:paraId="4893512A" w14:textId="77777777" w:rsidR="0088384D" w:rsidRDefault="0088384D" w:rsidP="00041B3B">
            <w:pPr>
              <w:pStyle w:val="TableParagraph"/>
              <w:spacing w:before="112"/>
              <w:rPr>
                <w:sz w:val="19"/>
              </w:rPr>
            </w:pPr>
          </w:p>
          <w:p w14:paraId="569D9A57" w14:textId="77777777" w:rsidR="0088384D" w:rsidRDefault="0088384D" w:rsidP="00041B3B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</w:tcPr>
          <w:p w14:paraId="7736CC86" w14:textId="77777777" w:rsidR="0088384D" w:rsidRDefault="0088384D" w:rsidP="00041B3B">
            <w:pPr>
              <w:pStyle w:val="TableParagraph"/>
              <w:spacing w:before="80" w:line="276" w:lineRule="auto"/>
              <w:ind w:left="120" w:right="147"/>
              <w:jc w:val="both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(insert,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delete,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time)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File, Sorted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File,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supermarket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 million daily transactions.</w:t>
            </w:r>
          </w:p>
        </w:tc>
        <w:tc>
          <w:tcPr>
            <w:tcW w:w="1688" w:type="dxa"/>
          </w:tcPr>
          <w:p w14:paraId="0C51377B" w14:textId="77777777" w:rsidR="0088384D" w:rsidRDefault="0088384D" w:rsidP="00041B3B">
            <w:pPr>
              <w:pStyle w:val="TableParagraph"/>
              <w:spacing w:before="149"/>
              <w:rPr>
                <w:sz w:val="17"/>
              </w:rPr>
            </w:pPr>
          </w:p>
          <w:p w14:paraId="22CA1478" w14:textId="77777777" w:rsidR="0088384D" w:rsidRDefault="0088384D" w:rsidP="00041B3B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3D800E92" w14:textId="77777777" w:rsidR="0088384D" w:rsidRDefault="0088384D" w:rsidP="00041B3B">
            <w:pPr>
              <w:pStyle w:val="TableParagraph"/>
              <w:spacing w:before="112"/>
              <w:rPr>
                <w:sz w:val="19"/>
              </w:rPr>
            </w:pPr>
          </w:p>
          <w:p w14:paraId="74BBBBBF" w14:textId="77777777" w:rsidR="0088384D" w:rsidRDefault="0088384D" w:rsidP="00041B3B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9D0055D" w14:textId="77777777" w:rsidR="0088384D" w:rsidRDefault="0088384D" w:rsidP="0088384D">
      <w:pPr>
        <w:rPr>
          <w:sz w:val="24"/>
        </w:rPr>
      </w:pPr>
    </w:p>
    <w:p w14:paraId="6C6ABED0" w14:textId="77777777" w:rsidR="0088384D" w:rsidRDefault="0088384D" w:rsidP="0088384D">
      <w:pPr>
        <w:rPr>
          <w:sz w:val="24"/>
        </w:rPr>
      </w:pPr>
    </w:p>
    <w:p w14:paraId="56271F55" w14:textId="77777777" w:rsidR="0088384D" w:rsidRDefault="0088384D" w:rsidP="0088384D">
      <w:pPr>
        <w:rPr>
          <w:sz w:val="24"/>
        </w:rPr>
      </w:pPr>
    </w:p>
    <w:p w14:paraId="35E9DDC4" w14:textId="77777777" w:rsidR="0088384D" w:rsidRDefault="0088384D" w:rsidP="0088384D">
      <w:pPr>
        <w:spacing w:before="183"/>
        <w:rPr>
          <w:sz w:val="24"/>
        </w:rPr>
      </w:pPr>
    </w:p>
    <w:p w14:paraId="67ED7288" w14:textId="77777777" w:rsidR="0088384D" w:rsidRDefault="0088384D" w:rsidP="0088384D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B4FAC71" w14:textId="77777777" w:rsidR="0088384D" w:rsidRDefault="0088384D" w:rsidP="0088384D">
      <w:pPr>
        <w:pStyle w:val="BodyText"/>
        <w:spacing w:before="82"/>
        <w:rPr>
          <w:b/>
        </w:rPr>
      </w:pPr>
    </w:p>
    <w:p w14:paraId="5A972724" w14:textId="7108CF20" w:rsidR="0088384D" w:rsidRDefault="0088384D" w:rsidP="0088384D">
      <w:pPr>
        <w:pStyle w:val="BodyText"/>
        <w:tabs>
          <w:tab w:val="left" w:pos="3245"/>
        </w:tabs>
        <w:spacing w:before="1"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 w:rsidRPr="0088384D">
        <w:rPr>
          <w:b/>
          <w:bCs/>
        </w:rPr>
        <w:t>Vishal Kruthik (192521179)</w:t>
      </w:r>
      <w:r>
        <w:t xml:space="preserve"> </w:t>
      </w:r>
      <w:r>
        <w:t xml:space="preserve">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73C583D7" w14:textId="77777777" w:rsidR="0088384D" w:rsidRDefault="0088384D" w:rsidP="0088384D">
      <w:pPr>
        <w:pStyle w:val="BodyText"/>
        <w:spacing w:before="41"/>
      </w:pPr>
    </w:p>
    <w:p w14:paraId="7B5FC14B" w14:textId="77777777" w:rsidR="0088384D" w:rsidRDefault="0088384D" w:rsidP="0088384D">
      <w:pPr>
        <w:ind w:left="307"/>
        <w:jc w:val="both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5B900F29" w14:textId="40A28F08" w:rsidR="0088384D" w:rsidRDefault="0088384D" w:rsidP="0088384D">
      <w:pPr>
        <w:ind w:left="307"/>
        <w:jc w:val="both"/>
        <w:rPr>
          <w:rFonts w:ascii="Arial"/>
          <w:b/>
          <w:i/>
          <w:sz w:val="24"/>
        </w:rPr>
      </w:pPr>
      <w:r>
        <w:rPr>
          <w:noProof/>
        </w:rPr>
        <w:drawing>
          <wp:inline distT="0" distB="0" distL="0" distR="0" wp14:anchorId="3755F867" wp14:editId="782760BB">
            <wp:extent cx="1002890" cy="686429"/>
            <wp:effectExtent l="0" t="0" r="6985" b="0"/>
            <wp:docPr id="134003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888" cy="6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7538F" w14:textId="77777777" w:rsidR="0088384D" w:rsidRDefault="0088384D" w:rsidP="0088384D">
      <w:pPr>
        <w:pStyle w:val="BodyText"/>
        <w:rPr>
          <w:b/>
        </w:rPr>
      </w:pPr>
    </w:p>
    <w:p w14:paraId="199D4B6D" w14:textId="77777777" w:rsidR="0088384D" w:rsidRDefault="0088384D" w:rsidP="0088384D">
      <w:pPr>
        <w:pStyle w:val="BodyText"/>
        <w:spacing w:before="124"/>
        <w:rPr>
          <w:b/>
        </w:rPr>
      </w:pPr>
    </w:p>
    <w:p w14:paraId="42634A19" w14:textId="77777777" w:rsidR="0088384D" w:rsidRDefault="0088384D" w:rsidP="0088384D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761E6F14" w14:textId="77777777" w:rsidR="0088384D" w:rsidRDefault="0088384D" w:rsidP="0088384D">
      <w:pPr>
        <w:pStyle w:val="BodyText"/>
        <w:spacing w:before="129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1228"/>
        <w:gridCol w:w="1603"/>
        <w:gridCol w:w="1635"/>
        <w:gridCol w:w="1572"/>
        <w:gridCol w:w="1573"/>
      </w:tblGrid>
      <w:tr w:rsidR="0088384D" w14:paraId="60B25CEA" w14:textId="77777777" w:rsidTr="00041B3B">
        <w:trPr>
          <w:trHeight w:val="562"/>
        </w:trPr>
        <w:tc>
          <w:tcPr>
            <w:tcW w:w="1634" w:type="dxa"/>
          </w:tcPr>
          <w:p w14:paraId="089855D8" w14:textId="77777777" w:rsidR="0088384D" w:rsidRDefault="0088384D" w:rsidP="00041B3B">
            <w:pPr>
              <w:pStyle w:val="TableParagraph"/>
              <w:spacing w:before="140"/>
              <w:ind w:left="86" w:right="76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228" w:type="dxa"/>
          </w:tcPr>
          <w:p w14:paraId="5721F172" w14:textId="77777777" w:rsidR="0088384D" w:rsidRDefault="0088384D" w:rsidP="00041B3B">
            <w:pPr>
              <w:pStyle w:val="TableParagraph"/>
              <w:spacing w:line="280" w:lineRule="atLeast"/>
              <w:ind w:left="487" w:right="140" w:hanging="333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Weighta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603" w:type="dxa"/>
          </w:tcPr>
          <w:p w14:paraId="4C38822C" w14:textId="77777777" w:rsidR="0088384D" w:rsidRDefault="0088384D" w:rsidP="00041B3B">
            <w:pPr>
              <w:pStyle w:val="TableParagraph"/>
              <w:spacing w:line="280" w:lineRule="atLeast"/>
              <w:ind w:left="206" w:right="194" w:firstLine="11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635" w:type="dxa"/>
          </w:tcPr>
          <w:p w14:paraId="2EE6B112" w14:textId="77777777" w:rsidR="0088384D" w:rsidRDefault="0088384D" w:rsidP="00041B3B">
            <w:pPr>
              <w:pStyle w:val="TableParagraph"/>
              <w:spacing w:line="280" w:lineRule="atLeast"/>
              <w:ind w:left="269" w:right="257" w:firstLine="70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572" w:type="dxa"/>
          </w:tcPr>
          <w:p w14:paraId="6323C645" w14:textId="77777777" w:rsidR="0088384D" w:rsidRDefault="0088384D" w:rsidP="00041B3B">
            <w:pPr>
              <w:pStyle w:val="TableParagraph"/>
              <w:spacing w:line="280" w:lineRule="atLeast"/>
              <w:ind w:left="160" w:right="148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573" w:type="dxa"/>
          </w:tcPr>
          <w:p w14:paraId="6E7A30E3" w14:textId="77777777" w:rsidR="0088384D" w:rsidRDefault="0088384D" w:rsidP="00041B3B">
            <w:pPr>
              <w:pStyle w:val="TableParagraph"/>
              <w:spacing w:line="280" w:lineRule="atLeast"/>
              <w:ind w:left="227" w:right="215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88384D" w14:paraId="16D4E41F" w14:textId="77777777" w:rsidTr="00041B3B">
        <w:trPr>
          <w:trHeight w:val="562"/>
        </w:trPr>
        <w:tc>
          <w:tcPr>
            <w:tcW w:w="1634" w:type="dxa"/>
          </w:tcPr>
          <w:p w14:paraId="35A35EF1" w14:textId="77777777" w:rsidR="0088384D" w:rsidRDefault="0088384D" w:rsidP="00041B3B">
            <w:pPr>
              <w:pStyle w:val="TableParagraph"/>
              <w:spacing w:before="140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Criteria</w:t>
            </w:r>
          </w:p>
        </w:tc>
        <w:tc>
          <w:tcPr>
            <w:tcW w:w="1228" w:type="dxa"/>
          </w:tcPr>
          <w:p w14:paraId="577E0689" w14:textId="77777777" w:rsidR="0088384D" w:rsidRDefault="0088384D" w:rsidP="00041B3B">
            <w:pPr>
              <w:pStyle w:val="TableParagraph"/>
              <w:spacing w:line="280" w:lineRule="atLeast"/>
              <w:ind w:left="555" w:right="114" w:hanging="428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Weightag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10"/>
                <w:sz w:val="24"/>
              </w:rPr>
              <w:t>e</w:t>
            </w:r>
          </w:p>
        </w:tc>
        <w:tc>
          <w:tcPr>
            <w:tcW w:w="1603" w:type="dxa"/>
          </w:tcPr>
          <w:p w14:paraId="18CD9E72" w14:textId="77777777" w:rsidR="0088384D" w:rsidRDefault="0088384D" w:rsidP="00041B3B">
            <w:pPr>
              <w:pStyle w:val="TableParagraph"/>
              <w:spacing w:line="280" w:lineRule="atLeast"/>
              <w:ind w:left="248" w:right="236" w:firstLine="9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4 – </w:t>
            </w:r>
            <w:r>
              <w:rPr>
                <w:rFonts w:ascii="Cambria" w:hAnsi="Cambria"/>
                <w:spacing w:val="-2"/>
                <w:sz w:val="24"/>
              </w:rPr>
              <w:t>Exemplary</w:t>
            </w:r>
          </w:p>
        </w:tc>
        <w:tc>
          <w:tcPr>
            <w:tcW w:w="1635" w:type="dxa"/>
          </w:tcPr>
          <w:p w14:paraId="23444BBD" w14:textId="77777777" w:rsidR="0088384D" w:rsidRDefault="0088384D" w:rsidP="00041B3B">
            <w:pPr>
              <w:pStyle w:val="TableParagraph"/>
              <w:spacing w:line="280" w:lineRule="atLeast"/>
              <w:ind w:left="314" w:right="302" w:firstLine="4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3 – </w:t>
            </w:r>
            <w:r>
              <w:rPr>
                <w:rFonts w:ascii="Cambria" w:hAnsi="Cambria"/>
                <w:spacing w:val="-2"/>
                <w:sz w:val="24"/>
              </w:rPr>
              <w:t>Proficient</w:t>
            </w:r>
          </w:p>
        </w:tc>
        <w:tc>
          <w:tcPr>
            <w:tcW w:w="1572" w:type="dxa"/>
          </w:tcPr>
          <w:p w14:paraId="0E1A60B6" w14:textId="77777777" w:rsidR="0088384D" w:rsidRDefault="0088384D" w:rsidP="00041B3B">
            <w:pPr>
              <w:pStyle w:val="TableParagraph"/>
              <w:spacing w:line="280" w:lineRule="atLeast"/>
              <w:ind w:left="206" w:right="194" w:firstLine="125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2 – </w:t>
            </w:r>
            <w:r>
              <w:rPr>
                <w:rFonts w:ascii="Cambria" w:hAnsi="Cambria"/>
                <w:spacing w:val="-2"/>
                <w:sz w:val="24"/>
              </w:rPr>
              <w:t>Developing</w:t>
            </w:r>
          </w:p>
        </w:tc>
        <w:tc>
          <w:tcPr>
            <w:tcW w:w="1573" w:type="dxa"/>
          </w:tcPr>
          <w:p w14:paraId="24FCF1CC" w14:textId="77777777" w:rsidR="0088384D" w:rsidRDefault="0088384D" w:rsidP="00041B3B">
            <w:pPr>
              <w:pStyle w:val="TableParagraph"/>
              <w:spacing w:line="280" w:lineRule="atLeast"/>
              <w:ind w:left="268" w:right="256" w:firstLine="64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1 – </w:t>
            </w:r>
            <w:r>
              <w:rPr>
                <w:rFonts w:ascii="Cambria" w:hAnsi="Cambria"/>
                <w:spacing w:val="-2"/>
                <w:sz w:val="24"/>
              </w:rPr>
              <w:t>Beginning</w:t>
            </w:r>
          </w:p>
        </w:tc>
      </w:tr>
      <w:tr w:rsidR="0088384D" w14:paraId="4B5879CA" w14:textId="77777777" w:rsidTr="00041B3B">
        <w:trPr>
          <w:trHeight w:val="1969"/>
        </w:trPr>
        <w:tc>
          <w:tcPr>
            <w:tcW w:w="1634" w:type="dxa"/>
          </w:tcPr>
          <w:p w14:paraId="004037E8" w14:textId="77777777" w:rsidR="0088384D" w:rsidRDefault="0088384D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AAD6D10" w14:textId="77777777" w:rsidR="0088384D" w:rsidRDefault="0088384D" w:rsidP="00041B3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2A3DD7FB" w14:textId="77777777" w:rsidR="0088384D" w:rsidRDefault="0088384D" w:rsidP="00041B3B">
            <w:pPr>
              <w:pStyle w:val="TableParagraph"/>
              <w:ind w:left="86" w:right="74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g of Industry </w:t>
            </w:r>
            <w:r>
              <w:rPr>
                <w:rFonts w:ascii="Cambria"/>
                <w:spacing w:val="-2"/>
                <w:sz w:val="24"/>
              </w:rPr>
              <w:t>Problem</w:t>
            </w:r>
          </w:p>
        </w:tc>
        <w:tc>
          <w:tcPr>
            <w:tcW w:w="1228" w:type="dxa"/>
          </w:tcPr>
          <w:p w14:paraId="21937FE4" w14:textId="77777777" w:rsidR="0088384D" w:rsidRDefault="0088384D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29E2126" w14:textId="77777777" w:rsidR="0088384D" w:rsidRDefault="0088384D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76A880B" w14:textId="77777777" w:rsidR="0088384D" w:rsidRDefault="0088384D" w:rsidP="00041B3B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4CF1F4A6" w14:textId="77777777" w:rsidR="0088384D" w:rsidRDefault="0088384D" w:rsidP="00041B3B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20%</w:t>
            </w:r>
          </w:p>
        </w:tc>
        <w:tc>
          <w:tcPr>
            <w:tcW w:w="1603" w:type="dxa"/>
          </w:tcPr>
          <w:p w14:paraId="79435872" w14:textId="77777777" w:rsidR="0088384D" w:rsidRDefault="0088384D" w:rsidP="00041B3B">
            <w:pPr>
              <w:pStyle w:val="TableParagraph"/>
              <w:ind w:left="85" w:right="73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Comprehensi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6"/>
                <w:sz w:val="24"/>
              </w:rPr>
              <w:t>ve</w:t>
            </w:r>
            <w:proofErr w:type="spellEnd"/>
          </w:p>
          <w:p w14:paraId="27A50CF2" w14:textId="77777777" w:rsidR="0088384D" w:rsidRDefault="0088384D" w:rsidP="00041B3B">
            <w:pPr>
              <w:pStyle w:val="TableParagraph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g of real-</w:t>
            </w:r>
            <w:r>
              <w:rPr>
                <w:rFonts w:ascii="Cambria"/>
                <w:spacing w:val="-2"/>
                <w:sz w:val="24"/>
              </w:rPr>
              <w:t xml:space="preserve">world </w:t>
            </w:r>
            <w:r>
              <w:rPr>
                <w:rFonts w:ascii="Cambria"/>
                <w:sz w:val="24"/>
              </w:rPr>
              <w:t xml:space="preserve">problem and </w:t>
            </w:r>
            <w:r>
              <w:rPr>
                <w:rFonts w:ascii="Cambria"/>
                <w:spacing w:val="-2"/>
                <w:sz w:val="24"/>
              </w:rPr>
              <w:t>constraints</w:t>
            </w:r>
          </w:p>
        </w:tc>
        <w:tc>
          <w:tcPr>
            <w:tcW w:w="1635" w:type="dxa"/>
          </w:tcPr>
          <w:p w14:paraId="01EE5963" w14:textId="77777777" w:rsidR="0088384D" w:rsidRDefault="0088384D" w:rsidP="00041B3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2FE7EAA8" w14:textId="77777777" w:rsidR="0088384D" w:rsidRDefault="0088384D" w:rsidP="00041B3B">
            <w:pPr>
              <w:pStyle w:val="TableParagraph"/>
              <w:ind w:left="98" w:right="8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Good</w:t>
            </w:r>
          </w:p>
          <w:p w14:paraId="6F21F1A4" w14:textId="77777777" w:rsidR="0088384D" w:rsidRDefault="0088384D" w:rsidP="00041B3B">
            <w:pPr>
              <w:pStyle w:val="TableParagraph"/>
              <w:ind w:left="98" w:right="86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g with minor gaps in </w:t>
            </w:r>
            <w:r>
              <w:rPr>
                <w:rFonts w:ascii="Cambria"/>
                <w:spacing w:val="-2"/>
                <w:sz w:val="24"/>
              </w:rPr>
              <w:t>requirements</w:t>
            </w:r>
          </w:p>
        </w:tc>
        <w:tc>
          <w:tcPr>
            <w:tcW w:w="1572" w:type="dxa"/>
          </w:tcPr>
          <w:p w14:paraId="044023C8" w14:textId="77777777" w:rsidR="0088384D" w:rsidRDefault="0088384D" w:rsidP="00041B3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2BA9653B" w14:textId="77777777" w:rsidR="0088384D" w:rsidRDefault="0088384D" w:rsidP="00041B3B">
            <w:pPr>
              <w:pStyle w:val="TableParagraph"/>
              <w:ind w:left="118" w:right="10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ng; some</w:t>
            </w:r>
          </w:p>
          <w:p w14:paraId="1C9D5D68" w14:textId="77777777" w:rsidR="0088384D" w:rsidRDefault="0088384D" w:rsidP="00041B3B">
            <w:pPr>
              <w:pStyle w:val="TableParagraph"/>
              <w:ind w:left="118" w:right="10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requirement </w:t>
            </w:r>
            <w:proofErr w:type="spellStart"/>
            <w:r>
              <w:rPr>
                <w:rFonts w:ascii="Cambria"/>
                <w:sz w:val="24"/>
              </w:rPr>
              <w:t>s</w:t>
            </w:r>
            <w:proofErr w:type="spellEnd"/>
            <w:r>
              <w:rPr>
                <w:rFonts w:ascii="Cambria"/>
                <w:sz w:val="24"/>
              </w:rPr>
              <w:t xml:space="preserve"> unclear</w:t>
            </w:r>
          </w:p>
        </w:tc>
        <w:tc>
          <w:tcPr>
            <w:tcW w:w="1573" w:type="dxa"/>
          </w:tcPr>
          <w:p w14:paraId="5C151182" w14:textId="77777777" w:rsidR="0088384D" w:rsidRDefault="0088384D" w:rsidP="00041B3B">
            <w:pPr>
              <w:pStyle w:val="TableParagraph"/>
              <w:spacing w:before="140"/>
              <w:ind w:left="144" w:right="13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ng;</w:t>
            </w:r>
          </w:p>
          <w:p w14:paraId="2F4D80F1" w14:textId="77777777" w:rsidR="0088384D" w:rsidRDefault="0088384D" w:rsidP="00041B3B">
            <w:pPr>
              <w:pStyle w:val="TableParagraph"/>
              <w:ind w:left="271" w:right="100" w:hanging="13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misinterpret </w:t>
            </w:r>
            <w:r>
              <w:rPr>
                <w:rFonts w:ascii="Cambria"/>
                <w:sz w:val="24"/>
              </w:rPr>
              <w:t xml:space="preserve">s problem </w:t>
            </w:r>
            <w:r>
              <w:rPr>
                <w:rFonts w:ascii="Cambria"/>
                <w:spacing w:val="-2"/>
                <w:sz w:val="24"/>
              </w:rPr>
              <w:t>context</w:t>
            </w:r>
          </w:p>
        </w:tc>
      </w:tr>
      <w:tr w:rsidR="0088384D" w14:paraId="7CB2B866" w14:textId="77777777" w:rsidTr="00041B3B">
        <w:trPr>
          <w:trHeight w:val="1969"/>
        </w:trPr>
        <w:tc>
          <w:tcPr>
            <w:tcW w:w="1634" w:type="dxa"/>
          </w:tcPr>
          <w:p w14:paraId="1C4504DD" w14:textId="77777777" w:rsidR="0088384D" w:rsidRDefault="0088384D" w:rsidP="00041B3B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1ED85AE5" w14:textId="77777777" w:rsidR="0088384D" w:rsidRDefault="0088384D" w:rsidP="00041B3B">
            <w:pPr>
              <w:pStyle w:val="TableParagraph"/>
              <w:ind w:left="164" w:right="15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pacing w:val="-6"/>
                <w:sz w:val="24"/>
              </w:rPr>
              <w:t>of</w:t>
            </w:r>
          </w:p>
          <w:p w14:paraId="6D23B70A" w14:textId="77777777" w:rsidR="0088384D" w:rsidRDefault="0088384D" w:rsidP="00041B3B">
            <w:pPr>
              <w:pStyle w:val="TableParagraph"/>
              <w:ind w:left="86" w:right="7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Engineering Concepts</w:t>
            </w:r>
          </w:p>
        </w:tc>
        <w:tc>
          <w:tcPr>
            <w:tcW w:w="1228" w:type="dxa"/>
          </w:tcPr>
          <w:p w14:paraId="0E31EF26" w14:textId="77777777" w:rsidR="0088384D" w:rsidRDefault="0088384D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CB049AA" w14:textId="77777777" w:rsidR="0088384D" w:rsidRDefault="0088384D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206D5D4" w14:textId="77777777" w:rsidR="0088384D" w:rsidRDefault="0088384D" w:rsidP="00041B3B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5B45DC0A" w14:textId="77777777" w:rsidR="0088384D" w:rsidRDefault="0088384D" w:rsidP="00041B3B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603" w:type="dxa"/>
          </w:tcPr>
          <w:p w14:paraId="2217440D" w14:textId="77777777" w:rsidR="0088384D" w:rsidRDefault="0088384D" w:rsidP="00041B3B">
            <w:pPr>
              <w:pStyle w:val="TableParagraph"/>
              <w:spacing w:line="280" w:lineRule="atLeast"/>
              <w:ind w:left="142" w:right="13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Applies advanced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9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relevant </w:t>
            </w:r>
            <w:r>
              <w:rPr>
                <w:rFonts w:ascii="Cambria"/>
                <w:spacing w:val="-2"/>
                <w:sz w:val="24"/>
              </w:rPr>
              <w:t xml:space="preserve">concepts </w:t>
            </w:r>
            <w:r>
              <w:rPr>
                <w:rFonts w:ascii="Cambria"/>
                <w:sz w:val="24"/>
              </w:rPr>
              <w:t>effectively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to solve the </w:t>
            </w:r>
            <w:r>
              <w:rPr>
                <w:rFonts w:ascii="Cambria"/>
                <w:spacing w:val="-2"/>
                <w:sz w:val="24"/>
              </w:rPr>
              <w:t>problem</w:t>
            </w:r>
          </w:p>
        </w:tc>
        <w:tc>
          <w:tcPr>
            <w:tcW w:w="1635" w:type="dxa"/>
          </w:tcPr>
          <w:p w14:paraId="719A7E16" w14:textId="77777777" w:rsidR="0088384D" w:rsidRDefault="0088384D" w:rsidP="00041B3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4EE40A40" w14:textId="77777777" w:rsidR="0088384D" w:rsidRDefault="0088384D" w:rsidP="00041B3B">
            <w:pPr>
              <w:pStyle w:val="TableParagraph"/>
              <w:ind w:left="98" w:right="8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1D6A279F" w14:textId="77777777" w:rsidR="0088384D" w:rsidRDefault="0088384D" w:rsidP="00041B3B">
            <w:pPr>
              <w:pStyle w:val="TableParagraph"/>
              <w:ind w:left="159" w:right="14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concepts </w:t>
            </w:r>
            <w:r>
              <w:rPr>
                <w:rFonts w:ascii="Cambria"/>
                <w:sz w:val="24"/>
              </w:rPr>
              <w:t xml:space="preserve">with minor </w:t>
            </w:r>
            <w:r>
              <w:rPr>
                <w:rFonts w:ascii="Cambria"/>
                <w:spacing w:val="-2"/>
                <w:sz w:val="24"/>
              </w:rPr>
              <w:t>errors</w:t>
            </w:r>
          </w:p>
        </w:tc>
        <w:tc>
          <w:tcPr>
            <w:tcW w:w="1572" w:type="dxa"/>
          </w:tcPr>
          <w:p w14:paraId="0C7EC798" w14:textId="77777777" w:rsidR="0088384D" w:rsidRDefault="0088384D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6BBDAF9" w14:textId="77777777" w:rsidR="0088384D" w:rsidRDefault="0088384D" w:rsidP="00041B3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1FCC6A9C" w14:textId="77777777" w:rsidR="0088384D" w:rsidRDefault="0088384D" w:rsidP="00041B3B">
            <w:pPr>
              <w:pStyle w:val="TableParagraph"/>
              <w:ind w:left="118" w:right="10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0022A8BC" w14:textId="77777777" w:rsidR="0088384D" w:rsidRDefault="0088384D" w:rsidP="00041B3B">
            <w:pPr>
              <w:pStyle w:val="TableParagraph"/>
              <w:ind w:left="205" w:right="19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573" w:type="dxa"/>
          </w:tcPr>
          <w:p w14:paraId="4CAFE167" w14:textId="77777777" w:rsidR="0088384D" w:rsidRDefault="0088384D" w:rsidP="00041B3B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12671399" w14:textId="77777777" w:rsidR="0088384D" w:rsidRDefault="0088384D" w:rsidP="00041B3B">
            <w:pPr>
              <w:pStyle w:val="TableParagraph"/>
              <w:ind w:left="144" w:right="13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or </w:t>
            </w:r>
            <w:r>
              <w:rPr>
                <w:rFonts w:ascii="Cambria"/>
                <w:spacing w:val="-6"/>
                <w:sz w:val="24"/>
              </w:rPr>
              <w:t>no</w:t>
            </w:r>
          </w:p>
          <w:p w14:paraId="17679B04" w14:textId="77777777" w:rsidR="0088384D" w:rsidRDefault="0088384D" w:rsidP="00041B3B">
            <w:pPr>
              <w:pStyle w:val="TableParagraph"/>
              <w:ind w:left="144" w:right="13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</w:tr>
      <w:tr w:rsidR="0088384D" w14:paraId="4A6775E4" w14:textId="77777777" w:rsidTr="00041B3B">
        <w:trPr>
          <w:trHeight w:val="403"/>
        </w:trPr>
        <w:tc>
          <w:tcPr>
            <w:tcW w:w="1634" w:type="dxa"/>
          </w:tcPr>
          <w:p w14:paraId="6F5919FD" w14:textId="77777777" w:rsidR="0088384D" w:rsidRDefault="0088384D" w:rsidP="00041B3B">
            <w:pPr>
              <w:pStyle w:val="TableParagraph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</w:t>
            </w:r>
          </w:p>
        </w:tc>
        <w:tc>
          <w:tcPr>
            <w:tcW w:w="1228" w:type="dxa"/>
          </w:tcPr>
          <w:p w14:paraId="4846DF58" w14:textId="77777777" w:rsidR="0088384D" w:rsidRDefault="0088384D" w:rsidP="00041B3B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603" w:type="dxa"/>
          </w:tcPr>
          <w:p w14:paraId="61F3041D" w14:textId="77777777" w:rsidR="0088384D" w:rsidRDefault="0088384D" w:rsidP="00041B3B">
            <w:pPr>
              <w:pStyle w:val="TableParagraph"/>
              <w:ind w:left="22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Innovative,</w:t>
            </w:r>
          </w:p>
        </w:tc>
        <w:tc>
          <w:tcPr>
            <w:tcW w:w="1635" w:type="dxa"/>
          </w:tcPr>
          <w:p w14:paraId="42F1C1DF" w14:textId="77777777" w:rsidR="0088384D" w:rsidRDefault="0088384D" w:rsidP="00041B3B">
            <w:pPr>
              <w:pStyle w:val="TableParagraph"/>
              <w:ind w:left="234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Logical </w:t>
            </w:r>
            <w:r>
              <w:rPr>
                <w:rFonts w:ascii="Cambria"/>
                <w:spacing w:val="-5"/>
                <w:sz w:val="24"/>
              </w:rPr>
              <w:t>and</w:t>
            </w:r>
          </w:p>
        </w:tc>
        <w:tc>
          <w:tcPr>
            <w:tcW w:w="1572" w:type="dxa"/>
          </w:tcPr>
          <w:p w14:paraId="4FA77315" w14:textId="77777777" w:rsidR="0088384D" w:rsidRDefault="0088384D" w:rsidP="00041B3B">
            <w:pPr>
              <w:pStyle w:val="TableParagraph"/>
              <w:ind w:left="516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</w:t>
            </w:r>
          </w:p>
        </w:tc>
        <w:tc>
          <w:tcPr>
            <w:tcW w:w="1573" w:type="dxa"/>
          </w:tcPr>
          <w:p w14:paraId="65F6DC1F" w14:textId="77777777" w:rsidR="0088384D" w:rsidRDefault="0088384D" w:rsidP="00041B3B">
            <w:pPr>
              <w:pStyle w:val="TableParagraph"/>
              <w:ind w:left="249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Unclear </w:t>
            </w:r>
            <w:r>
              <w:rPr>
                <w:rFonts w:ascii="Cambria"/>
                <w:spacing w:val="-5"/>
                <w:sz w:val="24"/>
              </w:rPr>
              <w:t>or</w:t>
            </w:r>
          </w:p>
        </w:tc>
      </w:tr>
    </w:tbl>
    <w:p w14:paraId="7E22837E" w14:textId="77777777" w:rsidR="0088384D" w:rsidRDefault="0088384D" w:rsidP="0088384D">
      <w:pPr>
        <w:pStyle w:val="TableParagraph"/>
        <w:rPr>
          <w:rFonts w:ascii="Cambria"/>
          <w:sz w:val="24"/>
        </w:rPr>
        <w:sectPr w:rsidR="0088384D" w:rsidSect="0088384D">
          <w:type w:val="continuous"/>
          <w:pgSz w:w="11900" w:h="16820"/>
          <w:pgMar w:top="1420" w:right="1133" w:bottom="280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1228"/>
        <w:gridCol w:w="1603"/>
        <w:gridCol w:w="1635"/>
        <w:gridCol w:w="1572"/>
        <w:gridCol w:w="1573"/>
      </w:tblGrid>
      <w:tr w:rsidR="0088384D" w14:paraId="1119A450" w14:textId="77777777" w:rsidTr="00041B3B">
        <w:trPr>
          <w:trHeight w:val="1688"/>
        </w:trPr>
        <w:tc>
          <w:tcPr>
            <w:tcW w:w="1634" w:type="dxa"/>
            <w:tcBorders>
              <w:top w:val="nil"/>
            </w:tcBorders>
          </w:tcPr>
          <w:p w14:paraId="0D1B668C" w14:textId="77777777" w:rsidR="0088384D" w:rsidRDefault="0088384D" w:rsidP="00041B3B">
            <w:pPr>
              <w:pStyle w:val="TableParagraph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lastRenderedPageBreak/>
              <w:t>Design</w:t>
            </w:r>
          </w:p>
        </w:tc>
        <w:tc>
          <w:tcPr>
            <w:tcW w:w="1228" w:type="dxa"/>
            <w:tcBorders>
              <w:top w:val="nil"/>
            </w:tcBorders>
          </w:tcPr>
          <w:p w14:paraId="6F39C061" w14:textId="77777777" w:rsidR="0088384D" w:rsidRDefault="0088384D" w:rsidP="00041B3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03" w:type="dxa"/>
            <w:tcBorders>
              <w:top w:val="nil"/>
            </w:tcBorders>
          </w:tcPr>
          <w:p w14:paraId="159639EF" w14:textId="77777777" w:rsidR="0088384D" w:rsidRDefault="0088384D" w:rsidP="00041B3B">
            <w:pPr>
              <w:pStyle w:val="TableParagraph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practical,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feasible</w:t>
            </w:r>
          </w:p>
          <w:p w14:paraId="3F39407E" w14:textId="77777777" w:rsidR="0088384D" w:rsidRDefault="0088384D" w:rsidP="00041B3B">
            <w:pPr>
              <w:pStyle w:val="TableParagraph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solution </w:t>
            </w:r>
            <w:r>
              <w:rPr>
                <w:rFonts w:ascii="Cambria"/>
                <w:sz w:val="24"/>
              </w:rPr>
              <w:t>aligned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industry standards</w:t>
            </w:r>
          </w:p>
        </w:tc>
        <w:tc>
          <w:tcPr>
            <w:tcW w:w="1635" w:type="dxa"/>
            <w:tcBorders>
              <w:top w:val="nil"/>
            </w:tcBorders>
          </w:tcPr>
          <w:p w14:paraId="126C043B" w14:textId="77777777" w:rsidR="0088384D" w:rsidRDefault="0088384D" w:rsidP="00041B3B">
            <w:pPr>
              <w:pStyle w:val="TableParagraph"/>
              <w:ind w:left="98" w:right="8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feasible</w:t>
            </w:r>
          </w:p>
          <w:p w14:paraId="54EB18D5" w14:textId="77777777" w:rsidR="0088384D" w:rsidRDefault="0088384D" w:rsidP="00041B3B">
            <w:pPr>
              <w:pStyle w:val="TableParagraph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solution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with minor gaps</w:t>
            </w:r>
          </w:p>
        </w:tc>
        <w:tc>
          <w:tcPr>
            <w:tcW w:w="1572" w:type="dxa"/>
            <w:tcBorders>
              <w:top w:val="nil"/>
            </w:tcBorders>
          </w:tcPr>
          <w:p w14:paraId="5A249591" w14:textId="77777777" w:rsidR="0088384D" w:rsidRDefault="0088384D" w:rsidP="00041B3B">
            <w:pPr>
              <w:pStyle w:val="TableParagraph"/>
              <w:ind w:left="161" w:right="14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solution </w:t>
            </w: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limited </w:t>
            </w:r>
            <w:r>
              <w:rPr>
                <w:rFonts w:ascii="Cambria"/>
                <w:spacing w:val="-2"/>
                <w:sz w:val="24"/>
              </w:rPr>
              <w:t>feasibility</w:t>
            </w:r>
          </w:p>
        </w:tc>
        <w:tc>
          <w:tcPr>
            <w:tcW w:w="1573" w:type="dxa"/>
            <w:tcBorders>
              <w:top w:val="nil"/>
            </w:tcBorders>
          </w:tcPr>
          <w:p w14:paraId="488AD4FC" w14:textId="77777777" w:rsidR="0088384D" w:rsidRDefault="0088384D" w:rsidP="00041B3B">
            <w:pPr>
              <w:pStyle w:val="TableParagraph"/>
              <w:ind w:left="367" w:right="100" w:hanging="161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impractical solution</w:t>
            </w:r>
          </w:p>
        </w:tc>
      </w:tr>
      <w:tr w:rsidR="0088384D" w14:paraId="55121396" w14:textId="77777777" w:rsidTr="00041B3B">
        <w:trPr>
          <w:trHeight w:val="1406"/>
        </w:trPr>
        <w:tc>
          <w:tcPr>
            <w:tcW w:w="1634" w:type="dxa"/>
          </w:tcPr>
          <w:p w14:paraId="1FC13F98" w14:textId="77777777" w:rsidR="0088384D" w:rsidRDefault="0088384D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3B17C57" w14:textId="77777777" w:rsidR="0088384D" w:rsidRDefault="0088384D" w:rsidP="00041B3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5AFBF271" w14:textId="77777777" w:rsidR="0088384D" w:rsidRDefault="0088384D" w:rsidP="00041B3B">
            <w:pPr>
              <w:pStyle w:val="TableParagraph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Use of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  <w:tc>
          <w:tcPr>
            <w:tcW w:w="1228" w:type="dxa"/>
          </w:tcPr>
          <w:p w14:paraId="0E90B4EB" w14:textId="77777777" w:rsidR="0088384D" w:rsidRDefault="0088384D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0794302" w14:textId="77777777" w:rsidR="0088384D" w:rsidRDefault="0088384D" w:rsidP="00041B3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270C80F0" w14:textId="77777777" w:rsidR="0088384D" w:rsidRDefault="0088384D" w:rsidP="00041B3B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15%</w:t>
            </w:r>
          </w:p>
        </w:tc>
        <w:tc>
          <w:tcPr>
            <w:tcW w:w="1603" w:type="dxa"/>
          </w:tcPr>
          <w:p w14:paraId="25BB4F88" w14:textId="77777777" w:rsidR="0088384D" w:rsidRDefault="0088384D" w:rsidP="00041B3B">
            <w:pPr>
              <w:pStyle w:val="TableParagraph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Effective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use of modern</w:t>
            </w:r>
          </w:p>
          <w:p w14:paraId="1DE6CDCE" w14:textId="77777777" w:rsidR="0088384D" w:rsidRDefault="0088384D" w:rsidP="00041B3B">
            <w:pPr>
              <w:pStyle w:val="TableParagraph"/>
              <w:ind w:left="85" w:right="7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tools,</w:t>
            </w:r>
          </w:p>
          <w:p w14:paraId="3A72108F" w14:textId="77777777" w:rsidR="0088384D" w:rsidRDefault="0088384D" w:rsidP="00041B3B">
            <w:pPr>
              <w:pStyle w:val="TableParagraph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technologies, </w:t>
            </w:r>
            <w:r>
              <w:rPr>
                <w:rFonts w:ascii="Cambria"/>
                <w:sz w:val="24"/>
              </w:rPr>
              <w:t xml:space="preserve">and real </w:t>
            </w:r>
            <w:r>
              <w:rPr>
                <w:rFonts w:ascii="Cambria"/>
                <w:spacing w:val="-4"/>
                <w:sz w:val="24"/>
              </w:rPr>
              <w:t>data</w:t>
            </w:r>
          </w:p>
        </w:tc>
        <w:tc>
          <w:tcPr>
            <w:tcW w:w="1635" w:type="dxa"/>
          </w:tcPr>
          <w:p w14:paraId="44F204AE" w14:textId="77777777" w:rsidR="0088384D" w:rsidRDefault="0088384D" w:rsidP="00041B3B">
            <w:pPr>
              <w:pStyle w:val="TableParagraph"/>
              <w:spacing w:line="280" w:lineRule="atLeast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</w:t>
            </w:r>
            <w:r>
              <w:rPr>
                <w:rFonts w:ascii="Cambria"/>
                <w:sz w:val="24"/>
              </w:rPr>
              <w:t xml:space="preserve">use of tools with correct </w:t>
            </w:r>
            <w:proofErr w:type="spellStart"/>
            <w:r>
              <w:rPr>
                <w:rFonts w:ascii="Cambria"/>
                <w:spacing w:val="-2"/>
                <w:sz w:val="24"/>
              </w:rPr>
              <w:t>implementati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6"/>
                <w:sz w:val="24"/>
              </w:rPr>
              <w:t>on</w:t>
            </w:r>
          </w:p>
        </w:tc>
        <w:tc>
          <w:tcPr>
            <w:tcW w:w="1572" w:type="dxa"/>
          </w:tcPr>
          <w:p w14:paraId="13AA7309" w14:textId="77777777" w:rsidR="0088384D" w:rsidRDefault="0088384D" w:rsidP="00041B3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0D0BE25C" w14:textId="77777777" w:rsidR="0088384D" w:rsidRDefault="0088384D" w:rsidP="00041B3B">
            <w:pPr>
              <w:pStyle w:val="TableParagraph"/>
              <w:ind w:left="158" w:firstLine="9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Limited or </w:t>
            </w:r>
            <w:r>
              <w:rPr>
                <w:rFonts w:ascii="Cambria"/>
                <w:spacing w:val="-2"/>
                <w:sz w:val="24"/>
              </w:rPr>
              <w:t xml:space="preserve">inconsistent </w:t>
            </w:r>
            <w:r>
              <w:rPr>
                <w:rFonts w:ascii="Cambria"/>
                <w:sz w:val="24"/>
              </w:rPr>
              <w:t>use of tools</w:t>
            </w:r>
          </w:p>
        </w:tc>
        <w:tc>
          <w:tcPr>
            <w:tcW w:w="1573" w:type="dxa"/>
          </w:tcPr>
          <w:p w14:paraId="1BF79ED8" w14:textId="77777777" w:rsidR="0088384D" w:rsidRDefault="0088384D" w:rsidP="00041B3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05957986" w14:textId="77777777" w:rsidR="0088384D" w:rsidRDefault="0088384D" w:rsidP="00041B3B">
            <w:pPr>
              <w:pStyle w:val="TableParagraph"/>
              <w:ind w:left="115" w:right="100" w:firstLine="108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Minimal or incorrect </w:t>
            </w:r>
            <w:r>
              <w:rPr>
                <w:rFonts w:ascii="Cambria"/>
                <w:spacing w:val="-5"/>
                <w:sz w:val="24"/>
              </w:rPr>
              <w:t>use</w:t>
            </w:r>
          </w:p>
          <w:p w14:paraId="5263ADDF" w14:textId="77777777" w:rsidR="0088384D" w:rsidRDefault="0088384D" w:rsidP="00041B3B">
            <w:pPr>
              <w:pStyle w:val="TableParagraph"/>
              <w:ind w:left="407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</w:tr>
      <w:tr w:rsidR="0088384D" w14:paraId="3E4150A4" w14:textId="77777777" w:rsidTr="00041B3B">
        <w:trPr>
          <w:trHeight w:val="1688"/>
        </w:trPr>
        <w:tc>
          <w:tcPr>
            <w:tcW w:w="1634" w:type="dxa"/>
          </w:tcPr>
          <w:p w14:paraId="31863796" w14:textId="77777777" w:rsidR="0088384D" w:rsidRDefault="0088384D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50F4405" w14:textId="77777777" w:rsidR="0088384D" w:rsidRDefault="0088384D" w:rsidP="00041B3B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35B13514" w14:textId="77777777" w:rsidR="0088384D" w:rsidRDefault="0088384D" w:rsidP="00041B3B">
            <w:pPr>
              <w:pStyle w:val="TableParagraph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228" w:type="dxa"/>
          </w:tcPr>
          <w:p w14:paraId="6A4E221F" w14:textId="77777777" w:rsidR="0088384D" w:rsidRDefault="0088384D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27FE1A4" w14:textId="77777777" w:rsidR="0088384D" w:rsidRDefault="0088384D" w:rsidP="00041B3B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0F003D61" w14:textId="77777777" w:rsidR="0088384D" w:rsidRDefault="0088384D" w:rsidP="00041B3B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10%</w:t>
            </w:r>
          </w:p>
        </w:tc>
        <w:tc>
          <w:tcPr>
            <w:tcW w:w="1603" w:type="dxa"/>
          </w:tcPr>
          <w:p w14:paraId="173F5BD4" w14:textId="77777777" w:rsidR="0088384D" w:rsidRDefault="0088384D" w:rsidP="00041B3B">
            <w:pPr>
              <w:pStyle w:val="TableParagraph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Thorough </w:t>
            </w:r>
            <w:r>
              <w:rPr>
                <w:rFonts w:ascii="Cambria"/>
                <w:sz w:val="24"/>
              </w:rPr>
              <w:t>analysis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 xml:space="preserve">validated </w:t>
            </w:r>
            <w:r>
              <w:rPr>
                <w:rFonts w:ascii="Cambria"/>
                <w:sz w:val="24"/>
              </w:rPr>
              <w:t>results and</w:t>
            </w:r>
          </w:p>
          <w:p w14:paraId="74B28038" w14:textId="77777777" w:rsidR="0088384D" w:rsidRDefault="0088384D" w:rsidP="00041B3B">
            <w:pPr>
              <w:pStyle w:val="TableParagraph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performance evaluation</w:t>
            </w:r>
          </w:p>
        </w:tc>
        <w:tc>
          <w:tcPr>
            <w:tcW w:w="1635" w:type="dxa"/>
          </w:tcPr>
          <w:p w14:paraId="7EEDEAFD" w14:textId="77777777" w:rsidR="0088384D" w:rsidRDefault="0088384D" w:rsidP="00041B3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085CD57D" w14:textId="77777777" w:rsidR="0088384D" w:rsidRDefault="0088384D" w:rsidP="00041B3B">
            <w:pPr>
              <w:pStyle w:val="TableParagraph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Good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analysis </w:t>
            </w:r>
            <w:r>
              <w:rPr>
                <w:rFonts w:ascii="Cambria"/>
                <w:spacing w:val="-4"/>
                <w:sz w:val="24"/>
              </w:rPr>
              <w:t>with</w:t>
            </w:r>
          </w:p>
          <w:p w14:paraId="6C76CD56" w14:textId="77777777" w:rsidR="0088384D" w:rsidRDefault="0088384D" w:rsidP="00041B3B">
            <w:pPr>
              <w:pStyle w:val="TableParagraph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reasonable validation</w:t>
            </w:r>
          </w:p>
        </w:tc>
        <w:tc>
          <w:tcPr>
            <w:tcW w:w="1572" w:type="dxa"/>
          </w:tcPr>
          <w:p w14:paraId="24B04D89" w14:textId="77777777" w:rsidR="0088384D" w:rsidRDefault="0088384D" w:rsidP="00041B3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1A9B4CD3" w14:textId="77777777" w:rsidR="0088384D" w:rsidRDefault="0088384D" w:rsidP="00041B3B">
            <w:pPr>
              <w:pStyle w:val="TableParagraph"/>
              <w:ind w:left="112" w:right="10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r>
              <w:rPr>
                <w:rFonts w:ascii="Cambria"/>
                <w:sz w:val="24"/>
              </w:rPr>
              <w:t>analysis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52DEFC24" w14:textId="77777777" w:rsidR="0088384D" w:rsidRDefault="0088384D" w:rsidP="00041B3B">
            <w:pPr>
              <w:pStyle w:val="TableParagraph"/>
              <w:ind w:left="118" w:right="10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validation</w:t>
            </w:r>
          </w:p>
        </w:tc>
        <w:tc>
          <w:tcPr>
            <w:tcW w:w="1573" w:type="dxa"/>
          </w:tcPr>
          <w:p w14:paraId="4F7BC17A" w14:textId="77777777" w:rsidR="0088384D" w:rsidRDefault="0088384D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9BA3B56" w14:textId="77777777" w:rsidR="0088384D" w:rsidRDefault="0088384D" w:rsidP="00041B3B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58834029" w14:textId="77777777" w:rsidR="0088384D" w:rsidRDefault="0088384D" w:rsidP="00041B3B">
            <w:pPr>
              <w:pStyle w:val="TableParagraph"/>
              <w:ind w:left="372" w:right="232" w:hanging="129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Poor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no </w:t>
            </w:r>
            <w:r>
              <w:rPr>
                <w:rFonts w:ascii="Cambria"/>
                <w:spacing w:val="-2"/>
                <w:sz w:val="24"/>
              </w:rPr>
              <w:t>analysis</w:t>
            </w:r>
          </w:p>
        </w:tc>
      </w:tr>
      <w:tr w:rsidR="0088384D" w14:paraId="5C3A5055" w14:textId="77777777" w:rsidTr="00041B3B">
        <w:trPr>
          <w:trHeight w:val="1969"/>
        </w:trPr>
        <w:tc>
          <w:tcPr>
            <w:tcW w:w="1634" w:type="dxa"/>
          </w:tcPr>
          <w:p w14:paraId="6ABF850F" w14:textId="77777777" w:rsidR="0088384D" w:rsidRDefault="0088384D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060765A" w14:textId="77777777" w:rsidR="0088384D" w:rsidRDefault="0088384D" w:rsidP="00041B3B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1FA935BC" w14:textId="77777777" w:rsidR="0088384D" w:rsidRDefault="0088384D" w:rsidP="00041B3B">
            <w:pPr>
              <w:pStyle w:val="TableParagraph"/>
              <w:ind w:left="665" w:hanging="517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Professionali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6"/>
                <w:sz w:val="24"/>
              </w:rPr>
              <w:t>sm</w:t>
            </w:r>
            <w:proofErr w:type="spellEnd"/>
          </w:p>
        </w:tc>
        <w:tc>
          <w:tcPr>
            <w:tcW w:w="1228" w:type="dxa"/>
          </w:tcPr>
          <w:p w14:paraId="397F3B5F" w14:textId="77777777" w:rsidR="0088384D" w:rsidRDefault="0088384D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1158FB0" w14:textId="77777777" w:rsidR="0088384D" w:rsidRDefault="0088384D" w:rsidP="00041B3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3364D86" w14:textId="77777777" w:rsidR="0088384D" w:rsidRDefault="0088384D" w:rsidP="00041B3B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2548C774" w14:textId="77777777" w:rsidR="0088384D" w:rsidRDefault="0088384D" w:rsidP="00041B3B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5%</w:t>
            </w:r>
          </w:p>
        </w:tc>
        <w:tc>
          <w:tcPr>
            <w:tcW w:w="1603" w:type="dxa"/>
          </w:tcPr>
          <w:p w14:paraId="74186256" w14:textId="77777777" w:rsidR="0088384D" w:rsidRDefault="0088384D" w:rsidP="00041B3B">
            <w:pPr>
              <w:pStyle w:val="TableParagraph"/>
              <w:ind w:left="85" w:right="7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Highly</w:t>
            </w:r>
          </w:p>
          <w:p w14:paraId="66817C18" w14:textId="77777777" w:rsidR="0088384D" w:rsidRDefault="0088384D" w:rsidP="00041B3B">
            <w:pPr>
              <w:pStyle w:val="TableParagraph"/>
              <w:ind w:left="143" w:right="13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professional, </w:t>
            </w:r>
            <w:r>
              <w:rPr>
                <w:rFonts w:ascii="Cambria"/>
                <w:sz w:val="24"/>
              </w:rPr>
              <w:t>well-</w:t>
            </w:r>
          </w:p>
          <w:p w14:paraId="1082927E" w14:textId="77777777" w:rsidR="0088384D" w:rsidRDefault="0088384D" w:rsidP="00041B3B">
            <w:pPr>
              <w:pStyle w:val="TableParagraph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documented, </w:t>
            </w:r>
            <w:r>
              <w:rPr>
                <w:rFonts w:ascii="Cambria"/>
                <w:sz w:val="24"/>
              </w:rPr>
              <w:t xml:space="preserve">and clearly </w:t>
            </w:r>
            <w:r>
              <w:rPr>
                <w:rFonts w:ascii="Cambria"/>
                <w:spacing w:val="-2"/>
                <w:sz w:val="24"/>
              </w:rPr>
              <w:t xml:space="preserve">presented </w:t>
            </w:r>
            <w:r>
              <w:rPr>
                <w:rFonts w:ascii="Cambria"/>
                <w:spacing w:val="-4"/>
                <w:sz w:val="24"/>
              </w:rPr>
              <w:t>work</w:t>
            </w:r>
          </w:p>
        </w:tc>
        <w:tc>
          <w:tcPr>
            <w:tcW w:w="1635" w:type="dxa"/>
          </w:tcPr>
          <w:p w14:paraId="7C3AA338" w14:textId="77777777" w:rsidR="0088384D" w:rsidRDefault="0088384D" w:rsidP="00041B3B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0948511" w14:textId="77777777" w:rsidR="0088384D" w:rsidRDefault="0088384D" w:rsidP="00041B3B">
            <w:pPr>
              <w:pStyle w:val="TableParagraph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proofErr w:type="spellStart"/>
            <w:r>
              <w:rPr>
                <w:rFonts w:ascii="Cambria"/>
                <w:spacing w:val="-2"/>
                <w:sz w:val="24"/>
              </w:rPr>
              <w:t>documentati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on and</w:t>
            </w:r>
          </w:p>
          <w:p w14:paraId="0CC1C268" w14:textId="77777777" w:rsidR="0088384D" w:rsidRDefault="0088384D" w:rsidP="00041B3B">
            <w:pPr>
              <w:pStyle w:val="TableParagraph"/>
              <w:ind w:left="98" w:right="8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  <w:tc>
          <w:tcPr>
            <w:tcW w:w="1572" w:type="dxa"/>
          </w:tcPr>
          <w:p w14:paraId="004BD28C" w14:textId="77777777" w:rsidR="0088384D" w:rsidRDefault="0088384D" w:rsidP="00041B3B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7D8F243" w14:textId="77777777" w:rsidR="0088384D" w:rsidRDefault="0088384D" w:rsidP="00041B3B">
            <w:pPr>
              <w:pStyle w:val="TableParagraph"/>
              <w:ind w:left="118" w:right="10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proofErr w:type="spellStart"/>
            <w:r>
              <w:rPr>
                <w:rFonts w:ascii="Cambria"/>
                <w:spacing w:val="-2"/>
                <w:sz w:val="24"/>
              </w:rPr>
              <w:t>documentati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on with</w:t>
            </w:r>
          </w:p>
          <w:p w14:paraId="58D2F764" w14:textId="77777777" w:rsidR="0088384D" w:rsidRDefault="0088384D" w:rsidP="00041B3B">
            <w:pPr>
              <w:pStyle w:val="TableParagraph"/>
              <w:ind w:left="118" w:right="10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some </w:t>
            </w:r>
            <w:r>
              <w:rPr>
                <w:rFonts w:ascii="Cambria"/>
                <w:spacing w:val="-4"/>
                <w:sz w:val="24"/>
              </w:rPr>
              <w:t>gaps</w:t>
            </w:r>
          </w:p>
        </w:tc>
        <w:tc>
          <w:tcPr>
            <w:tcW w:w="1573" w:type="dxa"/>
          </w:tcPr>
          <w:p w14:paraId="306993B7" w14:textId="77777777" w:rsidR="0088384D" w:rsidRDefault="0088384D" w:rsidP="00041B3B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5D54ABE5" w14:textId="77777777" w:rsidR="0088384D" w:rsidRDefault="0088384D" w:rsidP="00041B3B">
            <w:pPr>
              <w:pStyle w:val="TableParagraph"/>
              <w:ind w:left="39" w:right="2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proofErr w:type="spellStart"/>
            <w:r>
              <w:rPr>
                <w:rFonts w:ascii="Cambria"/>
                <w:spacing w:val="-2"/>
                <w:sz w:val="24"/>
              </w:rPr>
              <w:t>documentati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on and</w:t>
            </w:r>
          </w:p>
          <w:p w14:paraId="145356EC" w14:textId="77777777" w:rsidR="0088384D" w:rsidRDefault="0088384D" w:rsidP="00041B3B">
            <w:pPr>
              <w:pStyle w:val="TableParagraph"/>
              <w:ind w:left="39" w:right="3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</w:tr>
    </w:tbl>
    <w:p w14:paraId="4428BA59" w14:textId="77777777" w:rsidR="0088384D" w:rsidRDefault="0088384D" w:rsidP="0088384D"/>
    <w:p w14:paraId="40C9572B" w14:textId="77777777" w:rsidR="00B13AFF" w:rsidRDefault="00000000">
      <w:r>
        <w:br w:type="page"/>
      </w:r>
    </w:p>
    <w:p w14:paraId="0721F680" w14:textId="7459977C" w:rsidR="00B13AFF" w:rsidRDefault="00B13AFF">
      <w:pPr>
        <w:jc w:val="center"/>
      </w:pPr>
    </w:p>
    <w:p w14:paraId="3CFA32DD" w14:textId="0EA9BC1F" w:rsidR="00B13AFF" w:rsidRDefault="00B13AFF"/>
    <w:p w14:paraId="657E221F" w14:textId="4E29B171" w:rsidR="00B13AFF" w:rsidRDefault="0088384D">
      <w:pPr>
        <w:jc w:val="center"/>
      </w:pPr>
      <w:r>
        <w:rPr>
          <w:noProof/>
        </w:rPr>
        <w:t>\</w:t>
      </w:r>
    </w:p>
    <w:p w14:paraId="32EFF74C" w14:textId="6616AAF7" w:rsidR="00B13AFF" w:rsidRDefault="00B13AFF"/>
    <w:p w14:paraId="1D7891B8" w14:textId="77777777" w:rsidR="0088384D" w:rsidRPr="0088384D" w:rsidRDefault="0088384D" w:rsidP="0088384D">
      <w:pPr>
        <w:spacing w:after="40"/>
        <w:jc w:val="center"/>
        <w:rPr>
          <w:sz w:val="24"/>
          <w:szCs w:val="24"/>
        </w:rPr>
      </w:pPr>
    </w:p>
    <w:p w14:paraId="381743EC" w14:textId="01F05C6C" w:rsidR="00B13AFF" w:rsidRPr="0088384D" w:rsidRDefault="00000000" w:rsidP="0088384D">
      <w:pPr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 xml:space="preserve">Q1.  File Organization for 10 </w:t>
      </w:r>
      <w:proofErr w:type="gramStart"/>
      <w:r w:rsidRPr="0088384D">
        <w:rPr>
          <w:b/>
          <w:bCs/>
          <w:sz w:val="28"/>
          <w:szCs w:val="28"/>
        </w:rPr>
        <w:t>Million</w:t>
      </w:r>
      <w:proofErr w:type="gramEnd"/>
      <w:r w:rsidRPr="0088384D">
        <w:rPr>
          <w:b/>
          <w:bCs/>
          <w:sz w:val="28"/>
          <w:szCs w:val="28"/>
        </w:rPr>
        <w:t xml:space="preserve"> Product Records</w:t>
      </w:r>
    </w:p>
    <w:p w14:paraId="162DBC99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6F958AC0" w14:textId="3089166A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>Recommended Strategy</w:t>
      </w:r>
    </w:p>
    <w:p w14:paraId="56F8D5AB" w14:textId="77777777" w:rsidR="00B13AFF" w:rsidRPr="0088384D" w:rsidRDefault="00000000">
      <w:pPr>
        <w:spacing w:after="100"/>
        <w:rPr>
          <w:sz w:val="28"/>
          <w:szCs w:val="28"/>
        </w:rPr>
      </w:pPr>
      <w:r w:rsidRPr="0088384D">
        <w:rPr>
          <w:sz w:val="28"/>
          <w:szCs w:val="28"/>
        </w:rPr>
        <w:t xml:space="preserve">Use a Hashed file organization for the primary product table, keyed on </w:t>
      </w:r>
      <w:proofErr w:type="spellStart"/>
      <w:r w:rsidRPr="0088384D">
        <w:rPr>
          <w:sz w:val="28"/>
          <w:szCs w:val="28"/>
        </w:rPr>
        <w:t>ProductID</w:t>
      </w:r>
      <w:proofErr w:type="spellEnd"/>
      <w:r w:rsidRPr="0088384D">
        <w:rPr>
          <w:sz w:val="28"/>
          <w:szCs w:val="28"/>
        </w:rPr>
        <w:t xml:space="preserve">, combined with a </w:t>
      </w:r>
      <w:proofErr w:type="spellStart"/>
      <w:r w:rsidRPr="0088384D">
        <w:rPr>
          <w:sz w:val="28"/>
          <w:szCs w:val="28"/>
        </w:rPr>
        <w:t>B+Tree</w:t>
      </w:r>
      <w:proofErr w:type="spellEnd"/>
      <w:r w:rsidRPr="0088384D">
        <w:rPr>
          <w:sz w:val="28"/>
          <w:szCs w:val="28"/>
        </w:rPr>
        <w:t xml:space="preserve"> secondary index for range/category queries. Product-catalog access is dominated by exact-match lookups (add to cart, view product, update stock) rather than range scans, so </w:t>
      </w:r>
      <w:proofErr w:type="gramStart"/>
      <w:r w:rsidRPr="0088384D">
        <w:rPr>
          <w:sz w:val="28"/>
          <w:szCs w:val="28"/>
        </w:rPr>
        <w:t>O(</w:t>
      </w:r>
      <w:proofErr w:type="gramEnd"/>
      <w:r w:rsidRPr="0088384D">
        <w:rPr>
          <w:sz w:val="28"/>
          <w:szCs w:val="28"/>
        </w:rPr>
        <w:t>1) average-case retrieval from hashing gives the best cost/performance trade-off at this scale.</w:t>
      </w:r>
    </w:p>
    <w:p w14:paraId="33F6FA79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2329ECF2" w14:textId="73A8F61F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>Cost Analysis (≈10,000,000 records, ~100 B/record, 4 KB blocks, blocking factor ≈ 40)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2000"/>
        <w:gridCol w:w="2400"/>
      </w:tblGrid>
      <w:tr w:rsidR="0088384D" w:rsidRPr="0088384D" w14:paraId="50FB0C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vAlign w:val="center"/>
          </w:tcPr>
          <w:p w14:paraId="1A73C201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b/>
                <w:bCs/>
                <w:sz w:val="28"/>
                <w:szCs w:val="28"/>
              </w:rPr>
              <w:t>Organization</w:t>
            </w:r>
          </w:p>
        </w:tc>
        <w:tc>
          <w:tcPr>
            <w:tcW w:w="3200" w:type="dxa"/>
            <w:shd w:val="clear" w:color="auto" w:fill="1F4E79"/>
            <w:vAlign w:val="center"/>
          </w:tcPr>
          <w:p w14:paraId="65E65BC8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b/>
                <w:bCs/>
                <w:sz w:val="28"/>
                <w:szCs w:val="28"/>
              </w:rPr>
              <w:t>Avg. block accesses (search)</w:t>
            </w:r>
          </w:p>
        </w:tc>
        <w:tc>
          <w:tcPr>
            <w:tcW w:w="2000" w:type="dxa"/>
            <w:shd w:val="clear" w:color="auto" w:fill="1F4E79"/>
            <w:vAlign w:val="center"/>
          </w:tcPr>
          <w:p w14:paraId="515BE311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b/>
                <w:bCs/>
                <w:sz w:val="28"/>
                <w:szCs w:val="28"/>
              </w:rPr>
              <w:t>Insert cost</w:t>
            </w:r>
          </w:p>
        </w:tc>
        <w:tc>
          <w:tcPr>
            <w:tcW w:w="2400" w:type="dxa"/>
            <w:shd w:val="clear" w:color="auto" w:fill="1F4E79"/>
            <w:vAlign w:val="center"/>
          </w:tcPr>
          <w:p w14:paraId="4D22F418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b/>
                <w:bCs/>
                <w:sz w:val="28"/>
                <w:szCs w:val="28"/>
              </w:rPr>
              <w:t>Suitability</w:t>
            </w:r>
          </w:p>
        </w:tc>
      </w:tr>
      <w:tr w:rsidR="0088384D" w:rsidRPr="0088384D" w14:paraId="1FD90D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4A136F57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Heap (unordered)</w:t>
            </w:r>
          </w:p>
        </w:tc>
        <w:tc>
          <w:tcPr>
            <w:tcW w:w="3200" w:type="dxa"/>
            <w:vAlign w:val="center"/>
          </w:tcPr>
          <w:p w14:paraId="66A32B21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≈125,000 (linear scan of 250,000 blocks)</w:t>
            </w:r>
          </w:p>
        </w:tc>
        <w:tc>
          <w:tcPr>
            <w:tcW w:w="2000" w:type="dxa"/>
            <w:vAlign w:val="center"/>
          </w:tcPr>
          <w:p w14:paraId="1CBA789E" w14:textId="77777777" w:rsidR="00B13AFF" w:rsidRPr="0088384D" w:rsidRDefault="00000000">
            <w:pPr>
              <w:rPr>
                <w:sz w:val="28"/>
                <w:szCs w:val="28"/>
              </w:rPr>
            </w:pPr>
            <w:proofErr w:type="gramStart"/>
            <w:r w:rsidRPr="0088384D">
              <w:rPr>
                <w:sz w:val="28"/>
                <w:szCs w:val="28"/>
              </w:rPr>
              <w:t>O(</w:t>
            </w:r>
            <w:proofErr w:type="gramEnd"/>
            <w:r w:rsidRPr="0088384D">
              <w:rPr>
                <w:sz w:val="28"/>
                <w:szCs w:val="28"/>
              </w:rPr>
              <w:t>1) — append</w:t>
            </w:r>
          </w:p>
        </w:tc>
        <w:tc>
          <w:tcPr>
            <w:tcW w:w="2400" w:type="dxa"/>
            <w:vAlign w:val="center"/>
          </w:tcPr>
          <w:p w14:paraId="38B200E4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Poor for search-heavy catalog</w:t>
            </w:r>
          </w:p>
        </w:tc>
      </w:tr>
      <w:tr w:rsidR="0088384D" w:rsidRPr="0088384D" w14:paraId="0D7C66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4DC970C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Sorted</w:t>
            </w:r>
          </w:p>
        </w:tc>
        <w:tc>
          <w:tcPr>
            <w:tcW w:w="3200" w:type="dxa"/>
            <w:vAlign w:val="center"/>
          </w:tcPr>
          <w:p w14:paraId="7D9B9DAB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≈18 (binary search, log₂ 250,000)</w:t>
            </w:r>
          </w:p>
        </w:tc>
        <w:tc>
          <w:tcPr>
            <w:tcW w:w="2000" w:type="dxa"/>
            <w:vAlign w:val="center"/>
          </w:tcPr>
          <w:p w14:paraId="55FCA20E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O(n) — shift records</w:t>
            </w:r>
          </w:p>
        </w:tc>
        <w:tc>
          <w:tcPr>
            <w:tcW w:w="2400" w:type="dxa"/>
            <w:vAlign w:val="center"/>
          </w:tcPr>
          <w:p w14:paraId="57E1D384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Bad insert cost at this volume</w:t>
            </w:r>
          </w:p>
        </w:tc>
      </w:tr>
      <w:tr w:rsidR="0088384D" w:rsidRPr="0088384D" w14:paraId="59A3A8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870D255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Hashed</w:t>
            </w:r>
          </w:p>
        </w:tc>
        <w:tc>
          <w:tcPr>
            <w:tcW w:w="3200" w:type="dxa"/>
            <w:vAlign w:val="center"/>
          </w:tcPr>
          <w:p w14:paraId="1B41F613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1–2 (direct bucket access)</w:t>
            </w:r>
          </w:p>
        </w:tc>
        <w:tc>
          <w:tcPr>
            <w:tcW w:w="2000" w:type="dxa"/>
            <w:vAlign w:val="center"/>
          </w:tcPr>
          <w:p w14:paraId="4C89FFA8" w14:textId="77777777" w:rsidR="00B13AFF" w:rsidRPr="0088384D" w:rsidRDefault="00000000">
            <w:pPr>
              <w:rPr>
                <w:sz w:val="28"/>
                <w:szCs w:val="28"/>
              </w:rPr>
            </w:pPr>
            <w:proofErr w:type="gramStart"/>
            <w:r w:rsidRPr="0088384D">
              <w:rPr>
                <w:sz w:val="28"/>
                <w:szCs w:val="28"/>
              </w:rPr>
              <w:t>O(</w:t>
            </w:r>
            <w:proofErr w:type="gramEnd"/>
            <w:r w:rsidRPr="0088384D">
              <w:rPr>
                <w:sz w:val="28"/>
                <w:szCs w:val="28"/>
              </w:rPr>
              <w:t>1) avg.</w:t>
            </w:r>
          </w:p>
        </w:tc>
        <w:tc>
          <w:tcPr>
            <w:tcW w:w="2400" w:type="dxa"/>
            <w:vAlign w:val="center"/>
          </w:tcPr>
          <w:p w14:paraId="6521B82E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 xml:space="preserve">Best fit for point lookups by </w:t>
            </w:r>
            <w:proofErr w:type="spellStart"/>
            <w:r w:rsidRPr="0088384D">
              <w:rPr>
                <w:sz w:val="28"/>
                <w:szCs w:val="28"/>
              </w:rPr>
              <w:t>ProductID</w:t>
            </w:r>
            <w:proofErr w:type="spellEnd"/>
          </w:p>
        </w:tc>
      </w:tr>
      <w:tr w:rsidR="0088384D" w:rsidRPr="0088384D" w14:paraId="1DBE96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6969114" w14:textId="77777777" w:rsidR="00B13AFF" w:rsidRPr="0088384D" w:rsidRDefault="00000000">
            <w:pPr>
              <w:rPr>
                <w:sz w:val="28"/>
                <w:szCs w:val="28"/>
              </w:rPr>
            </w:pPr>
            <w:proofErr w:type="spellStart"/>
            <w:r w:rsidRPr="0088384D">
              <w:rPr>
                <w:sz w:val="28"/>
                <w:szCs w:val="28"/>
              </w:rPr>
              <w:t>B+Tree</w:t>
            </w:r>
            <w:proofErr w:type="spellEnd"/>
            <w:r w:rsidRPr="0088384D">
              <w:rPr>
                <w:sz w:val="28"/>
                <w:szCs w:val="28"/>
              </w:rPr>
              <w:t xml:space="preserve"> index</w:t>
            </w:r>
          </w:p>
        </w:tc>
        <w:tc>
          <w:tcPr>
            <w:tcW w:w="3200" w:type="dxa"/>
            <w:vAlign w:val="center"/>
          </w:tcPr>
          <w:p w14:paraId="09489BB0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3–4 (tree height)</w:t>
            </w:r>
          </w:p>
        </w:tc>
        <w:tc>
          <w:tcPr>
            <w:tcW w:w="2000" w:type="dxa"/>
            <w:vAlign w:val="center"/>
          </w:tcPr>
          <w:p w14:paraId="4189664F" w14:textId="77777777" w:rsidR="00B13AFF" w:rsidRPr="0088384D" w:rsidRDefault="00000000">
            <w:pPr>
              <w:rPr>
                <w:sz w:val="28"/>
                <w:szCs w:val="28"/>
              </w:rPr>
            </w:pPr>
            <w:proofErr w:type="gramStart"/>
            <w:r w:rsidRPr="0088384D">
              <w:rPr>
                <w:sz w:val="28"/>
                <w:szCs w:val="28"/>
              </w:rPr>
              <w:t>O(</w:t>
            </w:r>
            <w:proofErr w:type="spellStart"/>
            <w:proofErr w:type="gramEnd"/>
            <w:r w:rsidRPr="0088384D">
              <w:rPr>
                <w:sz w:val="28"/>
                <w:szCs w:val="28"/>
              </w:rPr>
              <w:t>logF</w:t>
            </w:r>
            <w:proofErr w:type="spellEnd"/>
            <w:r w:rsidRPr="0088384D">
              <w:rPr>
                <w:sz w:val="28"/>
                <w:szCs w:val="28"/>
              </w:rPr>
              <w:t xml:space="preserve"> n)</w:t>
            </w:r>
          </w:p>
        </w:tc>
        <w:tc>
          <w:tcPr>
            <w:tcW w:w="2400" w:type="dxa"/>
            <w:vAlign w:val="center"/>
          </w:tcPr>
          <w:p w14:paraId="4F26C774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Add as secondary index for category/price range queries</w:t>
            </w:r>
          </w:p>
        </w:tc>
      </w:tr>
    </w:tbl>
    <w:p w14:paraId="381F5D4D" w14:textId="77777777" w:rsidR="0088384D" w:rsidRDefault="0088384D">
      <w:pPr>
        <w:spacing w:before="80" w:after="100"/>
        <w:jc w:val="center"/>
        <w:rPr>
          <w:sz w:val="28"/>
          <w:szCs w:val="28"/>
        </w:rPr>
      </w:pPr>
    </w:p>
    <w:p w14:paraId="339D4237" w14:textId="24F3CD80" w:rsidR="00B13AFF" w:rsidRPr="0088384D" w:rsidRDefault="00000000">
      <w:pPr>
        <w:spacing w:before="80" w:after="100"/>
        <w:jc w:val="center"/>
        <w:rPr>
          <w:sz w:val="28"/>
          <w:szCs w:val="28"/>
        </w:rPr>
      </w:pPr>
      <w:r w:rsidRPr="0088384D">
        <w:rPr>
          <w:noProof/>
          <w:sz w:val="28"/>
          <w:szCs w:val="28"/>
        </w:rPr>
        <w:drawing>
          <wp:inline distT="0" distB="0" distL="0" distR="0" wp14:anchorId="4C92684D" wp14:editId="27B82405">
            <wp:extent cx="4476750" cy="2562225"/>
            <wp:effectExtent l="0" t="0" r="0" b="0"/>
            <wp:docPr id="1637396625" name="Picture 1637396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0C6D" w14:textId="77777777" w:rsidR="00B13AFF" w:rsidRPr="0088384D" w:rsidRDefault="00000000">
      <w:pPr>
        <w:spacing w:after="100"/>
        <w:rPr>
          <w:sz w:val="28"/>
          <w:szCs w:val="28"/>
        </w:rPr>
      </w:pPr>
      <w:r w:rsidRPr="0088384D">
        <w:rPr>
          <w:i/>
          <w:iCs/>
          <w:sz w:val="28"/>
          <w:szCs w:val="28"/>
        </w:rPr>
        <w:lastRenderedPageBreak/>
        <w:t xml:space="preserve">Justification: pure hashing </w:t>
      </w:r>
      <w:proofErr w:type="spellStart"/>
      <w:r w:rsidRPr="0088384D">
        <w:rPr>
          <w:i/>
          <w:iCs/>
          <w:sz w:val="28"/>
          <w:szCs w:val="28"/>
        </w:rPr>
        <w:t>minimises</w:t>
      </w:r>
      <w:proofErr w:type="spellEnd"/>
      <w:r w:rsidRPr="0088384D">
        <w:rPr>
          <w:i/>
          <w:iCs/>
          <w:sz w:val="28"/>
          <w:szCs w:val="28"/>
        </w:rPr>
        <w:t xml:space="preserve"> the dominant cost — disk block accesses — for the platform's most frequent operation (point lookup). A secondary </w:t>
      </w:r>
      <w:proofErr w:type="spellStart"/>
      <w:r w:rsidRPr="0088384D">
        <w:rPr>
          <w:i/>
          <w:iCs/>
          <w:sz w:val="28"/>
          <w:szCs w:val="28"/>
        </w:rPr>
        <w:t>B+Tree</w:t>
      </w:r>
      <w:proofErr w:type="spellEnd"/>
      <w:r w:rsidRPr="0088384D">
        <w:rPr>
          <w:i/>
          <w:iCs/>
          <w:sz w:val="28"/>
          <w:szCs w:val="28"/>
        </w:rPr>
        <w:t xml:space="preserve"> index is layered on top for category/price-range browsing, giving a hybrid design that is both cost-efficient and query-flexible.</w:t>
      </w:r>
    </w:p>
    <w:p w14:paraId="4B7CCCA1" w14:textId="29423F3D" w:rsidR="00B13AFF" w:rsidRPr="0088384D" w:rsidRDefault="00000000" w:rsidP="0088384D">
      <w:pPr>
        <w:rPr>
          <w:sz w:val="28"/>
          <w:szCs w:val="28"/>
        </w:rPr>
      </w:pPr>
      <w:r w:rsidRPr="0088384D">
        <w:rPr>
          <w:sz w:val="28"/>
          <w:szCs w:val="28"/>
        </w:rPr>
        <w:br w:type="page"/>
      </w:r>
      <w:r w:rsidRPr="0088384D">
        <w:rPr>
          <w:b/>
          <w:bCs/>
          <w:sz w:val="28"/>
          <w:szCs w:val="28"/>
        </w:rPr>
        <w:lastRenderedPageBreak/>
        <w:t>Q2.  Indexing Strategy for Banking Transactions (Account No. + Date Range)</w:t>
      </w:r>
    </w:p>
    <w:p w14:paraId="0DC3162E" w14:textId="77777777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>Design</w:t>
      </w:r>
    </w:p>
    <w:p w14:paraId="04334F74" w14:textId="77777777" w:rsidR="0088384D" w:rsidRDefault="0088384D" w:rsidP="0088384D">
      <w:pPr>
        <w:pStyle w:val="ListParagraph"/>
        <w:spacing w:after="50"/>
        <w:ind w:left="720"/>
        <w:rPr>
          <w:sz w:val="28"/>
          <w:szCs w:val="28"/>
        </w:rPr>
      </w:pPr>
    </w:p>
    <w:p w14:paraId="1036A673" w14:textId="6D80E08C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 xml:space="preserve">Primary (clustering) index: </w:t>
      </w:r>
      <w:proofErr w:type="spellStart"/>
      <w:r w:rsidRPr="0088384D">
        <w:rPr>
          <w:sz w:val="28"/>
          <w:szCs w:val="28"/>
        </w:rPr>
        <w:t>B+Tree</w:t>
      </w:r>
      <w:proofErr w:type="spellEnd"/>
      <w:r w:rsidRPr="0088384D">
        <w:rPr>
          <w:sz w:val="28"/>
          <w:szCs w:val="28"/>
        </w:rPr>
        <w:t xml:space="preserve"> on </w:t>
      </w:r>
      <w:proofErr w:type="spellStart"/>
      <w:r w:rsidRPr="0088384D">
        <w:rPr>
          <w:sz w:val="28"/>
          <w:szCs w:val="28"/>
        </w:rPr>
        <w:t>AccountNo</w:t>
      </w:r>
      <w:proofErr w:type="spellEnd"/>
      <w:r w:rsidRPr="0088384D">
        <w:rPr>
          <w:sz w:val="28"/>
          <w:szCs w:val="28"/>
        </w:rPr>
        <w:t xml:space="preserve"> — transactions are naturally stored/retrieved clustered by account, giving fast exact-match and range access per account.</w:t>
      </w:r>
    </w:p>
    <w:p w14:paraId="1B9C450C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 xml:space="preserve">Secondary (non-clustering) index: </w:t>
      </w:r>
      <w:proofErr w:type="spellStart"/>
      <w:r w:rsidRPr="0088384D">
        <w:rPr>
          <w:sz w:val="28"/>
          <w:szCs w:val="28"/>
        </w:rPr>
        <w:t>B+Tree</w:t>
      </w:r>
      <w:proofErr w:type="spellEnd"/>
      <w:r w:rsidRPr="0088384D">
        <w:rPr>
          <w:sz w:val="28"/>
          <w:szCs w:val="28"/>
        </w:rPr>
        <w:t xml:space="preserve"> on </w:t>
      </w:r>
      <w:proofErr w:type="spellStart"/>
      <w:r w:rsidRPr="0088384D">
        <w:rPr>
          <w:sz w:val="28"/>
          <w:szCs w:val="28"/>
        </w:rPr>
        <w:t>TransactionDate</w:t>
      </w:r>
      <w:proofErr w:type="spellEnd"/>
      <w:r w:rsidRPr="0088384D">
        <w:rPr>
          <w:sz w:val="28"/>
          <w:szCs w:val="28"/>
        </w:rPr>
        <w:t xml:space="preserve"> — supports bank-wide date-range reporting (e.g. all transactions on a given day) independent of account.</w:t>
      </w:r>
    </w:p>
    <w:p w14:paraId="5511AAD6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>Leaf nodes of both indexes are linked sequentially, so once the starting key is located, a range scan (date range within an account, or account range within a date) is a simple leaf-chain traversal — no repeated root-to-leaf descents.</w:t>
      </w:r>
    </w:p>
    <w:p w14:paraId="21D3A68A" w14:textId="77777777" w:rsidR="00B13AFF" w:rsidRPr="0088384D" w:rsidRDefault="00000000">
      <w:pPr>
        <w:spacing w:before="80" w:after="100"/>
        <w:jc w:val="center"/>
        <w:rPr>
          <w:sz w:val="28"/>
          <w:szCs w:val="28"/>
        </w:rPr>
      </w:pPr>
      <w:r w:rsidRPr="0088384D">
        <w:rPr>
          <w:noProof/>
          <w:sz w:val="28"/>
          <w:szCs w:val="28"/>
        </w:rPr>
        <w:drawing>
          <wp:inline distT="0" distB="0" distL="0" distR="0" wp14:anchorId="5E4AA9AF" wp14:editId="715C7E8E">
            <wp:extent cx="4476750" cy="2657475"/>
            <wp:effectExtent l="0" t="0" r="0" b="0"/>
            <wp:docPr id="1587154604" name="Picture 1587154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BF63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1E82B091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4FA8CAF5" w14:textId="594DF37C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 xml:space="preserve">Why </w:t>
      </w:r>
      <w:proofErr w:type="spellStart"/>
      <w:r w:rsidRPr="0088384D">
        <w:rPr>
          <w:b/>
          <w:bCs/>
          <w:sz w:val="28"/>
          <w:szCs w:val="28"/>
        </w:rPr>
        <w:t>B+Tree</w:t>
      </w:r>
      <w:proofErr w:type="spellEnd"/>
      <w:r w:rsidRPr="0088384D">
        <w:rPr>
          <w:b/>
          <w:bCs/>
          <w:sz w:val="28"/>
          <w:szCs w:val="28"/>
        </w:rPr>
        <w:t xml:space="preserve"> over B-Tree or Hashing here</w:t>
      </w:r>
    </w:p>
    <w:p w14:paraId="197EF624" w14:textId="77777777" w:rsidR="00B13AFF" w:rsidRPr="0088384D" w:rsidRDefault="00000000">
      <w:pPr>
        <w:spacing w:after="100"/>
        <w:rPr>
          <w:sz w:val="28"/>
          <w:szCs w:val="28"/>
        </w:rPr>
      </w:pPr>
      <w:r w:rsidRPr="0088384D">
        <w:rPr>
          <w:sz w:val="28"/>
          <w:szCs w:val="28"/>
        </w:rPr>
        <w:t xml:space="preserve">Hashing would give </w:t>
      </w:r>
      <w:proofErr w:type="gramStart"/>
      <w:r w:rsidRPr="0088384D">
        <w:rPr>
          <w:sz w:val="28"/>
          <w:szCs w:val="28"/>
        </w:rPr>
        <w:t>O(</w:t>
      </w:r>
      <w:proofErr w:type="gramEnd"/>
      <w:r w:rsidRPr="0088384D">
        <w:rPr>
          <w:sz w:val="28"/>
          <w:szCs w:val="28"/>
        </w:rPr>
        <w:t xml:space="preserve">1) point lookup by </w:t>
      </w:r>
      <w:proofErr w:type="spellStart"/>
      <w:r w:rsidRPr="0088384D">
        <w:rPr>
          <w:sz w:val="28"/>
          <w:szCs w:val="28"/>
        </w:rPr>
        <w:t>AccountNo</w:t>
      </w:r>
      <w:proofErr w:type="spellEnd"/>
      <w:r w:rsidRPr="0088384D">
        <w:rPr>
          <w:sz w:val="28"/>
          <w:szCs w:val="28"/>
        </w:rPr>
        <w:t xml:space="preserve"> but cannot support the date-range requirement at all (hash order carries no ordering information). </w:t>
      </w:r>
      <w:proofErr w:type="spellStart"/>
      <w:r w:rsidRPr="0088384D">
        <w:rPr>
          <w:sz w:val="28"/>
          <w:szCs w:val="28"/>
        </w:rPr>
        <w:t>B+Tree</w:t>
      </w:r>
      <w:proofErr w:type="spellEnd"/>
      <w:r w:rsidRPr="0088384D">
        <w:rPr>
          <w:sz w:val="28"/>
          <w:szCs w:val="28"/>
        </w:rPr>
        <w:t xml:space="preserve"> supports both point queries (</w:t>
      </w:r>
      <w:proofErr w:type="gramStart"/>
      <w:r w:rsidRPr="0088384D">
        <w:rPr>
          <w:sz w:val="28"/>
          <w:szCs w:val="28"/>
        </w:rPr>
        <w:t>O(</w:t>
      </w:r>
      <w:proofErr w:type="spellStart"/>
      <w:proofErr w:type="gramEnd"/>
      <w:r w:rsidRPr="0088384D">
        <w:rPr>
          <w:sz w:val="28"/>
          <w:szCs w:val="28"/>
        </w:rPr>
        <w:t>logF</w:t>
      </w:r>
      <w:proofErr w:type="spellEnd"/>
      <w:r w:rsidRPr="0088384D">
        <w:rPr>
          <w:sz w:val="28"/>
          <w:szCs w:val="28"/>
        </w:rPr>
        <w:t xml:space="preserve"> n)) and efficient range scans via the linked-leaf structure, which is essential for statements and audit queries over a date range.</w:t>
      </w:r>
    </w:p>
    <w:p w14:paraId="36B59473" w14:textId="77777777" w:rsidR="00B13AFF" w:rsidRPr="0088384D" w:rsidRDefault="00000000">
      <w:pPr>
        <w:rPr>
          <w:sz w:val="28"/>
          <w:szCs w:val="28"/>
        </w:rPr>
      </w:pPr>
      <w:r w:rsidRPr="0088384D">
        <w:rPr>
          <w:sz w:val="28"/>
          <w:szCs w:val="28"/>
        </w:rPr>
        <w:br w:type="page"/>
      </w:r>
    </w:p>
    <w:p w14:paraId="6F0CE3A7" w14:textId="77777777" w:rsidR="00B13AFF" w:rsidRPr="0088384D" w:rsidRDefault="00000000">
      <w:pPr>
        <w:shd w:val="clear" w:color="auto" w:fill="EAF1F8"/>
        <w:spacing w:after="16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lastRenderedPageBreak/>
        <w:t>Q3.  Multi-Level Indexing for Patient Records (</w:t>
      </w:r>
      <w:proofErr w:type="spellStart"/>
      <w:r w:rsidRPr="0088384D">
        <w:rPr>
          <w:b/>
          <w:bCs/>
          <w:sz w:val="28"/>
          <w:szCs w:val="28"/>
        </w:rPr>
        <w:t>PatientID</w:t>
      </w:r>
      <w:proofErr w:type="spellEnd"/>
      <w:r w:rsidRPr="0088384D">
        <w:rPr>
          <w:b/>
          <w:bCs/>
          <w:sz w:val="28"/>
          <w:szCs w:val="28"/>
        </w:rPr>
        <w:t xml:space="preserve"> + Doctor Name)</w:t>
      </w:r>
    </w:p>
    <w:p w14:paraId="589394DE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3F7D66D3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5C8682BD" w14:textId="30C2E2A3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>Design</w:t>
      </w:r>
    </w:p>
    <w:p w14:paraId="2F527D47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 xml:space="preserve">Primary index: multilevel, dense </w:t>
      </w:r>
      <w:proofErr w:type="spellStart"/>
      <w:r w:rsidRPr="0088384D">
        <w:rPr>
          <w:sz w:val="28"/>
          <w:szCs w:val="28"/>
        </w:rPr>
        <w:t>B+Tree-style</w:t>
      </w:r>
      <w:proofErr w:type="spellEnd"/>
      <w:r w:rsidRPr="0088384D">
        <w:rPr>
          <w:sz w:val="28"/>
          <w:szCs w:val="28"/>
        </w:rPr>
        <w:t xml:space="preserve"> index on </w:t>
      </w:r>
      <w:proofErr w:type="spellStart"/>
      <w:r w:rsidRPr="0088384D">
        <w:rPr>
          <w:sz w:val="28"/>
          <w:szCs w:val="28"/>
        </w:rPr>
        <w:t>PatientID</w:t>
      </w:r>
      <w:proofErr w:type="spellEnd"/>
      <w:r w:rsidRPr="0088384D">
        <w:rPr>
          <w:sz w:val="28"/>
          <w:szCs w:val="28"/>
        </w:rPr>
        <w:t xml:space="preserve"> (the ordering/clustering key). A 2-level index keeps the top level small enough to stay memory-resident, cutting disk accesses to </w:t>
      </w:r>
      <w:proofErr w:type="gramStart"/>
      <w:r w:rsidRPr="0088384D">
        <w:rPr>
          <w:sz w:val="28"/>
          <w:szCs w:val="28"/>
        </w:rPr>
        <w:t>O(</w:t>
      </w:r>
      <w:proofErr w:type="gramEnd"/>
      <w:r w:rsidRPr="0088384D">
        <w:rPr>
          <w:sz w:val="28"/>
          <w:szCs w:val="28"/>
        </w:rPr>
        <w:t>2) + 1 data block instead of a single huge first-level index scan.</w:t>
      </w:r>
    </w:p>
    <w:p w14:paraId="0A9CE6DC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 xml:space="preserve">Secondary index: a separate dense index on </w:t>
      </w:r>
      <w:proofErr w:type="spellStart"/>
      <w:r w:rsidRPr="0088384D">
        <w:rPr>
          <w:sz w:val="28"/>
          <w:szCs w:val="28"/>
        </w:rPr>
        <w:t>DoctorName</w:t>
      </w:r>
      <w:proofErr w:type="spellEnd"/>
      <w:r w:rsidRPr="0088384D">
        <w:rPr>
          <w:sz w:val="28"/>
          <w:szCs w:val="28"/>
        </w:rPr>
        <w:t xml:space="preserve">, since doctor name is not the storage key. Each entry points to a bucket of matching </w:t>
      </w:r>
      <w:proofErr w:type="spellStart"/>
      <w:r w:rsidRPr="0088384D">
        <w:rPr>
          <w:sz w:val="28"/>
          <w:szCs w:val="28"/>
        </w:rPr>
        <w:t>PatientID</w:t>
      </w:r>
      <w:proofErr w:type="spellEnd"/>
      <w:r w:rsidRPr="0088384D">
        <w:rPr>
          <w:sz w:val="28"/>
          <w:szCs w:val="28"/>
        </w:rPr>
        <w:t xml:space="preserve"> pointers (a doctor treats many patients), giving fast 'all patients of Dr. X' queries.</w:t>
      </w:r>
    </w:p>
    <w:p w14:paraId="40514623" w14:textId="77777777" w:rsidR="00B13AFF" w:rsidRPr="0088384D" w:rsidRDefault="00000000">
      <w:pPr>
        <w:spacing w:before="80" w:after="100"/>
        <w:jc w:val="center"/>
        <w:rPr>
          <w:sz w:val="28"/>
          <w:szCs w:val="28"/>
        </w:rPr>
      </w:pPr>
      <w:r w:rsidRPr="0088384D">
        <w:rPr>
          <w:noProof/>
          <w:sz w:val="28"/>
          <w:szCs w:val="28"/>
        </w:rPr>
        <w:drawing>
          <wp:inline distT="0" distB="0" distL="0" distR="0" wp14:anchorId="04700194" wp14:editId="57F94522">
            <wp:extent cx="4476750" cy="2781300"/>
            <wp:effectExtent l="0" t="0" r="0" b="0"/>
            <wp:docPr id="1587289280" name="Picture 1587289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F073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08FC79BF" w14:textId="48DE7DCD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>Cost Benefit</w:t>
      </w:r>
    </w:p>
    <w:p w14:paraId="58D73D5F" w14:textId="77777777" w:rsidR="00B13AFF" w:rsidRPr="0088384D" w:rsidRDefault="00000000">
      <w:pPr>
        <w:spacing w:after="100"/>
        <w:rPr>
          <w:sz w:val="28"/>
          <w:szCs w:val="28"/>
        </w:rPr>
      </w:pPr>
      <w:r w:rsidRPr="0088384D">
        <w:rPr>
          <w:sz w:val="28"/>
          <w:szCs w:val="28"/>
        </w:rPr>
        <w:t xml:space="preserve">For N patient records with a first-level index of b1 blocks, a second level index of b2 = </w:t>
      </w:r>
      <w:r w:rsidRPr="0088384D">
        <w:rPr>
          <w:rFonts w:ascii="Cambria Math" w:hAnsi="Cambria Math" w:cs="Cambria Math"/>
          <w:sz w:val="28"/>
          <w:szCs w:val="28"/>
        </w:rPr>
        <w:t>⌈</w:t>
      </w:r>
      <w:r w:rsidRPr="0088384D">
        <w:rPr>
          <w:sz w:val="28"/>
          <w:szCs w:val="28"/>
        </w:rPr>
        <w:t>b1/fanout</w:t>
      </w:r>
      <w:r w:rsidRPr="0088384D">
        <w:rPr>
          <w:rFonts w:ascii="Cambria Math" w:hAnsi="Cambria Math" w:cs="Cambria Math"/>
          <w:sz w:val="28"/>
          <w:szCs w:val="28"/>
        </w:rPr>
        <w:t>⌉</w:t>
      </w:r>
      <w:r w:rsidRPr="0088384D">
        <w:rPr>
          <w:sz w:val="28"/>
          <w:szCs w:val="28"/>
        </w:rPr>
        <w:t xml:space="preserve"> blocks reduces search cost from </w:t>
      </w:r>
      <w:proofErr w:type="gramStart"/>
      <w:r w:rsidRPr="0088384D">
        <w:rPr>
          <w:sz w:val="28"/>
          <w:szCs w:val="28"/>
        </w:rPr>
        <w:t>O(</w:t>
      </w:r>
      <w:proofErr w:type="gramEnd"/>
      <w:r w:rsidRPr="0088384D">
        <w:rPr>
          <w:sz w:val="28"/>
          <w:szCs w:val="28"/>
        </w:rPr>
        <w:t>log₂ b1) with a single-level index to O(2) index-block accesses + 1 data-block access, which matters once the first-level index itself no longer fits in a handful of blocks (typical once patient counts reach the hundreds of thousands).</w:t>
      </w:r>
    </w:p>
    <w:p w14:paraId="545A4D10" w14:textId="77777777" w:rsidR="00B13AFF" w:rsidRPr="0088384D" w:rsidRDefault="00000000">
      <w:pPr>
        <w:rPr>
          <w:sz w:val="28"/>
          <w:szCs w:val="28"/>
        </w:rPr>
      </w:pPr>
      <w:r w:rsidRPr="0088384D">
        <w:rPr>
          <w:sz w:val="28"/>
          <w:szCs w:val="28"/>
        </w:rPr>
        <w:br w:type="page"/>
      </w:r>
    </w:p>
    <w:p w14:paraId="274B39B4" w14:textId="77777777" w:rsidR="00B13AFF" w:rsidRPr="0088384D" w:rsidRDefault="00000000">
      <w:pPr>
        <w:shd w:val="clear" w:color="auto" w:fill="EAF1F8"/>
        <w:spacing w:after="16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lastRenderedPageBreak/>
        <w:t xml:space="preserve">Q4.  B-Tree vs </w:t>
      </w:r>
      <w:proofErr w:type="spellStart"/>
      <w:r w:rsidRPr="0088384D">
        <w:rPr>
          <w:b/>
          <w:bCs/>
          <w:sz w:val="28"/>
          <w:szCs w:val="28"/>
        </w:rPr>
        <w:t>B+Tree</w:t>
      </w:r>
      <w:proofErr w:type="spellEnd"/>
      <w:r w:rsidRPr="0088384D">
        <w:rPr>
          <w:b/>
          <w:bCs/>
          <w:sz w:val="28"/>
          <w:szCs w:val="28"/>
        </w:rPr>
        <w:t xml:space="preserve"> for Dynamic Shipment Records</w:t>
      </w:r>
    </w:p>
    <w:p w14:paraId="5EDDF48A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0BF16E88" w14:textId="2BF1307D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 xml:space="preserve">Recommendation: </w:t>
      </w:r>
      <w:proofErr w:type="spellStart"/>
      <w:r w:rsidRPr="0088384D">
        <w:rPr>
          <w:b/>
          <w:bCs/>
          <w:sz w:val="28"/>
          <w:szCs w:val="28"/>
        </w:rPr>
        <w:t>B+Tree</w:t>
      </w:r>
      <w:proofErr w:type="spellEnd"/>
    </w:p>
    <w:p w14:paraId="482A1D77" w14:textId="77777777" w:rsidR="00B13AFF" w:rsidRPr="0088384D" w:rsidRDefault="00000000">
      <w:pPr>
        <w:spacing w:after="100"/>
        <w:rPr>
          <w:sz w:val="28"/>
          <w:szCs w:val="28"/>
        </w:rPr>
      </w:pPr>
      <w:r w:rsidRPr="0088384D">
        <w:rPr>
          <w:sz w:val="28"/>
          <w:szCs w:val="28"/>
        </w:rPr>
        <w:t xml:space="preserve">A logistics system with frequent, unpredictable insertions and deletions of shipment records (created on booking, removed/archived on delivery) is better served by a </w:t>
      </w:r>
      <w:proofErr w:type="spellStart"/>
      <w:r w:rsidRPr="0088384D">
        <w:rPr>
          <w:sz w:val="28"/>
          <w:szCs w:val="28"/>
        </w:rPr>
        <w:t>B+Tree</w:t>
      </w:r>
      <w:proofErr w:type="spellEnd"/>
      <w:r w:rsidRPr="0088384D">
        <w:rPr>
          <w:sz w:val="28"/>
          <w:szCs w:val="28"/>
        </w:rPr>
        <w:t>.</w:t>
      </w:r>
    </w:p>
    <w:p w14:paraId="5770AE81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12B931B4" w14:textId="03FB36C4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>Reasoning</w:t>
      </w:r>
    </w:p>
    <w:p w14:paraId="65B48734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>All actual records live only in leaf nodes; internal nodes hold copies of keys purely for routing. Insert/delete operations therefore only restructure leaves (with occasional split/merge propagation), which is cheaper and more predictable than B-Tree, where records can live at any level.</w:t>
      </w:r>
    </w:p>
    <w:p w14:paraId="59B3B44D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>Leaf nodes are linked in sorted order, so range queries (e.g., 'all shipments dispatched this week') are answered by a single leaf-chain scan — critical for logistics reporting and route planning.</w:t>
      </w:r>
    </w:p>
    <w:p w14:paraId="5E18C2B7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 xml:space="preserve">Because non-leaf nodes hold only keys (no record data), </w:t>
      </w:r>
      <w:proofErr w:type="spellStart"/>
      <w:r w:rsidRPr="0088384D">
        <w:rPr>
          <w:sz w:val="28"/>
          <w:szCs w:val="28"/>
        </w:rPr>
        <w:t>B+Tree</w:t>
      </w:r>
      <w:proofErr w:type="spellEnd"/>
      <w:r w:rsidRPr="0088384D">
        <w:rPr>
          <w:sz w:val="28"/>
          <w:szCs w:val="28"/>
        </w:rPr>
        <w:t xml:space="preserve"> nodes are smaller and have a higher fan-out for the same block size, keeping the tree shallower and reducing the number of disk accesses per insert/delete/search as the shipment table grows.</w:t>
      </w:r>
    </w:p>
    <w:p w14:paraId="76F2D107" w14:textId="77777777" w:rsidR="00B13AFF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>B-Tree can, in principle, answer a point query slightly faster if the key is found in an internal node, but this benefit is minor and is outweighed by the loss of efficient sequential/range access needed for shipment tracking dashboards.</w:t>
      </w:r>
    </w:p>
    <w:p w14:paraId="6997BCA9" w14:textId="77777777" w:rsidR="0088384D" w:rsidRPr="0088384D" w:rsidRDefault="0088384D" w:rsidP="0088384D">
      <w:pPr>
        <w:spacing w:after="50"/>
        <w:rPr>
          <w:sz w:val="28"/>
          <w:szCs w:val="28"/>
        </w:rPr>
      </w:pPr>
    </w:p>
    <w:p w14:paraId="5C49DE9F" w14:textId="77777777" w:rsidR="00B13AFF" w:rsidRPr="0088384D" w:rsidRDefault="00000000">
      <w:pPr>
        <w:spacing w:before="80" w:after="100"/>
        <w:jc w:val="center"/>
        <w:rPr>
          <w:sz w:val="28"/>
          <w:szCs w:val="28"/>
        </w:rPr>
      </w:pPr>
      <w:r w:rsidRPr="0088384D">
        <w:rPr>
          <w:noProof/>
          <w:sz w:val="28"/>
          <w:szCs w:val="28"/>
        </w:rPr>
        <w:drawing>
          <wp:inline distT="0" distB="0" distL="0" distR="0" wp14:anchorId="10DE164D" wp14:editId="330A3F7F">
            <wp:extent cx="4476750" cy="2181225"/>
            <wp:effectExtent l="0" t="0" r="0" b="0"/>
            <wp:docPr id="932899797" name="Picture 932899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54F4" w14:textId="77777777" w:rsidR="00B13AFF" w:rsidRPr="0088384D" w:rsidRDefault="00000000">
      <w:pPr>
        <w:rPr>
          <w:sz w:val="28"/>
          <w:szCs w:val="28"/>
        </w:rPr>
      </w:pPr>
      <w:r w:rsidRPr="0088384D">
        <w:rPr>
          <w:sz w:val="28"/>
          <w:szCs w:val="28"/>
        </w:rPr>
        <w:br w:type="page"/>
      </w:r>
    </w:p>
    <w:p w14:paraId="0A3DCA4B" w14:textId="77777777" w:rsidR="00B13AFF" w:rsidRPr="0088384D" w:rsidRDefault="00000000">
      <w:pPr>
        <w:shd w:val="clear" w:color="auto" w:fill="EAF1F8"/>
        <w:spacing w:after="16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lastRenderedPageBreak/>
        <w:t>Q5.  Hashing Scheme for an HR System (5,000 Employees)</w:t>
      </w:r>
    </w:p>
    <w:p w14:paraId="1ADC5CD7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7F8654D1" w14:textId="1E616E97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>Recommended: Static Hashing</w:t>
      </w:r>
    </w:p>
    <w:p w14:paraId="5F70D142" w14:textId="77777777" w:rsidR="00B13AFF" w:rsidRPr="0088384D" w:rsidRDefault="00000000">
      <w:pPr>
        <w:spacing w:after="100"/>
        <w:rPr>
          <w:sz w:val="28"/>
          <w:szCs w:val="28"/>
        </w:rPr>
      </w:pPr>
      <w:r w:rsidRPr="0088384D">
        <w:rPr>
          <w:sz w:val="28"/>
          <w:szCs w:val="28"/>
        </w:rPr>
        <w:t>With a known, slowly-changing population of ~5,000 employees, static hashing is the more appropriate and simpler choice.</w:t>
      </w:r>
    </w:p>
    <w:p w14:paraId="1406D59C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0618AA38" w14:textId="12E2709C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>Design</w:t>
      </w:r>
    </w:p>
    <w:p w14:paraId="7B46E6A1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>Hash function: h(</w:t>
      </w:r>
      <w:proofErr w:type="spellStart"/>
      <w:r w:rsidRPr="0088384D">
        <w:rPr>
          <w:sz w:val="28"/>
          <w:szCs w:val="28"/>
        </w:rPr>
        <w:t>EmpID</w:t>
      </w:r>
      <w:proofErr w:type="spellEnd"/>
      <w:r w:rsidRPr="0088384D">
        <w:rPr>
          <w:sz w:val="28"/>
          <w:szCs w:val="28"/>
        </w:rPr>
        <w:t xml:space="preserve">) = </w:t>
      </w:r>
      <w:proofErr w:type="spellStart"/>
      <w:r w:rsidRPr="0088384D">
        <w:rPr>
          <w:sz w:val="28"/>
          <w:szCs w:val="28"/>
        </w:rPr>
        <w:t>EmpID</w:t>
      </w:r>
      <w:proofErr w:type="spellEnd"/>
      <w:r w:rsidRPr="0088384D">
        <w:rPr>
          <w:sz w:val="28"/>
          <w:szCs w:val="28"/>
        </w:rPr>
        <w:t xml:space="preserve"> mod 10, giving 10 buckets.</w:t>
      </w:r>
    </w:p>
    <w:p w14:paraId="6A0AA8D8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>Target ≈50% load factor headroom: size buckets for ~1000 records capacity (200 employees/bucket at 5000 records) to absorb growth for a few years without overflow.</w:t>
      </w:r>
    </w:p>
    <w:p w14:paraId="35FC5823" w14:textId="77777777" w:rsidR="00B13AFF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>Chained overflow buckets handle any bucket that exceeds capacity, at a small extra-access cost.</w:t>
      </w:r>
    </w:p>
    <w:p w14:paraId="0264FD3D" w14:textId="77777777" w:rsidR="0088384D" w:rsidRPr="0088384D" w:rsidRDefault="0088384D" w:rsidP="0088384D">
      <w:pPr>
        <w:pStyle w:val="ListParagraph"/>
        <w:spacing w:after="50"/>
        <w:ind w:left="720"/>
        <w:rPr>
          <w:sz w:val="28"/>
          <w:szCs w:val="28"/>
        </w:rPr>
      </w:pPr>
    </w:p>
    <w:p w14:paraId="2CCDFF3F" w14:textId="77777777" w:rsidR="00B13AFF" w:rsidRPr="0088384D" w:rsidRDefault="00000000">
      <w:pPr>
        <w:spacing w:before="80" w:after="100"/>
        <w:jc w:val="center"/>
        <w:rPr>
          <w:sz w:val="28"/>
          <w:szCs w:val="28"/>
        </w:rPr>
      </w:pPr>
      <w:r w:rsidRPr="0088384D">
        <w:rPr>
          <w:noProof/>
          <w:sz w:val="28"/>
          <w:szCs w:val="28"/>
        </w:rPr>
        <w:drawing>
          <wp:inline distT="0" distB="0" distL="0" distR="0" wp14:anchorId="2B32B578" wp14:editId="53687743">
            <wp:extent cx="4476750" cy="2238375"/>
            <wp:effectExtent l="0" t="0" r="0" b="0"/>
            <wp:docPr id="1905939327" name="Picture 1905939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C0B3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75C5E721" w14:textId="7753BF95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>Static vs Extendible Hashing — Evaluation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400"/>
      </w:tblGrid>
      <w:tr w:rsidR="0088384D" w:rsidRPr="0088384D" w14:paraId="031404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vAlign w:val="center"/>
          </w:tcPr>
          <w:p w14:paraId="4440D59F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b/>
                <w:bCs/>
                <w:sz w:val="28"/>
                <w:szCs w:val="28"/>
              </w:rPr>
              <w:t>Criterion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06501FB0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b/>
                <w:bCs/>
                <w:sz w:val="28"/>
                <w:szCs w:val="28"/>
              </w:rPr>
              <w:t>Static Hashing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4ADC5E21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b/>
                <w:bCs/>
                <w:sz w:val="28"/>
                <w:szCs w:val="28"/>
              </w:rPr>
              <w:t>Extendible Hashing</w:t>
            </w:r>
          </w:p>
        </w:tc>
      </w:tr>
      <w:tr w:rsidR="0088384D" w:rsidRPr="0088384D" w14:paraId="457130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320B42D7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Best when</w:t>
            </w:r>
          </w:p>
        </w:tc>
        <w:tc>
          <w:tcPr>
            <w:tcW w:w="3400" w:type="dxa"/>
            <w:vAlign w:val="center"/>
          </w:tcPr>
          <w:p w14:paraId="7510008E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Record count known &amp; stable (HR, ~5000)</w:t>
            </w:r>
          </w:p>
        </w:tc>
        <w:tc>
          <w:tcPr>
            <w:tcW w:w="3400" w:type="dxa"/>
            <w:vAlign w:val="center"/>
          </w:tcPr>
          <w:p w14:paraId="01F23F40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Highly unpredictable/rapid growth</w:t>
            </w:r>
          </w:p>
        </w:tc>
      </w:tr>
      <w:tr w:rsidR="0088384D" w:rsidRPr="0088384D" w14:paraId="3434CB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226CC4D1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Lookup cost</w:t>
            </w:r>
          </w:p>
        </w:tc>
        <w:tc>
          <w:tcPr>
            <w:tcW w:w="3400" w:type="dxa"/>
            <w:vAlign w:val="center"/>
          </w:tcPr>
          <w:p w14:paraId="41C73C53" w14:textId="77777777" w:rsidR="00B13AFF" w:rsidRPr="0088384D" w:rsidRDefault="00000000">
            <w:pPr>
              <w:rPr>
                <w:sz w:val="28"/>
                <w:szCs w:val="28"/>
              </w:rPr>
            </w:pPr>
            <w:proofErr w:type="gramStart"/>
            <w:r w:rsidRPr="0088384D">
              <w:rPr>
                <w:sz w:val="28"/>
                <w:szCs w:val="28"/>
              </w:rPr>
              <w:t>O(</w:t>
            </w:r>
            <w:proofErr w:type="gramEnd"/>
            <w:r w:rsidRPr="0088384D">
              <w:rPr>
                <w:sz w:val="28"/>
                <w:szCs w:val="28"/>
              </w:rPr>
              <w:t>1), no directory indirection</w:t>
            </w:r>
          </w:p>
        </w:tc>
        <w:tc>
          <w:tcPr>
            <w:tcW w:w="3400" w:type="dxa"/>
            <w:vAlign w:val="center"/>
          </w:tcPr>
          <w:p w14:paraId="1362110D" w14:textId="77777777" w:rsidR="00B13AFF" w:rsidRPr="0088384D" w:rsidRDefault="00000000">
            <w:pPr>
              <w:rPr>
                <w:sz w:val="28"/>
                <w:szCs w:val="28"/>
              </w:rPr>
            </w:pPr>
            <w:proofErr w:type="gramStart"/>
            <w:r w:rsidRPr="0088384D">
              <w:rPr>
                <w:sz w:val="28"/>
                <w:szCs w:val="28"/>
              </w:rPr>
              <w:t>O(</w:t>
            </w:r>
            <w:proofErr w:type="gramEnd"/>
            <w:r w:rsidRPr="0088384D">
              <w:rPr>
                <w:sz w:val="28"/>
                <w:szCs w:val="28"/>
              </w:rPr>
              <w:t>1) + 1 directory lookup</w:t>
            </w:r>
          </w:p>
        </w:tc>
      </w:tr>
      <w:tr w:rsidR="0088384D" w:rsidRPr="0088384D" w14:paraId="1D9799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686F0A85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Implementation complexity</w:t>
            </w:r>
          </w:p>
        </w:tc>
        <w:tc>
          <w:tcPr>
            <w:tcW w:w="3400" w:type="dxa"/>
            <w:vAlign w:val="center"/>
          </w:tcPr>
          <w:p w14:paraId="06F36C2F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Simple, fixed bucket array</w:t>
            </w:r>
          </w:p>
        </w:tc>
        <w:tc>
          <w:tcPr>
            <w:tcW w:w="3400" w:type="dxa"/>
            <w:vAlign w:val="center"/>
          </w:tcPr>
          <w:p w14:paraId="4389EEB6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Directory + local/global depth bookkeeping</w:t>
            </w:r>
          </w:p>
        </w:tc>
      </w:tr>
      <w:tr w:rsidR="0088384D" w:rsidRPr="0088384D" w14:paraId="21D12A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14:paraId="5BE203DB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Growth handling</w:t>
            </w:r>
          </w:p>
        </w:tc>
        <w:tc>
          <w:tcPr>
            <w:tcW w:w="3400" w:type="dxa"/>
            <w:vAlign w:val="center"/>
          </w:tcPr>
          <w:p w14:paraId="08BAC852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Needs full reorganization/rehashing if it overflows badly</w:t>
            </w:r>
          </w:p>
        </w:tc>
        <w:tc>
          <w:tcPr>
            <w:tcW w:w="3400" w:type="dxa"/>
            <w:vAlign w:val="center"/>
          </w:tcPr>
          <w:p w14:paraId="00A3AA84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Grows gracefully via directory doubling &amp; bucket splits</w:t>
            </w:r>
          </w:p>
        </w:tc>
      </w:tr>
    </w:tbl>
    <w:p w14:paraId="7051779C" w14:textId="77777777" w:rsidR="00B13AFF" w:rsidRPr="0088384D" w:rsidRDefault="00000000">
      <w:pPr>
        <w:spacing w:after="100"/>
        <w:rPr>
          <w:sz w:val="28"/>
          <w:szCs w:val="28"/>
        </w:rPr>
      </w:pPr>
      <w:r w:rsidRPr="0088384D">
        <w:rPr>
          <w:i/>
          <w:iCs/>
          <w:sz w:val="28"/>
          <w:szCs w:val="28"/>
        </w:rPr>
        <w:t>Since HR headcount grows gradually and predictably (new hires, attrition), static hashing sized with reasonable headroom is simpler and equally fast, without extendible hashing's directory-indirection overhead.</w:t>
      </w:r>
    </w:p>
    <w:p w14:paraId="00668FA1" w14:textId="77777777" w:rsidR="00B13AFF" w:rsidRPr="0088384D" w:rsidRDefault="00000000">
      <w:pPr>
        <w:rPr>
          <w:sz w:val="28"/>
          <w:szCs w:val="28"/>
        </w:rPr>
      </w:pPr>
      <w:r w:rsidRPr="0088384D">
        <w:rPr>
          <w:sz w:val="28"/>
          <w:szCs w:val="28"/>
        </w:rPr>
        <w:br w:type="page"/>
      </w:r>
    </w:p>
    <w:p w14:paraId="79A0B73A" w14:textId="77777777" w:rsidR="00B13AFF" w:rsidRPr="0088384D" w:rsidRDefault="00000000">
      <w:pPr>
        <w:shd w:val="clear" w:color="auto" w:fill="EAF1F8"/>
        <w:spacing w:after="16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lastRenderedPageBreak/>
        <w:t>Q6.  Combined Index for Airline Reservations (Flight No. + Date)</w:t>
      </w:r>
    </w:p>
    <w:p w14:paraId="58F14C1D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2B5FD5AC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25A21E90" w14:textId="3C01C7EE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 xml:space="preserve">Proposed Structure: Composite </w:t>
      </w:r>
      <w:proofErr w:type="spellStart"/>
      <w:r w:rsidRPr="0088384D">
        <w:rPr>
          <w:b/>
          <w:bCs/>
          <w:sz w:val="28"/>
          <w:szCs w:val="28"/>
        </w:rPr>
        <w:t>B+Tree</w:t>
      </w:r>
      <w:proofErr w:type="spellEnd"/>
      <w:r w:rsidRPr="0088384D">
        <w:rPr>
          <w:b/>
          <w:bCs/>
          <w:sz w:val="28"/>
          <w:szCs w:val="28"/>
        </w:rPr>
        <w:t xml:space="preserve"> Index on (</w:t>
      </w:r>
      <w:proofErr w:type="spellStart"/>
      <w:r w:rsidRPr="0088384D">
        <w:rPr>
          <w:b/>
          <w:bCs/>
          <w:sz w:val="28"/>
          <w:szCs w:val="28"/>
        </w:rPr>
        <w:t>FlightNo</w:t>
      </w:r>
      <w:proofErr w:type="spellEnd"/>
      <w:r w:rsidRPr="0088384D">
        <w:rPr>
          <w:b/>
          <w:bCs/>
          <w:sz w:val="28"/>
          <w:szCs w:val="28"/>
        </w:rPr>
        <w:t>, Date)</w:t>
      </w:r>
    </w:p>
    <w:p w14:paraId="577B5127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>The index key is the concatenation (</w:t>
      </w:r>
      <w:proofErr w:type="spellStart"/>
      <w:r w:rsidRPr="0088384D">
        <w:rPr>
          <w:sz w:val="28"/>
          <w:szCs w:val="28"/>
        </w:rPr>
        <w:t>FlightNo</w:t>
      </w:r>
      <w:proofErr w:type="spellEnd"/>
      <w:r w:rsidRPr="0088384D">
        <w:rPr>
          <w:sz w:val="28"/>
          <w:szCs w:val="28"/>
        </w:rPr>
        <w:t xml:space="preserve">, Date), ordered primarily by </w:t>
      </w:r>
      <w:proofErr w:type="spellStart"/>
      <w:r w:rsidRPr="0088384D">
        <w:rPr>
          <w:sz w:val="28"/>
          <w:szCs w:val="28"/>
        </w:rPr>
        <w:t>FlightNo</w:t>
      </w:r>
      <w:proofErr w:type="spellEnd"/>
      <w:r w:rsidRPr="0088384D">
        <w:rPr>
          <w:sz w:val="28"/>
          <w:szCs w:val="28"/>
        </w:rPr>
        <w:t xml:space="preserve"> and secondarily by Date within each flight.</w:t>
      </w:r>
    </w:p>
    <w:p w14:paraId="30E53304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 xml:space="preserve">Point query on </w:t>
      </w:r>
      <w:proofErr w:type="spellStart"/>
      <w:r w:rsidRPr="0088384D">
        <w:rPr>
          <w:sz w:val="28"/>
          <w:szCs w:val="28"/>
        </w:rPr>
        <w:t>FlightNo</w:t>
      </w:r>
      <w:proofErr w:type="spellEnd"/>
      <w:r w:rsidRPr="0088384D">
        <w:rPr>
          <w:sz w:val="28"/>
          <w:szCs w:val="28"/>
        </w:rPr>
        <w:t xml:space="preserve"> alone: root-to-leaf traversal locates the first entry for that flight directly — </w:t>
      </w:r>
      <w:proofErr w:type="gramStart"/>
      <w:r w:rsidRPr="0088384D">
        <w:rPr>
          <w:sz w:val="28"/>
          <w:szCs w:val="28"/>
        </w:rPr>
        <w:t>O(</w:t>
      </w:r>
      <w:proofErr w:type="spellStart"/>
      <w:proofErr w:type="gramEnd"/>
      <w:r w:rsidRPr="0088384D">
        <w:rPr>
          <w:sz w:val="28"/>
          <w:szCs w:val="28"/>
        </w:rPr>
        <w:t>logF</w:t>
      </w:r>
      <w:proofErr w:type="spellEnd"/>
      <w:r w:rsidRPr="0088384D">
        <w:rPr>
          <w:sz w:val="28"/>
          <w:szCs w:val="28"/>
        </w:rPr>
        <w:t xml:space="preserve"> n).</w:t>
      </w:r>
    </w:p>
    <w:p w14:paraId="63E2DEDE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>Range query by Date for a specific flight: once the flight's leaf is located, its entries are already sorted by date, so the date range is read sequentially from the linked leaf chain.</w:t>
      </w:r>
    </w:p>
    <w:p w14:paraId="118CD041" w14:textId="77777777" w:rsidR="00B13AFF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>For date-only queries across all flights (e.g., 'all departures today'), a secondary index on Date alone is added, since the composite index does not order well by date across different flights.</w:t>
      </w:r>
    </w:p>
    <w:p w14:paraId="68EE5209" w14:textId="77777777" w:rsidR="0088384D" w:rsidRPr="0088384D" w:rsidRDefault="0088384D" w:rsidP="0088384D">
      <w:pPr>
        <w:spacing w:after="50"/>
        <w:rPr>
          <w:sz w:val="28"/>
          <w:szCs w:val="28"/>
        </w:rPr>
      </w:pPr>
    </w:p>
    <w:p w14:paraId="621E0CC7" w14:textId="77777777" w:rsidR="00B13AFF" w:rsidRPr="0088384D" w:rsidRDefault="00000000">
      <w:pPr>
        <w:spacing w:before="80" w:after="100"/>
        <w:jc w:val="center"/>
        <w:rPr>
          <w:sz w:val="28"/>
          <w:szCs w:val="28"/>
        </w:rPr>
      </w:pPr>
      <w:r w:rsidRPr="0088384D">
        <w:rPr>
          <w:noProof/>
          <w:sz w:val="28"/>
          <w:szCs w:val="28"/>
        </w:rPr>
        <w:drawing>
          <wp:inline distT="0" distB="0" distL="0" distR="0" wp14:anchorId="69B427CB" wp14:editId="3F678A83">
            <wp:extent cx="4476750" cy="2657475"/>
            <wp:effectExtent l="0" t="0" r="0" b="0"/>
            <wp:docPr id="744203542" name="Picture 744203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0CDA" w14:textId="77777777" w:rsidR="00B13AFF" w:rsidRPr="0088384D" w:rsidRDefault="00000000">
      <w:pPr>
        <w:rPr>
          <w:sz w:val="28"/>
          <w:szCs w:val="28"/>
        </w:rPr>
      </w:pPr>
      <w:r w:rsidRPr="0088384D">
        <w:rPr>
          <w:sz w:val="28"/>
          <w:szCs w:val="28"/>
        </w:rPr>
        <w:br w:type="page"/>
      </w:r>
    </w:p>
    <w:p w14:paraId="7C42E9DF" w14:textId="77777777" w:rsidR="00B13AFF" w:rsidRPr="0088384D" w:rsidRDefault="00000000">
      <w:pPr>
        <w:shd w:val="clear" w:color="auto" w:fill="EAF1F8"/>
        <w:spacing w:after="16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lastRenderedPageBreak/>
        <w:t>Q7.  File Organization &amp; Secondary Indexing for a University Student Database</w:t>
      </w:r>
    </w:p>
    <w:p w14:paraId="3D79F5F1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2E1318AF" w14:textId="2E0629AF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>Design</w:t>
      </w:r>
    </w:p>
    <w:p w14:paraId="590133B5" w14:textId="77777777" w:rsidR="0088384D" w:rsidRDefault="0088384D" w:rsidP="0088384D">
      <w:pPr>
        <w:pStyle w:val="ListParagraph"/>
        <w:spacing w:after="50"/>
        <w:ind w:left="720"/>
        <w:rPr>
          <w:sz w:val="28"/>
          <w:szCs w:val="28"/>
        </w:rPr>
      </w:pPr>
    </w:p>
    <w:p w14:paraId="3B5F0010" w14:textId="77777777" w:rsidR="0088384D" w:rsidRDefault="0088384D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</w:p>
    <w:p w14:paraId="2DA6B10A" w14:textId="1E298EFB" w:rsidR="00B13AFF" w:rsidRPr="0088384D" w:rsidRDefault="00000000" w:rsidP="0088384D">
      <w:pPr>
        <w:pStyle w:val="ListParagraph"/>
        <w:spacing w:after="50"/>
        <w:ind w:left="720"/>
        <w:rPr>
          <w:sz w:val="28"/>
          <w:szCs w:val="28"/>
        </w:rPr>
      </w:pPr>
      <w:r w:rsidRPr="0088384D">
        <w:rPr>
          <w:sz w:val="28"/>
          <w:szCs w:val="28"/>
        </w:rPr>
        <w:t>Primary file organization: Clustering file organization on Department — student records for the same department are stored physically together, since 'list all students in Department X' is a very common query and benefits from sequential block reads with no extra index lookup.</w:t>
      </w:r>
    </w:p>
    <w:p w14:paraId="6EE2A0B3" w14:textId="77777777" w:rsidR="00B13AFF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 xml:space="preserve">Secondary index: a dense </w:t>
      </w:r>
      <w:proofErr w:type="spellStart"/>
      <w:r w:rsidRPr="0088384D">
        <w:rPr>
          <w:sz w:val="28"/>
          <w:szCs w:val="28"/>
        </w:rPr>
        <w:t>B+Tree</w:t>
      </w:r>
      <w:proofErr w:type="spellEnd"/>
      <w:r w:rsidRPr="0088384D">
        <w:rPr>
          <w:sz w:val="28"/>
          <w:szCs w:val="28"/>
        </w:rPr>
        <w:t xml:space="preserve"> index on CGPA — CGPA-range queries (e.g., 'CGPA ≥ 8.5 across all departments') cut across the clustering key, so a separate ordered index is required to avoid a full scan.</w:t>
      </w:r>
    </w:p>
    <w:p w14:paraId="42CFF4E7" w14:textId="77777777" w:rsidR="0088384D" w:rsidRPr="0088384D" w:rsidRDefault="0088384D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</w:p>
    <w:p w14:paraId="073BEB97" w14:textId="77777777" w:rsidR="00B13AFF" w:rsidRPr="0088384D" w:rsidRDefault="00000000">
      <w:pPr>
        <w:spacing w:before="80" w:after="100"/>
        <w:jc w:val="center"/>
        <w:rPr>
          <w:sz w:val="28"/>
          <w:szCs w:val="28"/>
        </w:rPr>
      </w:pPr>
      <w:r w:rsidRPr="0088384D">
        <w:rPr>
          <w:noProof/>
          <w:sz w:val="28"/>
          <w:szCs w:val="28"/>
        </w:rPr>
        <w:drawing>
          <wp:inline distT="0" distB="0" distL="0" distR="0" wp14:anchorId="02398F6C" wp14:editId="753FCED0">
            <wp:extent cx="4476750" cy="2657475"/>
            <wp:effectExtent l="0" t="0" r="0" b="0"/>
            <wp:docPr id="1841984525" name="Picture 1841984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BD60" w14:textId="77777777" w:rsidR="00B13AFF" w:rsidRDefault="00000000">
      <w:pPr>
        <w:spacing w:before="160" w:after="80"/>
        <w:rPr>
          <w:b/>
          <w:bCs/>
          <w:sz w:val="28"/>
          <w:szCs w:val="28"/>
        </w:rPr>
      </w:pPr>
      <w:r w:rsidRPr="0088384D">
        <w:rPr>
          <w:b/>
          <w:bCs/>
          <w:sz w:val="28"/>
          <w:szCs w:val="28"/>
        </w:rPr>
        <w:t>Query Cost Summary</w:t>
      </w:r>
    </w:p>
    <w:p w14:paraId="119EDA94" w14:textId="77777777" w:rsidR="0088384D" w:rsidRPr="0088384D" w:rsidRDefault="0088384D">
      <w:pPr>
        <w:spacing w:before="160" w:after="80"/>
        <w:rPr>
          <w:sz w:val="28"/>
          <w:szCs w:val="28"/>
        </w:rPr>
      </w:pPr>
    </w:p>
    <w:p w14:paraId="7672C438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 xml:space="preserve">By-department query → sequential scan of that department's cluster only (≈ </w:t>
      </w:r>
      <w:proofErr w:type="spellStart"/>
      <w:r w:rsidRPr="0088384D">
        <w:rPr>
          <w:sz w:val="28"/>
          <w:szCs w:val="28"/>
        </w:rPr>
        <w:t>N_dept</w:t>
      </w:r>
      <w:proofErr w:type="spellEnd"/>
      <w:r w:rsidRPr="0088384D">
        <w:rPr>
          <w:sz w:val="28"/>
          <w:szCs w:val="28"/>
        </w:rPr>
        <w:t xml:space="preserve"> / </w:t>
      </w:r>
      <w:proofErr w:type="spellStart"/>
      <w:r w:rsidRPr="0088384D">
        <w:rPr>
          <w:sz w:val="28"/>
          <w:szCs w:val="28"/>
        </w:rPr>
        <w:t>bfr</w:t>
      </w:r>
      <w:proofErr w:type="spellEnd"/>
      <w:r w:rsidRPr="0088384D">
        <w:rPr>
          <w:sz w:val="28"/>
          <w:szCs w:val="28"/>
        </w:rPr>
        <w:t xml:space="preserve"> block accesses).</w:t>
      </w:r>
    </w:p>
    <w:p w14:paraId="2BDE88F6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 xml:space="preserve">CGPA-range query → </w:t>
      </w:r>
      <w:proofErr w:type="spellStart"/>
      <w:r w:rsidRPr="0088384D">
        <w:rPr>
          <w:sz w:val="28"/>
          <w:szCs w:val="28"/>
        </w:rPr>
        <w:t>B+Tree</w:t>
      </w:r>
      <w:proofErr w:type="spellEnd"/>
      <w:r w:rsidRPr="0088384D">
        <w:rPr>
          <w:sz w:val="28"/>
          <w:szCs w:val="28"/>
        </w:rPr>
        <w:t xml:space="preserve"> descent (</w:t>
      </w:r>
      <w:proofErr w:type="gramStart"/>
      <w:r w:rsidRPr="0088384D">
        <w:rPr>
          <w:sz w:val="28"/>
          <w:szCs w:val="28"/>
        </w:rPr>
        <w:t>O(</w:t>
      </w:r>
      <w:proofErr w:type="spellStart"/>
      <w:proofErr w:type="gramEnd"/>
      <w:r w:rsidRPr="0088384D">
        <w:rPr>
          <w:sz w:val="28"/>
          <w:szCs w:val="28"/>
        </w:rPr>
        <w:t>logF</w:t>
      </w:r>
      <w:proofErr w:type="spellEnd"/>
      <w:r w:rsidRPr="0088384D">
        <w:rPr>
          <w:sz w:val="28"/>
          <w:szCs w:val="28"/>
        </w:rPr>
        <w:t xml:space="preserve"> n)) + sequential leaf scan for the range, then one random fetch per qualifying record (since the table is clustered by department, not CGPA).</w:t>
      </w:r>
    </w:p>
    <w:p w14:paraId="13391F82" w14:textId="77777777" w:rsidR="00B13AFF" w:rsidRPr="0088384D" w:rsidRDefault="00000000">
      <w:pPr>
        <w:rPr>
          <w:sz w:val="28"/>
          <w:szCs w:val="28"/>
        </w:rPr>
      </w:pPr>
      <w:r w:rsidRPr="0088384D">
        <w:rPr>
          <w:sz w:val="28"/>
          <w:szCs w:val="28"/>
        </w:rPr>
        <w:br w:type="page"/>
      </w:r>
    </w:p>
    <w:p w14:paraId="117A8569" w14:textId="77777777" w:rsidR="00B13AFF" w:rsidRPr="0088384D" w:rsidRDefault="00000000">
      <w:pPr>
        <w:shd w:val="clear" w:color="auto" w:fill="EAF1F8"/>
        <w:spacing w:after="16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lastRenderedPageBreak/>
        <w:t>Q8.  Disk Block Utilization — Heap, Sorted &amp; Hashed (100,000 × 50 B, 4 KB blocks)</w:t>
      </w:r>
    </w:p>
    <w:p w14:paraId="6A25DCEA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245CD60D" w14:textId="1634296C" w:rsidR="00B13AFF" w:rsidRDefault="00000000">
      <w:pPr>
        <w:spacing w:before="160" w:after="80"/>
        <w:rPr>
          <w:b/>
          <w:bCs/>
          <w:sz w:val="28"/>
          <w:szCs w:val="28"/>
        </w:rPr>
      </w:pPr>
      <w:r w:rsidRPr="0088384D">
        <w:rPr>
          <w:b/>
          <w:bCs/>
          <w:sz w:val="28"/>
          <w:szCs w:val="28"/>
        </w:rPr>
        <w:t>Calculation</w:t>
      </w:r>
    </w:p>
    <w:p w14:paraId="0890C7D5" w14:textId="77777777" w:rsidR="0088384D" w:rsidRPr="0088384D" w:rsidRDefault="0088384D">
      <w:pPr>
        <w:spacing w:before="160" w:after="80"/>
        <w:rPr>
          <w:sz w:val="28"/>
          <w:szCs w:val="28"/>
        </w:rPr>
      </w:pPr>
    </w:p>
    <w:p w14:paraId="188C8073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>Block size = 4096 bytes; record size = 50 bytes.</w:t>
      </w:r>
    </w:p>
    <w:p w14:paraId="61287971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 xml:space="preserve">Blocking factor </w:t>
      </w:r>
      <w:proofErr w:type="spellStart"/>
      <w:r w:rsidRPr="0088384D">
        <w:rPr>
          <w:sz w:val="28"/>
          <w:szCs w:val="28"/>
        </w:rPr>
        <w:t>bfr</w:t>
      </w:r>
      <w:proofErr w:type="spellEnd"/>
      <w:r w:rsidRPr="0088384D">
        <w:rPr>
          <w:sz w:val="28"/>
          <w:szCs w:val="28"/>
        </w:rPr>
        <w:t xml:space="preserve"> = </w:t>
      </w:r>
      <w:r w:rsidRPr="0088384D">
        <w:rPr>
          <w:rFonts w:ascii="Cambria Math" w:hAnsi="Cambria Math" w:cs="Cambria Math"/>
          <w:sz w:val="28"/>
          <w:szCs w:val="28"/>
        </w:rPr>
        <w:t>⌊</w:t>
      </w:r>
      <w:r w:rsidRPr="0088384D">
        <w:rPr>
          <w:sz w:val="28"/>
          <w:szCs w:val="28"/>
        </w:rPr>
        <w:t>4096 / 50</w:t>
      </w:r>
      <w:r w:rsidRPr="0088384D">
        <w:rPr>
          <w:rFonts w:ascii="Cambria Math" w:hAnsi="Cambria Math" w:cs="Cambria Math"/>
          <w:sz w:val="28"/>
          <w:szCs w:val="28"/>
        </w:rPr>
        <w:t>⌋</w:t>
      </w:r>
      <w:r w:rsidRPr="0088384D">
        <w:rPr>
          <w:sz w:val="28"/>
          <w:szCs w:val="28"/>
        </w:rPr>
        <w:t xml:space="preserve"> = 81 records/block.</w:t>
      </w:r>
    </w:p>
    <w:p w14:paraId="68C7D0B2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>Heap / Sorted (</w:t>
      </w:r>
      <w:proofErr w:type="spellStart"/>
      <w:r w:rsidRPr="0088384D">
        <w:rPr>
          <w:sz w:val="28"/>
          <w:szCs w:val="28"/>
        </w:rPr>
        <w:t>unspanned</w:t>
      </w:r>
      <w:proofErr w:type="spellEnd"/>
      <w:r w:rsidRPr="0088384D">
        <w:rPr>
          <w:sz w:val="28"/>
          <w:szCs w:val="28"/>
        </w:rPr>
        <w:t xml:space="preserve">, no reserved slack): blocks = </w:t>
      </w:r>
      <w:r w:rsidRPr="0088384D">
        <w:rPr>
          <w:rFonts w:ascii="Cambria Math" w:hAnsi="Cambria Math" w:cs="Cambria Math"/>
          <w:sz w:val="28"/>
          <w:szCs w:val="28"/>
        </w:rPr>
        <w:t>⌈</w:t>
      </w:r>
      <w:r w:rsidRPr="0088384D">
        <w:rPr>
          <w:sz w:val="28"/>
          <w:szCs w:val="28"/>
        </w:rPr>
        <w:t>100,000 / 81</w:t>
      </w:r>
      <w:r w:rsidRPr="0088384D">
        <w:rPr>
          <w:rFonts w:ascii="Cambria Math" w:hAnsi="Cambria Math" w:cs="Cambria Math"/>
          <w:sz w:val="28"/>
          <w:szCs w:val="28"/>
        </w:rPr>
        <w:t>⌉</w:t>
      </w:r>
      <w:r w:rsidRPr="0088384D">
        <w:rPr>
          <w:sz w:val="28"/>
          <w:szCs w:val="28"/>
        </w:rPr>
        <w:t xml:space="preserve"> = 1,235 blocks.</w:t>
      </w:r>
    </w:p>
    <w:p w14:paraId="549E250A" w14:textId="77777777" w:rsidR="00B13AFF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 xml:space="preserve">Hashed (target ~80% load factor to limit overflow chains): effective capacity/block ≈ 81 × 0.8 ≈ 64.8 → blocks = </w:t>
      </w:r>
      <w:r w:rsidRPr="0088384D">
        <w:rPr>
          <w:rFonts w:ascii="Cambria Math" w:hAnsi="Cambria Math" w:cs="Cambria Math"/>
          <w:sz w:val="28"/>
          <w:szCs w:val="28"/>
        </w:rPr>
        <w:t>⌈</w:t>
      </w:r>
      <w:r w:rsidRPr="0088384D">
        <w:rPr>
          <w:sz w:val="28"/>
          <w:szCs w:val="28"/>
        </w:rPr>
        <w:t>100,000 / 64.8</w:t>
      </w:r>
      <w:r w:rsidRPr="0088384D">
        <w:rPr>
          <w:rFonts w:ascii="Cambria Math" w:hAnsi="Cambria Math" w:cs="Cambria Math"/>
          <w:sz w:val="28"/>
          <w:szCs w:val="28"/>
        </w:rPr>
        <w:t>⌉</w:t>
      </w:r>
      <w:r w:rsidRPr="0088384D">
        <w:rPr>
          <w:sz w:val="28"/>
          <w:szCs w:val="28"/>
        </w:rPr>
        <w:t xml:space="preserve"> ≈ 1,543 blocks.</w:t>
      </w:r>
    </w:p>
    <w:p w14:paraId="3214A9B6" w14:textId="77777777" w:rsidR="0088384D" w:rsidRPr="0088384D" w:rsidRDefault="0088384D" w:rsidP="0088384D">
      <w:pPr>
        <w:pStyle w:val="ListParagraph"/>
        <w:spacing w:after="50"/>
        <w:ind w:left="720"/>
        <w:rPr>
          <w:sz w:val="28"/>
          <w:szCs w:val="28"/>
        </w:rPr>
      </w:pPr>
    </w:p>
    <w:p w14:paraId="51FFCB72" w14:textId="77777777" w:rsidR="00B13AFF" w:rsidRPr="0088384D" w:rsidRDefault="00000000">
      <w:pPr>
        <w:spacing w:before="80" w:after="100"/>
        <w:jc w:val="center"/>
        <w:rPr>
          <w:sz w:val="28"/>
          <w:szCs w:val="28"/>
        </w:rPr>
      </w:pPr>
      <w:r w:rsidRPr="0088384D">
        <w:rPr>
          <w:noProof/>
          <w:sz w:val="28"/>
          <w:szCs w:val="28"/>
        </w:rPr>
        <w:drawing>
          <wp:inline distT="0" distB="0" distL="0" distR="0" wp14:anchorId="2BEE04B1" wp14:editId="6536BFE8">
            <wp:extent cx="4476750" cy="2609850"/>
            <wp:effectExtent l="0" t="0" r="0" b="0"/>
            <wp:docPr id="1069021152" name="Picture 106902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D4BC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5D2CB3F2" w14:textId="5DBF7705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>Interpretation</w:t>
      </w:r>
    </w:p>
    <w:p w14:paraId="17003B76" w14:textId="77777777" w:rsidR="00B13AFF" w:rsidRPr="0088384D" w:rsidRDefault="00000000">
      <w:pPr>
        <w:spacing w:after="100"/>
        <w:rPr>
          <w:sz w:val="28"/>
          <w:szCs w:val="28"/>
        </w:rPr>
      </w:pPr>
      <w:r w:rsidRPr="0088384D">
        <w:rPr>
          <w:sz w:val="28"/>
          <w:szCs w:val="28"/>
        </w:rPr>
        <w:t xml:space="preserve">Heap and Sorted organizations achieve the same (near-100%) block utilization since both pack records tightly with no reserved space — they differ only in search/insert cost, not storage. Hashed files intentionally under-fill blocks (~80%) to leave room for new keys hashing into the same bucket, trading roughly 25% more storage for </w:t>
      </w:r>
      <w:proofErr w:type="gramStart"/>
      <w:r w:rsidRPr="0088384D">
        <w:rPr>
          <w:sz w:val="28"/>
          <w:szCs w:val="28"/>
        </w:rPr>
        <w:t>O(</w:t>
      </w:r>
      <w:proofErr w:type="gramEnd"/>
      <w:r w:rsidRPr="0088384D">
        <w:rPr>
          <w:sz w:val="28"/>
          <w:szCs w:val="28"/>
        </w:rPr>
        <w:t>1) average search and insert time — a worthwhile trade-off for a 100,000-record table.</w:t>
      </w:r>
    </w:p>
    <w:p w14:paraId="7EF5CA99" w14:textId="77777777" w:rsidR="00B13AFF" w:rsidRPr="0088384D" w:rsidRDefault="00000000">
      <w:pPr>
        <w:rPr>
          <w:sz w:val="28"/>
          <w:szCs w:val="28"/>
        </w:rPr>
      </w:pPr>
      <w:r w:rsidRPr="0088384D">
        <w:rPr>
          <w:sz w:val="28"/>
          <w:szCs w:val="28"/>
        </w:rPr>
        <w:br w:type="page"/>
      </w:r>
    </w:p>
    <w:p w14:paraId="366A3A48" w14:textId="77777777" w:rsidR="00B13AFF" w:rsidRPr="0088384D" w:rsidRDefault="00000000">
      <w:pPr>
        <w:shd w:val="clear" w:color="auto" w:fill="EAF1F8"/>
        <w:spacing w:after="16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lastRenderedPageBreak/>
        <w:t>Q9.  Composite Indexing for a Social Media Platform (500 M Posts)</w:t>
      </w:r>
    </w:p>
    <w:p w14:paraId="244AA8CF" w14:textId="77777777" w:rsidR="00B13AFF" w:rsidRDefault="00000000">
      <w:pPr>
        <w:spacing w:before="160" w:after="80"/>
        <w:rPr>
          <w:b/>
          <w:bCs/>
          <w:sz w:val="28"/>
          <w:szCs w:val="28"/>
        </w:rPr>
      </w:pPr>
      <w:r w:rsidRPr="0088384D">
        <w:rPr>
          <w:b/>
          <w:bCs/>
          <w:sz w:val="28"/>
          <w:szCs w:val="28"/>
        </w:rPr>
        <w:t>Design</w:t>
      </w:r>
    </w:p>
    <w:p w14:paraId="7746F6AB" w14:textId="77777777" w:rsidR="0088384D" w:rsidRPr="0088384D" w:rsidRDefault="0088384D">
      <w:pPr>
        <w:spacing w:before="160" w:after="80"/>
        <w:rPr>
          <w:sz w:val="28"/>
          <w:szCs w:val="28"/>
        </w:rPr>
      </w:pPr>
    </w:p>
    <w:p w14:paraId="5F3AE011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>Horizontal sharding: partition posts by hash(</w:t>
      </w:r>
      <w:proofErr w:type="spellStart"/>
      <w:r w:rsidRPr="0088384D">
        <w:rPr>
          <w:sz w:val="28"/>
          <w:szCs w:val="28"/>
        </w:rPr>
        <w:t>user_id</w:t>
      </w:r>
      <w:proofErr w:type="spellEnd"/>
      <w:r w:rsidRPr="0088384D">
        <w:rPr>
          <w:sz w:val="28"/>
          <w:szCs w:val="28"/>
        </w:rPr>
        <w:t>) across many shards, so no single index structure has to scale to 500M entries alone.</w:t>
      </w:r>
    </w:p>
    <w:p w14:paraId="70B2E854" w14:textId="77777777" w:rsidR="00B13AFF" w:rsidRPr="0088384D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>Per-</w:t>
      </w:r>
      <w:proofErr w:type="spellStart"/>
      <w:r w:rsidRPr="0088384D">
        <w:rPr>
          <w:sz w:val="28"/>
          <w:szCs w:val="28"/>
        </w:rPr>
        <w:t>shard</w:t>
      </w:r>
      <w:proofErr w:type="spellEnd"/>
      <w:r w:rsidRPr="0088384D">
        <w:rPr>
          <w:sz w:val="28"/>
          <w:szCs w:val="28"/>
        </w:rPr>
        <w:t xml:space="preserve"> composite index: </w:t>
      </w:r>
      <w:proofErr w:type="spellStart"/>
      <w:r w:rsidRPr="0088384D">
        <w:rPr>
          <w:sz w:val="28"/>
          <w:szCs w:val="28"/>
        </w:rPr>
        <w:t>B+Tree</w:t>
      </w:r>
      <w:proofErr w:type="spellEnd"/>
      <w:r w:rsidRPr="0088384D">
        <w:rPr>
          <w:sz w:val="28"/>
          <w:szCs w:val="28"/>
        </w:rPr>
        <w:t xml:space="preserve"> on (</w:t>
      </w:r>
      <w:proofErr w:type="spellStart"/>
      <w:r w:rsidRPr="0088384D">
        <w:rPr>
          <w:sz w:val="28"/>
          <w:szCs w:val="28"/>
        </w:rPr>
        <w:t>user_id</w:t>
      </w:r>
      <w:proofErr w:type="spellEnd"/>
      <w:r w:rsidRPr="0088384D">
        <w:rPr>
          <w:sz w:val="28"/>
          <w:szCs w:val="28"/>
        </w:rPr>
        <w:t>, timestamp) inside each shard — supports a user's timeline (newest-first) with a single index descent plus a sequential leaf scan.</w:t>
      </w:r>
    </w:p>
    <w:p w14:paraId="1A87DDE5" w14:textId="77777777" w:rsidR="00B13AFF" w:rsidRDefault="00000000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  <w:r w:rsidRPr="0088384D">
        <w:rPr>
          <w:sz w:val="28"/>
          <w:szCs w:val="28"/>
        </w:rPr>
        <w:t xml:space="preserve">Global inverted index on hashtag: a separate, term-partitioned inverted index mapping each hashtag → posting list of </w:t>
      </w:r>
      <w:proofErr w:type="spellStart"/>
      <w:r w:rsidRPr="0088384D">
        <w:rPr>
          <w:sz w:val="28"/>
          <w:szCs w:val="28"/>
        </w:rPr>
        <w:t>post_ids</w:t>
      </w:r>
      <w:proofErr w:type="spellEnd"/>
      <w:r w:rsidRPr="0088384D">
        <w:rPr>
          <w:sz w:val="28"/>
          <w:szCs w:val="28"/>
        </w:rPr>
        <w:t>, since hashtag search cuts across all users/shards and needs its own structure (an LSM-tree-based index suits the very high write rate of new posts).</w:t>
      </w:r>
    </w:p>
    <w:p w14:paraId="46875B4C" w14:textId="77777777" w:rsidR="0088384D" w:rsidRPr="0088384D" w:rsidRDefault="0088384D">
      <w:pPr>
        <w:pStyle w:val="ListParagraph"/>
        <w:numPr>
          <w:ilvl w:val="0"/>
          <w:numId w:val="1"/>
        </w:numPr>
        <w:spacing w:after="50"/>
        <w:rPr>
          <w:sz w:val="28"/>
          <w:szCs w:val="28"/>
        </w:rPr>
      </w:pPr>
    </w:p>
    <w:p w14:paraId="69586BF0" w14:textId="77777777" w:rsidR="00B13AFF" w:rsidRPr="0088384D" w:rsidRDefault="00000000">
      <w:pPr>
        <w:spacing w:before="80" w:after="100"/>
        <w:jc w:val="center"/>
        <w:rPr>
          <w:sz w:val="28"/>
          <w:szCs w:val="28"/>
        </w:rPr>
      </w:pPr>
      <w:r w:rsidRPr="0088384D">
        <w:rPr>
          <w:noProof/>
          <w:sz w:val="28"/>
          <w:szCs w:val="28"/>
        </w:rPr>
        <w:drawing>
          <wp:inline distT="0" distB="0" distL="0" distR="0" wp14:anchorId="006D1DAC" wp14:editId="751802A8">
            <wp:extent cx="4476750" cy="2705100"/>
            <wp:effectExtent l="0" t="0" r="0" b="0"/>
            <wp:docPr id="88156074" name="Picture 88156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B68D" w14:textId="77777777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 xml:space="preserve">Why not one giant </w:t>
      </w:r>
      <w:proofErr w:type="spellStart"/>
      <w:r w:rsidRPr="0088384D">
        <w:rPr>
          <w:b/>
          <w:bCs/>
          <w:sz w:val="28"/>
          <w:szCs w:val="28"/>
        </w:rPr>
        <w:t>B+Tree</w:t>
      </w:r>
      <w:proofErr w:type="spellEnd"/>
    </w:p>
    <w:p w14:paraId="0E34E2F8" w14:textId="77777777" w:rsidR="00B13AFF" w:rsidRPr="0088384D" w:rsidRDefault="00000000">
      <w:pPr>
        <w:spacing w:after="100"/>
        <w:rPr>
          <w:sz w:val="28"/>
          <w:szCs w:val="28"/>
        </w:rPr>
      </w:pPr>
      <w:r w:rsidRPr="0088384D">
        <w:rPr>
          <w:sz w:val="28"/>
          <w:szCs w:val="28"/>
        </w:rPr>
        <w:t xml:space="preserve">A single composite index over 500M rows would still work logically, but sharding keeps each physical index small enough that its upper levels stay cache-resident, keeps write hotspots distributed across machines, and lets the write-heavy hashtag index (posts are created far more often than searched by exact </w:t>
      </w:r>
      <w:proofErr w:type="spellStart"/>
      <w:r w:rsidRPr="0088384D">
        <w:rPr>
          <w:sz w:val="28"/>
          <w:szCs w:val="28"/>
        </w:rPr>
        <w:t>user+time</w:t>
      </w:r>
      <w:proofErr w:type="spellEnd"/>
      <w:r w:rsidRPr="0088384D">
        <w:rPr>
          <w:sz w:val="28"/>
          <w:szCs w:val="28"/>
        </w:rPr>
        <w:t xml:space="preserve">) use a structure (LSM-tree) optimized for high insert throughput rather than a read-optimized </w:t>
      </w:r>
      <w:proofErr w:type="spellStart"/>
      <w:r w:rsidRPr="0088384D">
        <w:rPr>
          <w:sz w:val="28"/>
          <w:szCs w:val="28"/>
        </w:rPr>
        <w:t>B+Tree</w:t>
      </w:r>
      <w:proofErr w:type="spellEnd"/>
      <w:r w:rsidRPr="0088384D">
        <w:rPr>
          <w:sz w:val="28"/>
          <w:szCs w:val="28"/>
        </w:rPr>
        <w:t>.</w:t>
      </w:r>
    </w:p>
    <w:p w14:paraId="1DF3E9DD" w14:textId="77777777" w:rsidR="00B13AFF" w:rsidRPr="0088384D" w:rsidRDefault="00000000">
      <w:pPr>
        <w:rPr>
          <w:sz w:val="28"/>
          <w:szCs w:val="28"/>
        </w:rPr>
      </w:pPr>
      <w:r w:rsidRPr="0088384D">
        <w:rPr>
          <w:sz w:val="28"/>
          <w:szCs w:val="28"/>
        </w:rPr>
        <w:br w:type="page"/>
      </w:r>
    </w:p>
    <w:p w14:paraId="315F73BF" w14:textId="77777777" w:rsidR="00B13AFF" w:rsidRPr="0088384D" w:rsidRDefault="00000000">
      <w:pPr>
        <w:shd w:val="clear" w:color="auto" w:fill="EAF1F8"/>
        <w:spacing w:after="16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lastRenderedPageBreak/>
        <w:t>Q10.  Heap vs Sorted vs Hashed — Supermarket Billing (1 M Transactions/Day)</w:t>
      </w:r>
    </w:p>
    <w:p w14:paraId="35E835BD" w14:textId="77777777" w:rsidR="00B13AFF" w:rsidRDefault="00000000">
      <w:pPr>
        <w:spacing w:before="160" w:after="80"/>
        <w:rPr>
          <w:b/>
          <w:bCs/>
          <w:sz w:val="28"/>
          <w:szCs w:val="28"/>
        </w:rPr>
      </w:pPr>
      <w:r w:rsidRPr="0088384D">
        <w:rPr>
          <w:b/>
          <w:bCs/>
          <w:sz w:val="28"/>
          <w:szCs w:val="28"/>
        </w:rPr>
        <w:t>Comparison</w:t>
      </w:r>
    </w:p>
    <w:p w14:paraId="41135691" w14:textId="77777777" w:rsidR="0088384D" w:rsidRPr="0088384D" w:rsidRDefault="0088384D">
      <w:pPr>
        <w:spacing w:before="160" w:after="80"/>
        <w:rPr>
          <w:sz w:val="28"/>
          <w:szCs w:val="28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2600"/>
        <w:gridCol w:w="2600"/>
      </w:tblGrid>
      <w:tr w:rsidR="0088384D" w:rsidRPr="0088384D" w14:paraId="1E096B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vAlign w:val="center"/>
          </w:tcPr>
          <w:p w14:paraId="286254D9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2600" w:type="dxa"/>
            <w:shd w:val="clear" w:color="auto" w:fill="1F4E79"/>
            <w:vAlign w:val="center"/>
          </w:tcPr>
          <w:p w14:paraId="5F5DE3B8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b/>
                <w:bCs/>
                <w:sz w:val="28"/>
                <w:szCs w:val="28"/>
              </w:rPr>
              <w:t>Heap File</w:t>
            </w:r>
          </w:p>
        </w:tc>
        <w:tc>
          <w:tcPr>
            <w:tcW w:w="2600" w:type="dxa"/>
            <w:shd w:val="clear" w:color="auto" w:fill="1F4E79"/>
            <w:vAlign w:val="center"/>
          </w:tcPr>
          <w:p w14:paraId="2FF5F059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b/>
                <w:bCs/>
                <w:sz w:val="28"/>
                <w:szCs w:val="28"/>
              </w:rPr>
              <w:t>Sorted File</w:t>
            </w:r>
          </w:p>
        </w:tc>
        <w:tc>
          <w:tcPr>
            <w:tcW w:w="2600" w:type="dxa"/>
            <w:shd w:val="clear" w:color="auto" w:fill="1F4E79"/>
            <w:vAlign w:val="center"/>
          </w:tcPr>
          <w:p w14:paraId="09124C65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b/>
                <w:bCs/>
                <w:sz w:val="28"/>
                <w:szCs w:val="28"/>
              </w:rPr>
              <w:t>Hashed File</w:t>
            </w:r>
          </w:p>
        </w:tc>
      </w:tr>
      <w:tr w:rsidR="0088384D" w:rsidRPr="0088384D" w14:paraId="163803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A795849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Search (by key)</w:t>
            </w:r>
          </w:p>
        </w:tc>
        <w:tc>
          <w:tcPr>
            <w:tcW w:w="2600" w:type="dxa"/>
            <w:vAlign w:val="center"/>
          </w:tcPr>
          <w:p w14:paraId="4C3CC6EE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O(n) — avg. n/2 block reads</w:t>
            </w:r>
          </w:p>
        </w:tc>
        <w:tc>
          <w:tcPr>
            <w:tcW w:w="2600" w:type="dxa"/>
            <w:vAlign w:val="center"/>
          </w:tcPr>
          <w:p w14:paraId="52A86D34" w14:textId="77777777" w:rsidR="00B13AFF" w:rsidRPr="0088384D" w:rsidRDefault="00000000">
            <w:pPr>
              <w:rPr>
                <w:sz w:val="28"/>
                <w:szCs w:val="28"/>
              </w:rPr>
            </w:pPr>
            <w:proofErr w:type="gramStart"/>
            <w:r w:rsidRPr="0088384D">
              <w:rPr>
                <w:sz w:val="28"/>
                <w:szCs w:val="28"/>
              </w:rPr>
              <w:t>O(</w:t>
            </w:r>
            <w:proofErr w:type="gramEnd"/>
            <w:r w:rsidRPr="0088384D">
              <w:rPr>
                <w:sz w:val="28"/>
                <w:szCs w:val="28"/>
              </w:rPr>
              <w:t>log₂ n) — binary search</w:t>
            </w:r>
          </w:p>
        </w:tc>
        <w:tc>
          <w:tcPr>
            <w:tcW w:w="2600" w:type="dxa"/>
            <w:vAlign w:val="center"/>
          </w:tcPr>
          <w:p w14:paraId="22724E71" w14:textId="77777777" w:rsidR="00B13AFF" w:rsidRPr="0088384D" w:rsidRDefault="00000000">
            <w:pPr>
              <w:rPr>
                <w:sz w:val="28"/>
                <w:szCs w:val="28"/>
              </w:rPr>
            </w:pPr>
            <w:proofErr w:type="gramStart"/>
            <w:r w:rsidRPr="0088384D">
              <w:rPr>
                <w:sz w:val="28"/>
                <w:szCs w:val="28"/>
              </w:rPr>
              <w:t>O(</w:t>
            </w:r>
            <w:proofErr w:type="gramEnd"/>
            <w:r w:rsidRPr="0088384D">
              <w:rPr>
                <w:sz w:val="28"/>
                <w:szCs w:val="28"/>
              </w:rPr>
              <w:t>1) avg. — direct bucket access</w:t>
            </w:r>
          </w:p>
        </w:tc>
      </w:tr>
      <w:tr w:rsidR="0088384D" w:rsidRPr="0088384D" w14:paraId="16A3CB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DF55150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Insert</w:t>
            </w:r>
          </w:p>
        </w:tc>
        <w:tc>
          <w:tcPr>
            <w:tcW w:w="2600" w:type="dxa"/>
            <w:vAlign w:val="center"/>
          </w:tcPr>
          <w:p w14:paraId="473D6578" w14:textId="77777777" w:rsidR="00B13AFF" w:rsidRPr="0088384D" w:rsidRDefault="00000000">
            <w:pPr>
              <w:rPr>
                <w:sz w:val="28"/>
                <w:szCs w:val="28"/>
              </w:rPr>
            </w:pPr>
            <w:proofErr w:type="gramStart"/>
            <w:r w:rsidRPr="0088384D">
              <w:rPr>
                <w:sz w:val="28"/>
                <w:szCs w:val="28"/>
              </w:rPr>
              <w:t>O(</w:t>
            </w:r>
            <w:proofErr w:type="gramEnd"/>
            <w:r w:rsidRPr="0088384D">
              <w:rPr>
                <w:sz w:val="28"/>
                <w:szCs w:val="28"/>
              </w:rPr>
              <w:t>1) — append at end</w:t>
            </w:r>
          </w:p>
        </w:tc>
        <w:tc>
          <w:tcPr>
            <w:tcW w:w="2600" w:type="dxa"/>
            <w:vAlign w:val="center"/>
          </w:tcPr>
          <w:p w14:paraId="196A8CBB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O(n) — find position + shift records</w:t>
            </w:r>
          </w:p>
        </w:tc>
        <w:tc>
          <w:tcPr>
            <w:tcW w:w="2600" w:type="dxa"/>
            <w:vAlign w:val="center"/>
          </w:tcPr>
          <w:p w14:paraId="27A59722" w14:textId="77777777" w:rsidR="00B13AFF" w:rsidRPr="0088384D" w:rsidRDefault="00000000">
            <w:pPr>
              <w:rPr>
                <w:sz w:val="28"/>
                <w:szCs w:val="28"/>
              </w:rPr>
            </w:pPr>
            <w:proofErr w:type="gramStart"/>
            <w:r w:rsidRPr="0088384D">
              <w:rPr>
                <w:sz w:val="28"/>
                <w:szCs w:val="28"/>
              </w:rPr>
              <w:t>O(</w:t>
            </w:r>
            <w:proofErr w:type="gramEnd"/>
            <w:r w:rsidRPr="0088384D">
              <w:rPr>
                <w:sz w:val="28"/>
                <w:szCs w:val="28"/>
              </w:rPr>
              <w:t>1) avg. — hash to bucket (overflow if full)</w:t>
            </w:r>
          </w:p>
        </w:tc>
      </w:tr>
      <w:tr w:rsidR="0088384D" w:rsidRPr="0088384D" w14:paraId="6ECE33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4CFE4CD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Delete</w:t>
            </w:r>
          </w:p>
        </w:tc>
        <w:tc>
          <w:tcPr>
            <w:tcW w:w="2600" w:type="dxa"/>
            <w:vAlign w:val="center"/>
          </w:tcPr>
          <w:p w14:paraId="56896350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O(n) — must search first, then mark/remove</w:t>
            </w:r>
          </w:p>
        </w:tc>
        <w:tc>
          <w:tcPr>
            <w:tcW w:w="2600" w:type="dxa"/>
            <w:vAlign w:val="center"/>
          </w:tcPr>
          <w:p w14:paraId="6FB3E1E8" w14:textId="77777777" w:rsidR="00B13AFF" w:rsidRPr="0088384D" w:rsidRDefault="00000000">
            <w:pPr>
              <w:rPr>
                <w:sz w:val="28"/>
                <w:szCs w:val="28"/>
              </w:rPr>
            </w:pPr>
            <w:r w:rsidRPr="0088384D">
              <w:rPr>
                <w:sz w:val="28"/>
                <w:szCs w:val="28"/>
              </w:rPr>
              <w:t>O(n) — search + shift to close gap</w:t>
            </w:r>
          </w:p>
        </w:tc>
        <w:tc>
          <w:tcPr>
            <w:tcW w:w="2600" w:type="dxa"/>
            <w:vAlign w:val="center"/>
          </w:tcPr>
          <w:p w14:paraId="62EE660F" w14:textId="77777777" w:rsidR="00B13AFF" w:rsidRPr="0088384D" w:rsidRDefault="00000000">
            <w:pPr>
              <w:rPr>
                <w:sz w:val="28"/>
                <w:szCs w:val="28"/>
              </w:rPr>
            </w:pPr>
            <w:proofErr w:type="gramStart"/>
            <w:r w:rsidRPr="0088384D">
              <w:rPr>
                <w:sz w:val="28"/>
                <w:szCs w:val="28"/>
              </w:rPr>
              <w:t>O(</w:t>
            </w:r>
            <w:proofErr w:type="gramEnd"/>
            <w:r w:rsidRPr="0088384D">
              <w:rPr>
                <w:sz w:val="28"/>
                <w:szCs w:val="28"/>
              </w:rPr>
              <w:t>1) avg. — search + unlink within bucket</w:t>
            </w:r>
          </w:p>
        </w:tc>
      </w:tr>
    </w:tbl>
    <w:p w14:paraId="778C3F1E" w14:textId="77777777" w:rsidR="00B13AFF" w:rsidRPr="0088384D" w:rsidRDefault="00000000">
      <w:pPr>
        <w:spacing w:before="80" w:after="100"/>
        <w:jc w:val="center"/>
        <w:rPr>
          <w:sz w:val="28"/>
          <w:szCs w:val="28"/>
        </w:rPr>
      </w:pPr>
      <w:r w:rsidRPr="0088384D">
        <w:rPr>
          <w:noProof/>
          <w:sz w:val="28"/>
          <w:szCs w:val="28"/>
        </w:rPr>
        <w:drawing>
          <wp:inline distT="0" distB="0" distL="0" distR="0" wp14:anchorId="352AE98F" wp14:editId="4A4EE200">
            <wp:extent cx="4476750" cy="2600325"/>
            <wp:effectExtent l="0" t="0" r="0" b="0"/>
            <wp:docPr id="1589958305" name="Picture 1589958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4F74" w14:textId="77777777" w:rsidR="0088384D" w:rsidRDefault="0088384D">
      <w:pPr>
        <w:spacing w:before="160" w:after="80"/>
        <w:rPr>
          <w:b/>
          <w:bCs/>
          <w:sz w:val="28"/>
          <w:szCs w:val="28"/>
        </w:rPr>
      </w:pPr>
    </w:p>
    <w:p w14:paraId="5A5E62B3" w14:textId="1DECDE35" w:rsidR="00B13AFF" w:rsidRPr="0088384D" w:rsidRDefault="00000000">
      <w:pPr>
        <w:spacing w:before="160" w:after="80"/>
        <w:rPr>
          <w:sz w:val="28"/>
          <w:szCs w:val="28"/>
        </w:rPr>
      </w:pPr>
      <w:r w:rsidRPr="0088384D">
        <w:rPr>
          <w:b/>
          <w:bCs/>
          <w:sz w:val="28"/>
          <w:szCs w:val="28"/>
        </w:rPr>
        <w:t>Recommendation for Billing</w:t>
      </w:r>
    </w:p>
    <w:p w14:paraId="71FD5028" w14:textId="77777777" w:rsidR="00B13AFF" w:rsidRPr="0088384D" w:rsidRDefault="00000000">
      <w:pPr>
        <w:spacing w:after="100"/>
        <w:rPr>
          <w:sz w:val="28"/>
          <w:szCs w:val="28"/>
        </w:rPr>
      </w:pPr>
      <w:r w:rsidRPr="0088384D">
        <w:rPr>
          <w:sz w:val="28"/>
          <w:szCs w:val="28"/>
        </w:rPr>
        <w:t xml:space="preserve">For a supermarket billing system with 1M transactions/day, Hashed file organization (keyed on transaction/bill ID) is best overall: billing is dominated by fast point inserts at checkout and fast point lookups for receipts/returns, both </w:t>
      </w:r>
      <w:proofErr w:type="gramStart"/>
      <w:r w:rsidRPr="0088384D">
        <w:rPr>
          <w:sz w:val="28"/>
          <w:szCs w:val="28"/>
        </w:rPr>
        <w:t>O(</w:t>
      </w:r>
      <w:proofErr w:type="gramEnd"/>
      <w:r w:rsidRPr="0088384D">
        <w:rPr>
          <w:sz w:val="28"/>
          <w:szCs w:val="28"/>
        </w:rPr>
        <w:t xml:space="preserve">1) average case. Sorted files are ruled out by their O(n) insert cost at this volume; Heap files are fast to insert but too slow to search for receipt lookups and end-of-day reconciliation. A supplementary </w:t>
      </w:r>
      <w:proofErr w:type="spellStart"/>
      <w:r w:rsidRPr="0088384D">
        <w:rPr>
          <w:sz w:val="28"/>
          <w:szCs w:val="28"/>
        </w:rPr>
        <w:t>B+Tree</w:t>
      </w:r>
      <w:proofErr w:type="spellEnd"/>
      <w:r w:rsidRPr="0088384D">
        <w:rPr>
          <w:sz w:val="28"/>
          <w:szCs w:val="28"/>
        </w:rPr>
        <w:t xml:space="preserve"> index on Date/</w:t>
      </w:r>
      <w:proofErr w:type="spellStart"/>
      <w:r w:rsidRPr="0088384D">
        <w:rPr>
          <w:sz w:val="28"/>
          <w:szCs w:val="28"/>
        </w:rPr>
        <w:t>TerminalID</w:t>
      </w:r>
      <w:proofErr w:type="spellEnd"/>
      <w:r w:rsidRPr="0088384D">
        <w:rPr>
          <w:sz w:val="28"/>
          <w:szCs w:val="28"/>
        </w:rPr>
        <w:t xml:space="preserve"> can be added for range-based daily sales reports.</w:t>
      </w:r>
    </w:p>
    <w:sectPr w:rsidR="00B13AFF" w:rsidRPr="0088384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933C9"/>
    <w:multiLevelType w:val="hybridMultilevel"/>
    <w:tmpl w:val="B5F042DE"/>
    <w:lvl w:ilvl="0" w:tplc="907680DA">
      <w:start w:val="1"/>
      <w:numFmt w:val="bullet"/>
      <w:lvlText w:val="●"/>
      <w:lvlJc w:val="left"/>
      <w:pPr>
        <w:ind w:left="720" w:hanging="360"/>
      </w:pPr>
    </w:lvl>
    <w:lvl w:ilvl="1" w:tplc="8B84EBF2">
      <w:start w:val="1"/>
      <w:numFmt w:val="bullet"/>
      <w:lvlText w:val="○"/>
      <w:lvlJc w:val="left"/>
      <w:pPr>
        <w:ind w:left="1440" w:hanging="360"/>
      </w:pPr>
    </w:lvl>
    <w:lvl w:ilvl="2" w:tplc="3FC84382">
      <w:start w:val="1"/>
      <w:numFmt w:val="bullet"/>
      <w:lvlText w:val="■"/>
      <w:lvlJc w:val="left"/>
      <w:pPr>
        <w:ind w:left="2160" w:hanging="360"/>
      </w:pPr>
    </w:lvl>
    <w:lvl w:ilvl="3" w:tplc="552A886C">
      <w:start w:val="1"/>
      <w:numFmt w:val="bullet"/>
      <w:lvlText w:val="●"/>
      <w:lvlJc w:val="left"/>
      <w:pPr>
        <w:ind w:left="2880" w:hanging="360"/>
      </w:pPr>
    </w:lvl>
    <w:lvl w:ilvl="4" w:tplc="17929058">
      <w:start w:val="1"/>
      <w:numFmt w:val="bullet"/>
      <w:lvlText w:val="○"/>
      <w:lvlJc w:val="left"/>
      <w:pPr>
        <w:ind w:left="3600" w:hanging="360"/>
      </w:pPr>
    </w:lvl>
    <w:lvl w:ilvl="5" w:tplc="E800CE04">
      <w:start w:val="1"/>
      <w:numFmt w:val="bullet"/>
      <w:lvlText w:val="■"/>
      <w:lvlJc w:val="left"/>
      <w:pPr>
        <w:ind w:left="4320" w:hanging="360"/>
      </w:pPr>
    </w:lvl>
    <w:lvl w:ilvl="6" w:tplc="E7121B3C">
      <w:start w:val="1"/>
      <w:numFmt w:val="bullet"/>
      <w:lvlText w:val="●"/>
      <w:lvlJc w:val="left"/>
      <w:pPr>
        <w:ind w:left="5040" w:hanging="360"/>
      </w:pPr>
    </w:lvl>
    <w:lvl w:ilvl="7" w:tplc="1A58E6A2">
      <w:start w:val="1"/>
      <w:numFmt w:val="bullet"/>
      <w:lvlText w:val="●"/>
      <w:lvlJc w:val="left"/>
      <w:pPr>
        <w:ind w:left="5760" w:hanging="360"/>
      </w:pPr>
    </w:lvl>
    <w:lvl w:ilvl="8" w:tplc="83A4C1EC">
      <w:start w:val="1"/>
      <w:numFmt w:val="bullet"/>
      <w:lvlText w:val="●"/>
      <w:lvlJc w:val="left"/>
      <w:pPr>
        <w:ind w:left="6480" w:hanging="360"/>
      </w:pPr>
    </w:lvl>
  </w:abstractNum>
  <w:num w:numId="1" w16cid:durableId="846216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AFF"/>
    <w:rsid w:val="0088384D"/>
    <w:rsid w:val="00B13AFF"/>
    <w:rsid w:val="00CE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68E59"/>
  <w15:docId w15:val="{6E046956-68B1-493E-B385-DB89CA7A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88384D"/>
    <w:pPr>
      <w:widowControl w:val="0"/>
      <w:autoSpaceDE w:val="0"/>
      <w:autoSpaceDN w:val="0"/>
    </w:pPr>
    <w:rPr>
      <w:rFonts w:ascii="Arial" w:eastAsia="Arial" w:hAnsi="Arial" w:cs="Arial"/>
      <w:i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8384D"/>
    <w:rPr>
      <w:rFonts w:ascii="Arial" w:eastAsia="Arial" w:hAnsi="Arial" w:cs="Arial"/>
      <w:i/>
      <w:i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8384D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2177</Words>
  <Characters>12410</Characters>
  <Application>Microsoft Office Word</Application>
  <DocSecurity>0</DocSecurity>
  <Lines>103</Lines>
  <Paragraphs>29</Paragraphs>
  <ScaleCrop>false</ScaleCrop>
  <Company/>
  <LinksUpToDate>false</LinksUpToDate>
  <CharactersWithSpaces>14558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Kruthik</cp:lastModifiedBy>
  <cp:revision>2</cp:revision>
  <dcterms:created xsi:type="dcterms:W3CDTF">2026-08-17T08:26:00Z</dcterms:created>
  <dcterms:modified xsi:type="dcterms:W3CDTF">2026-08-17T08:26:00Z</dcterms:modified>
</cp:coreProperties>
</file>