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[Minimum Requirement]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 xml:space="preserve">— Use of Web API to fetch product detail. </w:t>
      </w:r>
      <w:proofErr w:type="gramStart"/>
      <w:r w:rsidRPr="00F243E0">
        <w:rPr>
          <w:rFonts w:ascii="Verdana" w:hAnsi="Verdana" w:cs="Arial"/>
          <w:color w:val="46535E"/>
          <w:sz w:val="20"/>
          <w:szCs w:val="20"/>
        </w:rPr>
        <w:t>products[</w:t>
      </w:r>
      <w:proofErr w:type="gramEnd"/>
      <w:r w:rsidRPr="00F243E0">
        <w:rPr>
          <w:rFonts w:ascii="Verdana" w:hAnsi="Verdana" w:cs="Arial"/>
          <w:color w:val="46535E"/>
          <w:sz w:val="20"/>
          <w:szCs w:val="20"/>
        </w:rPr>
        <w:t>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</w:t>
      </w:r>
      <w:r>
        <w:rPr>
          <w:rFonts w:ascii="Verdana" w:hAnsi="Verdana" w:cs="Arial"/>
          <w:color w:val="46535E"/>
          <w:sz w:val="20"/>
          <w:szCs w:val="20"/>
        </w:rPr>
        <w:t xml:space="preserve"> </w:t>
      </w:r>
      <w:r w:rsidRPr="00F243E0">
        <w:rPr>
          <w:rFonts w:ascii="Verdana" w:hAnsi="Verdana" w:cs="Arial"/>
          <w:color w:val="46535E"/>
          <w:sz w:val="20"/>
          <w:szCs w:val="20"/>
        </w:rPr>
        <w:t xml:space="preserve">[ name, image, price, rating, </w:t>
      </w:r>
      <w:proofErr w:type="gramStart"/>
      <w:r w:rsidRPr="00F243E0">
        <w:rPr>
          <w:rFonts w:ascii="Verdana" w:hAnsi="Verdana" w:cs="Arial"/>
          <w:color w:val="46535E"/>
          <w:sz w:val="20"/>
          <w:szCs w:val="20"/>
        </w:rPr>
        <w:t>tags[</w:t>
      </w:r>
      <w:proofErr w:type="gramEnd"/>
      <w:r w:rsidRPr="00F243E0">
        <w:rPr>
          <w:rFonts w:ascii="Verdana" w:hAnsi="Verdana" w:cs="Arial"/>
          <w:color w:val="46535E"/>
          <w:sz w:val="20"/>
          <w:szCs w:val="20"/>
        </w:rPr>
        <w:t xml:space="preserve">], link,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purchased_by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].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Visually interactive responsive design listing all the products.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Archive and submit source code, screenshots, deployment instructions.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[Plus Point]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A feature to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Search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>(via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tags</w:t>
      </w:r>
      <w:r w:rsidRPr="00F243E0">
        <w:rPr>
          <w:rFonts w:ascii="Verdana" w:hAnsi="Verdana" w:cs="Arial"/>
          <w:color w:val="46535E"/>
          <w:sz w:val="20"/>
          <w:szCs w:val="20"/>
        </w:rPr>
        <w:t>).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Add autocomplete feature to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Search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>product tags conveniently.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Display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total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 xml:space="preserve">products and integrate product details (rating, price, image, tags,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etc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>)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Link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url_address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to respective URL. (Should open in new window | target="_blank")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Feel free to use your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favourite UI/UX frameworks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>and tools in design and development.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[Extra Work]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 xml:space="preserve">— Awesome if you could manage to deploy/host this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webapp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at any of your favourite cloud portal and share Demo URL. (i.e. AWS,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Heroku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OpenShift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etc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>)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Implement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Sort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 xml:space="preserve">(by Rating, Price or </w:t>
      </w:r>
      <w:proofErr w:type="gramStart"/>
      <w:r w:rsidRPr="00F243E0">
        <w:rPr>
          <w:rFonts w:ascii="Verdana" w:hAnsi="Verdana" w:cs="Arial"/>
          <w:color w:val="46535E"/>
          <w:sz w:val="20"/>
          <w:szCs w:val="20"/>
        </w:rPr>
        <w:t>Like )</w:t>
      </w:r>
      <w:proofErr w:type="gramEnd"/>
      <w:r w:rsidRPr="00F243E0">
        <w:rPr>
          <w:rFonts w:ascii="Verdana" w:hAnsi="Verdana" w:cs="Arial"/>
          <w:color w:val="46535E"/>
          <w:sz w:val="20"/>
          <w:szCs w:val="20"/>
        </w:rPr>
        <w:t xml:space="preserve"> feature.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Custom elegant design, fonts and icons to make web app more user-friendly.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You may add portfolio activity comprising awesome work you have done on web application(s).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 xml:space="preserve">— Use your imagination and add features which would make things easier for end users. Submit link to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github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or existing hosted apps will help. Please don’t forget to add deployment instructions or READ.ME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[Guide]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Products API: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Ideal Frontend Stack:</w:t>
      </w:r>
    </w:p>
    <w:p w:rsidR="00F243E0" w:rsidRPr="00F243E0" w:rsidRDefault="00F243E0" w:rsidP="00F243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Responsive Design: HTML5, CSS3 (LESS/SASS, Bootstrap/Foundation)</w:t>
      </w:r>
    </w:p>
    <w:p w:rsidR="00F243E0" w:rsidRPr="00F243E0" w:rsidRDefault="00F243E0" w:rsidP="00F243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Any of your favourite JS Libraries / Framework: jQuery, Angular, Backbone or React.</w:t>
      </w:r>
    </w:p>
    <w:p w:rsidR="00F243E0" w:rsidRPr="00F243E0" w:rsidRDefault="00F243E0" w:rsidP="00F243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Optional: Typography, Subtle pattern, Custom Icons.</w:t>
      </w:r>
    </w:p>
    <w:p w:rsidR="00F243E0" w:rsidRPr="00F243E0" w:rsidRDefault="00F243E0" w:rsidP="00F243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Use Modular / Component Design approach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PS: Application can be built with use of client-side scripting and need not require any backend.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— IMPORTANT: Archive source, screenshots and documentation in ZIP file and upload it.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 xml:space="preserve">— For icons, </w:t>
      </w: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color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and subtle texture: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http://www.flatuicolorpicker.com/orange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http://glyphsearch.com/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http://subtlepatterns.com/thumbnail-view/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http://codebeautify.org/jsonviewer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Fonts w:ascii="Verdana" w:hAnsi="Verdana" w:cs="Arial"/>
          <w:color w:val="46535E"/>
          <w:sz w:val="20"/>
          <w:szCs w:val="20"/>
        </w:rPr>
        <w:t>http://www.flaticon.com/categories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[Wireframe MVP / Reference Structure]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proofErr w:type="spellStart"/>
      <w:r w:rsidRPr="00F243E0">
        <w:rPr>
          <w:rFonts w:ascii="Verdana" w:hAnsi="Verdana" w:cs="Arial"/>
          <w:color w:val="46535E"/>
          <w:sz w:val="20"/>
          <w:szCs w:val="20"/>
        </w:rPr>
        <w:t>Mockup</w:t>
      </w:r>
      <w:proofErr w:type="spellEnd"/>
      <w:r w:rsidRPr="00F243E0">
        <w:rPr>
          <w:rFonts w:ascii="Verdana" w:hAnsi="Verdana" w:cs="Arial"/>
          <w:color w:val="46535E"/>
          <w:sz w:val="20"/>
          <w:szCs w:val="20"/>
        </w:rPr>
        <w:t xml:space="preserve"> image with instructions</w:t>
      </w:r>
    </w:p>
    <w:p w:rsidR="00F243E0" w:rsidRPr="00F243E0" w:rsidRDefault="00F243E0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46535E"/>
          <w:sz w:val="20"/>
          <w:szCs w:val="20"/>
        </w:rPr>
      </w:pPr>
      <w:r w:rsidRPr="00F243E0">
        <w:rPr>
          <w:rStyle w:val="Strong"/>
          <w:rFonts w:ascii="Verdana" w:hAnsi="Verdana" w:cs="Arial"/>
          <w:color w:val="46535E"/>
          <w:sz w:val="20"/>
          <w:szCs w:val="20"/>
        </w:rPr>
        <w:t>App Page I</w:t>
      </w:r>
      <w:r w:rsidRPr="00F243E0">
        <w:rPr>
          <w:rStyle w:val="apple-converted-space"/>
          <w:rFonts w:ascii="Verdana" w:hAnsi="Verdana" w:cs="Arial"/>
          <w:color w:val="46535E"/>
          <w:sz w:val="20"/>
          <w:szCs w:val="20"/>
        </w:rPr>
        <w:t> </w:t>
      </w:r>
      <w:r w:rsidRPr="00F243E0">
        <w:rPr>
          <w:rFonts w:ascii="Verdana" w:hAnsi="Verdana" w:cs="Arial"/>
          <w:color w:val="46535E"/>
          <w:sz w:val="20"/>
          <w:szCs w:val="20"/>
        </w:rPr>
        <w:t>— Home page comprising list of repository and relevant details.</w:t>
      </w:r>
    </w:p>
    <w:p w:rsidR="004327ED" w:rsidRDefault="004327ED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A10BE" w:rsidRPr="002D330B" w:rsidRDefault="002A10BE" w:rsidP="002A10B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bookmarkStart w:id="0" w:name="_GoBack"/>
      <w:r w:rsidRPr="002D330B">
        <w:rPr>
          <w:rFonts w:ascii="Verdana" w:hAnsi="Verdana" w:cs="Arial"/>
          <w:color w:val="002060"/>
          <w:sz w:val="20"/>
          <w:szCs w:val="20"/>
        </w:rPr>
        <w:t xml:space="preserve">Web API URL: </w:t>
      </w:r>
      <w:hyperlink r:id="rId5" w:history="1">
        <w:r w:rsidRPr="002D330B">
          <w:rPr>
            <w:rStyle w:val="Hyperlink"/>
            <w:rFonts w:ascii="Verdana" w:hAnsi="Verdana"/>
            <w:color w:val="002060"/>
            <w:sz w:val="20"/>
            <w:szCs w:val="20"/>
          </w:rPr>
          <w:t>http://salesserviceapi.azurewebsites.net/api/Products</w:t>
        </w:r>
      </w:hyperlink>
      <w:r w:rsidRPr="002D330B">
        <w:rPr>
          <w:rFonts w:ascii="Verdana" w:hAnsi="Verdana"/>
          <w:color w:val="002060"/>
          <w:sz w:val="20"/>
          <w:szCs w:val="20"/>
        </w:rPr>
        <w:t xml:space="preserve"> </w:t>
      </w:r>
    </w:p>
    <w:p w:rsidR="002A10BE" w:rsidRPr="002D330B" w:rsidRDefault="002A10BE" w:rsidP="002A10B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2D330B">
        <w:rPr>
          <w:rFonts w:ascii="Verdana" w:hAnsi="Verdana"/>
          <w:color w:val="002060"/>
          <w:sz w:val="20"/>
          <w:szCs w:val="20"/>
        </w:rPr>
        <w:t xml:space="preserve">Web Application URL: </w:t>
      </w:r>
      <w:hyperlink r:id="rId6" w:history="1">
        <w:r w:rsidRPr="002D330B">
          <w:rPr>
            <w:rStyle w:val="Hyperlink"/>
            <w:rFonts w:ascii="Verdana" w:hAnsi="Verdana"/>
            <w:color w:val="002060"/>
            <w:sz w:val="20"/>
            <w:szCs w:val="20"/>
          </w:rPr>
          <w:t>http://saleswebportal.azurewebsites.net/</w:t>
        </w:r>
      </w:hyperlink>
    </w:p>
    <w:p w:rsidR="002A10BE" w:rsidRPr="002D330B" w:rsidRDefault="002A10BE" w:rsidP="002A10BE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2D330B">
        <w:rPr>
          <w:rFonts w:ascii="Verdana" w:hAnsi="Verdana"/>
          <w:color w:val="002060"/>
          <w:sz w:val="20"/>
          <w:szCs w:val="20"/>
        </w:rPr>
        <w:t>Source</w:t>
      </w:r>
      <w:r w:rsidR="00811AA2" w:rsidRPr="002D330B">
        <w:rPr>
          <w:rFonts w:ascii="Verdana" w:hAnsi="Verdana"/>
          <w:color w:val="002060"/>
          <w:sz w:val="20"/>
          <w:szCs w:val="20"/>
        </w:rPr>
        <w:t xml:space="preserve"> </w:t>
      </w:r>
      <w:r w:rsidRPr="002D330B">
        <w:rPr>
          <w:rFonts w:ascii="Verdana" w:hAnsi="Verdana"/>
          <w:color w:val="002060"/>
          <w:sz w:val="20"/>
          <w:szCs w:val="20"/>
        </w:rPr>
        <w:t xml:space="preserve">Code: </w:t>
      </w:r>
      <w:hyperlink r:id="rId7" w:history="1">
        <w:r w:rsidRPr="002D330B">
          <w:rPr>
            <w:rStyle w:val="Hyperlink"/>
            <w:rFonts w:ascii="Verdana" w:hAnsi="Verdana"/>
            <w:color w:val="002060"/>
            <w:sz w:val="20"/>
            <w:szCs w:val="20"/>
          </w:rPr>
          <w:t>https://github.com/vishipayyallore/ASP-Dotnet-Core-Samples/tree/master/SalesWebApp</w:t>
        </w:r>
      </w:hyperlink>
      <w:r w:rsidRPr="002D330B">
        <w:rPr>
          <w:rFonts w:ascii="Verdana" w:hAnsi="Verdana"/>
          <w:color w:val="002060"/>
          <w:sz w:val="20"/>
          <w:szCs w:val="20"/>
        </w:rPr>
        <w:t xml:space="preserve"> </w:t>
      </w:r>
    </w:p>
    <w:p w:rsidR="002A10BE" w:rsidRPr="002D330B" w:rsidRDefault="002A10BE" w:rsidP="00F243E0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 w:rsidRPr="002D330B">
        <w:rPr>
          <w:rFonts w:ascii="Verdana" w:hAnsi="Verdana"/>
          <w:color w:val="002060"/>
          <w:sz w:val="20"/>
          <w:szCs w:val="20"/>
        </w:rPr>
        <w:t>Read</w:t>
      </w:r>
      <w:r w:rsidR="00811AA2" w:rsidRPr="002D330B">
        <w:rPr>
          <w:rFonts w:ascii="Verdana" w:hAnsi="Verdana"/>
          <w:color w:val="002060"/>
          <w:sz w:val="20"/>
          <w:szCs w:val="20"/>
        </w:rPr>
        <w:t xml:space="preserve"> </w:t>
      </w:r>
      <w:r w:rsidRPr="002D330B">
        <w:rPr>
          <w:rFonts w:ascii="Verdana" w:hAnsi="Verdana"/>
          <w:color w:val="002060"/>
          <w:sz w:val="20"/>
          <w:szCs w:val="20"/>
        </w:rPr>
        <w:t>Me</w:t>
      </w:r>
      <w:r w:rsidR="00811AA2" w:rsidRPr="002D330B">
        <w:rPr>
          <w:rFonts w:ascii="Verdana" w:hAnsi="Verdana"/>
          <w:color w:val="002060"/>
          <w:sz w:val="20"/>
          <w:szCs w:val="20"/>
        </w:rPr>
        <w:t xml:space="preserve"> Path</w:t>
      </w:r>
      <w:r w:rsidRPr="002D330B">
        <w:rPr>
          <w:rFonts w:ascii="Verdana" w:hAnsi="Verdana"/>
          <w:color w:val="002060"/>
          <w:sz w:val="20"/>
          <w:szCs w:val="20"/>
        </w:rPr>
        <w:t xml:space="preserve">: </w:t>
      </w:r>
      <w:hyperlink r:id="rId8" w:history="1">
        <w:r w:rsidRPr="002D330B">
          <w:rPr>
            <w:rStyle w:val="Hyperlink"/>
            <w:rFonts w:ascii="Verdana" w:hAnsi="Verdana"/>
            <w:color w:val="002060"/>
            <w:sz w:val="20"/>
            <w:szCs w:val="20"/>
          </w:rPr>
          <w:t>https://github.com/vishipayyallore/ASP-Dotnet-Core-Samples/tree/master/SalesWebApp/InternalDocumentation</w:t>
        </w:r>
      </w:hyperlink>
    </w:p>
    <w:bookmarkEnd w:id="0"/>
    <w:p w:rsidR="002A10BE" w:rsidRDefault="002A10BE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2A10BE" w:rsidRPr="00F243E0" w:rsidRDefault="002A10BE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2A10BE" w:rsidRPr="00F2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2C65"/>
    <w:multiLevelType w:val="multilevel"/>
    <w:tmpl w:val="9FA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0"/>
    <w:rsid w:val="0001385A"/>
    <w:rsid w:val="002A10BE"/>
    <w:rsid w:val="002D330B"/>
    <w:rsid w:val="004327ED"/>
    <w:rsid w:val="006D60D3"/>
    <w:rsid w:val="00811AA2"/>
    <w:rsid w:val="00A229A3"/>
    <w:rsid w:val="00F2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0F13"/>
  <w15:chartTrackingRefBased/>
  <w15:docId w15:val="{C3A07ED7-5162-4FD0-B18D-18509E1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3E0"/>
    <w:rPr>
      <w:b/>
      <w:bCs/>
    </w:rPr>
  </w:style>
  <w:style w:type="character" w:customStyle="1" w:styleId="apple-converted-space">
    <w:name w:val="apple-converted-space"/>
    <w:basedOn w:val="DefaultParagraphFont"/>
    <w:rsid w:val="00F243E0"/>
  </w:style>
  <w:style w:type="character" w:styleId="Hyperlink">
    <w:name w:val="Hyperlink"/>
    <w:basedOn w:val="DefaultParagraphFont"/>
    <w:uiPriority w:val="99"/>
    <w:unhideWhenUsed/>
    <w:rsid w:val="002A1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ipayyallore/ASP-Dotnet-Core-Samples/tree/master/SalesWebApp/Internal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shipayyallore/ASP-Dotnet-Core-Samples/tree/master/SalesWeb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leswebportal.azurewebsites.net/" TargetMode="External"/><Relationship Id="rId5" Type="http://schemas.openxmlformats.org/officeDocument/2006/relationships/hyperlink" Target="http://salesserviceapi.azurewebsites.net/api/Produ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 Swamy</dc:creator>
  <cp:keywords/>
  <dc:description/>
  <cp:lastModifiedBy>Viswanatha Swamy</cp:lastModifiedBy>
  <cp:revision>5</cp:revision>
  <dcterms:created xsi:type="dcterms:W3CDTF">2016-10-08T08:33:00Z</dcterms:created>
  <dcterms:modified xsi:type="dcterms:W3CDTF">2016-10-08T17:03:00Z</dcterms:modified>
</cp:coreProperties>
</file>