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955" w:rsidRDefault="00C90955" w:rsidP="0026032B">
      <w:r>
        <w:t>Take to the point and don’t write stories!!!!!</w:t>
      </w:r>
    </w:p>
    <w:p w:rsidR="0026032B" w:rsidRDefault="0026032B" w:rsidP="0026032B">
      <w:r>
        <w:t xml:space="preserve">Each paragraph should have only one takeaway explicitly. </w:t>
      </w:r>
    </w:p>
    <w:p w:rsidR="0026032B" w:rsidRDefault="0026032B" w:rsidP="0026032B">
      <w:r>
        <w:t xml:space="preserve">Avoid jargons. In required places, explain the jargon properly. </w:t>
      </w:r>
    </w:p>
    <w:p w:rsidR="0026032B" w:rsidRDefault="0026032B" w:rsidP="0026032B">
      <w:r>
        <w:t>Make each sentence not more than 2.5 lines</w:t>
      </w:r>
    </w:p>
    <w:p w:rsidR="0026032B" w:rsidRDefault="0026032B" w:rsidP="0026032B">
      <w:r>
        <w:t xml:space="preserve"> </w:t>
      </w:r>
    </w:p>
    <w:p w:rsidR="00AB574D" w:rsidRDefault="00AB574D" w:rsidP="00AF4321">
      <w:pPr>
        <w:pStyle w:val="Heading1"/>
        <w:spacing w:before="0" w:after="160"/>
      </w:pPr>
      <w:r>
        <w:t>Introduction</w:t>
      </w:r>
    </w:p>
    <w:p w:rsidR="00AB574D" w:rsidRDefault="00B427B5" w:rsidP="00AF4321">
      <w:pPr>
        <w:pStyle w:val="Heading2"/>
        <w:spacing w:before="0" w:after="160"/>
      </w:pPr>
      <w:r>
        <w:t>Decision making during uncertainty</w:t>
      </w:r>
    </w:p>
    <w:p w:rsidR="001F2298" w:rsidRDefault="001F2298" w:rsidP="00AF4321">
      <w:pPr>
        <w:pStyle w:val="ListParagraph"/>
        <w:numPr>
          <w:ilvl w:val="1"/>
          <w:numId w:val="1"/>
        </w:numPr>
        <w:spacing w:after="160"/>
        <w:ind w:left="851"/>
      </w:pPr>
      <w:r>
        <w:t xml:space="preserve">Start off with a general statement on judgements during uncertain situations, </w:t>
      </w:r>
      <w:r>
        <w:t>example scenarios for uncertain situations</w:t>
      </w:r>
    </w:p>
    <w:p w:rsidR="002C365E" w:rsidRDefault="002C365E" w:rsidP="00AF4321">
      <w:pPr>
        <w:pStyle w:val="ListParagraph"/>
        <w:numPr>
          <w:ilvl w:val="1"/>
          <w:numId w:val="1"/>
        </w:numPr>
        <w:spacing w:after="160"/>
        <w:ind w:left="851"/>
      </w:pPr>
      <w:r>
        <w:t>Decision making</w:t>
      </w:r>
      <w:r w:rsidR="001F2298">
        <w:t xml:space="preserve"> process and why it is</w:t>
      </w:r>
      <w:r>
        <w:t xml:space="preserve"> an executive function</w:t>
      </w:r>
      <w:r w:rsidR="001F2298">
        <w:t>?</w:t>
      </w:r>
      <w:r>
        <w:t xml:space="preserve"> </w:t>
      </w:r>
      <w:r w:rsidR="001F2298">
        <w:t>neural correlates for decision making</w:t>
      </w:r>
      <w:r w:rsidR="001F2298">
        <w:t xml:space="preserve">, </w:t>
      </w:r>
      <w:r>
        <w:t>role of PFC (a slight intro)</w:t>
      </w:r>
      <w:r w:rsidR="001F2298">
        <w:t xml:space="preserve"> (based on previous studies)</w:t>
      </w:r>
    </w:p>
    <w:p w:rsidR="001F2F90" w:rsidRDefault="001F2F90" w:rsidP="00AF4321">
      <w:pPr>
        <w:pStyle w:val="ListParagraph"/>
        <w:numPr>
          <w:ilvl w:val="1"/>
          <w:numId w:val="1"/>
        </w:numPr>
        <w:spacing w:after="160"/>
        <w:ind w:left="851"/>
      </w:pPr>
      <w:r>
        <w:t xml:space="preserve">How </w:t>
      </w:r>
      <w:r w:rsidR="00AF4321">
        <w:t>decision-making</w:t>
      </w:r>
      <w:r>
        <w:t xml:space="preserve"> circuits have been identified from population activity using LFP signals from different regions of the brain?</w:t>
      </w:r>
    </w:p>
    <w:p w:rsidR="001F2F90" w:rsidRDefault="001F2F90" w:rsidP="00AF4321">
      <w:pPr>
        <w:pStyle w:val="Heading2"/>
        <w:spacing w:before="0" w:after="160"/>
      </w:pPr>
      <w:r>
        <w:t>What is my broad research question? (Cortical dynamics during decision making process, especially during uncertain situations)</w:t>
      </w:r>
    </w:p>
    <w:p w:rsidR="00AF4321" w:rsidRDefault="00AF4321" w:rsidP="00AF4321">
      <w:pPr>
        <w:pStyle w:val="ListParagraph"/>
        <w:numPr>
          <w:ilvl w:val="0"/>
          <w:numId w:val="3"/>
        </w:numPr>
      </w:pPr>
      <w:r>
        <w:t>What is already explained/ known from current literature?</w:t>
      </w:r>
    </w:p>
    <w:p w:rsidR="00AF4321" w:rsidRDefault="00AF4321" w:rsidP="00AF4321">
      <w:pPr>
        <w:pStyle w:val="ListParagraph"/>
        <w:numPr>
          <w:ilvl w:val="0"/>
          <w:numId w:val="3"/>
        </w:numPr>
      </w:pPr>
      <w:r>
        <w:t xml:space="preserve">What is lacking in current literature? </w:t>
      </w:r>
    </w:p>
    <w:p w:rsidR="00AF4321" w:rsidRPr="00AF4321" w:rsidRDefault="00AF4321" w:rsidP="00AF4321">
      <w:pPr>
        <w:pStyle w:val="ListParagraph"/>
        <w:numPr>
          <w:ilvl w:val="0"/>
          <w:numId w:val="3"/>
        </w:numPr>
      </w:pPr>
      <w:r>
        <w:t>My broad research questions</w:t>
      </w:r>
    </w:p>
    <w:p w:rsidR="002C365E" w:rsidRDefault="002C365E" w:rsidP="00AF4321">
      <w:pPr>
        <w:pStyle w:val="Heading2"/>
        <w:spacing w:before="0" w:after="160"/>
      </w:pPr>
      <w:r>
        <w:t>Why did we ch</w:t>
      </w:r>
      <w:r w:rsidR="001F2298">
        <w:t>o</w:t>
      </w:r>
      <w:r>
        <w:t>ose Frontal cortex?</w:t>
      </w:r>
    </w:p>
    <w:p w:rsidR="00816CFF" w:rsidRPr="00816CFF" w:rsidRDefault="002C365E" w:rsidP="00AF4321">
      <w:pPr>
        <w:spacing w:after="160"/>
      </w:pPr>
      <w:r>
        <w:tab/>
      </w:r>
      <w:r w:rsidR="0083648C">
        <w:t>What is frontal cortex mean in general and how it is different in rodents</w:t>
      </w:r>
      <w:r w:rsidR="00816CFF">
        <w:t xml:space="preserve"> (anatomy and layer physiology)</w:t>
      </w:r>
      <w:r w:rsidR="0083648C">
        <w:t xml:space="preserve">? What are its major functions? Physiological reasoning and/or methodical reasoning for choosing it </w:t>
      </w:r>
      <w:r w:rsidR="00816CFF">
        <w:t>for this study?</w:t>
      </w:r>
    </w:p>
    <w:p w:rsidR="00816CFF" w:rsidRDefault="00816CFF" w:rsidP="00AF4321">
      <w:pPr>
        <w:pStyle w:val="Heading2"/>
        <w:spacing w:before="0" w:after="160"/>
      </w:pPr>
      <w:r>
        <w:t xml:space="preserve">Why </w:t>
      </w:r>
      <w:r>
        <w:t>laminar recording and why CSD</w:t>
      </w:r>
      <w:r>
        <w:t>?</w:t>
      </w:r>
    </w:p>
    <w:p w:rsidR="00816CFF" w:rsidRDefault="007F3A49" w:rsidP="00AF4321">
      <w:pPr>
        <w:pStyle w:val="ListParagraph"/>
        <w:numPr>
          <w:ilvl w:val="0"/>
          <w:numId w:val="2"/>
        </w:numPr>
        <w:spacing w:after="160"/>
      </w:pPr>
      <w:r>
        <w:t>To study layer physiology through LFP recording and read out layer specific activity within a cortical region</w:t>
      </w:r>
    </w:p>
    <w:p w:rsidR="007F3A49" w:rsidRDefault="007F3A49" w:rsidP="00AF4321">
      <w:pPr>
        <w:pStyle w:val="ListParagraph"/>
        <w:numPr>
          <w:ilvl w:val="0"/>
          <w:numId w:val="2"/>
        </w:numPr>
        <w:spacing w:after="160"/>
      </w:pPr>
      <w:r>
        <w:t xml:space="preserve">CSD – reference free approach, increase spatial resolution, </w:t>
      </w:r>
    </w:p>
    <w:p w:rsidR="007F3A49" w:rsidRDefault="007F3A49" w:rsidP="00AF4321">
      <w:pPr>
        <w:pStyle w:val="ListParagraph"/>
        <w:numPr>
          <w:ilvl w:val="0"/>
          <w:numId w:val="2"/>
        </w:numPr>
        <w:spacing w:after="160"/>
      </w:pPr>
    </w:p>
    <w:p w:rsidR="002C365E" w:rsidRPr="002C365E" w:rsidRDefault="002C365E" w:rsidP="00AF4321">
      <w:pPr>
        <w:spacing w:after="160"/>
      </w:pPr>
    </w:p>
    <w:sectPr w:rsidR="002C365E" w:rsidRPr="002C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5B48"/>
    <w:multiLevelType w:val="hybridMultilevel"/>
    <w:tmpl w:val="1412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767"/>
    <w:multiLevelType w:val="hybridMultilevel"/>
    <w:tmpl w:val="7250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F3C"/>
    <w:multiLevelType w:val="hybridMultilevel"/>
    <w:tmpl w:val="4BBC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887595">
    <w:abstractNumId w:val="1"/>
  </w:num>
  <w:num w:numId="2" w16cid:durableId="1481387748">
    <w:abstractNumId w:val="0"/>
  </w:num>
  <w:num w:numId="3" w16cid:durableId="1681198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4D"/>
    <w:rsid w:val="001E1E47"/>
    <w:rsid w:val="001F2298"/>
    <w:rsid w:val="001F2F90"/>
    <w:rsid w:val="0026032B"/>
    <w:rsid w:val="002C365E"/>
    <w:rsid w:val="007F3A49"/>
    <w:rsid w:val="00816CFF"/>
    <w:rsid w:val="0083648C"/>
    <w:rsid w:val="00AB574D"/>
    <w:rsid w:val="00AF4321"/>
    <w:rsid w:val="00B427B5"/>
    <w:rsid w:val="00C9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C2143"/>
  <w15:chartTrackingRefBased/>
  <w15:docId w15:val="{F8B4BEDF-C768-1646-92EB-CD0E7F0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7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57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2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2023-07-09T07:07:00Z</dcterms:created>
  <dcterms:modified xsi:type="dcterms:W3CDTF">2023-07-10T07:34:00Z</dcterms:modified>
</cp:coreProperties>
</file>