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BB7D5" w14:textId="77777777" w:rsidR="00ED54FC" w:rsidRDefault="00ED54FC">
      <w:pPr>
        <w:spacing w:before="6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8"/>
      </w:tblGrid>
      <w:tr w:rsidR="00ED54FC" w14:paraId="7C09636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8B5CF6"/>
              <w:left w:val="single" w:sz="3" w:space="0" w:color="8B5CF6"/>
              <w:bottom w:val="single" w:sz="3" w:space="0" w:color="8B5CF6"/>
              <w:right w:val="single" w:sz="3" w:space="0" w:color="8B5CF6"/>
            </w:tcBorders>
            <w:shd w:val="clear" w:color="auto" w:fill="6B21A8"/>
          </w:tcPr>
          <w:p w14:paraId="23A84EE8" w14:textId="77777777" w:rsidR="00ED54FC" w:rsidRDefault="00000000">
            <w:pPr>
              <w:spacing w:before="400" w:after="200"/>
              <w:jc w:val="center"/>
            </w:pPr>
            <w:r>
              <w:rPr>
                <w:b/>
                <w:bCs/>
                <w:color w:val="FFFFFF"/>
                <w:sz w:val="48"/>
                <w:szCs w:val="48"/>
              </w:rPr>
              <w:t>ALGORITHM OF THOUGHTS</w:t>
            </w:r>
          </w:p>
          <w:p w14:paraId="0AE7DCAC" w14:textId="77777777" w:rsidR="00ED54FC" w:rsidRDefault="00000000">
            <w:pPr>
              <w:spacing w:after="400"/>
              <w:jc w:val="center"/>
            </w:pPr>
            <w:r>
              <w:rPr>
                <w:b/>
                <w:bCs/>
                <w:color w:val="A855F7"/>
                <w:sz w:val="36"/>
                <w:szCs w:val="36"/>
              </w:rPr>
              <w:t>PROMPTING</w:t>
            </w:r>
          </w:p>
        </w:tc>
      </w:tr>
    </w:tbl>
    <w:p w14:paraId="0F37A470" w14:textId="0A525520" w:rsidR="00ED54FC" w:rsidRDefault="00000000">
      <w:pPr>
        <w:spacing w:before="300" w:after="200"/>
        <w:jc w:val="center"/>
      </w:pPr>
      <w:r>
        <w:rPr>
          <w:i/>
          <w:iCs/>
          <w:color w:val="7C3AED"/>
          <w:sz w:val="28"/>
          <w:szCs w:val="28"/>
        </w:rPr>
        <w:t>The 100x More Efficient Way to Solve Complex Problems</w:t>
      </w:r>
    </w:p>
    <w:p w14:paraId="64AC28BD" w14:textId="6CB8ECF7" w:rsidR="00ED54FC" w:rsidRDefault="00000000">
      <w:pPr>
        <w:spacing w:before="200" w:after="100"/>
        <w:jc w:val="center"/>
      </w:pPr>
      <w:r>
        <w:rPr>
          <w:color w:val="1F2937"/>
          <w:sz w:val="24"/>
          <w:szCs w:val="24"/>
        </w:rPr>
        <w:t>Think Like an Algorithm  •100x Fewer Queries •  Same Results</w:t>
      </w:r>
    </w:p>
    <w:p w14:paraId="3BA3C283" w14:textId="77777777" w:rsidR="00ED54FC" w:rsidRDefault="00ED54FC">
      <w:pPr>
        <w:spacing w:before="4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ED54FC" w14:paraId="3E8F1EE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3FF"/>
          </w:tcPr>
          <w:p w14:paraId="1469EBFE" w14:textId="4A49B3FF" w:rsidR="00ED54FC" w:rsidRDefault="00000000">
            <w:pPr>
              <w:spacing w:before="150" w:after="150"/>
              <w:jc w:val="center"/>
            </w:pPr>
            <w:r w:rsidRPr="00E71A99">
              <w:rPr>
                <w:b/>
                <w:bCs/>
                <w:color w:val="1F2937"/>
              </w:rPr>
              <w:t xml:space="preserve"> Key Result:</w:t>
            </w:r>
            <w:r>
              <w:rPr>
                <w:color w:val="1F2937"/>
              </w:rPr>
              <w:t xml:space="preserve"> AoT matches Tree of Thoughts accuracy with 100x fewer API calls (1 query vs 109)</w:t>
            </w:r>
          </w:p>
        </w:tc>
      </w:tr>
    </w:tbl>
    <w:p w14:paraId="13A25805" w14:textId="663593B5" w:rsidR="00ED54FC" w:rsidRDefault="00000000">
      <w:pPr>
        <w:spacing w:before="600"/>
        <w:jc w:val="center"/>
      </w:pPr>
      <w:r>
        <w:rPr>
          <w:color w:val="7C3AED"/>
          <w:sz w:val="24"/>
          <w:szCs w:val="24"/>
        </w:rPr>
        <w:t xml:space="preserve">Virginia Tech </w:t>
      </w:r>
      <w:r w:rsidR="00E71A99">
        <w:rPr>
          <w:color w:val="7C3AED"/>
          <w:sz w:val="24"/>
          <w:szCs w:val="24"/>
        </w:rPr>
        <w:t>and</w:t>
      </w:r>
      <w:r>
        <w:rPr>
          <w:color w:val="7C3AED"/>
          <w:sz w:val="24"/>
          <w:szCs w:val="24"/>
        </w:rPr>
        <w:t xml:space="preserve"> Microsoft Research</w:t>
      </w:r>
    </w:p>
    <w:p w14:paraId="56177D33" w14:textId="77777777" w:rsidR="00ED54FC" w:rsidRDefault="00000000">
      <w:r>
        <w:br w:type="page"/>
      </w:r>
    </w:p>
    <w:p w14:paraId="5E2AEF02" w14:textId="77777777" w:rsidR="00ED54FC" w:rsidRDefault="00000000">
      <w:pPr>
        <w:pStyle w:val="Heading1"/>
      </w:pPr>
      <w:r>
        <w:lastRenderedPageBreak/>
        <w:t>Table of Contents</w:t>
      </w:r>
    </w:p>
    <w:p w14:paraId="302005A1" w14:textId="77777777" w:rsidR="00ED54FC" w:rsidRDefault="00000000">
      <w:pPr>
        <w:spacing w:before="200"/>
      </w:pPr>
      <w:r>
        <w:t>1. What is Algorithm of Thoughts (AoT)?</w:t>
      </w:r>
    </w:p>
    <w:p w14:paraId="5784CC86" w14:textId="77777777" w:rsidR="00ED54FC" w:rsidRDefault="00000000">
      <w:r>
        <w:t>2. Why AoT Matters: The Numbers</w:t>
      </w:r>
    </w:p>
    <w:p w14:paraId="1CA7251F" w14:textId="77777777" w:rsidR="00ED54FC" w:rsidRDefault="00000000">
      <w:r>
        <w:t>3. How Does Algorithm of Thoughts Work?</w:t>
      </w:r>
    </w:p>
    <w:p w14:paraId="5347D414" w14:textId="77777777" w:rsidR="00ED54FC" w:rsidRDefault="00000000">
      <w:r>
        <w:t>4. AoT vs Other Methods: Visual Comparison</w:t>
      </w:r>
    </w:p>
    <w:p w14:paraId="059FD77D" w14:textId="77777777" w:rsidR="00ED54FC" w:rsidRDefault="00000000">
      <w:r>
        <w:t>5. Copy-Paste AoT Prompt Templates</w:t>
      </w:r>
    </w:p>
    <w:p w14:paraId="601A902E" w14:textId="77777777" w:rsidR="00ED54FC" w:rsidRDefault="00000000">
      <w:r>
        <w:t>6. Real Example: Game of 24</w:t>
      </w:r>
    </w:p>
    <w:p w14:paraId="761A1045" w14:textId="77777777" w:rsidR="00ED54FC" w:rsidRDefault="00000000">
      <w:r>
        <w:t>7. When to Use Algorithm of Thoughts</w:t>
      </w:r>
    </w:p>
    <w:p w14:paraId="60EF25EB" w14:textId="77777777" w:rsidR="00ED54FC" w:rsidRDefault="00000000">
      <w:r>
        <w:t>8. Key Takeaways</w:t>
      </w:r>
    </w:p>
    <w:p w14:paraId="518E9624" w14:textId="77777777" w:rsidR="00ED54FC" w:rsidRDefault="00000000">
      <w:r>
        <w:br w:type="page"/>
      </w:r>
    </w:p>
    <w:p w14:paraId="6622C0E3" w14:textId="77777777" w:rsidR="00ED54FC" w:rsidRDefault="00000000">
      <w:pPr>
        <w:pStyle w:val="Heading1"/>
      </w:pPr>
      <w:r>
        <w:lastRenderedPageBreak/>
        <w:t>1. What is Algorithm of Thoughts (AoT)?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ED54FC" w14:paraId="60F01EE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8B5CF6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3FF"/>
          </w:tcPr>
          <w:p w14:paraId="5E4EAE30" w14:textId="64476118" w:rsidR="00ED54FC" w:rsidRDefault="00000000">
            <w:pPr>
              <w:spacing w:before="150" w:after="100"/>
            </w:pPr>
            <w:r>
              <w:rPr>
                <w:b/>
                <w:bCs/>
                <w:color w:val="8B5CF6"/>
                <w:sz w:val="24"/>
                <w:szCs w:val="24"/>
              </w:rPr>
              <w:t>DEFINITION</w:t>
            </w:r>
          </w:p>
          <w:p w14:paraId="0B7D4C98" w14:textId="77777777" w:rsidR="00ED54FC" w:rsidRDefault="00000000">
            <w:pPr>
              <w:spacing w:after="150"/>
            </w:pPr>
            <w:r>
              <w:rPr>
                <w:b/>
                <w:bCs/>
                <w:color w:val="8B5CF6"/>
              </w:rPr>
              <w:t>Algorithm of Thoughts (AoT)</w:t>
            </w:r>
            <w:r>
              <w:t xml:space="preserve"> is a prompting technique developed by Virginia Tech and Microsoft that teaches AI to think like a search algorithm — exploring possibilities systematically and backtracking from dead ends, all within a SINGLE API call.</w:t>
            </w:r>
          </w:p>
        </w:tc>
      </w:tr>
    </w:tbl>
    <w:p w14:paraId="76DFAE1B" w14:textId="77777777" w:rsidR="00ED54FC" w:rsidRDefault="00000000">
      <w:pPr>
        <w:spacing w:before="300" w:after="100"/>
      </w:pPr>
      <w:r>
        <w:rPr>
          <w:b/>
          <w:bCs/>
          <w:color w:val="6B21A8"/>
          <w:sz w:val="24"/>
          <w:szCs w:val="24"/>
        </w:rPr>
        <w:t>The Problem AoT Solves:</w:t>
      </w:r>
    </w:p>
    <w:p w14:paraId="7E27489A" w14:textId="77777777" w:rsidR="00ED54FC" w:rsidRDefault="00000000">
      <w:pPr>
        <w:pStyle w:val="ListParagraph"/>
        <w:numPr>
          <w:ilvl w:val="0"/>
          <w:numId w:val="2"/>
        </w:numPr>
      </w:pPr>
      <w:r>
        <w:t>Tree of Thoughts is powerful but expensive (109 API calls per problem)</w:t>
      </w:r>
    </w:p>
    <w:p w14:paraId="44193375" w14:textId="77777777" w:rsidR="00ED54FC" w:rsidRDefault="00000000">
      <w:pPr>
        <w:pStyle w:val="ListParagraph"/>
        <w:numPr>
          <w:ilvl w:val="0"/>
          <w:numId w:val="2"/>
        </w:numPr>
      </w:pPr>
      <w:r>
        <w:t>Chain of Thought is cheap but can't explore alternatives</w:t>
      </w:r>
    </w:p>
    <w:p w14:paraId="15D7DE8E" w14:textId="77777777" w:rsidR="00ED54FC" w:rsidRDefault="00000000">
      <w:pPr>
        <w:pStyle w:val="ListParagraph"/>
        <w:numPr>
          <w:ilvl w:val="0"/>
          <w:numId w:val="2"/>
        </w:numPr>
      </w:pPr>
      <w:r>
        <w:t>AoT gives you the best of both: ToT-level accuracy at CoT-level cost</w:t>
      </w:r>
    </w:p>
    <w:p w14:paraId="1581B944" w14:textId="77777777" w:rsidR="00ED54FC" w:rsidRDefault="00000000">
      <w:r>
        <w:br w:type="page"/>
      </w:r>
    </w:p>
    <w:p w14:paraId="2CAD2AB7" w14:textId="77777777" w:rsidR="00ED54FC" w:rsidRDefault="00000000">
      <w:pPr>
        <w:pStyle w:val="Heading1"/>
      </w:pPr>
      <w:r>
        <w:lastRenderedPageBreak/>
        <w:t>2. How Does Algorithm of Thoughts Work?</w:t>
      </w:r>
    </w:p>
    <w:p w14:paraId="0A4C6D20" w14:textId="77777777" w:rsidR="00ED54FC" w:rsidRDefault="00000000">
      <w:pPr>
        <w:spacing w:before="100" w:after="200"/>
      </w:pPr>
      <w:r>
        <w:t>AoT follows a 7-step process that mimics how search algorithms explore possibilities: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5"/>
        <w:gridCol w:w="7539"/>
      </w:tblGrid>
      <w:tr w:rsidR="00ED54FC" w14:paraId="5A8C3B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6B21A8"/>
          </w:tcPr>
          <w:p w14:paraId="31031268" w14:textId="77777777" w:rsidR="00ED54F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</w:rPr>
              <w:t>Step</w:t>
            </w:r>
          </w:p>
        </w:tc>
        <w:tc>
          <w:tcPr>
            <w:tcW w:w="78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6B21A8"/>
          </w:tcPr>
          <w:p w14:paraId="5DE5F8F2" w14:textId="77777777" w:rsidR="00ED54F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ED54FC" w14:paraId="003C803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3FF"/>
          </w:tcPr>
          <w:p w14:paraId="50D734B2" w14:textId="77777777" w:rsidR="00ED54F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8B5CF6"/>
                <w:sz w:val="20"/>
                <w:szCs w:val="20"/>
              </w:rPr>
              <w:t>1. Define</w:t>
            </w:r>
          </w:p>
        </w:tc>
        <w:tc>
          <w:tcPr>
            <w:tcW w:w="78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6B0D81E1" w14:textId="77777777" w:rsidR="00ED54F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Clearly state the problem you're trying to solve</w:t>
            </w:r>
          </w:p>
        </w:tc>
      </w:tr>
      <w:tr w:rsidR="00ED54FC" w14:paraId="0555865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3FF"/>
          </w:tcPr>
          <w:p w14:paraId="2C0E7733" w14:textId="77777777" w:rsidR="00ED54F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8B5CF6"/>
                <w:sz w:val="20"/>
                <w:szCs w:val="20"/>
              </w:rPr>
              <w:t>2. Gather</w:t>
            </w:r>
          </w:p>
        </w:tc>
        <w:tc>
          <w:tcPr>
            <w:tcW w:w="78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41FF9720" w14:textId="77777777" w:rsidR="00ED54F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Collect relevant context before diving in</w:t>
            </w:r>
          </w:p>
        </w:tc>
      </w:tr>
      <w:tr w:rsidR="00ED54FC" w14:paraId="348B25B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3FF"/>
          </w:tcPr>
          <w:p w14:paraId="3D0E5CD1" w14:textId="77777777" w:rsidR="00ED54F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8B5CF6"/>
                <w:sz w:val="20"/>
                <w:szCs w:val="20"/>
              </w:rPr>
              <w:t>3. Analyze</w:t>
            </w:r>
          </w:p>
        </w:tc>
        <w:tc>
          <w:tcPr>
            <w:tcW w:w="78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6B0B88C7" w14:textId="77777777" w:rsidR="00ED54FC" w:rsidRDefault="00000000">
            <w:pPr>
              <w:spacing w:before="60" w:after="60"/>
            </w:pPr>
            <w:r>
              <w:rPr>
                <w:sz w:val="20"/>
                <w:szCs w:val="20"/>
              </w:rPr>
              <w:t>Look for patterns, relationships, and constraints</w:t>
            </w:r>
          </w:p>
        </w:tc>
      </w:tr>
      <w:tr w:rsidR="00ED54FC" w14:paraId="183FA3B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3FF"/>
          </w:tcPr>
          <w:p w14:paraId="5933AFC8" w14:textId="77777777" w:rsidR="00ED54F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8B5CF6"/>
                <w:sz w:val="20"/>
                <w:szCs w:val="20"/>
              </w:rPr>
              <w:t>4. Hypothesize</w:t>
            </w:r>
          </w:p>
        </w:tc>
        <w:tc>
          <w:tcPr>
            <w:tcW w:w="78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2EEB699E" w14:textId="77777777" w:rsidR="00ED54FC" w:rsidRDefault="00000000">
            <w:pPr>
              <w:spacing w:before="60" w:after="60"/>
            </w:pPr>
            <w:r>
              <w:rPr>
                <w:sz w:val="20"/>
                <w:szCs w:val="20"/>
              </w:rPr>
              <w:t>Propose an initial solution path</w:t>
            </w:r>
          </w:p>
        </w:tc>
      </w:tr>
      <w:tr w:rsidR="00ED54FC" w14:paraId="684689A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3FF"/>
          </w:tcPr>
          <w:p w14:paraId="5C77C093" w14:textId="77777777" w:rsidR="00ED54F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8B5CF6"/>
                <w:sz w:val="20"/>
                <w:szCs w:val="20"/>
              </w:rPr>
              <w:t>5. Test</w:t>
            </w:r>
          </w:p>
        </w:tc>
        <w:tc>
          <w:tcPr>
            <w:tcW w:w="78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7923AA3B" w14:textId="77777777" w:rsidR="00ED54F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Check if it works, backtrack if it doesn't</w:t>
            </w:r>
          </w:p>
        </w:tc>
      </w:tr>
      <w:tr w:rsidR="00ED54FC" w14:paraId="6AFCAC8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3FF"/>
          </w:tcPr>
          <w:p w14:paraId="751C8F94" w14:textId="77777777" w:rsidR="00ED54F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8B5CF6"/>
                <w:sz w:val="20"/>
                <w:szCs w:val="20"/>
              </w:rPr>
              <w:t>6. Conclude</w:t>
            </w:r>
          </w:p>
        </w:tc>
        <w:tc>
          <w:tcPr>
            <w:tcW w:w="78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63BD29E2" w14:textId="77777777" w:rsidR="00ED54FC" w:rsidRDefault="00000000">
            <w:pPr>
              <w:spacing w:before="60" w:after="60"/>
            </w:pPr>
            <w:r>
              <w:rPr>
                <w:sz w:val="20"/>
                <w:szCs w:val="20"/>
              </w:rPr>
              <w:t>Refine the solution based on testing</w:t>
            </w:r>
          </w:p>
        </w:tc>
      </w:tr>
      <w:tr w:rsidR="00ED54FC" w14:paraId="1C627E4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3FF"/>
          </w:tcPr>
          <w:p w14:paraId="7A738052" w14:textId="77777777" w:rsidR="00ED54F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8B5CF6"/>
                <w:sz w:val="20"/>
                <w:szCs w:val="20"/>
              </w:rPr>
              <w:t>7. Reflect</w:t>
            </w:r>
          </w:p>
        </w:tc>
        <w:tc>
          <w:tcPr>
            <w:tcW w:w="78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3C0EBC81" w14:textId="77777777" w:rsidR="00ED54FC" w:rsidRDefault="00000000">
            <w:pPr>
              <w:spacing w:before="60" w:after="60"/>
            </w:pPr>
            <w:r>
              <w:rPr>
                <w:sz w:val="20"/>
                <w:szCs w:val="20"/>
              </w:rPr>
              <w:t>Consider implications and next steps</w:t>
            </w:r>
          </w:p>
        </w:tc>
      </w:tr>
    </w:tbl>
    <w:p w14:paraId="099416DC" w14:textId="77777777" w:rsidR="00ED54FC" w:rsidRDefault="00000000">
      <w:r>
        <w:br w:type="page"/>
      </w:r>
    </w:p>
    <w:p w14:paraId="113DA2F5" w14:textId="77777777" w:rsidR="00ED54FC" w:rsidRDefault="00000000">
      <w:pPr>
        <w:pStyle w:val="Heading1"/>
      </w:pPr>
      <w:r>
        <w:lastRenderedPageBreak/>
        <w:t>3. Research Results: Game of 24 Benchmark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6"/>
        <w:gridCol w:w="1938"/>
        <w:gridCol w:w="1934"/>
        <w:gridCol w:w="1786"/>
      </w:tblGrid>
      <w:tr w:rsidR="00ED54FC" w14:paraId="52D236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1F2937"/>
          </w:tcPr>
          <w:p w14:paraId="04A14ADA" w14:textId="77777777" w:rsidR="00ED54F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1F2937"/>
          </w:tcPr>
          <w:p w14:paraId="3AC1495D" w14:textId="77777777" w:rsidR="00ED54F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Success Rate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1F2937"/>
          </w:tcPr>
          <w:p w14:paraId="24284928" w14:textId="77777777" w:rsidR="00ED54F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Queries</w:t>
            </w:r>
          </w:p>
        </w:tc>
        <w:tc>
          <w:tcPr>
            <w:tcW w:w="18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1F2937"/>
          </w:tcPr>
          <w:p w14:paraId="388B4B3D" w14:textId="77777777" w:rsidR="00ED54F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Cost</w:t>
            </w:r>
          </w:p>
        </w:tc>
      </w:tr>
      <w:tr w:rsidR="00ED54FC" w14:paraId="4A09B12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6580E5EC" w14:textId="77777777" w:rsidR="00ED54FC" w:rsidRDefault="00000000">
            <w:pPr>
              <w:spacing w:before="60" w:after="60"/>
            </w:pPr>
            <w:r>
              <w:rPr>
                <w:sz w:val="20"/>
                <w:szCs w:val="20"/>
              </w:rPr>
              <w:t>Standard Prompting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1D017563" w14:textId="77777777" w:rsidR="00ED54FC" w:rsidRDefault="00000000">
            <w:pPr>
              <w:spacing w:before="60" w:after="60"/>
              <w:jc w:val="center"/>
            </w:pPr>
            <w:r>
              <w:rPr>
                <w:color w:val="DC2626"/>
                <w:sz w:val="20"/>
                <w:szCs w:val="20"/>
              </w:rPr>
              <w:t>7.3%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5C012AF5" w14:textId="77777777" w:rsidR="00ED54FC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8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</w:tcPr>
          <w:p w14:paraId="33D9EA99" w14:textId="77777777" w:rsidR="00ED54FC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$</w:t>
            </w:r>
          </w:p>
        </w:tc>
      </w:tr>
      <w:tr w:rsidR="00ED54FC" w14:paraId="38987A3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EF3C7"/>
          </w:tcPr>
          <w:p w14:paraId="70DDAFCE" w14:textId="77777777" w:rsidR="00ED54FC" w:rsidRDefault="00000000">
            <w:pPr>
              <w:spacing w:before="60" w:after="60"/>
            </w:pPr>
            <w:r>
              <w:rPr>
                <w:color w:val="F59E0B"/>
                <w:sz w:val="20"/>
                <w:szCs w:val="20"/>
              </w:rPr>
              <w:t>Chain of Thought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EF3C7"/>
          </w:tcPr>
          <w:p w14:paraId="03AE6A1A" w14:textId="77777777" w:rsidR="00ED54FC" w:rsidRDefault="00000000">
            <w:pPr>
              <w:spacing w:before="60" w:after="60"/>
              <w:jc w:val="center"/>
            </w:pPr>
            <w:r>
              <w:rPr>
                <w:color w:val="DC2626"/>
                <w:sz w:val="20"/>
                <w:szCs w:val="20"/>
              </w:rPr>
              <w:t>4.0%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EF3C7"/>
          </w:tcPr>
          <w:p w14:paraId="55290916" w14:textId="77777777" w:rsidR="00ED54FC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8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EF3C7"/>
          </w:tcPr>
          <w:p w14:paraId="224E8030" w14:textId="77777777" w:rsidR="00ED54FC" w:rsidRDefault="00000000">
            <w:pPr>
              <w:spacing w:before="60" w:after="60"/>
              <w:jc w:val="center"/>
            </w:pPr>
            <w:r>
              <w:rPr>
                <w:sz w:val="20"/>
                <w:szCs w:val="20"/>
              </w:rPr>
              <w:t>$</w:t>
            </w:r>
          </w:p>
        </w:tc>
      </w:tr>
      <w:tr w:rsidR="00ED54FC" w14:paraId="7F0B731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D1FAE5"/>
          </w:tcPr>
          <w:p w14:paraId="4C9491F3" w14:textId="77777777" w:rsidR="00ED54FC" w:rsidRDefault="00000000">
            <w:pPr>
              <w:spacing w:before="60" w:after="60"/>
            </w:pPr>
            <w:r>
              <w:rPr>
                <w:color w:val="10B981"/>
                <w:sz w:val="20"/>
                <w:szCs w:val="20"/>
              </w:rPr>
              <w:t>Tree of Thoughts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D1FAE5"/>
          </w:tcPr>
          <w:p w14:paraId="7AB0038C" w14:textId="77777777" w:rsidR="00ED54FC" w:rsidRDefault="00000000">
            <w:pPr>
              <w:spacing w:before="60" w:after="60"/>
              <w:jc w:val="center"/>
            </w:pPr>
            <w:r>
              <w:rPr>
                <w:color w:val="059669"/>
                <w:sz w:val="20"/>
                <w:szCs w:val="20"/>
              </w:rPr>
              <w:t>74%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D1FAE5"/>
          </w:tcPr>
          <w:p w14:paraId="4D84FDC1" w14:textId="77777777" w:rsidR="00ED54F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DC2626"/>
                <w:sz w:val="20"/>
                <w:szCs w:val="20"/>
              </w:rPr>
              <w:t>109</w:t>
            </w:r>
          </w:p>
        </w:tc>
        <w:tc>
          <w:tcPr>
            <w:tcW w:w="18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D1FAE5"/>
          </w:tcPr>
          <w:p w14:paraId="0207C489" w14:textId="77777777" w:rsidR="00ED54FC" w:rsidRDefault="00000000">
            <w:pPr>
              <w:spacing w:before="60" w:after="60"/>
              <w:jc w:val="center"/>
            </w:pPr>
            <w:r>
              <w:rPr>
                <w:color w:val="DC2626"/>
                <w:sz w:val="20"/>
                <w:szCs w:val="20"/>
              </w:rPr>
              <w:t>$$$$</w:t>
            </w:r>
          </w:p>
        </w:tc>
      </w:tr>
      <w:tr w:rsidR="00ED54FC" w14:paraId="4BA022B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3FF"/>
          </w:tcPr>
          <w:p w14:paraId="754A2EF6" w14:textId="77777777" w:rsidR="00ED54FC" w:rsidRDefault="00000000">
            <w:pPr>
              <w:spacing w:before="60" w:after="60"/>
            </w:pPr>
            <w:r>
              <w:rPr>
                <w:b/>
                <w:bCs/>
                <w:color w:val="8B5CF6"/>
                <w:sz w:val="20"/>
                <w:szCs w:val="20"/>
              </w:rPr>
              <w:t>Algorithm of Thoughts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3FF"/>
          </w:tcPr>
          <w:p w14:paraId="39F897C4" w14:textId="77777777" w:rsidR="00ED54F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059669"/>
                <w:sz w:val="20"/>
                <w:szCs w:val="20"/>
              </w:rPr>
              <w:t>78%</w:t>
            </w:r>
          </w:p>
        </w:tc>
        <w:tc>
          <w:tcPr>
            <w:tcW w:w="200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3FF"/>
          </w:tcPr>
          <w:p w14:paraId="10E3128C" w14:textId="77777777" w:rsidR="00ED54F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059669"/>
                <w:sz w:val="20"/>
                <w:szCs w:val="20"/>
              </w:rPr>
              <w:t>1</w:t>
            </w:r>
          </w:p>
        </w:tc>
        <w:tc>
          <w:tcPr>
            <w:tcW w:w="18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5F3FF"/>
          </w:tcPr>
          <w:p w14:paraId="724B3E40" w14:textId="77777777" w:rsidR="00ED54FC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059669"/>
                <w:sz w:val="20"/>
                <w:szCs w:val="20"/>
              </w:rPr>
              <w:t>$</w:t>
            </w:r>
          </w:p>
        </w:tc>
      </w:tr>
    </w:tbl>
    <w:p w14:paraId="595FF3D5" w14:textId="77777777" w:rsidR="00ED54FC" w:rsidRDefault="00ED54FC">
      <w:pPr>
        <w:spacing w:before="3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ED54FC" w14:paraId="7310C6F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059669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ECFDF5"/>
          </w:tcPr>
          <w:p w14:paraId="511A252B" w14:textId="2FF783E1" w:rsidR="00ED54FC" w:rsidRDefault="00000000">
            <w:pPr>
              <w:spacing w:before="150" w:after="150"/>
              <w:jc w:val="center"/>
            </w:pPr>
            <w:r>
              <w:rPr>
                <w:b/>
                <w:bCs/>
                <w:color w:val="059669"/>
              </w:rPr>
              <w:t>Key Insight: AoT BEAT Tree of Thoughts (78% vs 74%) using 109x fewer queries!</w:t>
            </w:r>
          </w:p>
        </w:tc>
      </w:tr>
    </w:tbl>
    <w:p w14:paraId="65AD3A6E" w14:textId="77777777" w:rsidR="00ED54FC" w:rsidRDefault="00000000">
      <w:r>
        <w:br w:type="page"/>
      </w:r>
    </w:p>
    <w:p w14:paraId="41A78C5D" w14:textId="77777777" w:rsidR="00ED54FC" w:rsidRDefault="00000000">
      <w:pPr>
        <w:pStyle w:val="Heading1"/>
      </w:pPr>
      <w:r>
        <w:lastRenderedPageBreak/>
        <w:t>4. Copy-Paste AoT Prompt Template</w:t>
      </w:r>
    </w:p>
    <w:p w14:paraId="53C0B608" w14:textId="77777777" w:rsidR="00ED54FC" w:rsidRDefault="00000000">
      <w:pPr>
        <w:pStyle w:val="Heading2"/>
      </w:pPr>
      <w:r>
        <w:t>The Universal AoT Template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ED54FC" w14:paraId="371596B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1A202C"/>
          </w:tcPr>
          <w:p w14:paraId="2314407A" w14:textId="77777777" w:rsidR="00ED54FC" w:rsidRDefault="00000000">
            <w:pPr>
              <w:spacing w:before="150"/>
            </w:pPr>
            <w:r>
              <w:rPr>
                <w:rFonts w:ascii="Courier New" w:eastAsia="Courier New" w:hAnsi="Courier New" w:cs="Courier New"/>
                <w:color w:val="68D391"/>
                <w:sz w:val="20"/>
                <w:szCs w:val="20"/>
              </w:rPr>
              <w:t>[Background Information].</w:t>
            </w:r>
          </w:p>
          <w:p w14:paraId="5AFA4D8E" w14:textId="77777777" w:rsidR="00ED54FC" w:rsidRDefault="00000000">
            <w:pPr>
              <w:spacing w:before="100"/>
            </w:pPr>
            <w:r>
              <w:rPr>
                <w:rFonts w:ascii="Courier New" w:eastAsia="Courier New" w:hAnsi="Courier New" w:cs="Courier New"/>
                <w:color w:val="E2E8F0"/>
                <w:sz w:val="20"/>
                <w:szCs w:val="20"/>
              </w:rPr>
              <w:t>Given [Problem Statement],</w:t>
            </w:r>
          </w:p>
          <w:p w14:paraId="4F7E1421" w14:textId="77777777" w:rsidR="00ED54FC" w:rsidRDefault="00000000">
            <w:r>
              <w:rPr>
                <w:rFonts w:ascii="Courier New" w:eastAsia="Courier New" w:hAnsi="Courier New" w:cs="Courier New"/>
                <w:color w:val="E2E8F0"/>
                <w:sz w:val="20"/>
                <w:szCs w:val="20"/>
              </w:rPr>
              <w:t>I believe [Initial Hypothesis].</w:t>
            </w:r>
          </w:p>
          <w:p w14:paraId="32D72422" w14:textId="77777777" w:rsidR="00ED54FC" w:rsidRDefault="00000000">
            <w:pPr>
              <w:spacing w:before="100"/>
            </w:pPr>
            <w:r>
              <w:rPr>
                <w:rFonts w:ascii="Courier New" w:eastAsia="Courier New" w:hAnsi="Courier New" w:cs="Courier New"/>
                <w:color w:val="A855F7"/>
                <w:sz w:val="20"/>
                <w:szCs w:val="20"/>
              </w:rPr>
              <w:t>Can you [Reasoning Process]?</w:t>
            </w:r>
          </w:p>
          <w:p w14:paraId="029206A5" w14:textId="77777777" w:rsidR="00ED54FC" w:rsidRDefault="00000000">
            <w:pPr>
              <w:spacing w:after="150"/>
            </w:pPr>
            <w:r>
              <w:rPr>
                <w:rFonts w:ascii="Courier New" w:eastAsia="Courier New" w:hAnsi="Courier New" w:cs="Courier New"/>
                <w:color w:val="68D391"/>
                <w:sz w:val="20"/>
                <w:szCs w:val="20"/>
              </w:rPr>
              <w:t>What's your [Conclusion]?</w:t>
            </w:r>
          </w:p>
        </w:tc>
      </w:tr>
    </w:tbl>
    <w:p w14:paraId="524311B1" w14:textId="77777777" w:rsidR="00ED54FC" w:rsidRDefault="00000000">
      <w:pPr>
        <w:pStyle w:val="Heading2"/>
      </w:pPr>
      <w:r>
        <w:t>Example: Environmental Research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ED54FC" w14:paraId="0EE1FDC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1A202C"/>
          </w:tcPr>
          <w:p w14:paraId="720A9AC6" w14:textId="77777777" w:rsidR="00ED54FC" w:rsidRDefault="00000000">
            <w:pPr>
              <w:spacing w:before="150"/>
            </w:pPr>
            <w:r>
              <w:rPr>
                <w:rFonts w:ascii="Courier New" w:eastAsia="Courier New" w:hAnsi="Courier New" w:cs="Courier New"/>
                <w:color w:val="E2E8F0"/>
                <w:sz w:val="18"/>
                <w:szCs w:val="18"/>
              </w:rPr>
              <w:t>Given that data centers account for about 1% of global</w:t>
            </w:r>
          </w:p>
          <w:p w14:paraId="1BE09837" w14:textId="77777777" w:rsidR="00ED54FC" w:rsidRDefault="00000000">
            <w:r>
              <w:rPr>
                <w:rFonts w:ascii="Courier New" w:eastAsia="Courier New" w:hAnsi="Courier New" w:cs="Courier New"/>
                <w:color w:val="E2E8F0"/>
                <w:sz w:val="18"/>
                <w:szCs w:val="18"/>
              </w:rPr>
              <w:t>electricity use, what are the environmental implications</w:t>
            </w:r>
          </w:p>
          <w:p w14:paraId="123C3A3E" w14:textId="77777777" w:rsidR="00ED54FC" w:rsidRDefault="00000000">
            <w:r>
              <w:rPr>
                <w:rFonts w:ascii="Courier New" w:eastAsia="Courier New" w:hAnsi="Courier New" w:cs="Courier New"/>
                <w:color w:val="E2E8F0"/>
                <w:sz w:val="18"/>
                <w:szCs w:val="18"/>
              </w:rPr>
              <w:t>of increased data center usage?</w:t>
            </w:r>
          </w:p>
          <w:p w14:paraId="2B932235" w14:textId="77777777" w:rsidR="00ED54FC" w:rsidRDefault="00000000">
            <w:pPr>
              <w:spacing w:before="100"/>
            </w:pPr>
            <w:r>
              <w:rPr>
                <w:rFonts w:ascii="Courier New" w:eastAsia="Courier New" w:hAnsi="Courier New" w:cs="Courier New"/>
                <w:color w:val="A855F7"/>
                <w:sz w:val="18"/>
                <w:szCs w:val="18"/>
              </w:rPr>
              <w:t>I hypothesize that implementing renewable energy sources</w:t>
            </w:r>
          </w:p>
          <w:p w14:paraId="4694223F" w14:textId="77777777" w:rsidR="00ED54FC" w:rsidRDefault="00000000">
            <w:r>
              <w:rPr>
                <w:rFonts w:ascii="Courier New" w:eastAsia="Courier New" w:hAnsi="Courier New" w:cs="Courier New"/>
                <w:color w:val="A855F7"/>
                <w:sz w:val="18"/>
                <w:szCs w:val="18"/>
              </w:rPr>
              <w:t>can mitigate the environmental impact.</w:t>
            </w:r>
          </w:p>
          <w:p w14:paraId="3BF2A04E" w14:textId="77777777" w:rsidR="00ED54FC" w:rsidRDefault="00000000">
            <w:pPr>
              <w:spacing w:before="100"/>
            </w:pPr>
            <w:r>
              <w:rPr>
                <w:rFonts w:ascii="Courier New" w:eastAsia="Courier New" w:hAnsi="Courier New" w:cs="Courier New"/>
                <w:color w:val="E2E8F0"/>
                <w:sz w:val="18"/>
                <w:szCs w:val="18"/>
              </w:rPr>
              <w:t>Can you evaluate the feasibility and impact of using</w:t>
            </w:r>
          </w:p>
          <w:p w14:paraId="65FCACDF" w14:textId="77777777" w:rsidR="00ED54FC" w:rsidRDefault="00000000">
            <w:r>
              <w:rPr>
                <w:rFonts w:ascii="Courier New" w:eastAsia="Courier New" w:hAnsi="Courier New" w:cs="Courier New"/>
                <w:color w:val="68D391"/>
                <w:sz w:val="18"/>
                <w:szCs w:val="18"/>
              </w:rPr>
              <w:t>renewable energy? Explore multiple approaches, backtrack</w:t>
            </w:r>
          </w:p>
          <w:p w14:paraId="2980CD5E" w14:textId="77777777" w:rsidR="00ED54FC" w:rsidRDefault="00000000">
            <w:r>
              <w:rPr>
                <w:rFonts w:ascii="Courier New" w:eastAsia="Courier New" w:hAnsi="Courier New" w:cs="Courier New"/>
                <w:color w:val="68D391"/>
                <w:sz w:val="18"/>
                <w:szCs w:val="18"/>
              </w:rPr>
              <w:t xml:space="preserve">from dead </w:t>
            </w:r>
            <w:proofErr w:type="gramStart"/>
            <w:r>
              <w:rPr>
                <w:rFonts w:ascii="Courier New" w:eastAsia="Courier New" w:hAnsi="Courier New" w:cs="Courier New"/>
                <w:color w:val="68D391"/>
                <w:sz w:val="18"/>
                <w:szCs w:val="18"/>
              </w:rPr>
              <w:t>ends, and</w:t>
            </w:r>
            <w:proofErr w:type="gramEnd"/>
            <w:r>
              <w:rPr>
                <w:rFonts w:ascii="Courier New" w:eastAsia="Courier New" w:hAnsi="Courier New" w:cs="Courier New"/>
                <w:color w:val="68D391"/>
                <w:sz w:val="18"/>
                <w:szCs w:val="18"/>
              </w:rPr>
              <w:t xml:space="preserve"> consider alternatives.</w:t>
            </w:r>
          </w:p>
          <w:p w14:paraId="4D534745" w14:textId="77777777" w:rsidR="00ED54FC" w:rsidRDefault="00000000">
            <w:pPr>
              <w:spacing w:after="150"/>
            </w:pPr>
            <w:r>
              <w:rPr>
                <w:rFonts w:ascii="Courier New" w:eastAsia="Courier New" w:hAnsi="Courier New" w:cs="Courier New"/>
                <w:color w:val="E2E8F0"/>
                <w:sz w:val="18"/>
                <w:szCs w:val="18"/>
              </w:rPr>
              <w:t>Based on your analysis, is renewable energy viable?</w:t>
            </w:r>
          </w:p>
        </w:tc>
      </w:tr>
    </w:tbl>
    <w:p w14:paraId="0ED1A1B9" w14:textId="77777777" w:rsidR="00ED54FC" w:rsidRDefault="00000000">
      <w:r>
        <w:br w:type="page"/>
      </w:r>
    </w:p>
    <w:p w14:paraId="1B35F54D" w14:textId="77777777" w:rsidR="00ED54FC" w:rsidRDefault="00000000">
      <w:pPr>
        <w:pStyle w:val="Heading1"/>
      </w:pPr>
      <w:r>
        <w:lastRenderedPageBreak/>
        <w:t>Key Takeaways: Algorithm of Thoughts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8"/>
      </w:tblGrid>
      <w:tr w:rsidR="00ED54FC" w14:paraId="66F996C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3" w:space="0" w:color="8B5CF6"/>
              <w:left w:val="single" w:sz="3" w:space="0" w:color="8B5CF6"/>
              <w:bottom w:val="single" w:sz="3" w:space="0" w:color="8B5CF6"/>
              <w:right w:val="single" w:sz="3" w:space="0" w:color="8B5CF6"/>
            </w:tcBorders>
            <w:shd w:val="clear" w:color="auto" w:fill="6B21A8"/>
          </w:tcPr>
          <w:p w14:paraId="00103C34" w14:textId="63E1ECEF" w:rsidR="00ED54FC" w:rsidRDefault="00000000">
            <w:pPr>
              <w:spacing w:before="200" w:after="150"/>
            </w:pPr>
            <w:r>
              <w:rPr>
                <w:b/>
                <w:bCs/>
                <w:color w:val="FFFFFF"/>
                <w:sz w:val="28"/>
                <w:szCs w:val="28"/>
              </w:rPr>
              <w:t>5 KEY TAKEAWAYS</w:t>
            </w:r>
          </w:p>
          <w:p w14:paraId="09E25755" w14:textId="77777777" w:rsidR="00ED54FC" w:rsidRDefault="00000000">
            <w:pPr>
              <w:pStyle w:val="ListParagraph"/>
              <w:numPr>
                <w:ilvl w:val="0"/>
                <w:numId w:val="3"/>
              </w:numPr>
            </w:pPr>
            <w:r>
              <w:rPr>
                <w:color w:val="FFFFFF"/>
              </w:rPr>
              <w:t>AoT = Tree of Thoughts accuracy at Chain of Thought cost</w:t>
            </w:r>
          </w:p>
          <w:p w14:paraId="4B3D1373" w14:textId="77777777" w:rsidR="00ED54FC" w:rsidRDefault="00000000">
            <w:pPr>
              <w:pStyle w:val="ListParagraph"/>
              <w:numPr>
                <w:ilvl w:val="0"/>
                <w:numId w:val="3"/>
              </w:numPr>
            </w:pPr>
            <w:r>
              <w:rPr>
                <w:color w:val="FFFFFF"/>
              </w:rPr>
              <w:t>100x fewer API calls (1 query vs 109) with same results</w:t>
            </w:r>
          </w:p>
          <w:p w14:paraId="011FF36C" w14:textId="77777777" w:rsidR="00ED54FC" w:rsidRDefault="00000000">
            <w:pPr>
              <w:pStyle w:val="ListParagraph"/>
              <w:numPr>
                <w:ilvl w:val="0"/>
                <w:numId w:val="3"/>
              </w:numPr>
            </w:pPr>
            <w:r>
              <w:rPr>
                <w:color w:val="FFFFFF"/>
              </w:rPr>
              <w:t>7-step process: Define → Gather → Analyze → Hypothesize → Test → Conclude → Reflect</w:t>
            </w:r>
          </w:p>
          <w:p w14:paraId="41CA32ED" w14:textId="77777777" w:rsidR="00ED54FC" w:rsidRDefault="00000000">
            <w:pPr>
              <w:pStyle w:val="ListParagraph"/>
              <w:numPr>
                <w:ilvl w:val="0"/>
                <w:numId w:val="3"/>
              </w:numPr>
            </w:pPr>
            <w:r>
              <w:rPr>
                <w:color w:val="FFFFFF"/>
              </w:rPr>
              <w:t>Best for: Math puzzles, decisions, research, constraint problems</w:t>
            </w:r>
          </w:p>
          <w:p w14:paraId="05108CE3" w14:textId="77777777" w:rsidR="00ED54FC" w:rsidRDefault="00000000">
            <w:pPr>
              <w:pStyle w:val="ListParagraph"/>
              <w:numPr>
                <w:ilvl w:val="0"/>
                <w:numId w:val="3"/>
              </w:numPr>
              <w:spacing w:after="200"/>
            </w:pPr>
            <w:r>
              <w:rPr>
                <w:color w:val="FFFFFF"/>
              </w:rPr>
              <w:t>Works best with GPT-4 level models</w:t>
            </w:r>
          </w:p>
        </w:tc>
      </w:tr>
    </w:tbl>
    <w:p w14:paraId="101A9150" w14:textId="77777777" w:rsidR="00ED54FC" w:rsidRDefault="00000000">
      <w:pPr>
        <w:pStyle w:val="Heading2"/>
      </w:pPr>
      <w:r>
        <w:t>When to Use AoT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1"/>
        <w:gridCol w:w="4513"/>
      </w:tblGrid>
      <w:tr w:rsidR="00ED54FC" w14:paraId="271C05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059669"/>
          </w:tcPr>
          <w:p w14:paraId="664559F1" w14:textId="6D4B7978" w:rsidR="00ED54F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</w:rPr>
              <w:t xml:space="preserve"> Best For</w:t>
            </w:r>
          </w:p>
        </w:tc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DC2626"/>
          </w:tcPr>
          <w:p w14:paraId="0D984F04" w14:textId="77777777" w:rsidR="00ED54FC" w:rsidRDefault="00000000">
            <w:pPr>
              <w:spacing w:before="80" w:after="80"/>
              <w:jc w:val="center"/>
            </w:pPr>
            <w:r>
              <w:rPr>
                <w:b/>
                <w:bCs/>
                <w:color w:val="FFFFFF"/>
              </w:rPr>
              <w:t>❌ Not For</w:t>
            </w:r>
          </w:p>
        </w:tc>
      </w:tr>
      <w:tr w:rsidR="00ED54FC" w14:paraId="2A4405B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ECFDF5"/>
          </w:tcPr>
          <w:p w14:paraId="790AD58F" w14:textId="77777777" w:rsidR="00ED54FC" w:rsidRDefault="00000000">
            <w:pPr>
              <w:spacing w:before="60"/>
            </w:pPr>
            <w:r>
              <w:rPr>
                <w:sz w:val="20"/>
                <w:szCs w:val="20"/>
              </w:rPr>
              <w:t>• Math puzzles</w:t>
            </w:r>
          </w:p>
          <w:p w14:paraId="2FAFD0A7" w14:textId="77777777" w:rsidR="00ED54FC" w:rsidRDefault="00000000">
            <w:r>
              <w:rPr>
                <w:sz w:val="20"/>
                <w:szCs w:val="20"/>
              </w:rPr>
              <w:t>• Constraint satisfaction</w:t>
            </w:r>
          </w:p>
          <w:p w14:paraId="06E45A55" w14:textId="77777777" w:rsidR="00ED54FC" w:rsidRDefault="00000000">
            <w:r>
              <w:rPr>
                <w:sz w:val="20"/>
                <w:szCs w:val="20"/>
              </w:rPr>
              <w:t>• Decision analysis</w:t>
            </w:r>
          </w:p>
          <w:p w14:paraId="016A232F" w14:textId="77777777" w:rsidR="00ED54FC" w:rsidRDefault="00000000">
            <w:r>
              <w:rPr>
                <w:sz w:val="20"/>
                <w:szCs w:val="20"/>
              </w:rPr>
              <w:t>• Research questions</w:t>
            </w:r>
          </w:p>
          <w:p w14:paraId="5FD46D4E" w14:textId="77777777" w:rsidR="00ED54FC" w:rsidRDefault="00000000">
            <w:pPr>
              <w:spacing w:after="60"/>
            </w:pPr>
            <w:r>
              <w:rPr>
                <w:sz w:val="20"/>
                <w:szCs w:val="20"/>
              </w:rPr>
              <w:t>• Code debugging</w:t>
            </w:r>
          </w:p>
        </w:tc>
        <w:tc>
          <w:tcPr>
            <w:tcW w:w="4680" w:type="dxa"/>
            <w:tcBorders>
              <w:top w:val="single" w:sz="1" w:space="0" w:color="CBD5E0"/>
              <w:left w:val="single" w:sz="1" w:space="0" w:color="CBD5E0"/>
              <w:bottom w:val="single" w:sz="1" w:space="0" w:color="CBD5E0"/>
              <w:right w:val="single" w:sz="1" w:space="0" w:color="CBD5E0"/>
            </w:tcBorders>
            <w:shd w:val="clear" w:color="auto" w:fill="FEE2E2"/>
          </w:tcPr>
          <w:p w14:paraId="7372421E" w14:textId="77777777" w:rsidR="00ED54FC" w:rsidRDefault="00000000">
            <w:pPr>
              <w:spacing w:before="60"/>
            </w:pPr>
            <w:r>
              <w:rPr>
                <w:sz w:val="20"/>
                <w:szCs w:val="20"/>
              </w:rPr>
              <w:t>• Simple factual questions</w:t>
            </w:r>
          </w:p>
          <w:p w14:paraId="015F7D13" w14:textId="77777777" w:rsidR="00ED54FC" w:rsidRDefault="00000000">
            <w:r>
              <w:rPr>
                <w:sz w:val="20"/>
                <w:szCs w:val="20"/>
              </w:rPr>
              <w:t>• Creative writing</w:t>
            </w:r>
          </w:p>
          <w:p w14:paraId="474E0543" w14:textId="77777777" w:rsidR="00ED54FC" w:rsidRDefault="00000000">
            <w:r>
              <w:rPr>
                <w:sz w:val="20"/>
                <w:szCs w:val="20"/>
              </w:rPr>
              <w:t>• Speed-critical tasks</w:t>
            </w:r>
          </w:p>
          <w:p w14:paraId="172CC07F" w14:textId="77777777" w:rsidR="00ED54FC" w:rsidRDefault="00000000">
            <w:r>
              <w:rPr>
                <w:sz w:val="20"/>
                <w:szCs w:val="20"/>
              </w:rPr>
              <w:t>• Small/weak models</w:t>
            </w:r>
          </w:p>
          <w:p w14:paraId="2AE18F52" w14:textId="77777777" w:rsidR="00ED54FC" w:rsidRDefault="00000000">
            <w:pPr>
              <w:spacing w:after="60"/>
            </w:pPr>
            <w:r>
              <w:rPr>
                <w:sz w:val="20"/>
                <w:szCs w:val="20"/>
              </w:rPr>
              <w:t>• Opinion questions</w:t>
            </w:r>
          </w:p>
        </w:tc>
      </w:tr>
    </w:tbl>
    <w:p w14:paraId="0E9B4D64" w14:textId="77777777" w:rsidR="00ED54FC" w:rsidRDefault="00ED54FC">
      <w:pPr>
        <w:spacing w:before="4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7"/>
      </w:tblGrid>
      <w:tr w:rsidR="00ED54FC" w14:paraId="69A76DE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BD5E0"/>
              <w:left w:val="single" w:sz="6" w:space="0" w:color="8B5CF6"/>
              <w:bottom w:val="single" w:sz="1" w:space="0" w:color="CBD5E0"/>
              <w:right w:val="single" w:sz="1" w:space="0" w:color="CBD5E0"/>
            </w:tcBorders>
            <w:shd w:val="clear" w:color="auto" w:fill="F5F3FF"/>
          </w:tcPr>
          <w:p w14:paraId="76F4B2FE" w14:textId="5AB37CFB" w:rsidR="00ED54FC" w:rsidRDefault="00000000">
            <w:pPr>
              <w:spacing w:before="200" w:after="200"/>
              <w:jc w:val="center"/>
            </w:pPr>
            <w:r>
              <w:rPr>
                <w:i/>
                <w:iCs/>
                <w:color w:val="1F2937"/>
                <w:sz w:val="24"/>
                <w:szCs w:val="24"/>
              </w:rPr>
              <w:t xml:space="preserve">AoT can </w:t>
            </w:r>
            <w:proofErr w:type="gramStart"/>
            <w:r>
              <w:rPr>
                <w:i/>
                <w:iCs/>
                <w:color w:val="1F2937"/>
                <w:sz w:val="24"/>
                <w:szCs w:val="24"/>
              </w:rPr>
              <w:t>actually outperform</w:t>
            </w:r>
            <w:proofErr w:type="gramEnd"/>
            <w:r>
              <w:rPr>
                <w:i/>
                <w:iCs/>
                <w:color w:val="1F2937"/>
                <w:sz w:val="24"/>
                <w:szCs w:val="24"/>
              </w:rPr>
              <w:t xml:space="preserve"> the search algorithm it's based on by combining algorithmic structure with LLM intuition.</w:t>
            </w:r>
          </w:p>
          <w:p w14:paraId="2483A6EC" w14:textId="77777777" w:rsidR="00ED54FC" w:rsidRDefault="00000000">
            <w:pPr>
              <w:spacing w:after="150"/>
              <w:jc w:val="center"/>
            </w:pPr>
            <w:r>
              <w:rPr>
                <w:color w:val="718096"/>
                <w:sz w:val="20"/>
                <w:szCs w:val="20"/>
              </w:rPr>
              <w:t>— Virginia Tech &amp; Microsoft Research</w:t>
            </w:r>
          </w:p>
        </w:tc>
      </w:tr>
    </w:tbl>
    <w:p w14:paraId="572FD2F1" w14:textId="77777777" w:rsidR="00ED54FC" w:rsidRDefault="00000000">
      <w:pPr>
        <w:pStyle w:val="Heading2"/>
        <w:spacing w:before="400"/>
      </w:pPr>
      <w:r>
        <w:t>References</w:t>
      </w:r>
    </w:p>
    <w:p w14:paraId="60BC3ED7" w14:textId="77777777" w:rsidR="00ED54FC" w:rsidRDefault="00000000">
      <w:pPr>
        <w:pStyle w:val="ListParagraph"/>
        <w:numPr>
          <w:ilvl w:val="0"/>
          <w:numId w:val="2"/>
        </w:numPr>
        <w:spacing w:before="100"/>
      </w:pPr>
      <w:r>
        <w:rPr>
          <w:sz w:val="20"/>
          <w:szCs w:val="20"/>
        </w:rPr>
        <w:t>Sel et al. (2023) "Algorithm of Thoughts: Enhancing Exploration of Ideas in Large Language Models"</w:t>
      </w:r>
    </w:p>
    <w:p w14:paraId="30C3AF66" w14:textId="77777777" w:rsidR="00ED54FC" w:rsidRDefault="00000000"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>PromptHub: AoT Implementation Guide</w:t>
      </w:r>
    </w:p>
    <w:p w14:paraId="5E2CA81B" w14:textId="77777777" w:rsidR="00ED54FC" w:rsidRDefault="00000000">
      <w:pPr>
        <w:pStyle w:val="ListParagraph"/>
        <w:numPr>
          <w:ilvl w:val="0"/>
          <w:numId w:val="2"/>
        </w:numPr>
      </w:pPr>
      <w:r>
        <w:rPr>
          <w:sz w:val="20"/>
          <w:szCs w:val="20"/>
        </w:rPr>
        <w:t>Yao et al. (2023) "Tree of Thoughts" — Princeton &amp; DeepMind</w:t>
      </w:r>
    </w:p>
    <w:sectPr w:rsidR="00ED54FC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4E71D" w14:textId="77777777" w:rsidR="00E603A9" w:rsidRDefault="00E603A9">
      <w:r>
        <w:separator/>
      </w:r>
    </w:p>
  </w:endnote>
  <w:endnote w:type="continuationSeparator" w:id="0">
    <w:p w14:paraId="092388AC" w14:textId="77777777" w:rsidR="00E603A9" w:rsidRDefault="00E603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41127" w14:textId="77777777" w:rsidR="00ED54FC" w:rsidRDefault="00000000"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DD5F54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DD5F54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5332E" w14:textId="77777777" w:rsidR="00E603A9" w:rsidRDefault="00E603A9">
      <w:r>
        <w:separator/>
      </w:r>
    </w:p>
  </w:footnote>
  <w:footnote w:type="continuationSeparator" w:id="0">
    <w:p w14:paraId="55F104DF" w14:textId="77777777" w:rsidR="00E603A9" w:rsidRDefault="00E603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1F88E" w14:textId="77777777" w:rsidR="00ED54FC" w:rsidRDefault="00000000">
    <w:pPr>
      <w:jc w:val="right"/>
    </w:pPr>
    <w:r>
      <w:rPr>
        <w:i/>
        <w:iCs/>
        <w:color w:val="718096"/>
        <w:sz w:val="18"/>
        <w:szCs w:val="18"/>
      </w:rPr>
      <w:t>Algorithm of Thoughts Prompting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0F79A1"/>
    <w:multiLevelType w:val="hybridMultilevel"/>
    <w:tmpl w:val="B00EBBE6"/>
    <w:lvl w:ilvl="0" w:tplc="FA52C08E">
      <w:start w:val="1"/>
      <w:numFmt w:val="bullet"/>
      <w:lvlText w:val="•"/>
      <w:lvlJc w:val="left"/>
      <w:pPr>
        <w:ind w:left="720" w:hanging="360"/>
      </w:pPr>
    </w:lvl>
    <w:lvl w:ilvl="1" w:tplc="7A548072">
      <w:numFmt w:val="decimal"/>
      <w:lvlText w:val=""/>
      <w:lvlJc w:val="left"/>
    </w:lvl>
    <w:lvl w:ilvl="2" w:tplc="3D8CA762">
      <w:numFmt w:val="decimal"/>
      <w:lvlText w:val=""/>
      <w:lvlJc w:val="left"/>
    </w:lvl>
    <w:lvl w:ilvl="3" w:tplc="F018703A">
      <w:numFmt w:val="decimal"/>
      <w:lvlText w:val=""/>
      <w:lvlJc w:val="left"/>
    </w:lvl>
    <w:lvl w:ilvl="4" w:tplc="034031B8">
      <w:numFmt w:val="decimal"/>
      <w:lvlText w:val=""/>
      <w:lvlJc w:val="left"/>
    </w:lvl>
    <w:lvl w:ilvl="5" w:tplc="DF1016B2">
      <w:numFmt w:val="decimal"/>
      <w:lvlText w:val=""/>
      <w:lvlJc w:val="left"/>
    </w:lvl>
    <w:lvl w:ilvl="6" w:tplc="1090D51A">
      <w:numFmt w:val="decimal"/>
      <w:lvlText w:val=""/>
      <w:lvlJc w:val="left"/>
    </w:lvl>
    <w:lvl w:ilvl="7" w:tplc="D50482B4">
      <w:numFmt w:val="decimal"/>
      <w:lvlText w:val=""/>
      <w:lvlJc w:val="left"/>
    </w:lvl>
    <w:lvl w:ilvl="8" w:tplc="AA3A0486">
      <w:numFmt w:val="decimal"/>
      <w:lvlText w:val=""/>
      <w:lvlJc w:val="left"/>
    </w:lvl>
  </w:abstractNum>
  <w:abstractNum w:abstractNumId="1" w15:restartNumberingAfterBreak="0">
    <w:nsid w:val="455810F8"/>
    <w:multiLevelType w:val="hybridMultilevel"/>
    <w:tmpl w:val="51849A26"/>
    <w:lvl w:ilvl="0" w:tplc="1010998A">
      <w:start w:val="1"/>
      <w:numFmt w:val="decimal"/>
      <w:lvlText w:val="%1."/>
      <w:lvlJc w:val="left"/>
      <w:pPr>
        <w:ind w:left="720" w:hanging="360"/>
      </w:pPr>
    </w:lvl>
    <w:lvl w:ilvl="1" w:tplc="CE88C44C">
      <w:numFmt w:val="decimal"/>
      <w:lvlText w:val=""/>
      <w:lvlJc w:val="left"/>
    </w:lvl>
    <w:lvl w:ilvl="2" w:tplc="23862FD8">
      <w:numFmt w:val="decimal"/>
      <w:lvlText w:val=""/>
      <w:lvlJc w:val="left"/>
    </w:lvl>
    <w:lvl w:ilvl="3" w:tplc="EA3CA0E6">
      <w:numFmt w:val="decimal"/>
      <w:lvlText w:val=""/>
      <w:lvlJc w:val="left"/>
    </w:lvl>
    <w:lvl w:ilvl="4" w:tplc="00809D2C">
      <w:numFmt w:val="decimal"/>
      <w:lvlText w:val=""/>
      <w:lvlJc w:val="left"/>
    </w:lvl>
    <w:lvl w:ilvl="5" w:tplc="4EF8E4E8">
      <w:numFmt w:val="decimal"/>
      <w:lvlText w:val=""/>
      <w:lvlJc w:val="left"/>
    </w:lvl>
    <w:lvl w:ilvl="6" w:tplc="18CEFA04">
      <w:numFmt w:val="decimal"/>
      <w:lvlText w:val=""/>
      <w:lvlJc w:val="left"/>
    </w:lvl>
    <w:lvl w:ilvl="7" w:tplc="02CEF016">
      <w:numFmt w:val="decimal"/>
      <w:lvlText w:val=""/>
      <w:lvlJc w:val="left"/>
    </w:lvl>
    <w:lvl w:ilvl="8" w:tplc="160E70F0">
      <w:numFmt w:val="decimal"/>
      <w:lvlText w:val=""/>
      <w:lvlJc w:val="left"/>
    </w:lvl>
  </w:abstractNum>
  <w:abstractNum w:abstractNumId="2" w15:restartNumberingAfterBreak="0">
    <w:nsid w:val="59D50F9C"/>
    <w:multiLevelType w:val="hybridMultilevel"/>
    <w:tmpl w:val="14380782"/>
    <w:lvl w:ilvl="0" w:tplc="58040D42">
      <w:start w:val="1"/>
      <w:numFmt w:val="bullet"/>
      <w:lvlText w:val="●"/>
      <w:lvlJc w:val="left"/>
      <w:pPr>
        <w:ind w:left="720" w:hanging="360"/>
      </w:pPr>
    </w:lvl>
    <w:lvl w:ilvl="1" w:tplc="F8D840DC">
      <w:start w:val="1"/>
      <w:numFmt w:val="bullet"/>
      <w:lvlText w:val="○"/>
      <w:lvlJc w:val="left"/>
      <w:pPr>
        <w:ind w:left="1440" w:hanging="360"/>
      </w:pPr>
    </w:lvl>
    <w:lvl w:ilvl="2" w:tplc="B62E8EF2">
      <w:start w:val="1"/>
      <w:numFmt w:val="bullet"/>
      <w:lvlText w:val="■"/>
      <w:lvlJc w:val="left"/>
      <w:pPr>
        <w:ind w:left="2160" w:hanging="360"/>
      </w:pPr>
    </w:lvl>
    <w:lvl w:ilvl="3" w:tplc="66E4B6AA">
      <w:start w:val="1"/>
      <w:numFmt w:val="bullet"/>
      <w:lvlText w:val="●"/>
      <w:lvlJc w:val="left"/>
      <w:pPr>
        <w:ind w:left="2880" w:hanging="360"/>
      </w:pPr>
    </w:lvl>
    <w:lvl w:ilvl="4" w:tplc="3BA6DFDA">
      <w:start w:val="1"/>
      <w:numFmt w:val="bullet"/>
      <w:lvlText w:val="○"/>
      <w:lvlJc w:val="left"/>
      <w:pPr>
        <w:ind w:left="3600" w:hanging="360"/>
      </w:pPr>
    </w:lvl>
    <w:lvl w:ilvl="5" w:tplc="50ECFF9E">
      <w:start w:val="1"/>
      <w:numFmt w:val="bullet"/>
      <w:lvlText w:val="■"/>
      <w:lvlJc w:val="left"/>
      <w:pPr>
        <w:ind w:left="4320" w:hanging="360"/>
      </w:pPr>
    </w:lvl>
    <w:lvl w:ilvl="6" w:tplc="EAF45770">
      <w:start w:val="1"/>
      <w:numFmt w:val="bullet"/>
      <w:lvlText w:val="●"/>
      <w:lvlJc w:val="left"/>
      <w:pPr>
        <w:ind w:left="5040" w:hanging="360"/>
      </w:pPr>
    </w:lvl>
    <w:lvl w:ilvl="7" w:tplc="CE00631A">
      <w:start w:val="1"/>
      <w:numFmt w:val="bullet"/>
      <w:lvlText w:val="●"/>
      <w:lvlJc w:val="left"/>
      <w:pPr>
        <w:ind w:left="5760" w:hanging="360"/>
      </w:pPr>
    </w:lvl>
    <w:lvl w:ilvl="8" w:tplc="788036F2">
      <w:start w:val="1"/>
      <w:numFmt w:val="bullet"/>
      <w:lvlText w:val="●"/>
      <w:lvlJc w:val="left"/>
      <w:pPr>
        <w:ind w:left="6480" w:hanging="360"/>
      </w:pPr>
    </w:lvl>
  </w:abstractNum>
  <w:num w:numId="1" w16cid:durableId="1054112124">
    <w:abstractNumId w:val="2"/>
    <w:lvlOverride w:ilvl="0">
      <w:startOverride w:val="1"/>
    </w:lvlOverride>
  </w:num>
  <w:num w:numId="2" w16cid:durableId="281620091">
    <w:abstractNumId w:val="0"/>
    <w:lvlOverride w:ilvl="0">
      <w:startOverride w:val="1"/>
    </w:lvlOverride>
  </w:num>
  <w:num w:numId="3" w16cid:durableId="23718145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oNotDisplayPageBoundaries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54FC"/>
    <w:rsid w:val="002C113F"/>
    <w:rsid w:val="00651148"/>
    <w:rsid w:val="007D4DCF"/>
    <w:rsid w:val="00935299"/>
    <w:rsid w:val="00A2793A"/>
    <w:rsid w:val="00B353AF"/>
    <w:rsid w:val="00DD5F54"/>
    <w:rsid w:val="00E603A9"/>
    <w:rsid w:val="00E71A99"/>
    <w:rsid w:val="00ED54FC"/>
    <w:rsid w:val="00F86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62A4DE"/>
  <w15:docId w15:val="{A2877336-73DD-A24E-8585-2B27A607C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6B21A8"/>
      <w:sz w:val="32"/>
      <w:szCs w:val="32"/>
    </w:rPr>
  </w:style>
  <w:style w:type="paragraph" w:styleId="Heading2">
    <w:name w:val="heading 2"/>
    <w:uiPriority w:val="9"/>
    <w:unhideWhenUsed/>
    <w:qFormat/>
    <w:pPr>
      <w:spacing w:before="300" w:after="150"/>
      <w:outlineLvl w:val="1"/>
    </w:pPr>
    <w:rPr>
      <w:b/>
      <w:bCs/>
      <w:color w:val="7C3AED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1F2937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00"/>
      <w:jc w:val="center"/>
    </w:pPr>
    <w:rPr>
      <w:b/>
      <w:bCs/>
      <w:color w:val="6B21A8"/>
      <w:sz w:val="52"/>
      <w:szCs w:val="5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527</Words>
  <Characters>3010</Characters>
  <Application>Microsoft Office Word</Application>
  <DocSecurity>0</DocSecurity>
  <Lines>25</Lines>
  <Paragraphs>7</Paragraphs>
  <ScaleCrop>false</ScaleCrop>
  <Company/>
  <LinksUpToDate>false</LinksUpToDate>
  <CharactersWithSpaces>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Prem Vishnoi</cp:lastModifiedBy>
  <cp:revision>32</cp:revision>
  <dcterms:created xsi:type="dcterms:W3CDTF">2026-01-10T08:56:00Z</dcterms:created>
  <dcterms:modified xsi:type="dcterms:W3CDTF">2026-01-11T00:52:00Z</dcterms:modified>
</cp:coreProperties>
</file>