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DATE : 19/12/2022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read file content and store it into a list using readlines().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Program to read file content and store it into a list using readlines().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open_file=open('file_01.txt','r')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File_Lines=open_file.readlines()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Without using strip method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print("\nFile content with newline character  :  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print(File_Lines)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Using strip method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print("\nFile content after removing newline character  :  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#File_Lines=[X.strip() for X in File_Lines]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#print(File_Lines)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print([X.strip() for X in File_Lines])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#==&gt;using list comprehension,we can avoid the above steps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tl w:val="0"/>
      </w:rPr>
      <w:t xml:space="preserve">PROGRAMMING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LAB</w:t>
      <w:tab/>
      <w:t xml:space="preserve">   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E3B3A"/>
    <w:pPr>
      <w:keepNext w:val="1"/>
      <w:keepLines w:val="1"/>
      <w:pBdr>
        <w:bottom w:color="ffc000" w:space="12" w:sz="12" w:themeColor="accent4" w:val="single"/>
      </w:pBdr>
      <w:spacing w:after="480" w:before="460"/>
      <w:contextualSpacing w:val="1"/>
      <w:outlineLvl w:val="0"/>
    </w:pPr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3B3A"/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3B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3B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B3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8Nf2NXPn0L8EW7Zhrd3la5mBw==">AMUW2mVNsWoIdkPNv+YUYwWO0mgS8zGGWlIJ6nod8LBiUL3ClDL7w8HVjWZJIcAGkXxz22X1oxU8fFdZy/QCPsaxcR+nX6yw1K/ucpNLkKYTj9bbT2Q1HAjjX8Ucei8SK6UMdEdt4cke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2022-03-15T08:48:00Z</dcterms:created>
  <dc:creator>Admin</dc:creator>
</cp:coreProperties>
</file>