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83BC" w14:textId="77777777" w:rsidR="007A1D8B" w:rsidRDefault="002A3720" w:rsidP="007A1D8B">
      <w:pPr>
        <w:ind w:left="284" w:hanging="1702"/>
        <w:rPr>
          <w:b/>
          <w:bCs/>
          <w:sz w:val="40"/>
          <w:szCs w:val="40"/>
        </w:rPr>
      </w:pPr>
      <w:r>
        <w:rPr>
          <w:noProof/>
        </w:rPr>
        <mc:AlternateContent>
          <mc:Choice Requires="wps">
            <w:drawing>
              <wp:anchor distT="45720" distB="45720" distL="114300" distR="114300" simplePos="0" relativeHeight="251661312" behindDoc="0" locked="0" layoutInCell="1" allowOverlap="1" wp14:anchorId="27DF709B" wp14:editId="5DEA0F2A">
                <wp:simplePos x="0" y="0"/>
                <wp:positionH relativeFrom="page">
                  <wp:posOffset>2959735</wp:posOffset>
                </wp:positionH>
                <wp:positionV relativeFrom="paragraph">
                  <wp:posOffset>304165</wp:posOffset>
                </wp:positionV>
                <wp:extent cx="4505325" cy="600075"/>
                <wp:effectExtent l="0" t="0"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600075"/>
                        </a:xfrm>
                        <a:prstGeom prst="rect">
                          <a:avLst/>
                        </a:prstGeom>
                        <a:solidFill>
                          <a:srgbClr val="CB202D"/>
                        </a:solidFill>
                        <a:ln w="9525">
                          <a:noFill/>
                          <a:miter lim="800000"/>
                          <a:headEnd/>
                          <a:tailEnd/>
                        </a:ln>
                      </wps:spPr>
                      <wps:txbx>
                        <w:txbxContent>
                          <w:p w14:paraId="6E6B8162" w14:textId="7E8C8979" w:rsidR="002A3720" w:rsidRPr="002A3720" w:rsidRDefault="002A3720" w:rsidP="002A3720">
                            <w:pPr>
                              <w:spacing w:after="0"/>
                              <w:ind w:hanging="1418"/>
                              <w:jc w:val="center"/>
                              <w:rPr>
                                <w:b/>
                                <w:bCs/>
                                <w:color w:val="FFFFFF" w:themeColor="background1"/>
                                <w:sz w:val="28"/>
                                <w:szCs w:val="28"/>
                              </w:rPr>
                            </w:pPr>
                            <w:r w:rsidRPr="002A3720">
                              <w:rPr>
                                <w:b/>
                                <w:bCs/>
                                <w:color w:val="FFFFFF" w:themeColor="background1"/>
                                <w:sz w:val="28"/>
                                <w:szCs w:val="28"/>
                              </w:rPr>
                              <w:t xml:space="preserve">                    </w:t>
                            </w:r>
                            <w:r>
                              <w:rPr>
                                <w:b/>
                                <w:bCs/>
                                <w:color w:val="FFFFFF" w:themeColor="background1"/>
                                <w:sz w:val="28"/>
                                <w:szCs w:val="28"/>
                              </w:rPr>
                              <w:t xml:space="preserve"> </w:t>
                            </w:r>
                            <w:r w:rsidRPr="002A3720">
                              <w:rPr>
                                <w:b/>
                                <w:bCs/>
                                <w:color w:val="FFFFFF" w:themeColor="background1"/>
                                <w:sz w:val="28"/>
                                <w:szCs w:val="28"/>
                              </w:rPr>
                              <w:t xml:space="preserve">Case Study: Factors Affecting Establishment of Restaurants </w:t>
                            </w:r>
                          </w:p>
                          <w:p w14:paraId="78F90FC0" w14:textId="75224387" w:rsidR="002A3720" w:rsidRPr="002A3720" w:rsidRDefault="002A3720" w:rsidP="002A3720">
                            <w:pPr>
                              <w:spacing w:after="0"/>
                              <w:ind w:hanging="1418"/>
                              <w:jc w:val="center"/>
                              <w:rPr>
                                <w:b/>
                                <w:bCs/>
                                <w:color w:val="FFFFFF" w:themeColor="background1"/>
                                <w:sz w:val="28"/>
                                <w:szCs w:val="28"/>
                              </w:rPr>
                            </w:pPr>
                            <w:r w:rsidRPr="002A3720">
                              <w:rPr>
                                <w:b/>
                                <w:bCs/>
                                <w:color w:val="FFFFFF" w:themeColor="background1"/>
                                <w:sz w:val="28"/>
                                <w:szCs w:val="28"/>
                              </w:rPr>
                              <w:t xml:space="preserve">                                       Insight from Zomato Data</w:t>
                            </w:r>
                          </w:p>
                          <w:p w14:paraId="35299FED" w14:textId="20466F29" w:rsidR="002A3720" w:rsidRPr="002A3720" w:rsidRDefault="002A3720" w:rsidP="002A3720">
                            <w:pPr>
                              <w:spacing w:after="0"/>
                              <w:jc w:val="center"/>
                              <w:rPr>
                                <w:color w:val="FFFFFF" w:themeColor="background1"/>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F709B" id="_x0000_t202" coordsize="21600,21600" o:spt="202" path="m,l,21600r21600,l21600,xe">
                <v:stroke joinstyle="miter"/>
                <v:path gradientshapeok="t" o:connecttype="rect"/>
              </v:shapetype>
              <v:shape id="Text Box 2" o:spid="_x0000_s1026" type="#_x0000_t202" style="position:absolute;left:0;text-align:left;margin-left:233.05pt;margin-top:23.95pt;width:354.75pt;height:47.2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" fillcolor="#cb202d" stroked="f">
                <v:textbox>
                  <w:txbxContent>
                    <w:p w14:paraId="6E6B8162" w14:textId="7E8C8979" w:rsidR="002A3720" w:rsidRPr="002A3720" w:rsidRDefault="002A3720" w:rsidP="002A3720">
                      <w:pPr>
                        <w:spacing w:after="0"/>
                        <w:ind w:hanging="1418"/>
                        <w:jc w:val="center"/>
                        <w:rPr>
                          <w:b/>
                          <w:bCs/>
                          <w:color w:val="FFFFFF" w:themeColor="background1"/>
                          <w:sz w:val="28"/>
                          <w:szCs w:val="28"/>
                        </w:rPr>
                      </w:pPr>
                      <w:r w:rsidRPr="002A3720">
                        <w:rPr>
                          <w:b/>
                          <w:bCs/>
                          <w:color w:val="FFFFFF" w:themeColor="background1"/>
                          <w:sz w:val="28"/>
                          <w:szCs w:val="28"/>
                        </w:rPr>
                        <w:t xml:space="preserve">                    </w:t>
                      </w:r>
                      <w:r>
                        <w:rPr>
                          <w:b/>
                          <w:bCs/>
                          <w:color w:val="FFFFFF" w:themeColor="background1"/>
                          <w:sz w:val="28"/>
                          <w:szCs w:val="28"/>
                        </w:rPr>
                        <w:t xml:space="preserve"> </w:t>
                      </w:r>
                      <w:r w:rsidRPr="002A3720">
                        <w:rPr>
                          <w:b/>
                          <w:bCs/>
                          <w:color w:val="FFFFFF" w:themeColor="background1"/>
                          <w:sz w:val="28"/>
                          <w:szCs w:val="28"/>
                        </w:rPr>
                        <w:t xml:space="preserve">Case Study: Factors Affecting Establishment of Restaurants </w:t>
                      </w:r>
                    </w:p>
                    <w:p w14:paraId="78F90FC0" w14:textId="75224387" w:rsidR="002A3720" w:rsidRPr="002A3720" w:rsidRDefault="002A3720" w:rsidP="002A3720">
                      <w:pPr>
                        <w:spacing w:after="0"/>
                        <w:ind w:hanging="1418"/>
                        <w:jc w:val="center"/>
                        <w:rPr>
                          <w:b/>
                          <w:bCs/>
                          <w:color w:val="FFFFFF" w:themeColor="background1"/>
                          <w:sz w:val="28"/>
                          <w:szCs w:val="28"/>
                        </w:rPr>
                      </w:pPr>
                      <w:r w:rsidRPr="002A3720">
                        <w:rPr>
                          <w:b/>
                          <w:bCs/>
                          <w:color w:val="FFFFFF" w:themeColor="background1"/>
                          <w:sz w:val="28"/>
                          <w:szCs w:val="28"/>
                        </w:rPr>
                        <w:t xml:space="preserve">                                       Insight from Zomato Data</w:t>
                      </w:r>
                    </w:p>
                    <w:p w14:paraId="35299FED" w14:textId="20466F29" w:rsidR="002A3720" w:rsidRPr="002A3720" w:rsidRDefault="002A3720" w:rsidP="002A3720">
                      <w:pPr>
                        <w:spacing w:after="0"/>
                        <w:jc w:val="center"/>
                        <w:rPr>
                          <w:color w:val="FFFFFF" w:themeColor="background1"/>
                          <w:sz w:val="28"/>
                          <w:szCs w:val="28"/>
                        </w:rPr>
                      </w:pPr>
                    </w:p>
                  </w:txbxContent>
                </v:textbox>
                <w10:wrap type="square" anchorx="page"/>
              </v:shape>
            </w:pict>
          </mc:Fallback>
        </mc:AlternateContent>
      </w:r>
      <w:r w:rsidRPr="002A3720">
        <w:rPr>
          <w:b/>
          <w:bCs/>
          <w:noProof/>
          <w:sz w:val="40"/>
          <w:szCs w:val="40"/>
        </w:rPr>
        <mc:AlternateContent>
          <mc:Choice Requires="wps">
            <w:drawing>
              <wp:anchor distT="45720" distB="45720" distL="114300" distR="114300" simplePos="0" relativeHeight="251659264" behindDoc="0" locked="0" layoutInCell="1" allowOverlap="1" wp14:anchorId="3A16893C" wp14:editId="351EBA8B">
                <wp:simplePos x="0" y="0"/>
                <wp:positionH relativeFrom="page">
                  <wp:align>right</wp:align>
                </wp:positionH>
                <wp:positionV relativeFrom="paragraph">
                  <wp:posOffset>0</wp:posOffset>
                </wp:positionV>
                <wp:extent cx="7534275" cy="12192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219200"/>
                        </a:xfrm>
                        <a:prstGeom prst="rect">
                          <a:avLst/>
                        </a:prstGeom>
                        <a:solidFill>
                          <a:srgbClr val="CB202D"/>
                        </a:solidFill>
                        <a:ln w="9525">
                          <a:noFill/>
                          <a:miter lim="800000"/>
                          <a:headEnd/>
                          <a:tailEnd/>
                        </a:ln>
                      </wps:spPr>
                      <wps:txbx>
                        <w:txbxContent>
                          <w:p w14:paraId="38E44925" w14:textId="5FE6FB9B" w:rsidR="002A3720" w:rsidRPr="002A3720" w:rsidRDefault="002A3720" w:rsidP="002A3720">
                            <w:pPr>
                              <w:rPr>
                                <w:color w:val="8496B0" w:themeColor="text2" w:themeTint="99"/>
                              </w:rPr>
                            </w:pPr>
                            <w:r>
                              <w:rPr>
                                <w:noProof/>
                              </w:rPr>
                              <w:drawing>
                                <wp:inline distT="0" distB="0" distL="0" distR="0" wp14:anchorId="114C24AD" wp14:editId="29897A9B">
                                  <wp:extent cx="2857500" cy="1066800"/>
                                  <wp:effectExtent l="0" t="0" r="0" b="0"/>
                                  <wp:docPr id="1" name="Picture 1" descr="Zomato, Website Advertising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 Website Advertising Ra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16893C" id="_x0000_s1027" type="#_x0000_t202" style="position:absolute;left:0;text-align:left;margin-left:542.05pt;margin-top:0;width:593.25pt;height:96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" fillcolor="#cb202d" stroked="f">
                <v:textbox>
                  <w:txbxContent>
                    <w:p w14:paraId="38E44925" w14:textId="5FE6FB9B" w:rsidR="002A3720" w:rsidRPr="002A3720" w:rsidRDefault="002A3720" w:rsidP="002A3720">
                      <w:pPr>
                        <w:rPr>
                          <w:color w:val="8496B0" w:themeColor="text2" w:themeTint="99"/>
                        </w:rPr>
                      </w:pPr>
                      <w:r>
                        <w:rPr>
                          <w:noProof/>
                        </w:rPr>
                        <w:drawing>
                          <wp:inline distT="0" distB="0" distL="0" distR="0" wp14:anchorId="114C24AD" wp14:editId="29897A9B">
                            <wp:extent cx="2857500" cy="1066800"/>
                            <wp:effectExtent l="0" t="0" r="0" b="0"/>
                            <wp:docPr id="1" name="Picture 1" descr="Zomato, Website Advertising R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mato, Website Advertising Rat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1066800"/>
                                    </a:xfrm>
                                    <a:prstGeom prst="rect">
                                      <a:avLst/>
                                    </a:prstGeom>
                                    <a:noFill/>
                                    <a:ln>
                                      <a:noFill/>
                                    </a:ln>
                                  </pic:spPr>
                                </pic:pic>
                              </a:graphicData>
                            </a:graphic>
                          </wp:inline>
                        </w:drawing>
                      </w:r>
                    </w:p>
                  </w:txbxContent>
                </v:textbox>
                <w10:wrap type="square" anchorx="page"/>
              </v:shape>
            </w:pict>
          </mc:Fallback>
        </mc:AlternateContent>
      </w:r>
    </w:p>
    <w:p w14:paraId="7D264CCA" w14:textId="38624643" w:rsidR="00140CB9" w:rsidRPr="007A1D8B" w:rsidRDefault="007A1D8B" w:rsidP="007A1D8B">
      <w:pPr>
        <w:ind w:left="284" w:hanging="1702"/>
        <w:rPr>
          <w:b/>
          <w:bCs/>
          <w:sz w:val="40"/>
          <w:szCs w:val="40"/>
        </w:rPr>
      </w:pPr>
      <w:r>
        <w:rPr>
          <w:b/>
          <w:bCs/>
          <w:sz w:val="40"/>
          <w:szCs w:val="40"/>
        </w:rPr>
        <w:t xml:space="preserve">                </w:t>
      </w:r>
      <w:r w:rsidR="00140CB9" w:rsidRPr="00140CB9">
        <w:rPr>
          <w:b/>
          <w:bCs/>
        </w:rPr>
        <w:t>Problem Statement</w:t>
      </w:r>
    </w:p>
    <w:p w14:paraId="0B715184" w14:textId="60703B0F" w:rsidR="00D47B69" w:rsidRDefault="00140CB9" w:rsidP="00140CB9">
      <w:pPr>
        <w:spacing w:before="240"/>
        <w:jc w:val="both"/>
      </w:pPr>
      <w:r>
        <w:t xml:space="preserve">Establishment of a restaurant can range from a variety of factors starting from its business model till the location. In this case study, we will be exploring the factors that led to the establishments of various restaurants in the city of Bangalore, in accordance with the data provided by Zomato. To move forward with this task, the assumption is made that restaurants with rating in the range of 4-5 can be considered established. </w:t>
      </w:r>
    </w:p>
    <w:p w14:paraId="07DE6047" w14:textId="6926EF6E" w:rsidR="00140CB9" w:rsidRDefault="007C15B4" w:rsidP="007C15B4">
      <w:pPr>
        <w:spacing w:before="240" w:after="0" w:line="360" w:lineRule="auto"/>
        <w:jc w:val="both"/>
        <w:rPr>
          <w:b/>
          <w:bCs/>
        </w:rPr>
      </w:pPr>
      <w:r w:rsidRPr="007C15B4">
        <w:rPr>
          <w:b/>
          <w:bCs/>
        </w:rPr>
        <w:t>Approach Taken</w:t>
      </w:r>
    </w:p>
    <w:p w14:paraId="4D50FD65" w14:textId="35F6D1F8" w:rsidR="007C15B4" w:rsidRDefault="007C15B4" w:rsidP="007C15B4">
      <w:pPr>
        <w:spacing w:after="0"/>
        <w:jc w:val="both"/>
      </w:pPr>
      <w:r>
        <w:t>Compare and contrast the insights obtained from restaurants with ratings in the range of 0-</w:t>
      </w:r>
      <w:r w:rsidR="005730B5">
        <w:t>4</w:t>
      </w:r>
      <w:r>
        <w:t xml:space="preserve"> and 4-5. The latter is assumed to well established in comparison with the previous group.</w:t>
      </w:r>
      <w:r w:rsidR="00D47B69">
        <w:t xml:space="preserve"> </w:t>
      </w:r>
      <w:r w:rsidR="00943BDF">
        <w:t xml:space="preserve">The factors which </w:t>
      </w:r>
      <w:r w:rsidR="005730B5">
        <w:t>vary</w:t>
      </w:r>
      <w:r w:rsidR="00943BDF">
        <w:t xml:space="preserve"> the most among the two groups are considered to be the </w:t>
      </w:r>
      <w:r w:rsidR="005730B5">
        <w:t>Key Influencers.</w:t>
      </w:r>
    </w:p>
    <w:p w14:paraId="30A4B73E" w14:textId="4BFEEDB6" w:rsidR="005730B5" w:rsidRDefault="005730B5" w:rsidP="007C15B4">
      <w:pPr>
        <w:spacing w:after="0"/>
        <w:jc w:val="both"/>
      </w:pPr>
    </w:p>
    <w:p w14:paraId="0DF22A80" w14:textId="5F111658" w:rsidR="00FC38BD" w:rsidRPr="00FC38BD" w:rsidRDefault="00FC38BD" w:rsidP="00FC38BD">
      <w:pPr>
        <w:spacing w:after="0" w:line="360" w:lineRule="auto"/>
        <w:jc w:val="both"/>
        <w:rPr>
          <w:b/>
          <w:bCs/>
        </w:rPr>
      </w:pPr>
      <w:r w:rsidRPr="00FC38BD">
        <w:rPr>
          <w:b/>
          <w:bCs/>
        </w:rPr>
        <w:t>Summary</w:t>
      </w:r>
    </w:p>
    <w:tbl>
      <w:tblPr>
        <w:tblStyle w:val="TableGrid"/>
        <w:tblW w:w="0" w:type="auto"/>
        <w:tblLook w:val="04A0" w:firstRow="1" w:lastRow="0" w:firstColumn="1" w:lastColumn="0" w:noHBand="0" w:noVBand="1"/>
      </w:tblPr>
      <w:tblGrid>
        <w:gridCol w:w="4508"/>
        <w:gridCol w:w="4508"/>
      </w:tblGrid>
      <w:tr w:rsidR="005730B5" w14:paraId="275C0FB2" w14:textId="77777777" w:rsidTr="005730B5">
        <w:tc>
          <w:tcPr>
            <w:tcW w:w="4508" w:type="dxa"/>
          </w:tcPr>
          <w:p w14:paraId="01096990" w14:textId="6A8FE685" w:rsidR="005730B5" w:rsidRPr="005730B5" w:rsidRDefault="005730B5" w:rsidP="00E3208E">
            <w:pPr>
              <w:spacing w:line="276" w:lineRule="auto"/>
              <w:jc w:val="center"/>
              <w:rPr>
                <w:b/>
                <w:bCs/>
              </w:rPr>
            </w:pPr>
            <w:r w:rsidRPr="005730B5">
              <w:rPr>
                <w:b/>
                <w:bCs/>
              </w:rPr>
              <w:t>Rating Group</w:t>
            </w:r>
          </w:p>
        </w:tc>
        <w:tc>
          <w:tcPr>
            <w:tcW w:w="4508" w:type="dxa"/>
          </w:tcPr>
          <w:p w14:paraId="61236EBC" w14:textId="773B3219" w:rsidR="005730B5" w:rsidRPr="005730B5" w:rsidRDefault="005730B5" w:rsidP="00E3208E">
            <w:pPr>
              <w:spacing w:line="276" w:lineRule="auto"/>
              <w:jc w:val="center"/>
              <w:rPr>
                <w:b/>
                <w:bCs/>
              </w:rPr>
            </w:pPr>
            <w:r w:rsidRPr="005730B5">
              <w:rPr>
                <w:b/>
                <w:bCs/>
              </w:rPr>
              <w:t>Insight</w:t>
            </w:r>
          </w:p>
        </w:tc>
      </w:tr>
      <w:tr w:rsidR="005730B5" w14:paraId="31B08E7A" w14:textId="77777777" w:rsidTr="005730B5">
        <w:tc>
          <w:tcPr>
            <w:tcW w:w="4508" w:type="dxa"/>
          </w:tcPr>
          <w:p w14:paraId="6569D3A1" w14:textId="77777777" w:rsidR="004C68FC" w:rsidRDefault="004C68FC" w:rsidP="00E3208E">
            <w:pPr>
              <w:spacing w:line="276" w:lineRule="auto"/>
              <w:jc w:val="center"/>
            </w:pPr>
          </w:p>
          <w:p w14:paraId="24C3AB32" w14:textId="77777777" w:rsidR="004C68FC" w:rsidRDefault="004C68FC" w:rsidP="00E3208E">
            <w:pPr>
              <w:spacing w:line="276" w:lineRule="auto"/>
              <w:jc w:val="center"/>
            </w:pPr>
          </w:p>
          <w:p w14:paraId="5AE8FAFF" w14:textId="77777777" w:rsidR="004C68FC" w:rsidRDefault="004C68FC" w:rsidP="00E3208E">
            <w:pPr>
              <w:spacing w:line="276" w:lineRule="auto"/>
              <w:jc w:val="center"/>
            </w:pPr>
          </w:p>
          <w:p w14:paraId="7995936D" w14:textId="77777777" w:rsidR="004C68FC" w:rsidRDefault="004C68FC" w:rsidP="00E3208E">
            <w:pPr>
              <w:spacing w:line="276" w:lineRule="auto"/>
              <w:jc w:val="center"/>
            </w:pPr>
          </w:p>
          <w:p w14:paraId="5F32642F" w14:textId="77777777" w:rsidR="004C68FC" w:rsidRDefault="004C68FC" w:rsidP="00E3208E">
            <w:pPr>
              <w:spacing w:line="276" w:lineRule="auto"/>
              <w:jc w:val="center"/>
            </w:pPr>
          </w:p>
          <w:p w14:paraId="78188777" w14:textId="77777777" w:rsidR="004C68FC" w:rsidRDefault="004C68FC" w:rsidP="00E3208E">
            <w:pPr>
              <w:spacing w:line="276" w:lineRule="auto"/>
              <w:jc w:val="center"/>
            </w:pPr>
          </w:p>
          <w:p w14:paraId="11D2E61A" w14:textId="2B3A5696" w:rsidR="005730B5" w:rsidRDefault="005730B5" w:rsidP="00E3208E">
            <w:pPr>
              <w:spacing w:line="276" w:lineRule="auto"/>
              <w:jc w:val="center"/>
            </w:pPr>
            <w:r>
              <w:t>0-4 (Excluding)</w:t>
            </w:r>
          </w:p>
        </w:tc>
        <w:tc>
          <w:tcPr>
            <w:tcW w:w="4508" w:type="dxa"/>
          </w:tcPr>
          <w:p w14:paraId="62D21D07" w14:textId="1BD315A6" w:rsidR="005730B5" w:rsidRDefault="009B7E8D" w:rsidP="00E3208E">
            <w:pPr>
              <w:spacing w:line="276" w:lineRule="auto"/>
              <w:jc w:val="both"/>
            </w:pPr>
            <w:r>
              <w:t xml:space="preserve">The popular cuisines of low to moderately established restaurants are </w:t>
            </w:r>
            <w:r w:rsidRPr="00B54E87">
              <w:rPr>
                <w:b/>
                <w:bCs/>
              </w:rPr>
              <w:t>North Indian</w:t>
            </w:r>
            <w:r>
              <w:t xml:space="preserve">, </w:t>
            </w:r>
            <w:r w:rsidRPr="00B54E87">
              <w:rPr>
                <w:b/>
                <w:bCs/>
              </w:rPr>
              <w:t>Chinese</w:t>
            </w:r>
            <w:r>
              <w:t xml:space="preserve">, </w:t>
            </w:r>
            <w:r w:rsidRPr="00B54E87">
              <w:rPr>
                <w:b/>
                <w:bCs/>
              </w:rPr>
              <w:t>Fast Food</w:t>
            </w:r>
            <w:r>
              <w:t xml:space="preserve">, </w:t>
            </w:r>
            <w:r w:rsidRPr="00B54E87">
              <w:rPr>
                <w:b/>
                <w:bCs/>
              </w:rPr>
              <w:t>South Indian</w:t>
            </w:r>
            <w:r>
              <w:t xml:space="preserve"> and </w:t>
            </w:r>
            <w:r w:rsidRPr="00B54E87">
              <w:rPr>
                <w:b/>
                <w:bCs/>
              </w:rPr>
              <w:t>Biriyani</w:t>
            </w:r>
            <w:r>
              <w:t>.</w:t>
            </w:r>
            <w:r w:rsidR="00B54E87">
              <w:t xml:space="preserve"> Majority of the restaurants have </w:t>
            </w:r>
            <w:r w:rsidR="00B54E87" w:rsidRPr="00B54E87">
              <w:rPr>
                <w:b/>
                <w:bCs/>
              </w:rPr>
              <w:t>Delivery</w:t>
            </w:r>
            <w:r w:rsidR="00B54E87">
              <w:t xml:space="preserve"> as the popular server type followed by </w:t>
            </w:r>
            <w:r w:rsidR="00B54E87" w:rsidRPr="00B54E87">
              <w:rPr>
                <w:b/>
                <w:bCs/>
              </w:rPr>
              <w:t>Dine-Out</w:t>
            </w:r>
            <w:r w:rsidR="00B54E87">
              <w:t xml:space="preserve">. The popular rest types are </w:t>
            </w:r>
            <w:r w:rsidR="00B54E87" w:rsidRPr="00B54E87">
              <w:rPr>
                <w:b/>
                <w:bCs/>
              </w:rPr>
              <w:t>Quick Bytes</w:t>
            </w:r>
            <w:r w:rsidR="00B54E87">
              <w:t xml:space="preserve">, </w:t>
            </w:r>
            <w:r w:rsidR="00B54E87" w:rsidRPr="00B54E87">
              <w:rPr>
                <w:b/>
                <w:bCs/>
              </w:rPr>
              <w:t>Casual Dining</w:t>
            </w:r>
            <w:r w:rsidR="00B54E87">
              <w:t xml:space="preserve">, </w:t>
            </w:r>
            <w:r w:rsidR="00B54E87" w:rsidRPr="00B54E87">
              <w:rPr>
                <w:b/>
                <w:bCs/>
              </w:rPr>
              <w:t>Delivery</w:t>
            </w:r>
            <w:r w:rsidR="00B54E87">
              <w:t xml:space="preserve">, </w:t>
            </w:r>
            <w:r w:rsidR="00B54E87" w:rsidRPr="00B54E87">
              <w:rPr>
                <w:b/>
                <w:bCs/>
              </w:rPr>
              <w:t>Café</w:t>
            </w:r>
            <w:r w:rsidR="00B54E87">
              <w:t xml:space="preserve"> and </w:t>
            </w:r>
            <w:r w:rsidR="00B54E87" w:rsidRPr="00B54E87">
              <w:rPr>
                <w:b/>
                <w:bCs/>
              </w:rPr>
              <w:t>Dessert Parlour</w:t>
            </w:r>
            <w:r w:rsidR="00B54E87">
              <w:t xml:space="preserve">. </w:t>
            </w:r>
            <w:r w:rsidR="004C68FC">
              <w:t>A large group of the restaurants have online ordering. Most of the restaurants does not have table booking option.400 INR is the median cost for two. Restaurants are mostly situated in places where there are more PGs and Hostels like BTM with few of them in HSR as well.</w:t>
            </w:r>
          </w:p>
        </w:tc>
      </w:tr>
      <w:tr w:rsidR="005730B5" w14:paraId="641FFCA9" w14:textId="77777777" w:rsidTr="005730B5">
        <w:tc>
          <w:tcPr>
            <w:tcW w:w="4508" w:type="dxa"/>
          </w:tcPr>
          <w:p w14:paraId="36A7349D" w14:textId="77777777" w:rsidR="00A24071" w:rsidRDefault="00A24071" w:rsidP="00E3208E">
            <w:pPr>
              <w:spacing w:line="276" w:lineRule="auto"/>
              <w:jc w:val="center"/>
            </w:pPr>
          </w:p>
          <w:p w14:paraId="04AA330B" w14:textId="77777777" w:rsidR="00A24071" w:rsidRDefault="00A24071" w:rsidP="00E3208E">
            <w:pPr>
              <w:spacing w:line="276" w:lineRule="auto"/>
              <w:jc w:val="center"/>
            </w:pPr>
          </w:p>
          <w:p w14:paraId="6CDD4A42" w14:textId="77777777" w:rsidR="00A24071" w:rsidRDefault="00A24071" w:rsidP="00E3208E">
            <w:pPr>
              <w:spacing w:line="276" w:lineRule="auto"/>
              <w:jc w:val="center"/>
            </w:pPr>
          </w:p>
          <w:p w14:paraId="666452A1" w14:textId="77777777" w:rsidR="00A24071" w:rsidRDefault="00A24071" w:rsidP="00E3208E">
            <w:pPr>
              <w:spacing w:line="276" w:lineRule="auto"/>
              <w:jc w:val="center"/>
            </w:pPr>
          </w:p>
          <w:p w14:paraId="184BC3A5" w14:textId="77777777" w:rsidR="00A24071" w:rsidRDefault="00A24071" w:rsidP="00E3208E">
            <w:pPr>
              <w:spacing w:line="276" w:lineRule="auto"/>
              <w:jc w:val="center"/>
            </w:pPr>
          </w:p>
          <w:p w14:paraId="5D56BE9A" w14:textId="07F56A83" w:rsidR="005730B5" w:rsidRDefault="005730B5" w:rsidP="00A24071">
            <w:pPr>
              <w:spacing w:line="276" w:lineRule="auto"/>
              <w:jc w:val="center"/>
            </w:pPr>
            <w:r>
              <w:t>4-5 (Including)</w:t>
            </w:r>
          </w:p>
        </w:tc>
        <w:tc>
          <w:tcPr>
            <w:tcW w:w="4508" w:type="dxa"/>
          </w:tcPr>
          <w:p w14:paraId="63DB0371" w14:textId="358AF2CD" w:rsidR="005730B5" w:rsidRDefault="00BB1F7E" w:rsidP="00E3208E">
            <w:pPr>
              <w:spacing w:line="276" w:lineRule="auto"/>
              <w:jc w:val="both"/>
            </w:pPr>
            <w:r>
              <w:t xml:space="preserve">The popular cuisines of well-established restaurants are </w:t>
            </w:r>
            <w:r w:rsidRPr="00BB1F7E">
              <w:rPr>
                <w:b/>
                <w:bCs/>
              </w:rPr>
              <w:t>North Indian</w:t>
            </w:r>
            <w:r>
              <w:t xml:space="preserve">, </w:t>
            </w:r>
            <w:r w:rsidRPr="00BB1F7E">
              <w:rPr>
                <w:b/>
                <w:bCs/>
              </w:rPr>
              <w:t>Continental</w:t>
            </w:r>
            <w:r>
              <w:t xml:space="preserve">, </w:t>
            </w:r>
            <w:r w:rsidRPr="00BB1F7E">
              <w:rPr>
                <w:b/>
                <w:bCs/>
              </w:rPr>
              <w:t>Chinese</w:t>
            </w:r>
            <w:r>
              <w:t xml:space="preserve">, </w:t>
            </w:r>
            <w:r w:rsidRPr="00BB1F7E">
              <w:rPr>
                <w:b/>
                <w:bCs/>
              </w:rPr>
              <w:t>Café</w:t>
            </w:r>
            <w:r>
              <w:t xml:space="preserve"> and </w:t>
            </w:r>
            <w:r w:rsidRPr="00BB1F7E">
              <w:rPr>
                <w:b/>
                <w:bCs/>
              </w:rPr>
              <w:t>Italian</w:t>
            </w:r>
            <w:r>
              <w:t xml:space="preserve">. Majority of the restaurants have </w:t>
            </w:r>
            <w:r w:rsidRPr="00BB1F7E">
              <w:rPr>
                <w:b/>
                <w:bCs/>
              </w:rPr>
              <w:t>Delivery</w:t>
            </w:r>
            <w:r>
              <w:t xml:space="preserve"> and </w:t>
            </w:r>
            <w:r w:rsidRPr="00BB1F7E">
              <w:rPr>
                <w:b/>
                <w:bCs/>
              </w:rPr>
              <w:t>Dine-Out</w:t>
            </w:r>
            <w:r>
              <w:t xml:space="preserve"> as the option. The popular rest types are </w:t>
            </w:r>
            <w:r w:rsidRPr="00BB1F7E">
              <w:rPr>
                <w:b/>
                <w:bCs/>
              </w:rPr>
              <w:t xml:space="preserve">Casual </w:t>
            </w:r>
            <w:proofErr w:type="gramStart"/>
            <w:r w:rsidRPr="00BB1F7E">
              <w:rPr>
                <w:b/>
                <w:bCs/>
              </w:rPr>
              <w:t>Dining</w:t>
            </w:r>
            <w:r>
              <w:t xml:space="preserve">, </w:t>
            </w:r>
            <w:r>
              <w:rPr>
                <w:b/>
                <w:bCs/>
              </w:rPr>
              <w:t xml:space="preserve"> </w:t>
            </w:r>
            <w:r>
              <w:t>,</w:t>
            </w:r>
            <w:proofErr w:type="gramEnd"/>
            <w:r>
              <w:t xml:space="preserve"> </w:t>
            </w:r>
            <w:r w:rsidRPr="00BB1F7E">
              <w:rPr>
                <w:b/>
                <w:bCs/>
              </w:rPr>
              <w:t>Quick Bites</w:t>
            </w:r>
            <w:r>
              <w:t xml:space="preserve">, </w:t>
            </w:r>
            <w:r w:rsidRPr="00BB1F7E">
              <w:rPr>
                <w:b/>
                <w:bCs/>
              </w:rPr>
              <w:t>Bar</w:t>
            </w:r>
            <w:r>
              <w:t xml:space="preserve"> and </w:t>
            </w:r>
            <w:r w:rsidRPr="00BB1F7E">
              <w:rPr>
                <w:b/>
                <w:bCs/>
              </w:rPr>
              <w:t>Dessert Parlour</w:t>
            </w:r>
            <w:r>
              <w:t xml:space="preserve">. Most of the restaurants </w:t>
            </w:r>
            <w:r w:rsidR="003A0CE3">
              <w:t>have</w:t>
            </w:r>
            <w:r>
              <w:t xml:space="preserve"> online ordering. Table booking does not see any specific pattern with 50-50 split.</w:t>
            </w:r>
            <w:r w:rsidR="00A24071">
              <w:t xml:space="preserve"> 900 INR is the median cost for two. Restaurants are mostly situation in prime areas like Koramangala and Indiranagar with rest of other spread over the city area.</w:t>
            </w:r>
          </w:p>
        </w:tc>
      </w:tr>
    </w:tbl>
    <w:p w14:paraId="12F689C7" w14:textId="77777777" w:rsidR="005730B5" w:rsidRDefault="005730B5" w:rsidP="007C15B4">
      <w:pPr>
        <w:spacing w:after="0"/>
        <w:jc w:val="both"/>
      </w:pPr>
    </w:p>
    <w:p w14:paraId="0DFE4637" w14:textId="77777777" w:rsidR="005730B5" w:rsidRPr="007C15B4" w:rsidRDefault="005730B5" w:rsidP="007C15B4">
      <w:pPr>
        <w:spacing w:after="0"/>
        <w:jc w:val="both"/>
      </w:pPr>
    </w:p>
    <w:p w14:paraId="1BE3600A" w14:textId="1F6CA029" w:rsidR="007C15B4" w:rsidRDefault="009023B7" w:rsidP="007C15B4">
      <w:pPr>
        <w:spacing w:before="240" w:after="0"/>
        <w:jc w:val="both"/>
        <w:rPr>
          <w:b/>
          <w:bCs/>
        </w:rPr>
      </w:pPr>
      <w:r>
        <w:rPr>
          <w:b/>
          <w:bCs/>
        </w:rPr>
        <w:t>Conclusion</w:t>
      </w:r>
    </w:p>
    <w:p w14:paraId="25491392" w14:textId="56C1D46C" w:rsidR="009023B7" w:rsidRDefault="009023B7" w:rsidP="007C15B4">
      <w:pPr>
        <w:spacing w:before="240" w:after="0"/>
        <w:jc w:val="both"/>
      </w:pPr>
      <w:r>
        <w:t xml:space="preserve">The cuisines </w:t>
      </w:r>
      <w:r w:rsidR="003A0CE3">
        <w:t>affect</w:t>
      </w:r>
      <w:r>
        <w:t xml:space="preserve"> the business of a restaurant</w:t>
      </w:r>
      <w:r w:rsidR="005902AE">
        <w:t xml:space="preserve"> – having people’s favourite cuisines </w:t>
      </w:r>
      <w:r w:rsidR="009179A2">
        <w:t>brings in more traffic and revenue</w:t>
      </w:r>
      <w:r w:rsidR="005902AE">
        <w:t>.</w:t>
      </w:r>
      <w:r w:rsidR="003A0CE3">
        <w:t xml:space="preserve"> Bar as a rest type also attracts customers (mostly during weekends). Having Online Ordering and Table Booking will put a push to the business considering the easiness of the users. Keeping the prices (cost for two) in a moderate range (</w:t>
      </w:r>
      <w:proofErr w:type="spellStart"/>
      <w:r w:rsidR="003A0CE3">
        <w:t>upto</w:t>
      </w:r>
      <w:proofErr w:type="spellEnd"/>
      <w:r w:rsidR="003A0CE3">
        <w:t xml:space="preserve"> 1000) rather than hiking up can bring in more customers. Similarly, location of the restaurant can have a better effect on business – Locating in prime locations can bring in more customers (mainly during weekends compared to weekdays)</w:t>
      </w:r>
      <w:r w:rsidR="00A86EB0">
        <w:t>.</w:t>
      </w:r>
    </w:p>
    <w:p w14:paraId="64FF2127" w14:textId="77777777" w:rsidR="00A86EB0" w:rsidRPr="009023B7" w:rsidRDefault="00A86EB0" w:rsidP="007C15B4">
      <w:pPr>
        <w:spacing w:before="240" w:after="0"/>
        <w:jc w:val="both"/>
      </w:pPr>
    </w:p>
    <w:sectPr w:rsidR="00A86EB0" w:rsidRPr="009023B7" w:rsidSect="002A3720">
      <w:pgSz w:w="11906" w:h="16838"/>
      <w:pgMar w:top="1" w:right="1440" w:bottom="144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C4"/>
    <w:rsid w:val="0009488C"/>
    <w:rsid w:val="00140CB9"/>
    <w:rsid w:val="002A3720"/>
    <w:rsid w:val="003A0CE3"/>
    <w:rsid w:val="004A32B2"/>
    <w:rsid w:val="004B67C4"/>
    <w:rsid w:val="004C68FC"/>
    <w:rsid w:val="005730B5"/>
    <w:rsid w:val="005902AE"/>
    <w:rsid w:val="007A1D8B"/>
    <w:rsid w:val="007C15B4"/>
    <w:rsid w:val="00811923"/>
    <w:rsid w:val="009023B7"/>
    <w:rsid w:val="009179A2"/>
    <w:rsid w:val="00943BDF"/>
    <w:rsid w:val="009B7E8D"/>
    <w:rsid w:val="00A24071"/>
    <w:rsid w:val="00A86EB0"/>
    <w:rsid w:val="00B54E87"/>
    <w:rsid w:val="00B6746B"/>
    <w:rsid w:val="00BB1F7E"/>
    <w:rsid w:val="00CC07FD"/>
    <w:rsid w:val="00D47B69"/>
    <w:rsid w:val="00E3208E"/>
    <w:rsid w:val="00FC38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C06F"/>
  <w15:chartTrackingRefBased/>
  <w15:docId w15:val="{D5D22E20-10D8-4DBA-A9E0-9B3E6F69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30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U</dc:creator>
  <cp:keywords/>
  <dc:description/>
  <cp:lastModifiedBy>Vishnu U</cp:lastModifiedBy>
  <cp:revision>14</cp:revision>
  <dcterms:created xsi:type="dcterms:W3CDTF">2022-05-17T09:02:00Z</dcterms:created>
  <dcterms:modified xsi:type="dcterms:W3CDTF">2022-05-18T05:24:00Z</dcterms:modified>
</cp:coreProperties>
</file>